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4E2B" w14:textId="77777777" w:rsidR="00F94A11" w:rsidRDefault="00F94A11" w:rsidP="000A78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B2F4F" w14:textId="77777777" w:rsidR="00F94A11" w:rsidRDefault="00F94A11" w:rsidP="00F94A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t xml:space="preserve">                                                                          </w:t>
      </w:r>
      <w:r w:rsidRPr="00E006A0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 wp14:anchorId="30C457C3" wp14:editId="7767B0D3">
            <wp:extent cx="723900" cy="904875"/>
            <wp:effectExtent l="0" t="0" r="0" b="9525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2D885" w14:textId="77777777" w:rsidR="00F94A11" w:rsidRDefault="00F94A11" w:rsidP="00F94A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0C93298" w14:textId="77777777" w:rsidR="00F94A11" w:rsidRDefault="00F94A11" w:rsidP="00F94A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1A6C79C" w14:textId="77777777" w:rsidR="00F94A11" w:rsidRDefault="00F94A11" w:rsidP="00F94A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14:paraId="06449613" w14:textId="77777777" w:rsidR="00F94A11" w:rsidRDefault="00F94A11" w:rsidP="00F94A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Слюдянский район</w:t>
      </w:r>
    </w:p>
    <w:p w14:paraId="103E07AF" w14:textId="77777777" w:rsidR="00F94A11" w:rsidRDefault="00F94A11" w:rsidP="00F94A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Слюдянское муниципальное образование</w:t>
      </w:r>
    </w:p>
    <w:p w14:paraId="36B98191" w14:textId="77777777" w:rsidR="00F94A11" w:rsidRDefault="00F94A11" w:rsidP="00F94A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ГОРОДСКАЯ ДУМА</w:t>
      </w:r>
    </w:p>
    <w:p w14:paraId="05AC6BF9" w14:textId="77777777" w:rsidR="00F94A11" w:rsidRDefault="00F94A11" w:rsidP="00F94A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42B6F032" w14:textId="77777777" w:rsidR="00F94A11" w:rsidRDefault="00F94A11" w:rsidP="00F94A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14:paraId="7F29859A" w14:textId="77777777" w:rsidR="00F94A11" w:rsidRDefault="00F94A11" w:rsidP="00F94A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Слюдянка</w:t>
      </w:r>
    </w:p>
    <w:p w14:paraId="76F7642C" w14:textId="77777777" w:rsidR="00F94A11" w:rsidRDefault="00F94A11" w:rsidP="00F94A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BCAD650" w14:textId="737BB9B2" w:rsidR="00F94A11" w:rsidRDefault="00F94A11" w:rsidP="00F94A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517A9">
        <w:rPr>
          <w:rFonts w:ascii="Times New Roman" w:hAnsi="Times New Roman"/>
          <w:sz w:val="24"/>
          <w:szCs w:val="24"/>
        </w:rPr>
        <w:t xml:space="preserve">29.02.2024 </w:t>
      </w:r>
      <w:r>
        <w:rPr>
          <w:rFonts w:ascii="Times New Roman" w:hAnsi="Times New Roman"/>
          <w:sz w:val="24"/>
          <w:szCs w:val="24"/>
        </w:rPr>
        <w:t>№</w:t>
      </w:r>
      <w:r w:rsidR="005B5FD2">
        <w:rPr>
          <w:rFonts w:ascii="Times New Roman" w:hAnsi="Times New Roman"/>
          <w:sz w:val="24"/>
          <w:szCs w:val="24"/>
        </w:rPr>
        <w:t xml:space="preserve"> </w:t>
      </w:r>
      <w:r w:rsidR="001517A9">
        <w:rPr>
          <w:rFonts w:ascii="Times New Roman" w:hAnsi="Times New Roman"/>
          <w:sz w:val="24"/>
          <w:szCs w:val="24"/>
        </w:rPr>
        <w:t>15</w:t>
      </w:r>
      <w:r w:rsidR="005B5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-ГД</w:t>
      </w:r>
    </w:p>
    <w:p w14:paraId="7F8C64F2" w14:textId="77777777" w:rsidR="00F94A11" w:rsidRDefault="00F94A11" w:rsidP="00F9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09865C" w14:textId="77777777" w:rsidR="00F94A11" w:rsidRDefault="00F94A11" w:rsidP="00F94A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074475F" w14:textId="147B07E3" w:rsidR="00F94A11" w:rsidRPr="00F94A11" w:rsidRDefault="00F94A11" w:rsidP="00F94A1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4A11">
        <w:rPr>
          <w:rFonts w:ascii="Times New Roman" w:hAnsi="Times New Roman"/>
          <w:b/>
          <w:bCs/>
          <w:sz w:val="24"/>
          <w:szCs w:val="24"/>
        </w:rPr>
        <w:t>Отч</w:t>
      </w:r>
      <w:r w:rsidR="009B7FF7">
        <w:rPr>
          <w:rFonts w:ascii="Times New Roman" w:hAnsi="Times New Roman"/>
          <w:b/>
          <w:bCs/>
          <w:sz w:val="24"/>
          <w:szCs w:val="24"/>
        </w:rPr>
        <w:t>ё</w:t>
      </w:r>
      <w:r w:rsidRPr="00F94A11">
        <w:rPr>
          <w:rFonts w:ascii="Times New Roman" w:hAnsi="Times New Roman"/>
          <w:b/>
          <w:bCs/>
          <w:sz w:val="24"/>
          <w:szCs w:val="24"/>
        </w:rPr>
        <w:t xml:space="preserve">т о </w:t>
      </w:r>
      <w:r w:rsidR="009B7FF7">
        <w:rPr>
          <w:rFonts w:ascii="Times New Roman" w:hAnsi="Times New Roman"/>
          <w:b/>
          <w:bCs/>
          <w:sz w:val="24"/>
          <w:szCs w:val="24"/>
        </w:rPr>
        <w:t xml:space="preserve">работе </w:t>
      </w:r>
      <w:r w:rsidR="009B7FF7" w:rsidRPr="00F94A11">
        <w:rPr>
          <w:rFonts w:ascii="Times New Roman" w:hAnsi="Times New Roman"/>
          <w:b/>
          <w:bCs/>
          <w:sz w:val="24"/>
          <w:szCs w:val="24"/>
        </w:rPr>
        <w:t>Общественной</w:t>
      </w:r>
      <w:r w:rsidRPr="00F94A11">
        <w:rPr>
          <w:rFonts w:ascii="Times New Roman" w:hAnsi="Times New Roman"/>
          <w:b/>
          <w:bCs/>
          <w:sz w:val="24"/>
          <w:szCs w:val="24"/>
        </w:rPr>
        <w:t xml:space="preserve"> палаты</w:t>
      </w:r>
      <w:r w:rsidR="00486567">
        <w:rPr>
          <w:rFonts w:ascii="Times New Roman" w:hAnsi="Times New Roman"/>
          <w:b/>
          <w:bCs/>
          <w:sz w:val="24"/>
          <w:szCs w:val="24"/>
        </w:rPr>
        <w:t xml:space="preserve"> при</w:t>
      </w:r>
    </w:p>
    <w:p w14:paraId="77E2DA14" w14:textId="2E8623F4" w:rsidR="00F94A11" w:rsidRPr="00F94A11" w:rsidRDefault="009E2D7A" w:rsidP="00F94A11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="00F94A11" w:rsidRPr="00F94A11">
        <w:rPr>
          <w:rFonts w:ascii="Times New Roman" w:hAnsi="Times New Roman"/>
          <w:b/>
          <w:bCs/>
          <w:sz w:val="24"/>
          <w:szCs w:val="24"/>
        </w:rPr>
        <w:t xml:space="preserve">Слюдянского </w:t>
      </w:r>
      <w:r w:rsidR="00486567">
        <w:rPr>
          <w:rFonts w:ascii="Times New Roman" w:hAnsi="Times New Roman"/>
          <w:b/>
          <w:bCs/>
          <w:sz w:val="24"/>
          <w:szCs w:val="24"/>
        </w:rPr>
        <w:t>городского поселения</w:t>
      </w:r>
      <w:r w:rsidR="00F94A11" w:rsidRPr="00F94A1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за 202</w:t>
      </w:r>
      <w:r w:rsidR="00E67082">
        <w:rPr>
          <w:rFonts w:ascii="Times New Roman" w:hAnsi="Times New Roman"/>
          <w:b/>
          <w:bCs/>
          <w:sz w:val="24"/>
          <w:szCs w:val="24"/>
        </w:rPr>
        <w:t>3</w:t>
      </w:r>
      <w:r w:rsidR="00F94A11" w:rsidRPr="00F94A11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54D537E9" w14:textId="77777777" w:rsidR="00F94A11" w:rsidRPr="00F94A11" w:rsidRDefault="00F94A11" w:rsidP="00F94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CECF39" w14:textId="77777777" w:rsidR="00F94A11" w:rsidRDefault="00F94A11" w:rsidP="00F94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2F06E90" w14:textId="0AB83901" w:rsidR="00F94A11" w:rsidRDefault="00F94A11" w:rsidP="0090742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Заслушав информацию председателя Общественной палаты</w:t>
      </w:r>
      <w:r w:rsidR="00486567">
        <w:rPr>
          <w:rFonts w:ascii="Times New Roman" w:hAnsi="Times New Roman"/>
          <w:sz w:val="24"/>
          <w:szCs w:val="24"/>
        </w:rPr>
        <w:t xml:space="preserve"> </w:t>
      </w:r>
      <w:r w:rsidR="00486567" w:rsidRPr="0077333D">
        <w:rPr>
          <w:rFonts w:ascii="Times New Roman" w:hAnsi="Times New Roman"/>
          <w:sz w:val="24"/>
          <w:szCs w:val="24"/>
        </w:rPr>
        <w:t>при администрации Слюдянского городского поселения</w:t>
      </w:r>
      <w:r w:rsidR="004865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202</w:t>
      </w:r>
      <w:r w:rsidR="009B7FF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E30AC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руководствуясь статьями 14,17 Федерального закона от 06.10.2003г.  № 131- ФЗ  "Об  общих  принципах  организации  местного самоуправления   в  Российской  Федерации",  статьями  10, 11, 33, 37</w:t>
      </w:r>
      <w:r>
        <w:rPr>
          <w:sz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Устава Слюдянского муниципального образования,  зарегистрированного Главным управлением Министерства юстиции Российской Федерации по Сибирскому Федеральному округу от 23 декабря 2005г. №RU385181042005001, </w:t>
      </w:r>
      <w:r w:rsidRPr="00F94A11">
        <w:rPr>
          <w:rFonts w:ascii="Times New Roman" w:hAnsi="Times New Roman"/>
          <w:sz w:val="24"/>
          <w:szCs w:val="24"/>
        </w:rPr>
        <w:t xml:space="preserve">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17140D">
        <w:rPr>
          <w:rFonts w:ascii="Times New Roman" w:hAnsi="Times New Roman"/>
          <w:sz w:val="24"/>
          <w:szCs w:val="24"/>
        </w:rPr>
        <w:t>20</w:t>
      </w:r>
      <w:r w:rsidRPr="00F94A11">
        <w:rPr>
          <w:rFonts w:ascii="Times New Roman" w:hAnsi="Times New Roman"/>
          <w:sz w:val="24"/>
          <w:szCs w:val="24"/>
        </w:rPr>
        <w:t xml:space="preserve"> </w:t>
      </w:r>
      <w:r w:rsidR="0017140D">
        <w:rPr>
          <w:rFonts w:ascii="Times New Roman" w:hAnsi="Times New Roman"/>
          <w:sz w:val="24"/>
          <w:szCs w:val="24"/>
        </w:rPr>
        <w:t>октября</w:t>
      </w:r>
      <w:r w:rsidRPr="00F94A11">
        <w:rPr>
          <w:rFonts w:ascii="Times New Roman" w:hAnsi="Times New Roman"/>
          <w:sz w:val="24"/>
          <w:szCs w:val="24"/>
        </w:rPr>
        <w:t xml:space="preserve"> 2023 года №RU38518104202300</w:t>
      </w:r>
      <w:r w:rsidR="0017140D">
        <w:rPr>
          <w:rFonts w:ascii="Times New Roman" w:hAnsi="Times New Roman"/>
          <w:sz w:val="24"/>
          <w:szCs w:val="24"/>
        </w:rPr>
        <w:t>2</w:t>
      </w:r>
      <w:r w:rsidRPr="00F94A11">
        <w:rPr>
          <w:rFonts w:ascii="Times New Roman" w:hAnsi="Times New Roman"/>
          <w:sz w:val="24"/>
          <w:szCs w:val="24"/>
        </w:rPr>
        <w:t>,</w:t>
      </w:r>
    </w:p>
    <w:p w14:paraId="7CCE4E45" w14:textId="77777777" w:rsidR="00F94A11" w:rsidRDefault="00F94A11" w:rsidP="00F9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ГОРОДСКАЯ ДУМА РЕШИЛА:</w:t>
      </w:r>
    </w:p>
    <w:p w14:paraId="119DA39B" w14:textId="77777777" w:rsidR="00F94A11" w:rsidRDefault="00F94A11" w:rsidP="00F94A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79A3292" w14:textId="018DE8A2" w:rsidR="00F94A11" w:rsidRPr="00F94A11" w:rsidRDefault="00F94A11" w:rsidP="00F94A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A11">
        <w:rPr>
          <w:rFonts w:ascii="Times New Roman" w:hAnsi="Times New Roman"/>
          <w:sz w:val="24"/>
          <w:szCs w:val="24"/>
        </w:rPr>
        <w:t xml:space="preserve">Принять к сведению отчет о деятельности Общественной палаты </w:t>
      </w:r>
      <w:r w:rsidR="00486567" w:rsidRPr="0077333D">
        <w:rPr>
          <w:rFonts w:ascii="Times New Roman" w:hAnsi="Times New Roman"/>
          <w:sz w:val="24"/>
          <w:szCs w:val="24"/>
        </w:rPr>
        <w:t xml:space="preserve">при администрации Слюдянского городского </w:t>
      </w:r>
      <w:r w:rsidR="00AD24D5" w:rsidRPr="0077333D">
        <w:rPr>
          <w:rFonts w:ascii="Times New Roman" w:hAnsi="Times New Roman"/>
          <w:sz w:val="24"/>
          <w:szCs w:val="24"/>
        </w:rPr>
        <w:t xml:space="preserve">поселения </w:t>
      </w:r>
      <w:r w:rsidR="00AD24D5">
        <w:rPr>
          <w:rFonts w:ascii="Times New Roman" w:hAnsi="Times New Roman"/>
          <w:sz w:val="24"/>
          <w:szCs w:val="24"/>
        </w:rPr>
        <w:t>за</w:t>
      </w:r>
      <w:r w:rsidRPr="00F94A1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E67082">
        <w:rPr>
          <w:rFonts w:ascii="Times New Roman" w:hAnsi="Times New Roman"/>
          <w:sz w:val="24"/>
          <w:szCs w:val="24"/>
        </w:rPr>
        <w:t>3</w:t>
      </w:r>
      <w:r w:rsidRPr="00F94A11">
        <w:rPr>
          <w:rFonts w:ascii="Times New Roman" w:hAnsi="Times New Roman"/>
          <w:sz w:val="24"/>
          <w:szCs w:val="24"/>
        </w:rPr>
        <w:t xml:space="preserve"> год (приложение № 1).</w:t>
      </w:r>
    </w:p>
    <w:p w14:paraId="2192ECE6" w14:textId="77777777" w:rsidR="00F94A11" w:rsidRDefault="00F94A11" w:rsidP="00F9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401B1" w14:textId="7F865992" w:rsidR="00F94A11" w:rsidRPr="0090742B" w:rsidRDefault="00F94A11" w:rsidP="00F94A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A11">
        <w:rPr>
          <w:rFonts w:ascii="Times New Roman" w:hAnsi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/>
          <w:sz w:val="24"/>
          <w:szCs w:val="24"/>
        </w:rPr>
        <w:t>Байкал новости</w:t>
      </w:r>
      <w:r w:rsidR="0090742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A11">
        <w:rPr>
          <w:rFonts w:ascii="Times New Roman" w:hAnsi="Times New Roman"/>
          <w:sz w:val="24"/>
          <w:szCs w:val="24"/>
        </w:rPr>
        <w:t xml:space="preserve">или в приложении к ней, а </w:t>
      </w:r>
      <w:r w:rsidRPr="00F94A11">
        <w:rPr>
          <w:rFonts w:ascii="Times New Roman" w:eastAsia="Times New Roman" w:hAnsi="Times New Roman"/>
          <w:sz w:val="24"/>
          <w:szCs w:val="24"/>
          <w:lang w:eastAsia="ru-RU"/>
        </w:rPr>
        <w:t>также на официальном сайте Слюдянского муниципального образования в сети</w:t>
      </w:r>
      <w:r w:rsidRPr="00F94A11">
        <w:rPr>
          <w:rFonts w:ascii="Times New Roman" w:hAnsi="Times New Roman"/>
          <w:sz w:val="24"/>
          <w:szCs w:val="24"/>
        </w:rPr>
        <w:t xml:space="preserve"> </w:t>
      </w:r>
      <w:r w:rsidRPr="00F94A11">
        <w:rPr>
          <w:rFonts w:ascii="Times New Roman" w:eastAsia="Times New Roman" w:hAnsi="Times New Roman"/>
          <w:sz w:val="24"/>
          <w:szCs w:val="24"/>
          <w:lang w:eastAsia="ru-RU"/>
        </w:rPr>
        <w:t xml:space="preserve">«Интернет» </w:t>
      </w:r>
      <w:hyperlink r:id="rId7" w:history="1">
        <w:r w:rsidRPr="00F94A11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F94A11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F94A11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admgorod</w:t>
        </w:r>
        <w:proofErr w:type="spellEnd"/>
        <w:r w:rsidRPr="00F94A11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F94A11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slud</w:t>
        </w:r>
        <w:proofErr w:type="spellEnd"/>
        <w:r w:rsidRPr="00F94A11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F94A11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94A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D31B5E0" w14:textId="77777777" w:rsidR="00F94A11" w:rsidRDefault="00F94A11" w:rsidP="00F9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1B0C4B" w14:textId="77777777" w:rsidR="00F94A11" w:rsidRDefault="00F94A11" w:rsidP="00F9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Слюдянского </w:t>
      </w:r>
    </w:p>
    <w:p w14:paraId="73B382BE" w14:textId="77777777" w:rsidR="00F94A11" w:rsidRDefault="00F94A11" w:rsidP="00F9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Сендзяк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8ABA9A2" w14:textId="77777777" w:rsidR="00F94A11" w:rsidRDefault="00F94A11" w:rsidP="00F9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979A5E" w14:textId="77777777" w:rsidR="00F94A11" w:rsidRDefault="00F94A11" w:rsidP="00F9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Слюдянского </w:t>
      </w:r>
    </w:p>
    <w:p w14:paraId="5F0A0547" w14:textId="7BFBBB4D" w:rsidR="00F94A11" w:rsidRDefault="00F94A11" w:rsidP="00F9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</w:t>
      </w:r>
      <w:r w:rsidR="0090742B">
        <w:rPr>
          <w:rFonts w:ascii="Times New Roman" w:hAnsi="Times New Roman"/>
          <w:sz w:val="24"/>
          <w:szCs w:val="24"/>
        </w:rPr>
        <w:t>М.М. Кайсаров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57CEEE07" w14:textId="28D8ECCE" w:rsidR="0090742B" w:rsidRDefault="00F94A11" w:rsidP="009074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lastRenderedPageBreak/>
        <w:t xml:space="preserve">   </w:t>
      </w:r>
      <w:r>
        <w:rPr>
          <w:sz w:val="24"/>
          <w:szCs w:val="24"/>
        </w:rPr>
        <w:t xml:space="preserve">                      </w:t>
      </w:r>
      <w:r w:rsidR="0090742B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</w:t>
      </w:r>
      <w:r w:rsidR="0090742B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14:paraId="388E6C44" w14:textId="77777777" w:rsidR="0090742B" w:rsidRDefault="0090742B" w:rsidP="009074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 решению Думы Слюдянского</w:t>
      </w:r>
    </w:p>
    <w:p w14:paraId="4ADC51DB" w14:textId="77777777" w:rsidR="0090742B" w:rsidRDefault="0090742B" w:rsidP="009074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муниципального образования</w:t>
      </w:r>
    </w:p>
    <w:p w14:paraId="013D20A5" w14:textId="0CDD6012" w:rsidR="0090742B" w:rsidRDefault="0090742B" w:rsidP="009074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от</w:t>
      </w:r>
      <w:r w:rsidR="001517A9">
        <w:rPr>
          <w:rFonts w:ascii="Times New Roman" w:eastAsia="Times New Roman" w:hAnsi="Times New Roman"/>
          <w:sz w:val="24"/>
          <w:szCs w:val="24"/>
          <w:lang w:eastAsia="ru-RU"/>
        </w:rPr>
        <w:t xml:space="preserve"> 29.02.2024</w:t>
      </w:r>
      <w:r w:rsidR="005B5F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1517A9">
        <w:rPr>
          <w:rFonts w:ascii="Times New Roman" w:eastAsia="Times New Roman" w:hAnsi="Times New Roman"/>
          <w:bCs/>
          <w:sz w:val="24"/>
          <w:szCs w:val="24"/>
          <w:lang w:eastAsia="ru-RU"/>
        </w:rPr>
        <w:t>15</w:t>
      </w:r>
      <w:r w:rsidR="005B5F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ГД</w:t>
      </w:r>
      <w:r w:rsidR="005B5F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1E795BD2" w14:textId="77777777" w:rsidR="00F94A11" w:rsidRPr="008512F2" w:rsidRDefault="00F94A11" w:rsidP="00F94A11">
      <w:pPr>
        <w:jc w:val="center"/>
        <w:rPr>
          <w:sz w:val="24"/>
          <w:szCs w:val="24"/>
        </w:rPr>
      </w:pPr>
    </w:p>
    <w:p w14:paraId="70937EFA" w14:textId="77777777" w:rsidR="00F94A11" w:rsidRDefault="00F94A11" w:rsidP="000A78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B3BE1" w14:textId="77777777" w:rsidR="00E67082" w:rsidRDefault="00055F42" w:rsidP="00E6708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7082">
        <w:rPr>
          <w:rFonts w:ascii="Times New Roman" w:hAnsi="Times New Roman" w:cs="Times New Roman"/>
          <w:b/>
          <w:bCs/>
          <w:sz w:val="24"/>
          <w:szCs w:val="24"/>
        </w:rPr>
        <w:t>Отчёт</w:t>
      </w:r>
    </w:p>
    <w:p w14:paraId="5B64CA41" w14:textId="77777777" w:rsidR="00E67082" w:rsidRDefault="00E67082" w:rsidP="00E6708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работе Общественной палаты </w:t>
      </w:r>
    </w:p>
    <w:p w14:paraId="44AFFD33" w14:textId="77777777" w:rsidR="00E67082" w:rsidRDefault="00E67082" w:rsidP="00E6708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Слюдянского муниципального образования за 2023 год</w:t>
      </w:r>
    </w:p>
    <w:p w14:paraId="2E916DD0" w14:textId="77777777" w:rsidR="00E67082" w:rsidRDefault="00E67082" w:rsidP="00E67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C2E87B3" w14:textId="77777777" w:rsidR="00E67082" w:rsidRDefault="00E67082" w:rsidP="00E67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обеспечения  взаимодействия граждан РФ, проживающих на территории Слюдянского городского поселения, общественных организаций, других некоммерческих объединений с органами местного самоуправления по решению вопросов  местного значения в интересах жителей, привлечения общественности к решению важнейших социально-экономических задач, осуществления общественного контроля за деятельностью органов местного самоуправления Слюдянского муниципального образования,  постановлением администрации Слюдянского городского поселения от 18.01.2023 года № 30 утверждено положение об Общественной палате Слюдянского муниципального образования. Состав членов Общественной палаты II созыва в количестве 15 человек определен постановлением администрации Слюдянского муниципального образования от 01.02.2023 года № 70. </w:t>
      </w:r>
    </w:p>
    <w:p w14:paraId="4018AE47" w14:textId="77777777" w:rsidR="00E67082" w:rsidRDefault="00E67082" w:rsidP="00E67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Общественной палаты вошли представители производственных, педагогических коллективов, средств массовых коммуникаций, общественных организаций, учреждений культуры, спорта, молодёжи, бизнеса. </w:t>
      </w:r>
    </w:p>
    <w:p w14:paraId="0DE2A1E1" w14:textId="77777777" w:rsidR="00E67082" w:rsidRDefault="00E67082" w:rsidP="00E67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Созданы 5 постоянно действующих комиссий:</w:t>
      </w:r>
    </w:p>
    <w:p w14:paraId="4A68DE2C" w14:textId="77777777" w:rsidR="00E67082" w:rsidRDefault="00E67082" w:rsidP="00E67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комиссия по вопросам культуры, сохранения историко-культурного наследия и массовых коммуникаций (председатель Русских Т.Ю.);</w:t>
      </w:r>
    </w:p>
    <w:p w14:paraId="342028FC" w14:textId="77777777" w:rsidR="00E67082" w:rsidRDefault="00E67082" w:rsidP="00E67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комиссия по вопросам экономического развития и предпринимательской деятельности (председатель Константинова Л.И.);</w:t>
      </w:r>
    </w:p>
    <w:p w14:paraId="50D10DB5" w14:textId="77777777" w:rsidR="00E67082" w:rsidRDefault="00E67082" w:rsidP="00E67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комиссия по делам молодёжи, спорту, патриотическому воспитанию (председатель Володченко А.В.)</w:t>
      </w:r>
    </w:p>
    <w:p w14:paraId="7F07C180" w14:textId="77777777" w:rsidR="00E67082" w:rsidRDefault="00E67082" w:rsidP="00E67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комиссия по работе с ветеранами (председатель Беляева Л.В.), </w:t>
      </w:r>
    </w:p>
    <w:p w14:paraId="67974927" w14:textId="77777777" w:rsidR="00E67082" w:rsidRDefault="00E67082" w:rsidP="00E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комиссии по развитию гражданского общества, благотворительности и общественным инициативам (председатель Николенко Л.В.).</w:t>
      </w:r>
    </w:p>
    <w:p w14:paraId="31DE4E89" w14:textId="77777777" w:rsidR="00E67082" w:rsidRDefault="00E67082" w:rsidP="00E67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Общественной палаты являются: обеспечение взаимодействия администрации Слюдянского муниципального образования с общественными организациями (за исключением политических партий), учёт потребностей и интересов жителей при реализации полномочий администрации, привлечение жителей и общественных объединений к решению вопросов местного значения, осуществление общественного контроля. </w:t>
      </w:r>
    </w:p>
    <w:p w14:paraId="3877B0CA" w14:textId="77777777" w:rsidR="00E67082" w:rsidRDefault="00E67082" w:rsidP="00E67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поставленными задачами, на заседании палаты 29 марта 2023г. утверждён план работы Общественной палаты Слюдянского муниципального образования на 2023 год. </w:t>
      </w:r>
    </w:p>
    <w:p w14:paraId="62C6191C" w14:textId="77777777" w:rsidR="00E67082" w:rsidRDefault="00E67082" w:rsidP="00E67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2023 год проведено 8 заседаний, на которых рассмотрено 52 плановых вопроса, в разделе «Разное» - 9 вопросов. </w:t>
      </w:r>
    </w:p>
    <w:p w14:paraId="64BE3E4E" w14:textId="77777777" w:rsidR="00E67082" w:rsidRDefault="00E67082" w:rsidP="00E67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вопросами стали: «Об итогах реализации мероприятий проектов народных инициатив за 2022 год»,  «Об итогах капитального ремонта многоквартирных домов в 2022 и планов  по ремонту МКД в 2023 году», «Обсуждение проекта решения Думы Слюдянского муниципального образования  «Об утверждении годового отчета об исполнении бюджета за 2022 год», «О ходе проведения отопительного сезона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подготовке к отопительному сезону 2023-2024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.», «О плане мероприятий по </w:t>
      </w:r>
      <w:r>
        <w:rPr>
          <w:rFonts w:ascii="Times New Roman" w:hAnsi="Times New Roman" w:cs="Times New Roman"/>
          <w:sz w:val="24"/>
          <w:szCs w:val="24"/>
        </w:rPr>
        <w:lastRenderedPageBreak/>
        <w:t>благоустройству и дорожным работам на территории Слюдянского муниципального образования в 2023 г.», «О субсидиях на твердое топливо и оплаты за  ЖКУ», «Перспектива развития туризма в Слюдянском городском поселении», «О повышении тарифов ООО «ИРЦ» на услуги по управлению МКД», «Об установлении и введение в действие на территории Слюдянского муниципального образования земельного и имущественного налогов в 2024 году» и другие актуальные вопросы жителей поселения.</w:t>
      </w:r>
    </w:p>
    <w:p w14:paraId="71692F31" w14:textId="77777777" w:rsidR="00E67082" w:rsidRDefault="00E67082" w:rsidP="00E67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Рассматривались обращения депутата Думы Слюдянского муниципального образования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Плохотнюка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изменении даты основания города Слюдянки, Общественной организации детей и молодежи «Волонтерское добровольческое движение «Импульс» по созданию в г. Слюдянке «Аллеи героев».</w:t>
      </w:r>
    </w:p>
    <w:p w14:paraId="6B446A7A" w14:textId="77777777" w:rsidR="00E67082" w:rsidRDefault="00E67082" w:rsidP="00E67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Заслушаны информации «Об очистке русел рек Слюдянка,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Похабиха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рек, протекающих на территории Слюдянского муниципального образования», «О ликвидации несанкционированных свалок и плане проведения экологического субботника «Чистый город», «О ходе подготовки и проведения 14-го Всероссийского турнира по боксу класс «Б» «Слюдянский ринг» и 7-го открытого регионального турнира по боксу «Кубок Полковников», «О плане мероприятий, посвящённых празднованию 78-ой годовщины Победы в ВОВ 1941-1945 г.», «О новогодних праздниках», «О состоянии правопорядка на территории Слюдянского муниципального района, в том числе Слюдянского городского поселения». «О проведении профилактической работы по недопущению распространения наркотиков и других токсических веществ на территории Слюдянского муниципального образования», «О реализации проекта по созданию питомника для бесхозяйных животных, о принимаемых мерах по решению вопросов с бродячими собаками и крупнорогатым скотом», «О реализации в 2023 году муниципальной программы «Доступное жилье» на территории Слюдянского муниципального образования на 2019-2025годы», «О марафоне добра, развитии благотворительности, волонтерской деятельности» и др.</w:t>
      </w:r>
    </w:p>
    <w:p w14:paraId="3AB5B7F1" w14:textId="77777777" w:rsidR="00E67082" w:rsidRDefault="00E67082" w:rsidP="00E67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профилактики и недопущения вреда (ущерба) прошли общественные обсуждения проекты программ по муниципальному земельному контролю, по городским лесам, на автомобильном транспорте и в дорожном хозяйстве, охраняемым законом ценностям сферы благоустройства, строительства, реконструкции и (или) модернизации объектов теплоснабжения, жилищного контроля на территории Слюдянского муниципального образования в 2024 году.</w:t>
      </w:r>
    </w:p>
    <w:p w14:paraId="685E687F" w14:textId="77777777" w:rsidR="00E67082" w:rsidRDefault="00E67082" w:rsidP="00E67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«Разное» обсуждались вопросы, информация, предложения, возникающие у жителей, общественных организаций, а именно: «Об увеличении коммунальных платежей за январь, февраль 2023 г. в условиях ненадлежащего оказания  коммунальных услуг», «О ходе реализации мусорной реформы: проблемы и перспективы», «О проведении акции по оформлению набережной в парке «Железнодорожник», «О подготовке к избирательной кампании депутатов Законодательного собрания Иркутской области и др.»</w:t>
      </w:r>
    </w:p>
    <w:p w14:paraId="08DBC913" w14:textId="77777777" w:rsidR="00E67082" w:rsidRDefault="00E67082" w:rsidP="00E67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заседаниях Общественной палаты принимают участие глава Слюдянского муниципального образования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Сендзяк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его заместитель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Хаюк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Думы Слюдянского муниципального образования Кайсаров М.М.</w:t>
      </w:r>
      <w:proofErr w:type="gramStart"/>
      <w:r>
        <w:rPr>
          <w:rFonts w:ascii="Times New Roman" w:hAnsi="Times New Roman" w:cs="Times New Roman"/>
          <w:sz w:val="24"/>
          <w:szCs w:val="24"/>
        </w:rPr>
        <w:t>,  специалисты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города, приглашённые руководители предприятий, организаций, учреждений города и района. Материалы с заседаний Общественной палаты публикуются в газете «Байкал-новости».</w:t>
      </w:r>
    </w:p>
    <w:p w14:paraId="72BD97D2" w14:textId="77777777" w:rsidR="00E67082" w:rsidRDefault="00E67082" w:rsidP="00E67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палата сотрудничает с общественными некоммерческими организациями, работающими в г. Слюдянка – узловым Советом ветеранов железнодорожного транспорта, Слюдянской районной общественной организацией ветеранов (пенсионеров) войн, труда, вооруженных сил и правоохранительных органов, Советом женщин </w:t>
      </w:r>
      <w:bookmarkStart w:id="0" w:name="_Hlk153291350"/>
      <w:r>
        <w:rPr>
          <w:rFonts w:ascii="Times New Roman" w:hAnsi="Times New Roman" w:cs="Times New Roman"/>
          <w:sz w:val="24"/>
          <w:szCs w:val="24"/>
        </w:rPr>
        <w:t>Слюдянского района</w:t>
      </w:r>
      <w:bookmarkEnd w:id="0"/>
      <w:r>
        <w:rPr>
          <w:rFonts w:ascii="Times New Roman" w:hAnsi="Times New Roman" w:cs="Times New Roman"/>
          <w:sz w:val="24"/>
          <w:szCs w:val="24"/>
        </w:rPr>
        <w:t>, Обществом инвалидов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Слюдянского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Союзом пенсионеров, ЦОСП (СФР), Общественной палатой Иркутской области.</w:t>
      </w:r>
    </w:p>
    <w:p w14:paraId="6E763CC9" w14:textId="77777777" w:rsidR="00E67082" w:rsidRDefault="00E67082" w:rsidP="00E67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Действия в зоне проведения СВО дали новый толчок к консолидации общественных сил, властей, населения, активизации добровольческого движения. Так возникли в г. Слюдянке волонтерские сообщества «Доброта», «Тепло Байкала», «Озеро сердце». Члены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Общественной палаты активно участвуют в работе этих волонтерских объединений, регулярно перечисляют денежные средства на цели поддержки участников военной операции, госпиталей и жителей Донбасса, принимают от населения гуманитарную помощь (продукты, одежду, лекарства, предметы гигиены), сортируют и формируют посылки, плетут маскировочные сети, отправляют в зону СВО.  </w:t>
      </w:r>
    </w:p>
    <w:p w14:paraId="4906E1A1" w14:textId="77777777" w:rsidR="00E67082" w:rsidRDefault="00E67082" w:rsidP="00E67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г. Члены Общественной палаты и руководители общественных организаций (Петракова Л.Ю., Николенко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Н.Е., Кочерга Н.П., мама двоих сыновей, участников СВО Пермякова Т.В.) приняли участие в заседании круглого стола Общественной палаты Иркутской области по вопросам:</w:t>
      </w:r>
    </w:p>
    <w:p w14:paraId="280ACC02" w14:textId="77777777" w:rsidR="00E67082" w:rsidRDefault="00E67082" w:rsidP="00E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«Обсуждение вопросов организации помощи семьям военнослужащих СВО в Иркутской области;</w:t>
      </w:r>
    </w:p>
    <w:p w14:paraId="41413F7E" w14:textId="77777777" w:rsidR="00E67082" w:rsidRDefault="00E67082" w:rsidP="00E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«Бытовое насилие в семье: что происходит, где выход?»; </w:t>
      </w:r>
    </w:p>
    <w:p w14:paraId="7F2DABA5" w14:textId="77777777" w:rsidR="00E67082" w:rsidRDefault="00E67082" w:rsidP="00E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«Актуальные вопросы развития муниципальных образований Иркутской области, как направление совместной деятельности Общественной палаты Иркутской области и общественных палат (советов) муниципальных образований Иркутской области»;</w:t>
      </w:r>
    </w:p>
    <w:p w14:paraId="161EE835" w14:textId="77777777" w:rsidR="00E67082" w:rsidRDefault="00E67082" w:rsidP="00E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«Положение, роль женщин в обществе, семье, бизнесе»;</w:t>
      </w:r>
    </w:p>
    <w:p w14:paraId="3ABEF81F" w14:textId="77777777" w:rsidR="00E67082" w:rsidRDefault="00E67082" w:rsidP="00E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«Комплексный подход и поддержка семей с детьми-инвалидами, детьми, имеющими особенности в развитии»;</w:t>
      </w:r>
    </w:p>
    <w:p w14:paraId="4B417FF3" w14:textId="77777777" w:rsidR="00E67082" w:rsidRDefault="00E67082" w:rsidP="00E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 проблемах обеспечения системы общего образования области педагогическими кадрами» (по данной проблеме были даны предложения Л.Ю. Петраковой);</w:t>
      </w:r>
    </w:p>
    <w:p w14:paraId="2AD65A15" w14:textId="77777777" w:rsidR="00E67082" w:rsidRDefault="00E67082" w:rsidP="00E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«Роль муниципальных общественных палат в развитии территории».</w:t>
      </w:r>
    </w:p>
    <w:p w14:paraId="7C4A9212" w14:textId="77777777" w:rsidR="00E67082" w:rsidRDefault="00E67082" w:rsidP="00E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Члены Общественной палаты принимают активное участие в обсуждении общественно-значимых проектов, проектов нормативно- правовых актов, участвуют в благотворительных акциях, субботниках, комиссионных выездах, заседаниях и т.д. Общественное обсуждение о внесении изменений в дизайн-проект общественной территории парка «Железнодорожник», «Формирование современной городской среды Слюдянского муниципального образования на 2019-2025 годы»; Общественные обсуждения дизайн-проектов дворовых территорий «Презентация концепции проекта эколого-просветительского парка «Сказки Байкала» и др.»; в обследовании жилых помещений для граждан, переселяющихся из ветхого аварийного жилья (Петракова Л.Ю.,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Н.Е., Николенко Л.В.), в мероприятиях посвящённых празднованию Дня Победы – 9 мая, Дня города, церемония вручения паспорта гражданина РФ и др., вовлекая жителей в непосредственное осуществление местного самоуправления через различные формы (встречи, собрания, обсуждения, празднования, благотворительные акции, субботники и т.д.).</w:t>
      </w:r>
    </w:p>
    <w:p w14:paraId="53D2B074" w14:textId="77777777" w:rsidR="00E67082" w:rsidRDefault="00E67082" w:rsidP="00E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Обращения, инициативы жителей рассматриваются совместно с администрацией, Думой Слюдянского муниципального образования, вырабатываются пути их решения, ставятся на контроль. </w:t>
      </w:r>
    </w:p>
    <w:p w14:paraId="54C82BFB" w14:textId="77777777" w:rsidR="00E67082" w:rsidRDefault="00E67082" w:rsidP="00E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 лет обсуждалась необходимость открытия морга в г. Слюдянке – в 2024 г. региональным правительством принято положительное решение о его строительстве.</w:t>
      </w:r>
    </w:p>
    <w:p w14:paraId="1E4C0DDC" w14:textId="77777777" w:rsidR="00E67082" w:rsidRDefault="00E67082" w:rsidP="00E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Проблема обеспечения дровами льготных категорий граждан, в т.ч. семей, участников СВО – на контроле.</w:t>
      </w:r>
    </w:p>
    <w:p w14:paraId="66BC63F2" w14:textId="77777777" w:rsidR="00E67082" w:rsidRDefault="00E67082" w:rsidP="00E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Администрацией Слюдянского муниципального образования проделана огромная работа по вопросу ненадлежащего ограничения мощности электроэнергии частным домовладениям до 3 кВт ОГУЭП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»). Данный вопрос получил огромный резонанс, так как затрагивает права неопределенного круга жителей поселения, нарушает их законные интересы, и подлежит пересмотру в пользу увеличения допустимой мощности. В настоящее время, благодаря совместной работе администрации Слюдянского МО, Думы   и Общественной палаты поселения, регионального правительства, решение данного вопроса найдено.   </w:t>
      </w:r>
    </w:p>
    <w:p w14:paraId="64532F80" w14:textId="77777777" w:rsidR="00E67082" w:rsidRDefault="00E67082" w:rsidP="00E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Члены Общественной палаты Вострикова Е.А., Николенко Л.В. включены в состав конкурсной комиссии конкурса социально-значимых проектов «Губернское собрание общественности».</w:t>
      </w:r>
    </w:p>
    <w:p w14:paraId="6652339D" w14:textId="77777777" w:rsidR="00E67082" w:rsidRDefault="00E67082" w:rsidP="00E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 Слюдянского муниципального образования представляет Общественной палате помещение для проведения заседаний, транспорт, связь, оказывает правовую, консультативную помощь.</w:t>
      </w:r>
    </w:p>
    <w:p w14:paraId="7A93005F" w14:textId="77777777" w:rsidR="00E67082" w:rsidRDefault="00E67082" w:rsidP="00E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Активнее стали работать комиссии, налаживая связи с коллективами организаций, учреждений, привлекая неравнодушных граждан на совместные содержательные действия, реализацию общих целей. (Новогоднее оформление детского отделения ЦРБ, участие в мероприятиях ЦОСП (СФР) и другое). </w:t>
      </w:r>
    </w:p>
    <w:p w14:paraId="748243C1" w14:textId="77777777" w:rsidR="00E67082" w:rsidRDefault="00E67082" w:rsidP="00E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Общественная палата Слюдянского муниципального образования считает приоритетными направлениями в своей работе в 2024 году:</w:t>
      </w:r>
    </w:p>
    <w:p w14:paraId="446E3E12" w14:textId="77777777" w:rsidR="00E67082" w:rsidRDefault="00E67082" w:rsidP="00E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гражданского общества, усиление его роли в совместной работе с органами местного самоуправления по решению социально-значимых вопросов;</w:t>
      </w:r>
    </w:p>
    <w:p w14:paraId="54501539" w14:textId="77777777" w:rsidR="00E67082" w:rsidRDefault="00E67082" w:rsidP="00E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дальнейшая консолидация общественности для решения стратегических задач по созданию комфортных условий для жизни граждан в Слюдянском городском поселении;</w:t>
      </w:r>
    </w:p>
    <w:p w14:paraId="1F4B2000" w14:textId="77777777" w:rsidR="00E67082" w:rsidRDefault="00E67082" w:rsidP="00E67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общественного контроля за деятельностью органов власти.</w:t>
      </w:r>
    </w:p>
    <w:p w14:paraId="1FEE1AA8" w14:textId="20174FE2" w:rsidR="007417AB" w:rsidRDefault="007417AB" w:rsidP="00E670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C270873" w14:textId="77777777" w:rsidR="00AF3650" w:rsidRPr="007A3A5D" w:rsidRDefault="00AF3650">
      <w:pPr>
        <w:rPr>
          <w:rFonts w:ascii="Times New Roman" w:hAnsi="Times New Roman"/>
          <w:sz w:val="24"/>
          <w:szCs w:val="24"/>
        </w:rPr>
      </w:pPr>
    </w:p>
    <w:p w14:paraId="6301A6A1" w14:textId="77777777" w:rsidR="00AF3650" w:rsidRDefault="00AF3650" w:rsidP="00AF36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A83A84">
        <w:rPr>
          <w:rFonts w:ascii="Times New Roman" w:hAnsi="Times New Roman"/>
          <w:sz w:val="24"/>
          <w:szCs w:val="24"/>
        </w:rPr>
        <w:t xml:space="preserve"> Общественной палаты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Л.Ю. Петракова </w:t>
      </w:r>
      <w:r w:rsidRPr="006876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51624F72" w14:textId="77777777" w:rsidR="00AF3650" w:rsidRPr="00687654" w:rsidRDefault="00AF3650" w:rsidP="00AF36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87654">
        <w:rPr>
          <w:rFonts w:ascii="Times New Roman" w:hAnsi="Times New Roman"/>
          <w:sz w:val="24"/>
          <w:szCs w:val="24"/>
        </w:rPr>
        <w:t xml:space="preserve">  </w:t>
      </w:r>
    </w:p>
    <w:p w14:paraId="570EE554" w14:textId="77777777" w:rsidR="00F545DF" w:rsidRPr="000705E4" w:rsidRDefault="00F545DF">
      <w:pPr>
        <w:rPr>
          <w:rFonts w:ascii="Times New Roman" w:hAnsi="Times New Roman"/>
          <w:sz w:val="24"/>
          <w:szCs w:val="24"/>
        </w:rPr>
      </w:pPr>
    </w:p>
    <w:sectPr w:rsidR="00F545DF" w:rsidRPr="000705E4" w:rsidSect="006E507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F25D9"/>
    <w:multiLevelType w:val="hybridMultilevel"/>
    <w:tmpl w:val="F402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F6"/>
    <w:rsid w:val="00055F42"/>
    <w:rsid w:val="000705E4"/>
    <w:rsid w:val="000A7896"/>
    <w:rsid w:val="000D58E2"/>
    <w:rsid w:val="000F6B69"/>
    <w:rsid w:val="001517A9"/>
    <w:rsid w:val="0017140D"/>
    <w:rsid w:val="00185ACA"/>
    <w:rsid w:val="00323B82"/>
    <w:rsid w:val="00486567"/>
    <w:rsid w:val="005B5FD2"/>
    <w:rsid w:val="00651224"/>
    <w:rsid w:val="006E507A"/>
    <w:rsid w:val="007417AB"/>
    <w:rsid w:val="0077333D"/>
    <w:rsid w:val="007A3A5D"/>
    <w:rsid w:val="0090742B"/>
    <w:rsid w:val="009365F7"/>
    <w:rsid w:val="00985172"/>
    <w:rsid w:val="009B7FF7"/>
    <w:rsid w:val="009E2D7A"/>
    <w:rsid w:val="00AD24D5"/>
    <w:rsid w:val="00AF3650"/>
    <w:rsid w:val="00B849F6"/>
    <w:rsid w:val="00C97971"/>
    <w:rsid w:val="00CA04C7"/>
    <w:rsid w:val="00CC23A6"/>
    <w:rsid w:val="00D1251E"/>
    <w:rsid w:val="00E04D0E"/>
    <w:rsid w:val="00E214DC"/>
    <w:rsid w:val="00E67082"/>
    <w:rsid w:val="00F545DF"/>
    <w:rsid w:val="00F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E61F"/>
  <w15:chartTrackingRefBased/>
  <w15:docId w15:val="{E1F2B23E-98F1-43F5-AB22-0BE85590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6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A5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94A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4A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2D7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gorod.slu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9294-3DA5-4F0C-A61A-7084D31D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Дёмина</dc:creator>
  <cp:keywords/>
  <dc:description/>
  <cp:lastModifiedBy>Ольга Сергеевна Заколодкина</cp:lastModifiedBy>
  <cp:revision>2</cp:revision>
  <cp:lastPrinted>2024-02-21T07:38:00Z</cp:lastPrinted>
  <dcterms:created xsi:type="dcterms:W3CDTF">2024-03-05T03:59:00Z</dcterms:created>
  <dcterms:modified xsi:type="dcterms:W3CDTF">2024-03-05T03:59:00Z</dcterms:modified>
</cp:coreProperties>
</file>