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E9A8" w14:textId="77777777" w:rsidR="005B1206" w:rsidRPr="00E71F6A" w:rsidRDefault="005B1206" w:rsidP="005B1206">
      <w:pPr>
        <w:ind w:firstLine="851"/>
        <w:jc w:val="right"/>
      </w:pPr>
    </w:p>
    <w:p w14:paraId="107982F6" w14:textId="77777777" w:rsidR="005B1206" w:rsidRPr="00E71F6A" w:rsidRDefault="005B1206" w:rsidP="005B1206">
      <w:pPr>
        <w:jc w:val="center"/>
      </w:pPr>
      <w:r w:rsidRPr="00E71F6A">
        <w:rPr>
          <w:rFonts w:ascii="Arial" w:hAnsi="Arial" w:cs="Arial"/>
          <w:b/>
          <w:noProof/>
        </w:rPr>
        <w:drawing>
          <wp:inline distT="0" distB="0" distL="0" distR="0" wp14:anchorId="4DD2DE32" wp14:editId="2DA2F8AF">
            <wp:extent cx="723265" cy="903605"/>
            <wp:effectExtent l="0" t="0" r="635" b="0"/>
            <wp:docPr id="2" name="Рисунок 2" descr="d:\Users\Timofeev\Downloads\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Users\Timofeev\Downloads\Гербовый щи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903605"/>
                    </a:xfrm>
                    <a:prstGeom prst="rect">
                      <a:avLst/>
                    </a:prstGeom>
                    <a:noFill/>
                    <a:ln>
                      <a:noFill/>
                    </a:ln>
                  </pic:spPr>
                </pic:pic>
              </a:graphicData>
            </a:graphic>
          </wp:inline>
        </w:drawing>
      </w:r>
    </w:p>
    <w:p w14:paraId="20A1E24C" w14:textId="77777777" w:rsidR="005B1206" w:rsidRPr="00E71F6A" w:rsidRDefault="005B1206" w:rsidP="005B1206">
      <w:pPr>
        <w:keepNext/>
        <w:jc w:val="center"/>
        <w:outlineLvl w:val="1"/>
        <w:rPr>
          <w:b/>
          <w:bCs/>
        </w:rPr>
      </w:pPr>
      <w:r w:rsidRPr="00E71F6A">
        <w:rPr>
          <w:b/>
          <w:bCs/>
        </w:rPr>
        <w:t>Российская Федерация</w:t>
      </w:r>
    </w:p>
    <w:p w14:paraId="7D7349A8" w14:textId="77777777" w:rsidR="005B1206" w:rsidRPr="00E71F6A" w:rsidRDefault="005B1206" w:rsidP="005B1206">
      <w:pPr>
        <w:jc w:val="center"/>
        <w:rPr>
          <w:b/>
          <w:bCs/>
        </w:rPr>
      </w:pPr>
      <w:r w:rsidRPr="00E71F6A">
        <w:rPr>
          <w:b/>
          <w:bCs/>
        </w:rPr>
        <w:t>Иркутская область</w:t>
      </w:r>
    </w:p>
    <w:p w14:paraId="4ADDC03F" w14:textId="77777777" w:rsidR="005B1206" w:rsidRPr="00E71F6A" w:rsidRDefault="005B1206" w:rsidP="005B1206">
      <w:pPr>
        <w:jc w:val="center"/>
        <w:rPr>
          <w:b/>
          <w:bCs/>
        </w:rPr>
      </w:pPr>
      <w:r w:rsidRPr="00E71F6A">
        <w:rPr>
          <w:b/>
          <w:bCs/>
        </w:rPr>
        <w:t>Слюдянский район</w:t>
      </w:r>
    </w:p>
    <w:p w14:paraId="3825016F" w14:textId="77777777" w:rsidR="005B1206" w:rsidRPr="00E71F6A" w:rsidRDefault="005B1206" w:rsidP="005B1206">
      <w:pPr>
        <w:jc w:val="center"/>
        <w:rPr>
          <w:b/>
          <w:bCs/>
          <w:sz w:val="16"/>
          <w:szCs w:val="16"/>
        </w:rPr>
      </w:pPr>
    </w:p>
    <w:p w14:paraId="7EB4E346" w14:textId="77777777" w:rsidR="005B1206" w:rsidRPr="00E71F6A" w:rsidRDefault="005B1206" w:rsidP="005B1206">
      <w:pPr>
        <w:jc w:val="center"/>
        <w:rPr>
          <w:b/>
          <w:bCs/>
          <w:sz w:val="32"/>
        </w:rPr>
      </w:pPr>
      <w:r w:rsidRPr="00E71F6A">
        <w:rPr>
          <w:b/>
          <w:bCs/>
          <w:sz w:val="32"/>
        </w:rPr>
        <w:t>СЛЮДЯНСКОЕ МУНИЦИПАЛЬНОЕ ОБРАЗОВАНИЕ</w:t>
      </w:r>
    </w:p>
    <w:p w14:paraId="7C800078" w14:textId="77777777" w:rsidR="005B1206" w:rsidRPr="00E71F6A" w:rsidRDefault="005B1206" w:rsidP="005B1206">
      <w:pPr>
        <w:jc w:val="center"/>
        <w:rPr>
          <w:b/>
          <w:bCs/>
          <w:sz w:val="32"/>
        </w:rPr>
      </w:pPr>
      <w:r w:rsidRPr="00E71F6A">
        <w:rPr>
          <w:b/>
          <w:bCs/>
          <w:sz w:val="32"/>
        </w:rPr>
        <w:t>ГОРОДСКАЯ ДУМА</w:t>
      </w:r>
    </w:p>
    <w:p w14:paraId="559EE82A" w14:textId="77777777" w:rsidR="005B1206" w:rsidRPr="00E71F6A" w:rsidRDefault="005B1206" w:rsidP="005B1206">
      <w:pPr>
        <w:jc w:val="center"/>
        <w:rPr>
          <w:b/>
          <w:bCs/>
          <w:sz w:val="32"/>
        </w:rPr>
      </w:pPr>
    </w:p>
    <w:p w14:paraId="4C3D74BD" w14:textId="77777777" w:rsidR="005B1206" w:rsidRPr="00E71F6A" w:rsidRDefault="005B1206" w:rsidP="005B1206">
      <w:pPr>
        <w:jc w:val="center"/>
        <w:rPr>
          <w:b/>
          <w:bCs/>
          <w:sz w:val="32"/>
        </w:rPr>
      </w:pPr>
      <w:r w:rsidRPr="00E71F6A">
        <w:rPr>
          <w:b/>
          <w:bCs/>
          <w:sz w:val="32"/>
        </w:rPr>
        <w:t xml:space="preserve">РЕШЕНИЕ  </w:t>
      </w:r>
    </w:p>
    <w:p w14:paraId="6CB45C8F" w14:textId="77777777" w:rsidR="005B1206" w:rsidRPr="00E71F6A" w:rsidRDefault="005B1206" w:rsidP="005B1206">
      <w:pPr>
        <w:jc w:val="center"/>
        <w:rPr>
          <w:bCs/>
        </w:rPr>
      </w:pPr>
      <w:r w:rsidRPr="00E71F6A">
        <w:rPr>
          <w:bCs/>
        </w:rPr>
        <w:t>г. Слюдянка</w:t>
      </w:r>
    </w:p>
    <w:p w14:paraId="5E4FDB59" w14:textId="77777777" w:rsidR="005B1206" w:rsidRPr="00E71F6A" w:rsidRDefault="005B1206" w:rsidP="005B1206">
      <w:pPr>
        <w:jc w:val="both"/>
        <w:rPr>
          <w:bCs/>
        </w:rPr>
      </w:pPr>
    </w:p>
    <w:p w14:paraId="389ED9D9" w14:textId="77777777" w:rsidR="005B1206" w:rsidRPr="00E71F6A" w:rsidRDefault="005B1206" w:rsidP="005B1206">
      <w:pPr>
        <w:jc w:val="both"/>
        <w:rPr>
          <w:bCs/>
        </w:rPr>
      </w:pPr>
    </w:p>
    <w:p w14:paraId="41181E9E" w14:textId="3E051539" w:rsidR="006E7758" w:rsidRPr="00435DED" w:rsidRDefault="006E7758" w:rsidP="006E7758">
      <w:r w:rsidRPr="00D614B3">
        <w:t xml:space="preserve">от </w:t>
      </w:r>
      <w:r w:rsidR="00435DED">
        <w:t>28.11.2024</w:t>
      </w:r>
      <w:r w:rsidRPr="00D614B3">
        <w:t xml:space="preserve"> №</w:t>
      </w:r>
      <w:r w:rsidR="00AB42DE">
        <w:t>100</w:t>
      </w:r>
      <w:r w:rsidR="00435DED">
        <w:t xml:space="preserve"> </w:t>
      </w:r>
      <w:r w:rsidR="00435DED">
        <w:rPr>
          <w:lang w:val="en-US"/>
        </w:rPr>
        <w:t>V</w:t>
      </w:r>
      <w:r w:rsidR="00435DED" w:rsidRPr="00435DED">
        <w:t>-</w:t>
      </w:r>
      <w:r w:rsidR="00435DED">
        <w:t>ГД</w:t>
      </w:r>
    </w:p>
    <w:p w14:paraId="555B637F" w14:textId="77777777" w:rsidR="005B1206" w:rsidRPr="00E71F6A" w:rsidRDefault="005B1206" w:rsidP="005B1206">
      <w:pPr>
        <w:keepNext/>
        <w:jc w:val="center"/>
        <w:outlineLvl w:val="1"/>
        <w:rPr>
          <w:bCs/>
        </w:rPr>
      </w:pPr>
    </w:p>
    <w:p w14:paraId="2E04DFA5" w14:textId="0ECC9D08" w:rsidR="005B1206" w:rsidRPr="00F714DE" w:rsidRDefault="00C176EE" w:rsidP="00F714DE">
      <w:pPr>
        <w:ind w:right="4393"/>
        <w:rPr>
          <w:b/>
        </w:rPr>
      </w:pPr>
      <w:r w:rsidRPr="00F714DE">
        <w:rPr>
          <w:rFonts w:hint="eastAsia"/>
          <w:b/>
        </w:rPr>
        <w:t>О</w:t>
      </w:r>
      <w:r w:rsidRPr="00F714DE">
        <w:rPr>
          <w:b/>
        </w:rPr>
        <w:t xml:space="preserve"> внесении изменений в </w:t>
      </w:r>
      <w:r w:rsidR="00F714DE" w:rsidRPr="00F714DE">
        <w:rPr>
          <w:b/>
        </w:rPr>
        <w:t xml:space="preserve">Порядок освобождения от должности главы Слюдянского муниципального образования в связи с утратой доверия, утвержденный </w:t>
      </w:r>
      <w:r w:rsidRPr="00F714DE">
        <w:rPr>
          <w:b/>
        </w:rPr>
        <w:t>решение</w:t>
      </w:r>
      <w:r w:rsidR="00F714DE" w:rsidRPr="00F714DE">
        <w:rPr>
          <w:b/>
        </w:rPr>
        <w:t>м</w:t>
      </w:r>
      <w:r w:rsidRPr="00F714DE">
        <w:rPr>
          <w:b/>
        </w:rPr>
        <w:t xml:space="preserve"> Думы Слюдянского муниципального образования от 25.04.2019 года №32 </w:t>
      </w:r>
      <w:r w:rsidRPr="00F714DE">
        <w:rPr>
          <w:b/>
          <w:lang w:val="en-US"/>
        </w:rPr>
        <w:t>IV</w:t>
      </w:r>
      <w:r w:rsidRPr="00F714DE">
        <w:rPr>
          <w:b/>
        </w:rPr>
        <w:t>-ГД</w:t>
      </w:r>
    </w:p>
    <w:p w14:paraId="0C0494FC" w14:textId="77777777" w:rsidR="005B1206" w:rsidRPr="00E71F6A" w:rsidRDefault="005B1206" w:rsidP="005B1206"/>
    <w:p w14:paraId="26D44B6F" w14:textId="2A35DEA7" w:rsidR="005B1206" w:rsidRPr="005B1206" w:rsidRDefault="006465C6" w:rsidP="005B1206">
      <w:pPr>
        <w:widowControl w:val="0"/>
        <w:suppressAutoHyphens/>
        <w:autoSpaceDE w:val="0"/>
        <w:autoSpaceDN w:val="0"/>
        <w:adjustRightInd w:val="0"/>
        <w:ind w:firstLine="709"/>
        <w:jc w:val="both"/>
      </w:pPr>
      <w:r w:rsidRPr="005B1206">
        <w:t xml:space="preserve">Руководствуясь </w:t>
      </w:r>
      <w:r w:rsidR="00764272" w:rsidRPr="005B1206">
        <w:t xml:space="preserve">частями </w:t>
      </w:r>
      <w:r w:rsidR="0047121D" w:rsidRPr="005B1206">
        <w:t>1</w:t>
      </w:r>
      <w:r w:rsidR="00764272" w:rsidRPr="005B1206">
        <w:t xml:space="preserve"> и 2</w:t>
      </w:r>
      <w:r w:rsidR="0047121D" w:rsidRPr="005B1206">
        <w:t xml:space="preserve"> </w:t>
      </w:r>
      <w:r w:rsidRPr="005B1206">
        <w:t>стать</w:t>
      </w:r>
      <w:r w:rsidR="0047121D" w:rsidRPr="005B1206">
        <w:t>и</w:t>
      </w:r>
      <w:r w:rsidRPr="005B1206">
        <w:t xml:space="preserve"> 13</w:t>
      </w:r>
      <w:r w:rsidRPr="005B1206">
        <w:rPr>
          <w:kern w:val="2"/>
          <w:vertAlign w:val="superscript"/>
        </w:rPr>
        <w:t>1</w:t>
      </w:r>
      <w:r w:rsidRPr="005B1206">
        <w:t xml:space="preserve"> Федерального закона от 25 декабря 2008 года № 273-ФЗ</w:t>
      </w:r>
      <w:r w:rsidR="0047121D" w:rsidRPr="005B1206">
        <w:t xml:space="preserve"> </w:t>
      </w:r>
      <w:r w:rsidRPr="005B1206">
        <w:t>«О противодействии коррупции», статьей 74</w:t>
      </w:r>
      <w:r w:rsidRPr="005B1206">
        <w:rPr>
          <w:kern w:val="2"/>
          <w:vertAlign w:val="superscript"/>
        </w:rPr>
        <w:t xml:space="preserve">1 </w:t>
      </w:r>
      <w:r w:rsidRPr="005B1206">
        <w:t>Федерального закона</w:t>
      </w:r>
      <w:r w:rsidR="0047121D" w:rsidRPr="005B1206">
        <w:t xml:space="preserve"> </w:t>
      </w:r>
      <w:r w:rsidRPr="005B1206">
        <w:t xml:space="preserve">от 6 октября 2003 года № 131-ФЗ «Об общих принципах организации местного самоуправления в Российской Федерации», </w:t>
      </w:r>
      <w:r w:rsidRPr="005B1206">
        <w:rPr>
          <w:bCs/>
          <w:iCs/>
        </w:rPr>
        <w:t>с</w:t>
      </w:r>
      <w:r w:rsidRPr="005B1206">
        <w:t xml:space="preserve">татьями </w:t>
      </w:r>
      <w:r w:rsidR="005B1206" w:rsidRPr="005B1206">
        <w:t>10, 33, 37</w:t>
      </w:r>
      <w:r w:rsidRPr="005B1206">
        <w:t xml:space="preserve"> </w:t>
      </w:r>
      <w:r w:rsidR="005B1206" w:rsidRPr="005B1206">
        <w:t xml:space="preserve">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от 23 декабря 2005 года № RU385181042005001, с изменениями и дополнениями, зарегистрированными Управлением Министерства юстиции Российской Федерации по Иркутской области от </w:t>
      </w:r>
      <w:r w:rsidR="00C176EE">
        <w:t>13 февраля 2024</w:t>
      </w:r>
      <w:r w:rsidR="005B1206" w:rsidRPr="005B1206">
        <w:t xml:space="preserve"> № RU3851810420</w:t>
      </w:r>
      <w:r w:rsidR="00C176EE">
        <w:t>24</w:t>
      </w:r>
      <w:r w:rsidR="005B1206" w:rsidRPr="005B1206">
        <w:t>00</w:t>
      </w:r>
      <w:r w:rsidR="00C176EE">
        <w:t>1</w:t>
      </w:r>
      <w:r w:rsidR="005B1206" w:rsidRPr="005B1206">
        <w:t>,</w:t>
      </w:r>
    </w:p>
    <w:p w14:paraId="395EAA88" w14:textId="77777777" w:rsidR="005B1206" w:rsidRPr="005B1206" w:rsidRDefault="005B1206" w:rsidP="005B1206">
      <w:pPr>
        <w:widowControl w:val="0"/>
        <w:suppressAutoHyphens/>
        <w:autoSpaceDE w:val="0"/>
        <w:autoSpaceDN w:val="0"/>
        <w:adjustRightInd w:val="0"/>
        <w:ind w:firstLine="709"/>
        <w:jc w:val="both"/>
      </w:pPr>
    </w:p>
    <w:p w14:paraId="7FC0E8A3" w14:textId="77777777" w:rsidR="005B1206" w:rsidRPr="005B1206" w:rsidRDefault="005B1206" w:rsidP="005B1206">
      <w:pPr>
        <w:widowControl w:val="0"/>
        <w:suppressAutoHyphens/>
        <w:autoSpaceDE w:val="0"/>
        <w:autoSpaceDN w:val="0"/>
        <w:adjustRightInd w:val="0"/>
        <w:jc w:val="both"/>
      </w:pPr>
      <w:r w:rsidRPr="005B1206">
        <w:t>ГОРОДСКАЯ ДУМА решила:</w:t>
      </w:r>
    </w:p>
    <w:p w14:paraId="26A9AF20" w14:textId="77777777" w:rsidR="005B1206" w:rsidRPr="005B1206" w:rsidRDefault="005B1206" w:rsidP="00FD58D4">
      <w:pPr>
        <w:widowControl w:val="0"/>
        <w:suppressAutoHyphens/>
        <w:autoSpaceDE w:val="0"/>
        <w:autoSpaceDN w:val="0"/>
        <w:adjustRightInd w:val="0"/>
        <w:ind w:firstLine="709"/>
        <w:jc w:val="both"/>
      </w:pPr>
    </w:p>
    <w:p w14:paraId="56B0267B" w14:textId="4C03E37B" w:rsidR="006465C6" w:rsidRPr="005B1206" w:rsidRDefault="006465C6" w:rsidP="00F714DE">
      <w:pPr>
        <w:ind w:firstLine="709"/>
        <w:jc w:val="both"/>
      </w:pPr>
      <w:r w:rsidRPr="005B1206">
        <w:t xml:space="preserve">1. </w:t>
      </w:r>
      <w:r w:rsidR="00C176EE">
        <w:t>В</w:t>
      </w:r>
      <w:r w:rsidR="00C176EE" w:rsidRPr="00C176EE">
        <w:t>не</w:t>
      </w:r>
      <w:r w:rsidR="00C176EE">
        <w:t>сти</w:t>
      </w:r>
      <w:r w:rsidR="00C176EE" w:rsidRPr="00C176EE">
        <w:t xml:space="preserve"> в </w:t>
      </w:r>
      <w:r w:rsidR="00F714DE" w:rsidRPr="00F714DE">
        <w:t>Порядок освобождения от должности главы Слюдянского муниципального образования в связи с утратой доверия, утвержденный решением Думы Слюдянского муниципального образования от 25.04.2019 года №32 IV-ГД</w:t>
      </w:r>
      <w:r w:rsidR="00F714DE">
        <w:t xml:space="preserve"> </w:t>
      </w:r>
      <w:r w:rsidR="00D36FE5">
        <w:t>(далее- Порядок)</w:t>
      </w:r>
      <w:r w:rsidR="00F714DE">
        <w:t xml:space="preserve">, </w:t>
      </w:r>
      <w:r w:rsidR="00D36FE5">
        <w:t>следующие изменения</w:t>
      </w:r>
      <w:r w:rsidR="00F714DE">
        <w:t>:</w:t>
      </w:r>
    </w:p>
    <w:p w14:paraId="3FCC25E0" w14:textId="4C3AC584" w:rsidR="00C176EE" w:rsidRDefault="00D36FE5" w:rsidP="00FD58D4">
      <w:pPr>
        <w:widowControl w:val="0"/>
        <w:suppressAutoHyphens/>
        <w:autoSpaceDE w:val="0"/>
        <w:autoSpaceDN w:val="0"/>
        <w:adjustRightInd w:val="0"/>
        <w:ind w:firstLine="709"/>
        <w:jc w:val="both"/>
      </w:pPr>
      <w:r>
        <w:t xml:space="preserve">1.1. </w:t>
      </w:r>
      <w:r w:rsidR="00F714DE">
        <w:t>в</w:t>
      </w:r>
      <w:r>
        <w:t xml:space="preserve"> пункте 4 Порядка </w:t>
      </w:r>
      <w:r w:rsidRPr="00BC400D">
        <w:t xml:space="preserve">слова «случаев, предусмотренных частями 1, 2 (за исключением случая </w:t>
      </w:r>
      <w:r w:rsidRPr="00BC400D">
        <w:rPr>
          <w:rFonts w:eastAsiaTheme="minorHAnsi"/>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BC400D">
        <w:t xml:space="preserve"> статьи 13</w:t>
      </w:r>
      <w:r w:rsidRPr="00BC400D">
        <w:rPr>
          <w:kern w:val="2"/>
          <w:vertAlign w:val="superscript"/>
        </w:rPr>
        <w:t xml:space="preserve">1 </w:t>
      </w:r>
      <w:r w:rsidRPr="00BC400D">
        <w:t>Федерального закона № 273-ФЗ</w:t>
      </w:r>
      <w:r w:rsidRPr="00BC400D">
        <w:rPr>
          <w:rFonts w:eastAsiaTheme="minorHAnsi"/>
          <w:lang w:eastAsia="en-US"/>
        </w:rPr>
        <w:t>,» заменить словами «случаев, предусмотренных частями 1, 2 статьи 131 Федерального закона № 273-ФЗ (за исключением случая, указанного в пункте 2 части 1 статьи 13</w:t>
      </w:r>
      <w:r w:rsidR="00231CBA" w:rsidRPr="00BC400D">
        <w:rPr>
          <w:rFonts w:eastAsiaTheme="minorHAnsi"/>
          <w:vertAlign w:val="superscript"/>
          <w:lang w:eastAsia="en-US"/>
        </w:rPr>
        <w:t>1</w:t>
      </w:r>
      <w:r w:rsidRPr="00BC400D">
        <w:rPr>
          <w:rFonts w:eastAsiaTheme="minorHAnsi"/>
          <w:lang w:eastAsia="en-US"/>
        </w:rPr>
        <w:t xml:space="preserve">  Федерального закона № 273-ФЗ, при выявлении нарушения </w:t>
      </w:r>
      <w:r w:rsidRPr="00BC400D">
        <w:rPr>
          <w:rFonts w:eastAsiaTheme="minorHAnsi"/>
          <w:lang w:eastAsia="en-US"/>
        </w:rPr>
        <w:lastRenderedPageBreak/>
        <w:t>которого инициатива  об освобождении от должности</w:t>
      </w:r>
      <w:r w:rsidRPr="00D36FE5">
        <w:rPr>
          <w:rFonts w:eastAsiaTheme="minorHAnsi"/>
          <w:lang w:eastAsia="en-US"/>
        </w:rPr>
        <w:t xml:space="preserve"> главы муниципального образования выдвигается Губернатором Иркутской области),</w:t>
      </w:r>
      <w:r>
        <w:rPr>
          <w:rFonts w:eastAsiaTheme="minorHAnsi"/>
          <w:lang w:eastAsia="en-US"/>
        </w:rPr>
        <w:t>»</w:t>
      </w:r>
      <w:r w:rsidR="00427D5D">
        <w:rPr>
          <w:rFonts w:eastAsiaTheme="minorHAnsi"/>
          <w:lang w:eastAsia="en-US"/>
        </w:rPr>
        <w:t>;</w:t>
      </w:r>
    </w:p>
    <w:p w14:paraId="465D1373" w14:textId="65498A31" w:rsidR="00C176EE" w:rsidRDefault="00D36FE5" w:rsidP="00FD58D4">
      <w:pPr>
        <w:widowControl w:val="0"/>
        <w:suppressAutoHyphens/>
        <w:autoSpaceDE w:val="0"/>
        <w:autoSpaceDN w:val="0"/>
        <w:adjustRightInd w:val="0"/>
        <w:ind w:firstLine="709"/>
        <w:jc w:val="both"/>
      </w:pPr>
      <w:r>
        <w:t>1.2. в пункте 5 Порядка слова «</w:t>
      </w:r>
      <w:r w:rsidRPr="004F43E4">
        <w:rPr>
          <w:rFonts w:eastAsiaTheme="minorHAnsi"/>
          <w:lang w:eastAsia="en-US"/>
        </w:rPr>
        <w:t>в случаях, предусмотренных</w:t>
      </w:r>
      <w:r w:rsidRPr="004F43E4">
        <w:t xml:space="preserve"> частями 1, 2 (за исключением случая </w:t>
      </w:r>
      <w:r w:rsidRPr="004F43E4">
        <w:rPr>
          <w:rFonts w:eastAsiaTheme="minorHAnsi"/>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4F43E4">
        <w:t xml:space="preserve"> статьи 13</w:t>
      </w:r>
      <w:r w:rsidRPr="004F43E4">
        <w:rPr>
          <w:kern w:val="2"/>
          <w:vertAlign w:val="superscript"/>
        </w:rPr>
        <w:t xml:space="preserve">1 </w:t>
      </w:r>
      <w:r w:rsidRPr="004F43E4">
        <w:t xml:space="preserve">Федерального закона № 273-ФЗ, заявления Губернатора Иркутской области о досрочном прекращении полномочий главы муниципального образования, предусмотренного частью 4 статьи 7 </w:t>
      </w:r>
      <w:r w:rsidRPr="004F43E4">
        <w:rPr>
          <w:rFonts w:eastAsiaTheme="minorHAnsi"/>
          <w:lang w:eastAsia="en-US"/>
        </w:rPr>
        <w:t>Закона</w:t>
      </w:r>
      <w:r>
        <w:rPr>
          <w:rFonts w:eastAsiaTheme="minorHAnsi"/>
          <w:lang w:eastAsia="en-US"/>
        </w:rPr>
        <w:t>» заменить словами «</w:t>
      </w:r>
      <w:r w:rsidRPr="00D36FE5">
        <w:rPr>
          <w:rFonts w:eastAsiaTheme="minorHAnsi"/>
          <w:lang w:eastAsia="en-US"/>
        </w:rPr>
        <w:t>в случаях, предусмотренных пунктом 2 части 1 статьи 13</w:t>
      </w:r>
      <w:r w:rsidR="00231CBA">
        <w:rPr>
          <w:rFonts w:eastAsiaTheme="minorHAnsi"/>
          <w:sz w:val="22"/>
          <w:szCs w:val="22"/>
          <w:vertAlign w:val="superscript"/>
          <w:lang w:eastAsia="en-US"/>
        </w:rPr>
        <w:t>1</w:t>
      </w:r>
      <w:r w:rsidRPr="00D36FE5">
        <w:rPr>
          <w:rFonts w:eastAsiaTheme="minorHAnsi"/>
          <w:lang w:eastAsia="en-US"/>
        </w:rPr>
        <w:t xml:space="preserve"> Федерального закона № 273-ФЗ заявления Губернатора Иркутской области о досрочном прекращении полномочий главы муниципального образования, согласно абзаца первого части 4 статьи 7 Закона</w:t>
      </w:r>
      <w:r>
        <w:rPr>
          <w:rFonts w:eastAsiaTheme="minorHAnsi"/>
          <w:lang w:eastAsia="en-US"/>
        </w:rPr>
        <w:t>»</w:t>
      </w:r>
      <w:r w:rsidR="00427D5D">
        <w:rPr>
          <w:rFonts w:eastAsiaTheme="minorHAnsi"/>
          <w:lang w:eastAsia="en-US"/>
        </w:rPr>
        <w:t>;</w:t>
      </w:r>
    </w:p>
    <w:p w14:paraId="0DE0DB5E" w14:textId="7F51196E" w:rsidR="00C176EE" w:rsidRDefault="00D36FE5" w:rsidP="00FD58D4">
      <w:pPr>
        <w:widowControl w:val="0"/>
        <w:suppressAutoHyphens/>
        <w:autoSpaceDE w:val="0"/>
        <w:autoSpaceDN w:val="0"/>
        <w:adjustRightInd w:val="0"/>
        <w:ind w:firstLine="709"/>
        <w:jc w:val="both"/>
      </w:pPr>
      <w:r>
        <w:t xml:space="preserve">1.3. </w:t>
      </w:r>
      <w:r w:rsidR="00AA4081">
        <w:t xml:space="preserve">абзац второй пункта 10 </w:t>
      </w:r>
      <w:r w:rsidR="00231CBA">
        <w:t xml:space="preserve">Порядка </w:t>
      </w:r>
      <w:r w:rsidR="00AA4081">
        <w:t>после слов «</w:t>
      </w:r>
      <w:r w:rsidR="00AA4081" w:rsidRPr="004F43E4">
        <w:rPr>
          <w:rFonts w:eastAsiaTheme="minorHAnsi"/>
          <w:bCs/>
          <w:lang w:eastAsia="en-US"/>
        </w:rPr>
        <w:t>органы местного самоуправления и организации</w:t>
      </w:r>
      <w:r w:rsidR="00AA4081">
        <w:rPr>
          <w:rFonts w:eastAsiaTheme="minorHAnsi"/>
          <w:bCs/>
          <w:lang w:eastAsia="en-US"/>
        </w:rPr>
        <w:t xml:space="preserve">» дополнить словами «, </w:t>
      </w:r>
      <w:r w:rsidR="00AA4081" w:rsidRPr="00AA4081">
        <w:rPr>
          <w:rFonts w:eastAsiaTheme="minorHAnsi"/>
          <w:bCs/>
          <w:lang w:eastAsia="en-US"/>
        </w:rPr>
        <w:t>за исключением запросов по обстоятельствам, изложенным в заявлении Губернатора Иркутской области, предусмотренном абзацем первым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r w:rsidR="00427D5D">
        <w:rPr>
          <w:rFonts w:eastAsiaTheme="minorHAnsi"/>
          <w:bCs/>
          <w:lang w:eastAsia="en-US"/>
        </w:rPr>
        <w:t>;</w:t>
      </w:r>
    </w:p>
    <w:p w14:paraId="3CF32123" w14:textId="787F68B9" w:rsidR="00C176EE" w:rsidRDefault="00231CBA" w:rsidP="00FD58D4">
      <w:pPr>
        <w:widowControl w:val="0"/>
        <w:suppressAutoHyphens/>
        <w:autoSpaceDE w:val="0"/>
        <w:autoSpaceDN w:val="0"/>
        <w:adjustRightInd w:val="0"/>
        <w:ind w:firstLine="709"/>
        <w:jc w:val="both"/>
      </w:pPr>
      <w:r>
        <w:t>1.4. в пункте 15 Порядка слова «</w:t>
      </w:r>
      <w:r w:rsidRPr="004F43E4">
        <w:t>случай, установленный пунктами 1–5 части 1, частью 2 статьи 13</w:t>
      </w:r>
      <w:r w:rsidRPr="004F43E4">
        <w:rPr>
          <w:kern w:val="2"/>
          <w:vertAlign w:val="superscript"/>
        </w:rPr>
        <w:t>1</w:t>
      </w:r>
      <w:r w:rsidRPr="004F43E4">
        <w:t xml:space="preserve"> Федерального закона № 273-ФЗ</w:t>
      </w:r>
      <w:r>
        <w:t>» заменить словами «</w:t>
      </w:r>
      <w:r w:rsidRPr="00231CBA">
        <w:t>случай, предусмотренный частями 1, 2 статьи 13</w:t>
      </w:r>
      <w:r>
        <w:rPr>
          <w:vertAlign w:val="superscript"/>
        </w:rPr>
        <w:t>1</w:t>
      </w:r>
      <w:r w:rsidRPr="00231CBA">
        <w:t xml:space="preserve"> Федерального закона № 273-ФЗ</w:t>
      </w:r>
      <w:r>
        <w:t>»</w:t>
      </w:r>
      <w:r w:rsidR="00427D5D">
        <w:t>;</w:t>
      </w:r>
    </w:p>
    <w:p w14:paraId="084ECE3C" w14:textId="6936231F" w:rsidR="00427D5D" w:rsidRDefault="00427D5D" w:rsidP="00FD58D4">
      <w:pPr>
        <w:widowControl w:val="0"/>
        <w:suppressAutoHyphens/>
        <w:autoSpaceDE w:val="0"/>
        <w:autoSpaceDN w:val="0"/>
        <w:adjustRightInd w:val="0"/>
        <w:ind w:firstLine="709"/>
        <w:jc w:val="both"/>
      </w:pPr>
      <w:r>
        <w:t>1.5 пункт 16 Порядка изложить в следующей редакции:</w:t>
      </w:r>
    </w:p>
    <w:p w14:paraId="5CEE4C47" w14:textId="34E8CDDF" w:rsidR="00427D5D" w:rsidRPr="00BC400D" w:rsidRDefault="00427D5D" w:rsidP="00FD58D4">
      <w:pPr>
        <w:widowControl w:val="0"/>
        <w:suppressAutoHyphens/>
        <w:autoSpaceDE w:val="0"/>
        <w:autoSpaceDN w:val="0"/>
        <w:adjustRightInd w:val="0"/>
        <w:ind w:firstLine="709"/>
        <w:jc w:val="both"/>
      </w:pPr>
      <w:r>
        <w:t>«</w:t>
      </w:r>
      <w:r w:rsidRPr="00427D5D">
        <w:t>16. Глава муниципального образования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Pr>
          <w:vertAlign w:val="superscript"/>
        </w:rPr>
        <w:t>1</w:t>
      </w:r>
      <w:r w:rsidRPr="00427D5D">
        <w:t xml:space="preserve"> 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муниципального образования не позднее чем через один месяц со дня прекращения действия не зависящих от </w:t>
      </w:r>
      <w:r w:rsidRPr="00BC400D">
        <w:t>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429B4349" w14:textId="1B43F401" w:rsidR="00427D5D" w:rsidRPr="00BC400D" w:rsidRDefault="00427D5D" w:rsidP="00FD58D4">
      <w:pPr>
        <w:widowControl w:val="0"/>
        <w:suppressAutoHyphens/>
        <w:autoSpaceDE w:val="0"/>
        <w:autoSpaceDN w:val="0"/>
        <w:adjustRightInd w:val="0"/>
        <w:ind w:firstLine="709"/>
        <w:jc w:val="both"/>
      </w:pPr>
      <w:r w:rsidRPr="00BC400D">
        <w:t>1.6. в пункте 24 Порядка слова «пунктами 1–5 части 1, частью 2 статьи 13</w:t>
      </w:r>
      <w:r w:rsidRPr="00BC400D">
        <w:rPr>
          <w:kern w:val="2"/>
          <w:vertAlign w:val="superscript"/>
        </w:rPr>
        <w:t>1</w:t>
      </w:r>
      <w:r w:rsidRPr="00BC400D">
        <w:t xml:space="preserve"> Федерального закона № 273-ФЗ,»</w:t>
      </w:r>
      <w:r w:rsidR="00BC400D">
        <w:t xml:space="preserve"> </w:t>
      </w:r>
      <w:r w:rsidRPr="00BC400D">
        <w:t xml:space="preserve"> заменить словами «частями 1, 2 статьи 13</w:t>
      </w:r>
      <w:r w:rsidRPr="00BC400D">
        <w:rPr>
          <w:vertAlign w:val="superscript"/>
        </w:rPr>
        <w:t>1</w:t>
      </w:r>
      <w:r w:rsidRPr="00BC400D">
        <w:t xml:space="preserve"> Федерального закона № 273-ФЗ,».</w:t>
      </w:r>
    </w:p>
    <w:p w14:paraId="11A6778D" w14:textId="7AD0C1A1" w:rsidR="006465C6" w:rsidRPr="005B1206" w:rsidRDefault="00BC400D" w:rsidP="00FD58D4">
      <w:pPr>
        <w:widowControl w:val="0"/>
        <w:suppressAutoHyphens/>
        <w:autoSpaceDE w:val="0"/>
        <w:autoSpaceDN w:val="0"/>
        <w:adjustRightInd w:val="0"/>
        <w:ind w:firstLine="709"/>
        <w:jc w:val="both"/>
      </w:pPr>
      <w:r>
        <w:t>2</w:t>
      </w:r>
      <w:r w:rsidR="006465C6" w:rsidRPr="00BC400D">
        <w:t xml:space="preserve">. </w:t>
      </w:r>
      <w:r w:rsidR="00DB1F30" w:rsidRPr="00BC400D">
        <w:rPr>
          <w:bCs/>
        </w:rPr>
        <w:t xml:space="preserve">Настоящее решение </w:t>
      </w:r>
      <w:r w:rsidR="00DB1F30" w:rsidRPr="00BC400D">
        <w:t>вступает в силу</w:t>
      </w:r>
      <w:r w:rsidR="00DB1F30" w:rsidRPr="005B1206">
        <w:t xml:space="preserve"> через десять календарных дней после дня его официального опубликования.</w:t>
      </w:r>
    </w:p>
    <w:p w14:paraId="3A451D43" w14:textId="06BFB5EE" w:rsidR="005B1206" w:rsidRPr="005B1206" w:rsidRDefault="00BC400D" w:rsidP="005B1206">
      <w:pPr>
        <w:ind w:firstLine="709"/>
        <w:jc w:val="both"/>
      </w:pPr>
      <w:r>
        <w:t>3</w:t>
      </w:r>
      <w:r w:rsidR="005B1206" w:rsidRPr="005B1206">
        <w:t>. Опубликовать настоящее решение в газете «Байкал Новости» или в приложении к данному периодическому изданию, а также разместить на официальном сайте администрации Слюдянского городского поселения Слюдянского района в сети Интернет.</w:t>
      </w:r>
    </w:p>
    <w:p w14:paraId="3FFAE5A1" w14:textId="77777777" w:rsidR="005B1206" w:rsidRPr="005B1206" w:rsidRDefault="005B1206" w:rsidP="005B1206">
      <w:pPr>
        <w:jc w:val="both"/>
      </w:pPr>
    </w:p>
    <w:p w14:paraId="174816CD" w14:textId="77777777" w:rsidR="005B1206" w:rsidRPr="005B1206" w:rsidRDefault="005B1206" w:rsidP="005B1206">
      <w:pPr>
        <w:jc w:val="both"/>
      </w:pPr>
      <w:r w:rsidRPr="005B1206">
        <w:rPr>
          <w:rFonts w:hint="eastAsia"/>
        </w:rPr>
        <w:t>Глава</w:t>
      </w:r>
      <w:r w:rsidRPr="005B1206">
        <w:t xml:space="preserve"> </w:t>
      </w:r>
      <w:r w:rsidRPr="005B1206">
        <w:rPr>
          <w:rFonts w:hint="eastAsia"/>
        </w:rPr>
        <w:t>Слюдянского</w:t>
      </w:r>
      <w:r w:rsidRPr="005B1206">
        <w:t xml:space="preserve"> </w:t>
      </w:r>
    </w:p>
    <w:p w14:paraId="439F6A9F" w14:textId="2B059505" w:rsidR="005B1206" w:rsidRPr="005B1206" w:rsidRDefault="00BC400D" w:rsidP="005B1206">
      <w:pPr>
        <w:jc w:val="both"/>
      </w:pPr>
      <w:r>
        <w:rPr>
          <w:rFonts w:hint="eastAsia"/>
        </w:rPr>
        <w:t>г</w:t>
      </w:r>
      <w:r>
        <w:t>ородского поселения</w:t>
      </w:r>
      <w:r w:rsidR="005B1206" w:rsidRPr="005B1206">
        <w:t xml:space="preserve">                        </w:t>
      </w:r>
      <w:r w:rsidR="005B1206" w:rsidRPr="005B1206">
        <w:tab/>
      </w:r>
      <w:r w:rsidR="005B1206" w:rsidRPr="005B1206">
        <w:tab/>
      </w:r>
      <w:r w:rsidR="005B1206" w:rsidRPr="005B1206">
        <w:tab/>
      </w:r>
      <w:r w:rsidR="005B1206" w:rsidRPr="005B1206">
        <w:tab/>
      </w:r>
      <w:r w:rsidR="005B1206" w:rsidRPr="005B1206">
        <w:tab/>
      </w:r>
      <w:r>
        <w:t xml:space="preserve">       А.В. Должиков</w:t>
      </w:r>
    </w:p>
    <w:p w14:paraId="55CA3FC9" w14:textId="77777777" w:rsidR="005B1206" w:rsidRPr="005B1206" w:rsidRDefault="005B1206" w:rsidP="005B1206">
      <w:pPr>
        <w:ind w:firstLine="708"/>
        <w:jc w:val="both"/>
        <w:rPr>
          <w:lang w:eastAsia="en-US"/>
        </w:rPr>
      </w:pPr>
    </w:p>
    <w:p w14:paraId="4AFDDCAF" w14:textId="77777777" w:rsidR="005B1206" w:rsidRPr="005B1206" w:rsidRDefault="005B1206" w:rsidP="005B1206">
      <w:pPr>
        <w:jc w:val="both"/>
      </w:pPr>
    </w:p>
    <w:p w14:paraId="0807F72D" w14:textId="77777777" w:rsidR="005B1206" w:rsidRPr="005B1206" w:rsidRDefault="005B1206" w:rsidP="005B1206">
      <w:pPr>
        <w:jc w:val="both"/>
      </w:pPr>
      <w:r w:rsidRPr="005B1206">
        <w:t>Председатель Думы</w:t>
      </w:r>
    </w:p>
    <w:p w14:paraId="4B81D921" w14:textId="5A80E98C" w:rsidR="005B1206" w:rsidRDefault="005B1206" w:rsidP="00244262">
      <w:pPr>
        <w:jc w:val="both"/>
        <w:rPr>
          <w:sz w:val="28"/>
          <w:szCs w:val="28"/>
        </w:rPr>
      </w:pPr>
      <w:r w:rsidRPr="005B1206">
        <w:t xml:space="preserve">Слюдянского муниципального образования                                                    </w:t>
      </w:r>
      <w:r w:rsidR="00BC400D">
        <w:t>М.М. Кайсаров</w:t>
      </w:r>
      <w:r>
        <w:rPr>
          <w:sz w:val="28"/>
          <w:szCs w:val="28"/>
        </w:rPr>
        <w:br w:type="page"/>
      </w:r>
    </w:p>
    <w:p w14:paraId="1FC2EFA6" w14:textId="629EFF65" w:rsidR="006E7758" w:rsidRDefault="006E7758" w:rsidP="006E7758">
      <w:pPr>
        <w:widowControl w:val="0"/>
        <w:autoSpaceDE w:val="0"/>
        <w:autoSpaceDN w:val="0"/>
        <w:adjustRightInd w:val="0"/>
        <w:jc w:val="right"/>
      </w:pPr>
    </w:p>
    <w:p w14:paraId="742EFA71" w14:textId="494AABD3" w:rsidR="00EB7D1C" w:rsidRDefault="00EB7D1C" w:rsidP="006E7758">
      <w:pPr>
        <w:widowControl w:val="0"/>
        <w:autoSpaceDE w:val="0"/>
        <w:autoSpaceDN w:val="0"/>
        <w:adjustRightInd w:val="0"/>
        <w:jc w:val="right"/>
      </w:pPr>
    </w:p>
    <w:p w14:paraId="50AE9159" w14:textId="77777777" w:rsidR="00EB7D1C" w:rsidRPr="006E7758" w:rsidRDefault="00EB7D1C" w:rsidP="006E7758">
      <w:pPr>
        <w:widowControl w:val="0"/>
        <w:autoSpaceDE w:val="0"/>
        <w:autoSpaceDN w:val="0"/>
        <w:adjustRightInd w:val="0"/>
        <w:jc w:val="right"/>
      </w:pPr>
    </w:p>
    <w:p w14:paraId="1470826F" w14:textId="77777777" w:rsidR="006465C6" w:rsidRPr="004F43E4" w:rsidRDefault="006465C6" w:rsidP="006465C6">
      <w:pPr>
        <w:widowControl w:val="0"/>
        <w:autoSpaceDE w:val="0"/>
        <w:autoSpaceDN w:val="0"/>
        <w:adjustRightInd w:val="0"/>
        <w:jc w:val="center"/>
        <w:rPr>
          <w:b/>
        </w:rPr>
      </w:pPr>
    </w:p>
    <w:p w14:paraId="3B48889C" w14:textId="77777777" w:rsidR="006465C6" w:rsidRPr="004F43E4" w:rsidRDefault="006465C6" w:rsidP="004F43E4">
      <w:pPr>
        <w:widowControl w:val="0"/>
        <w:autoSpaceDE w:val="0"/>
        <w:autoSpaceDN w:val="0"/>
        <w:adjustRightInd w:val="0"/>
        <w:jc w:val="center"/>
        <w:rPr>
          <w:b/>
          <w:bCs/>
        </w:rPr>
      </w:pPr>
      <w:bookmarkStart w:id="0" w:name="Par24"/>
      <w:bookmarkEnd w:id="0"/>
      <w:r w:rsidRPr="004F43E4">
        <w:rPr>
          <w:b/>
          <w:bCs/>
        </w:rPr>
        <w:t>ПОРЯДОК</w:t>
      </w:r>
    </w:p>
    <w:p w14:paraId="68AD898F" w14:textId="77777777" w:rsidR="006465C6" w:rsidRPr="004F43E4" w:rsidRDefault="004F43E4" w:rsidP="004F43E4">
      <w:pPr>
        <w:autoSpaceDE w:val="0"/>
        <w:autoSpaceDN w:val="0"/>
        <w:adjustRightInd w:val="0"/>
        <w:ind w:firstLine="709"/>
        <w:jc w:val="center"/>
        <w:rPr>
          <w:b/>
          <w:bCs/>
        </w:rPr>
      </w:pPr>
      <w:r w:rsidRPr="004F43E4">
        <w:rPr>
          <w:b/>
          <w:bCs/>
        </w:rPr>
        <w:t>освобождения от должности главы Слюдянского муниципального образования в связи с утратой доверия</w:t>
      </w:r>
    </w:p>
    <w:p w14:paraId="64831853" w14:textId="77777777" w:rsidR="004F43E4" w:rsidRPr="004F43E4" w:rsidRDefault="004F43E4" w:rsidP="006465C6">
      <w:pPr>
        <w:autoSpaceDE w:val="0"/>
        <w:autoSpaceDN w:val="0"/>
        <w:adjustRightInd w:val="0"/>
        <w:ind w:firstLine="709"/>
        <w:jc w:val="both"/>
      </w:pPr>
    </w:p>
    <w:p w14:paraId="14491F24" w14:textId="77777777" w:rsidR="006465C6" w:rsidRPr="004F43E4" w:rsidRDefault="006465C6" w:rsidP="003F236F">
      <w:pPr>
        <w:suppressAutoHyphens/>
        <w:autoSpaceDE w:val="0"/>
        <w:autoSpaceDN w:val="0"/>
        <w:adjustRightInd w:val="0"/>
        <w:ind w:firstLine="709"/>
        <w:jc w:val="both"/>
      </w:pPr>
      <w:r w:rsidRPr="004F43E4">
        <w:t>1. Настоящий Порядок в соответствии с Федеральным законом</w:t>
      </w:r>
      <w:r w:rsidR="004F43E4" w:rsidRPr="004F43E4">
        <w:t xml:space="preserve"> </w:t>
      </w:r>
      <w:r w:rsidRPr="004F43E4">
        <w:t>от 25 декабря 2008 года № 273-ФЗ «О противодействии коррупции»</w:t>
      </w:r>
      <w:r w:rsidR="004F43E4" w:rsidRPr="004F43E4">
        <w:t xml:space="preserve"> </w:t>
      </w:r>
      <w:r w:rsidRPr="004F43E4">
        <w:t>(далее – Федеральный закон №</w:t>
      </w:r>
      <w:r w:rsidR="002B74A3" w:rsidRPr="004F43E4">
        <w:t> </w:t>
      </w:r>
      <w:r w:rsidRPr="004F43E4">
        <w:t>273-ФЗ), Федеральным законом</w:t>
      </w:r>
      <w:r w:rsidR="004F43E4" w:rsidRPr="004F43E4">
        <w:t xml:space="preserve"> </w:t>
      </w:r>
      <w:r w:rsidRPr="004F43E4">
        <w:t xml:space="preserve">от 6 октября 2003 года № 131-ФЗ «Об общих принципах организации местного самоуправления в Российской Федерации» (далее – Федеральный закон №131-ФЗ), Уставом </w:t>
      </w:r>
      <w:r w:rsidR="004F43E4" w:rsidRPr="004F43E4">
        <w:t xml:space="preserve">Слюдянского </w:t>
      </w:r>
      <w:r w:rsidRPr="004F43E4">
        <w:t>муниципального образования</w:t>
      </w:r>
      <w:r w:rsidR="004F43E4" w:rsidRPr="004F43E4">
        <w:t xml:space="preserve"> и иными </w:t>
      </w:r>
      <w:r w:rsidRPr="004F43E4">
        <w:t xml:space="preserve">муниципальными нормативными правовыми актами </w:t>
      </w:r>
      <w:r w:rsidR="004F43E4" w:rsidRPr="004F43E4">
        <w:t>Слюдянского муниципального образования</w:t>
      </w:r>
      <w:r w:rsidR="002B74A3" w:rsidRPr="004F43E4">
        <w:t xml:space="preserve"> </w:t>
      </w:r>
      <w:r w:rsidRPr="004F43E4">
        <w:t xml:space="preserve">устанавливает порядок освобождения от должности главы </w:t>
      </w:r>
      <w:r w:rsidR="004F43E4" w:rsidRPr="004F43E4">
        <w:t xml:space="preserve">Слюдянского </w:t>
      </w:r>
      <w:r w:rsidRPr="004F43E4">
        <w:t xml:space="preserve">муниципального образования  (далее – глава муниципального образования) </w:t>
      </w:r>
      <w:r w:rsidR="00451FA2" w:rsidRPr="004F43E4">
        <w:rPr>
          <w:rFonts w:eastAsiaTheme="minorHAnsi"/>
          <w:lang w:eastAsia="en-US"/>
        </w:rPr>
        <w:t>в связи с утратой доверия</w:t>
      </w:r>
      <w:r w:rsidR="00ED22DC" w:rsidRPr="004F43E4">
        <w:t xml:space="preserve"> </w:t>
      </w:r>
      <w:r w:rsidRPr="004F43E4">
        <w:t>(далее – освобождение от должности).</w:t>
      </w:r>
    </w:p>
    <w:p w14:paraId="543C6CA3" w14:textId="77777777" w:rsidR="006465C6" w:rsidRPr="004F43E4" w:rsidRDefault="006465C6" w:rsidP="003F236F">
      <w:pPr>
        <w:suppressAutoHyphens/>
        <w:autoSpaceDE w:val="0"/>
        <w:autoSpaceDN w:val="0"/>
        <w:adjustRightInd w:val="0"/>
        <w:ind w:firstLine="709"/>
        <w:jc w:val="both"/>
      </w:pPr>
      <w:r w:rsidRPr="004F43E4">
        <w:t>2. Освобождение от должности главы муниципального образования осуществляется в порядке, установленном статьей 74</w:t>
      </w:r>
      <w:r w:rsidRPr="004F43E4">
        <w:rPr>
          <w:kern w:val="2"/>
          <w:vertAlign w:val="superscript"/>
        </w:rPr>
        <w:t>1</w:t>
      </w:r>
      <w:r w:rsidRPr="004F43E4">
        <w:t xml:space="preserve"> Федерального закона № 131-ФЗ, с учетом особенностей, предусмотренных настоящим Порядком.</w:t>
      </w:r>
    </w:p>
    <w:p w14:paraId="2D208AC6" w14:textId="77777777" w:rsidR="005B600D" w:rsidRPr="004F43E4" w:rsidRDefault="00014263" w:rsidP="003F236F">
      <w:pPr>
        <w:suppressAutoHyphens/>
        <w:autoSpaceDE w:val="0"/>
        <w:autoSpaceDN w:val="0"/>
        <w:adjustRightInd w:val="0"/>
        <w:ind w:firstLine="709"/>
        <w:jc w:val="both"/>
      </w:pPr>
      <w:bookmarkStart w:id="1" w:name="Par47"/>
      <w:bookmarkEnd w:id="1"/>
      <w:r w:rsidRPr="004F43E4">
        <w:t>3</w:t>
      </w:r>
      <w:r w:rsidR="006465C6" w:rsidRPr="004F43E4">
        <w:t xml:space="preserve">. </w:t>
      </w:r>
      <w:r w:rsidR="005B600D" w:rsidRPr="004F43E4">
        <w:t xml:space="preserve">Решение </w:t>
      </w:r>
      <w:r w:rsidR="004F43E4" w:rsidRPr="004F43E4">
        <w:t>Думы Слюдянского</w:t>
      </w:r>
      <w:r w:rsidR="005B600D" w:rsidRPr="004F43E4">
        <w:t xml:space="preserve"> муниципального образования (далее – представительный орган) об освобождении от должности главы муниципального образования принимается при наличии </w:t>
      </w:r>
      <w:r w:rsidR="00A86A8E" w:rsidRPr="004F43E4">
        <w:t xml:space="preserve">случаев, </w:t>
      </w:r>
      <w:r w:rsidR="005B600D" w:rsidRPr="004F43E4">
        <w:t>предусмотренных част</w:t>
      </w:r>
      <w:r w:rsidRPr="004F43E4">
        <w:t>ями</w:t>
      </w:r>
      <w:r w:rsidR="005B600D" w:rsidRPr="004F43E4">
        <w:t xml:space="preserve"> 1</w:t>
      </w:r>
      <w:r w:rsidRPr="004F43E4">
        <w:t xml:space="preserve"> и</w:t>
      </w:r>
      <w:r w:rsidR="00192FC1" w:rsidRPr="004F43E4">
        <w:t xml:space="preserve"> 2</w:t>
      </w:r>
      <w:r w:rsidR="005B600D" w:rsidRPr="004F43E4">
        <w:t xml:space="preserve"> статьи 13</w:t>
      </w:r>
      <w:r w:rsidR="005B600D" w:rsidRPr="004F43E4">
        <w:rPr>
          <w:kern w:val="2"/>
          <w:vertAlign w:val="superscript"/>
        </w:rPr>
        <w:t xml:space="preserve">1 </w:t>
      </w:r>
      <w:r w:rsidRPr="004F43E4">
        <w:rPr>
          <w:kern w:val="2"/>
          <w:vertAlign w:val="superscript"/>
        </w:rPr>
        <w:t xml:space="preserve"> </w:t>
      </w:r>
      <w:r w:rsidR="005B600D" w:rsidRPr="004F43E4">
        <w:t>Федерального закона</w:t>
      </w:r>
      <w:r w:rsidR="00192FC1" w:rsidRPr="004F43E4">
        <w:t xml:space="preserve"> </w:t>
      </w:r>
      <w:r w:rsidR="005B600D" w:rsidRPr="004F43E4">
        <w:t>№ 273-ФЗ.</w:t>
      </w:r>
    </w:p>
    <w:p w14:paraId="54789470" w14:textId="3AF8407D" w:rsidR="00731995" w:rsidRPr="004F43E4" w:rsidRDefault="00A4248F" w:rsidP="003F236F">
      <w:pPr>
        <w:suppressAutoHyphens/>
        <w:autoSpaceDE w:val="0"/>
        <w:autoSpaceDN w:val="0"/>
        <w:adjustRightInd w:val="0"/>
        <w:ind w:firstLine="709"/>
        <w:jc w:val="both"/>
        <w:rPr>
          <w:rFonts w:eastAsiaTheme="minorHAnsi"/>
          <w:b/>
          <w:bCs/>
          <w:iCs/>
          <w:lang w:eastAsia="en-US"/>
        </w:rPr>
      </w:pPr>
      <w:r w:rsidRPr="004F43E4">
        <w:t>4</w:t>
      </w:r>
      <w:r w:rsidR="005B600D" w:rsidRPr="004F43E4">
        <w:t xml:space="preserve">. </w:t>
      </w:r>
      <w:r w:rsidR="00EC0D07" w:rsidRPr="004F43E4">
        <w:t xml:space="preserve">Инициатива депутатов представительного органа </w:t>
      </w:r>
      <w:r w:rsidRPr="004F43E4">
        <w:t xml:space="preserve">об освобождении от должности главы муниципального образования </w:t>
      </w:r>
      <w:r w:rsidR="00D36922" w:rsidRPr="004F43E4">
        <w:t xml:space="preserve">выдвигается </w:t>
      </w:r>
      <w:r w:rsidR="00731995" w:rsidRPr="004F43E4">
        <w:t xml:space="preserve">в случае поступления в представительный орган </w:t>
      </w:r>
      <w:r w:rsidR="00731995" w:rsidRPr="004F43E4">
        <w:rPr>
          <w:rFonts w:eastAsiaTheme="minorHAnsi"/>
          <w:lang w:eastAsia="en-US"/>
        </w:rPr>
        <w:t xml:space="preserve">информации о </w:t>
      </w:r>
      <w:r w:rsidR="00731995" w:rsidRPr="004F43E4">
        <w:t xml:space="preserve">наличии </w:t>
      </w:r>
      <w:r w:rsidR="00EB7D1C" w:rsidRPr="00EB7D1C">
        <w:rPr>
          <w:b/>
          <w:bCs/>
        </w:rPr>
        <w:t>случаев, предусмотренных частями 1, 2 статьи 13</w:t>
      </w:r>
      <w:r w:rsidR="00EB7D1C">
        <w:rPr>
          <w:b/>
          <w:bCs/>
          <w:vertAlign w:val="superscript"/>
        </w:rPr>
        <w:t>1</w:t>
      </w:r>
      <w:r w:rsidR="00EB7D1C" w:rsidRPr="00EB7D1C">
        <w:rPr>
          <w:b/>
          <w:bCs/>
        </w:rPr>
        <w:t xml:space="preserve"> Федерального закона № 273-ФЗ (за исключением случая, указанного в пункте 2 части 1 статьи 13</w:t>
      </w:r>
      <w:r w:rsidR="00EB7D1C">
        <w:rPr>
          <w:b/>
          <w:bCs/>
          <w:vertAlign w:val="superscript"/>
        </w:rPr>
        <w:t>1</w:t>
      </w:r>
      <w:r w:rsidR="00EB7D1C" w:rsidRPr="00EB7D1C">
        <w:rPr>
          <w:b/>
          <w:bCs/>
        </w:rPr>
        <w:t xml:space="preserve">  Федерального закона № 273-ФЗ, при выявлении нарушения которого инициатива  об освобождении от должности главы муниципального образования выдвигается Губернатором Иркутской области),</w:t>
      </w:r>
      <w:r w:rsidR="00EB7D1C">
        <w:t xml:space="preserve"> </w:t>
      </w:r>
      <w:r w:rsidR="00731995" w:rsidRPr="004F43E4">
        <w:rPr>
          <w:rFonts w:eastAsiaTheme="minorHAnsi"/>
          <w:lang w:eastAsia="en-US"/>
        </w:rPr>
        <w:t>представленной в письменном виде:</w:t>
      </w:r>
    </w:p>
    <w:p w14:paraId="30E3639B" w14:textId="77777777" w:rsidR="00731995" w:rsidRPr="004F43E4" w:rsidRDefault="00731995"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14:paraId="1E70FFC3" w14:textId="77777777" w:rsidR="00283A9B" w:rsidRPr="004F43E4" w:rsidRDefault="00E51414"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2)</w:t>
      </w:r>
      <w:r w:rsidR="00283A9B" w:rsidRPr="004F43E4">
        <w:rPr>
          <w:rFonts w:eastAsiaTheme="minorHAnsi"/>
          <w:lang w:eastAsia="en-US"/>
        </w:rPr>
        <w:t xml:space="preserve">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Иркутской области и </w:t>
      </w:r>
      <w:r w:rsidR="0024446F" w:rsidRPr="004F43E4">
        <w:rPr>
          <w:rFonts w:eastAsiaTheme="minorHAnsi"/>
          <w:lang w:eastAsia="en-US"/>
        </w:rPr>
        <w:t>Правительства Иркутской области;</w:t>
      </w:r>
    </w:p>
    <w:p w14:paraId="70109622" w14:textId="77777777" w:rsidR="00731995" w:rsidRPr="004F43E4" w:rsidRDefault="00E51414"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3</w:t>
      </w:r>
      <w:r w:rsidR="00731995" w:rsidRPr="004F43E4">
        <w:rPr>
          <w:rFonts w:eastAsiaTheme="minorHAnsi"/>
          <w:lang w:eastAsia="en-US"/>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475C7C54" w14:textId="77777777" w:rsidR="00731995" w:rsidRPr="004F43E4" w:rsidRDefault="00E51414"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4</w:t>
      </w:r>
      <w:r w:rsidR="00731995" w:rsidRPr="004F43E4">
        <w:rPr>
          <w:rFonts w:eastAsiaTheme="minorHAnsi"/>
          <w:lang w:eastAsia="en-US"/>
        </w:rPr>
        <w:t>)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14:paraId="421A8499" w14:textId="77777777" w:rsidR="00731995" w:rsidRPr="004F43E4" w:rsidRDefault="00E51414"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5</w:t>
      </w:r>
      <w:r w:rsidR="00731995" w:rsidRPr="004F43E4">
        <w:rPr>
          <w:rFonts w:eastAsiaTheme="minorHAnsi"/>
          <w:lang w:eastAsia="en-US"/>
        </w:rPr>
        <w:t>) общероссийскими и региональными средствами массовой информации.</w:t>
      </w:r>
    </w:p>
    <w:p w14:paraId="0E5DB282" w14:textId="77777777" w:rsidR="00634EBA" w:rsidRPr="004F43E4" w:rsidRDefault="00634EBA" w:rsidP="00634EBA">
      <w:pPr>
        <w:autoSpaceDE w:val="0"/>
        <w:autoSpaceDN w:val="0"/>
        <w:adjustRightInd w:val="0"/>
        <w:ind w:firstLine="709"/>
        <w:jc w:val="both"/>
        <w:rPr>
          <w:rFonts w:eastAsiaTheme="minorHAnsi"/>
          <w:bCs/>
          <w:iCs/>
          <w:lang w:eastAsia="en-US"/>
        </w:rPr>
      </w:pPr>
      <w:r w:rsidRPr="004F43E4">
        <w:rPr>
          <w:rFonts w:eastAsiaTheme="minorHAnsi"/>
          <w:bCs/>
          <w:iCs/>
          <w:lang w:eastAsia="en-US"/>
        </w:rPr>
        <w:lastRenderedPageBreak/>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14:paraId="3B95DF4C" w14:textId="4418D3EA" w:rsidR="0082159E" w:rsidRPr="004F43E4" w:rsidRDefault="00532526" w:rsidP="00410718">
      <w:pPr>
        <w:suppressAutoHyphens/>
        <w:autoSpaceDE w:val="0"/>
        <w:autoSpaceDN w:val="0"/>
        <w:adjustRightInd w:val="0"/>
        <w:ind w:firstLine="709"/>
        <w:jc w:val="both"/>
      </w:pPr>
      <w:r w:rsidRPr="004F43E4">
        <w:t>5</w:t>
      </w:r>
      <w:r w:rsidR="00731995" w:rsidRPr="004F43E4">
        <w:t xml:space="preserve">. Инициатива Губернатора Иркутской области </w:t>
      </w:r>
      <w:r w:rsidR="008F51AD" w:rsidRPr="004F43E4">
        <w:t xml:space="preserve">об освобождении от должности главы муниципального образования </w:t>
      </w:r>
      <w:r w:rsidR="00731995" w:rsidRPr="004F43E4">
        <w:t xml:space="preserve">считается выдвинутой </w:t>
      </w:r>
      <w:r w:rsidR="0082159E" w:rsidRPr="004F43E4">
        <w:t xml:space="preserve">в случае поступления в представительный орган </w:t>
      </w:r>
      <w:r w:rsidR="00410718" w:rsidRPr="004F43E4">
        <w:rPr>
          <w:rFonts w:eastAsiaTheme="minorHAnsi"/>
          <w:lang w:eastAsia="en-US"/>
        </w:rPr>
        <w:t xml:space="preserve">обращения Губернатора Иркутской области об освобождении от должности главы муниципального образования </w:t>
      </w:r>
      <w:r w:rsidR="00EB7D1C" w:rsidRPr="00EB7D1C">
        <w:rPr>
          <w:rFonts w:eastAsiaTheme="minorHAnsi"/>
          <w:b/>
          <w:bCs/>
          <w:lang w:eastAsia="en-US"/>
        </w:rPr>
        <w:t>в случаях, предусмотренных пунктом 2 части 1 статьи 13</w:t>
      </w:r>
      <w:r w:rsidR="00EB7D1C">
        <w:rPr>
          <w:rFonts w:eastAsiaTheme="minorHAnsi"/>
          <w:b/>
          <w:bCs/>
          <w:vertAlign w:val="superscript"/>
          <w:lang w:eastAsia="en-US"/>
        </w:rPr>
        <w:t>1</w:t>
      </w:r>
      <w:r w:rsidR="00EB7D1C" w:rsidRPr="00EB7D1C">
        <w:rPr>
          <w:rFonts w:eastAsiaTheme="minorHAnsi"/>
          <w:b/>
          <w:bCs/>
          <w:lang w:eastAsia="en-US"/>
        </w:rPr>
        <w:t xml:space="preserve"> Федерального закона № 273-ФЗ заявления Губернатора Иркутской области о досрочном прекращении полномочий главы муниципального образования, согласно абзаца первого части 4 статьи 7 Закона</w:t>
      </w:r>
      <w:r w:rsidR="0082159E" w:rsidRPr="004F43E4">
        <w:rPr>
          <w:rFonts w:eastAsiaTheme="minorHAnsi"/>
          <w:lang w:eastAsia="en-US"/>
        </w:rPr>
        <w:t xml:space="preserve">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r w:rsidR="00410718" w:rsidRPr="004F43E4">
        <w:rPr>
          <w:rFonts w:eastAsiaTheme="minorHAnsi"/>
          <w:lang w:eastAsia="en-US"/>
        </w:rPr>
        <w:t xml:space="preserve"> </w:t>
      </w:r>
      <w:r w:rsidR="005B4D23" w:rsidRPr="004F43E4">
        <w:rPr>
          <w:rFonts w:eastAsiaTheme="minorHAnsi"/>
          <w:lang w:eastAsia="en-US"/>
        </w:rPr>
        <w:t xml:space="preserve">(далее при совместном упоминании – обращение Губернатора Иркутской области). </w:t>
      </w:r>
    </w:p>
    <w:p w14:paraId="7FA437AE" w14:textId="77777777" w:rsidR="00111767" w:rsidRPr="004F43E4" w:rsidRDefault="00532526" w:rsidP="003F236F">
      <w:pPr>
        <w:suppressAutoHyphens/>
        <w:autoSpaceDE w:val="0"/>
        <w:autoSpaceDN w:val="0"/>
        <w:adjustRightInd w:val="0"/>
        <w:ind w:firstLine="709"/>
        <w:jc w:val="both"/>
        <w:rPr>
          <w:rFonts w:eastAsiaTheme="minorHAnsi"/>
          <w:lang w:eastAsia="en-US"/>
        </w:rPr>
      </w:pPr>
      <w:r w:rsidRPr="004F43E4">
        <w:t>6</w:t>
      </w:r>
      <w:r w:rsidR="00C15102" w:rsidRPr="004F43E4">
        <w:t xml:space="preserve">. </w:t>
      </w:r>
      <w:r w:rsidR="00CE64AF" w:rsidRPr="004F43E4">
        <w:rPr>
          <w:rFonts w:eastAsiaTheme="minorHAnsi"/>
          <w:lang w:eastAsia="en-US"/>
        </w:rPr>
        <w:t>Инициатива депутатов представительного органа</w:t>
      </w:r>
      <w:r w:rsidR="008F51AD" w:rsidRPr="004F43E4">
        <w:rPr>
          <w:rFonts w:eastAsiaTheme="minorHAnsi"/>
          <w:lang w:eastAsia="en-US"/>
        </w:rPr>
        <w:t xml:space="preserve"> </w:t>
      </w:r>
      <w:r w:rsidR="008F51AD" w:rsidRPr="004F43E4">
        <w:t>об освобождении от должности главы муниципального образования</w:t>
      </w:r>
      <w:r w:rsidR="00CF5B6A" w:rsidRPr="004F43E4">
        <w:rPr>
          <w:rFonts w:eastAsiaTheme="minorHAnsi"/>
          <w:lang w:eastAsia="en-US"/>
        </w:rPr>
        <w:t xml:space="preserve">, выдвинутая не менее чем одной третью от установленной численности депутатов представительного органа, </w:t>
      </w:r>
      <w:r w:rsidR="00CE64AF" w:rsidRPr="004F43E4">
        <w:rPr>
          <w:rFonts w:eastAsiaTheme="minorHAnsi"/>
          <w:lang w:eastAsia="en-US"/>
        </w:rPr>
        <w:t xml:space="preserve">оформляется </w:t>
      </w:r>
      <w:r w:rsidR="00622005" w:rsidRPr="004F43E4">
        <w:rPr>
          <w:rFonts w:eastAsiaTheme="minorHAnsi"/>
          <w:lang w:eastAsia="en-US"/>
        </w:rPr>
        <w:t xml:space="preserve">в порядке, установленном муниципальным правовым актом, определяющим организацию работы представительного органа, </w:t>
      </w:r>
      <w:r w:rsidR="00CE64AF" w:rsidRPr="004F43E4">
        <w:rPr>
          <w:rFonts w:eastAsiaTheme="minorHAnsi"/>
          <w:lang w:eastAsia="en-US"/>
        </w:rPr>
        <w:t xml:space="preserve">в виде обращения, которое вносится в представительный орган </w:t>
      </w:r>
      <w:r w:rsidR="00241930" w:rsidRPr="004F43E4">
        <w:rPr>
          <w:rFonts w:eastAsiaTheme="minorHAnsi"/>
          <w:lang w:eastAsia="en-US"/>
        </w:rPr>
        <w:t>(далее – обращение)</w:t>
      </w:r>
      <w:r w:rsidR="00CE64AF" w:rsidRPr="004F43E4">
        <w:rPr>
          <w:rFonts w:eastAsiaTheme="minorHAnsi"/>
          <w:lang w:eastAsia="en-US"/>
        </w:rPr>
        <w:t xml:space="preserve">. Указанное обращение вносится вместе с проектом решения представительного органа об </w:t>
      </w:r>
      <w:r w:rsidR="00CA545A" w:rsidRPr="004F43E4">
        <w:rPr>
          <w:rFonts w:eastAsiaTheme="minorHAnsi"/>
          <w:lang w:eastAsia="en-US"/>
        </w:rPr>
        <w:t xml:space="preserve">освобождении от должности </w:t>
      </w:r>
      <w:r w:rsidR="00CE64AF" w:rsidRPr="004F43E4">
        <w:rPr>
          <w:rFonts w:eastAsiaTheme="minorHAnsi"/>
          <w:lang w:eastAsia="en-US"/>
        </w:rPr>
        <w:t>главы муниципального образования</w:t>
      </w:r>
      <w:r w:rsidR="00111767" w:rsidRPr="004F43E4">
        <w:rPr>
          <w:rFonts w:eastAsiaTheme="minorHAnsi"/>
          <w:lang w:eastAsia="en-US"/>
        </w:rPr>
        <w:t>.</w:t>
      </w:r>
    </w:p>
    <w:p w14:paraId="59F8FC94" w14:textId="77777777" w:rsidR="00A226F4" w:rsidRPr="004F43E4" w:rsidRDefault="00532526" w:rsidP="003F236F">
      <w:pPr>
        <w:suppressAutoHyphens/>
        <w:autoSpaceDE w:val="0"/>
        <w:autoSpaceDN w:val="0"/>
        <w:adjustRightInd w:val="0"/>
        <w:ind w:firstLine="709"/>
        <w:jc w:val="both"/>
      </w:pPr>
      <w:r w:rsidRPr="004F43E4">
        <w:rPr>
          <w:rFonts w:eastAsiaTheme="minorHAnsi"/>
          <w:lang w:eastAsia="en-US"/>
        </w:rPr>
        <w:t>7</w:t>
      </w:r>
      <w:r w:rsidR="00C13D1D" w:rsidRPr="004F43E4">
        <w:rPr>
          <w:rFonts w:eastAsiaTheme="minorHAnsi"/>
          <w:lang w:eastAsia="en-US"/>
        </w:rPr>
        <w:t xml:space="preserve">. </w:t>
      </w:r>
      <w:r w:rsidR="00A226F4" w:rsidRPr="004F43E4">
        <w:rPr>
          <w:rFonts w:eastAsiaTheme="minorHAnsi"/>
          <w:lang w:eastAsia="en-US"/>
        </w:rPr>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w:t>
      </w:r>
      <w:r w:rsidR="003B3FFE" w:rsidRPr="004F43E4">
        <w:rPr>
          <w:rFonts w:eastAsiaTheme="minorHAnsi"/>
          <w:lang w:eastAsia="en-US"/>
        </w:rPr>
        <w:t xml:space="preserve">, </w:t>
      </w:r>
      <w:r w:rsidR="00490E35" w:rsidRPr="004F43E4">
        <w:rPr>
          <w:rFonts w:eastAsiaTheme="minorHAnsi"/>
          <w:lang w:eastAsia="en-US"/>
        </w:rPr>
        <w:t xml:space="preserve">обращение Губернатора Иркутской области </w:t>
      </w:r>
      <w:r w:rsidR="00A226F4" w:rsidRPr="004F43E4">
        <w:rPr>
          <w:rFonts w:eastAsiaTheme="minorHAnsi"/>
          <w:lang w:eastAsia="en-US"/>
        </w:rPr>
        <w:t xml:space="preserve">в день </w:t>
      </w:r>
      <w:r w:rsidR="003B3FFE" w:rsidRPr="004F43E4">
        <w:rPr>
          <w:rFonts w:eastAsiaTheme="minorHAnsi"/>
          <w:lang w:eastAsia="en-US"/>
        </w:rPr>
        <w:t>их</w:t>
      </w:r>
      <w:r w:rsidR="00A226F4" w:rsidRPr="004F43E4">
        <w:rPr>
          <w:rFonts w:eastAsiaTheme="minorHAnsi"/>
          <w:lang w:eastAsia="en-US"/>
        </w:rPr>
        <w:t xml:space="preserve"> </w:t>
      </w:r>
      <w:r w:rsidR="00FA05F7" w:rsidRPr="004F43E4">
        <w:rPr>
          <w:rFonts w:eastAsiaTheme="minorHAnsi"/>
          <w:lang w:eastAsia="en-US"/>
        </w:rPr>
        <w:t xml:space="preserve">поступления </w:t>
      </w:r>
      <w:r w:rsidR="00A226F4" w:rsidRPr="004F43E4">
        <w:rPr>
          <w:rFonts w:eastAsiaTheme="minorHAnsi"/>
          <w:lang w:eastAsia="en-US"/>
        </w:rPr>
        <w:t>в представительный орган</w:t>
      </w:r>
      <w:r w:rsidR="003045B9" w:rsidRPr="004F43E4">
        <w:rPr>
          <w:rFonts w:eastAsiaTheme="minorHAnsi"/>
          <w:lang w:eastAsia="en-US"/>
        </w:rPr>
        <w:t xml:space="preserve"> (далее – день внесения)</w:t>
      </w:r>
      <w:r w:rsidR="00A226F4" w:rsidRPr="004F43E4">
        <w:rPr>
          <w:rFonts w:eastAsiaTheme="minorHAnsi"/>
          <w:lang w:eastAsia="en-US"/>
        </w:rPr>
        <w:t xml:space="preserve">, в соответствии </w:t>
      </w:r>
      <w:r w:rsidR="00A226F4" w:rsidRPr="004F43E4">
        <w:t>с правилами делопроизводства, установленными в представительном органе.</w:t>
      </w:r>
    </w:p>
    <w:p w14:paraId="3FFEA909" w14:textId="77777777" w:rsidR="004F77FF" w:rsidRPr="004F43E4" w:rsidRDefault="00532526" w:rsidP="003F236F">
      <w:pPr>
        <w:suppressAutoHyphens/>
        <w:autoSpaceDE w:val="0"/>
        <w:autoSpaceDN w:val="0"/>
        <w:adjustRightInd w:val="0"/>
        <w:ind w:firstLine="709"/>
        <w:jc w:val="both"/>
      </w:pPr>
      <w:r w:rsidRPr="004F43E4">
        <w:rPr>
          <w:rFonts w:eastAsiaTheme="minorHAnsi"/>
          <w:lang w:eastAsia="en-US"/>
        </w:rPr>
        <w:t>8</w:t>
      </w:r>
      <w:r w:rsidR="008A14A4" w:rsidRPr="004F43E4">
        <w:rPr>
          <w:rFonts w:eastAsiaTheme="minorHAnsi"/>
          <w:lang w:eastAsia="en-US"/>
        </w:rPr>
        <w:t xml:space="preserve">. </w:t>
      </w:r>
      <w:r w:rsidR="004F77FF" w:rsidRPr="004F43E4">
        <w:rPr>
          <w:rFonts w:eastAsiaTheme="minorHAnsi"/>
          <w:lang w:eastAsia="en-US"/>
        </w:rPr>
        <w:t>Губернатор Иркутской области уведомляется представительным органом о</w:t>
      </w:r>
      <w:r w:rsidR="00846C21" w:rsidRPr="004F43E4">
        <w:rPr>
          <w:rFonts w:eastAsiaTheme="minorHAnsi"/>
          <w:lang w:eastAsia="en-US"/>
        </w:rPr>
        <w:t>б</w:t>
      </w:r>
      <w:r w:rsidR="004F77FF" w:rsidRPr="004F43E4">
        <w:rPr>
          <w:rFonts w:eastAsiaTheme="minorHAnsi"/>
          <w:lang w:eastAsia="en-US"/>
        </w:rPr>
        <w:t xml:space="preserve"> инициатив</w:t>
      </w:r>
      <w:r w:rsidR="00846C21" w:rsidRPr="004F43E4">
        <w:rPr>
          <w:rFonts w:eastAsiaTheme="minorHAnsi"/>
          <w:lang w:eastAsia="en-US"/>
        </w:rPr>
        <w:t>е</w:t>
      </w:r>
      <w:r w:rsidR="004F77FF" w:rsidRPr="004F43E4">
        <w:rPr>
          <w:rFonts w:eastAsiaTheme="minorHAnsi"/>
          <w:lang w:eastAsia="en-US"/>
        </w:rPr>
        <w:t xml:space="preserve"> депутат</w:t>
      </w:r>
      <w:r w:rsidR="00846C21" w:rsidRPr="004F43E4">
        <w:rPr>
          <w:rFonts w:eastAsiaTheme="minorHAnsi"/>
          <w:lang w:eastAsia="en-US"/>
        </w:rPr>
        <w:t>ов</w:t>
      </w:r>
      <w:r w:rsidR="004F77FF" w:rsidRPr="004F43E4">
        <w:rPr>
          <w:rFonts w:eastAsiaTheme="minorHAnsi"/>
          <w:lang w:eastAsia="en-US"/>
        </w:rPr>
        <w:t xml:space="preserve"> представительного органа</w:t>
      </w:r>
      <w:r w:rsidR="00846C21" w:rsidRPr="004F43E4">
        <w:t xml:space="preserve"> об освобождении от должности главы муниципального образования</w:t>
      </w:r>
      <w:r w:rsidR="004F77FF" w:rsidRPr="004F43E4">
        <w:t xml:space="preserve">. </w:t>
      </w:r>
      <w:r w:rsidR="004F77FF" w:rsidRPr="004F43E4">
        <w:rPr>
          <w:rFonts w:eastAsiaTheme="minorHAnsi"/>
          <w:lang w:eastAsia="en-US"/>
        </w:rPr>
        <w:t>Глава муниципального образования уведомляется представительным органом о</w:t>
      </w:r>
      <w:r w:rsidR="00846C21" w:rsidRPr="004F43E4">
        <w:rPr>
          <w:rFonts w:eastAsiaTheme="minorHAnsi"/>
          <w:lang w:eastAsia="en-US"/>
        </w:rPr>
        <w:t>б</w:t>
      </w:r>
      <w:r w:rsidR="004F77FF" w:rsidRPr="004F43E4">
        <w:rPr>
          <w:rFonts w:eastAsiaTheme="minorHAnsi"/>
          <w:lang w:eastAsia="en-US"/>
        </w:rPr>
        <w:t xml:space="preserve"> инициатив</w:t>
      </w:r>
      <w:r w:rsidR="00846C21" w:rsidRPr="004F43E4">
        <w:rPr>
          <w:rFonts w:eastAsiaTheme="minorHAnsi"/>
          <w:lang w:eastAsia="en-US"/>
        </w:rPr>
        <w:t>е</w:t>
      </w:r>
      <w:r w:rsidR="004F77FF" w:rsidRPr="004F43E4">
        <w:rPr>
          <w:rFonts w:eastAsiaTheme="minorHAnsi"/>
          <w:lang w:eastAsia="en-US"/>
        </w:rPr>
        <w:t xml:space="preserve"> депутат</w:t>
      </w:r>
      <w:r w:rsidR="00846C21" w:rsidRPr="004F43E4">
        <w:rPr>
          <w:rFonts w:eastAsiaTheme="minorHAnsi"/>
          <w:lang w:eastAsia="en-US"/>
        </w:rPr>
        <w:t>ов</w:t>
      </w:r>
      <w:r w:rsidR="004F77FF" w:rsidRPr="004F43E4">
        <w:rPr>
          <w:rFonts w:eastAsiaTheme="minorHAnsi"/>
          <w:lang w:eastAsia="en-US"/>
        </w:rPr>
        <w:t xml:space="preserve"> представительного органа и</w:t>
      </w:r>
      <w:r w:rsidR="00846C21" w:rsidRPr="004F43E4">
        <w:rPr>
          <w:rFonts w:eastAsiaTheme="minorHAnsi"/>
          <w:lang w:eastAsia="en-US"/>
        </w:rPr>
        <w:t>ли</w:t>
      </w:r>
      <w:r w:rsidR="00CC4EE4" w:rsidRPr="004F43E4">
        <w:rPr>
          <w:rFonts w:eastAsiaTheme="minorHAnsi"/>
          <w:lang w:eastAsia="en-US"/>
        </w:rPr>
        <w:t xml:space="preserve"> </w:t>
      </w:r>
      <w:r w:rsidR="004F77FF" w:rsidRPr="004F43E4">
        <w:rPr>
          <w:rFonts w:eastAsiaTheme="minorHAnsi"/>
          <w:lang w:eastAsia="en-US"/>
        </w:rPr>
        <w:t>Губернатор</w:t>
      </w:r>
      <w:r w:rsidR="00846C21" w:rsidRPr="004F43E4">
        <w:rPr>
          <w:rFonts w:eastAsiaTheme="minorHAnsi"/>
          <w:lang w:eastAsia="en-US"/>
        </w:rPr>
        <w:t>а</w:t>
      </w:r>
      <w:r w:rsidR="004F77FF" w:rsidRPr="004F43E4">
        <w:rPr>
          <w:rFonts w:eastAsiaTheme="minorHAnsi"/>
          <w:lang w:eastAsia="en-US"/>
        </w:rPr>
        <w:t xml:space="preserve"> Иркутской области</w:t>
      </w:r>
      <w:r w:rsidR="00846C21" w:rsidRPr="004F43E4">
        <w:rPr>
          <w:rFonts w:eastAsiaTheme="minorHAnsi"/>
          <w:lang w:eastAsia="en-US"/>
        </w:rPr>
        <w:t xml:space="preserve"> </w:t>
      </w:r>
      <w:r w:rsidR="00846C21" w:rsidRPr="004F43E4">
        <w:t>об освобождении его от должности</w:t>
      </w:r>
      <w:r w:rsidR="004F77FF" w:rsidRPr="004F43E4">
        <w:t xml:space="preserve">. </w:t>
      </w:r>
    </w:p>
    <w:p w14:paraId="27A78DFF" w14:textId="77777777" w:rsidR="004F77FF" w:rsidRPr="004F43E4" w:rsidRDefault="004F77FF" w:rsidP="003F236F">
      <w:pPr>
        <w:suppressAutoHyphens/>
        <w:autoSpaceDE w:val="0"/>
        <w:autoSpaceDN w:val="0"/>
        <w:adjustRightInd w:val="0"/>
        <w:ind w:firstLine="709"/>
        <w:jc w:val="both"/>
      </w:pPr>
      <w:r w:rsidRPr="004F43E4">
        <w:rPr>
          <w:rFonts w:eastAsiaTheme="minorHAnsi"/>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14:paraId="61FF2D4D" w14:textId="77777777" w:rsidR="004F77FF" w:rsidRPr="004F43E4" w:rsidRDefault="004F77FF" w:rsidP="003F236F">
      <w:pPr>
        <w:suppressAutoHyphens/>
        <w:autoSpaceDE w:val="0"/>
        <w:autoSpaceDN w:val="0"/>
        <w:adjustRightInd w:val="0"/>
        <w:ind w:firstLine="709"/>
        <w:jc w:val="both"/>
        <w:rPr>
          <w:rFonts w:eastAsiaTheme="minorHAnsi"/>
          <w:lang w:eastAsia="en-US"/>
        </w:rPr>
      </w:pPr>
      <w:r w:rsidRPr="004F43E4">
        <w:t xml:space="preserve">Глава муниципального образования </w:t>
      </w:r>
      <w:r w:rsidRPr="004F43E4">
        <w:rPr>
          <w:rFonts w:eastAsiaTheme="minorHAnsi"/>
          <w:lang w:eastAsia="en-US"/>
        </w:rPr>
        <w:t xml:space="preserve">уведомляется представительным органом путем направления копии обращения, </w:t>
      </w:r>
      <w:r w:rsidR="00391196" w:rsidRPr="004F43E4">
        <w:rPr>
          <w:rFonts w:eastAsiaTheme="minorHAnsi"/>
          <w:lang w:eastAsia="en-US"/>
        </w:rPr>
        <w:t xml:space="preserve">копии </w:t>
      </w:r>
      <w:r w:rsidRPr="004F43E4">
        <w:rPr>
          <w:rFonts w:eastAsiaTheme="minorHAnsi"/>
          <w:lang w:eastAsia="en-US"/>
        </w:rPr>
        <w:t xml:space="preserve">обращения Губернатора Иркутской области через организацию почтовой связи. Глава муниципального образований может быть уведомлен также путем вручения копии обращения, </w:t>
      </w:r>
      <w:r w:rsidR="00E51EAA" w:rsidRPr="004F43E4">
        <w:rPr>
          <w:rFonts w:eastAsiaTheme="minorHAnsi"/>
          <w:lang w:eastAsia="en-US"/>
        </w:rPr>
        <w:t xml:space="preserve">копии </w:t>
      </w:r>
      <w:r w:rsidRPr="004F43E4">
        <w:rPr>
          <w:rFonts w:eastAsiaTheme="minorHAnsi"/>
          <w:lang w:eastAsia="en-US"/>
        </w:rPr>
        <w:t xml:space="preserve">обращения Губернатора Иркутской области лично под подпись. </w:t>
      </w:r>
    </w:p>
    <w:p w14:paraId="1579CF9F" w14:textId="77777777" w:rsidR="004F77FF" w:rsidRPr="004F43E4" w:rsidRDefault="004F77FF"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 xml:space="preserve">Глава муниципального образования и Губернатор Иркутской области уведомляются представительным органом не позднее дня, следующего за днем внесения обращения, обращения Губернатора Иркутской области в представительный орган. </w:t>
      </w:r>
    </w:p>
    <w:p w14:paraId="7D1EC8C5" w14:textId="77777777" w:rsidR="004F77FF" w:rsidRPr="004F43E4" w:rsidRDefault="004F77FF"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Направление (вручение) копи</w:t>
      </w:r>
      <w:r w:rsidR="00345075" w:rsidRPr="004F43E4">
        <w:rPr>
          <w:rFonts w:eastAsiaTheme="minorHAnsi"/>
          <w:lang w:eastAsia="en-US"/>
        </w:rPr>
        <w:t>и</w:t>
      </w:r>
      <w:r w:rsidRPr="004F43E4">
        <w:rPr>
          <w:rFonts w:eastAsiaTheme="minorHAnsi"/>
          <w:lang w:eastAsia="en-US"/>
        </w:rPr>
        <w:t xml:space="preserve"> обращения, </w:t>
      </w:r>
      <w:r w:rsidR="00345075" w:rsidRPr="004F43E4">
        <w:rPr>
          <w:rFonts w:eastAsiaTheme="minorHAnsi"/>
          <w:lang w:eastAsia="en-US"/>
        </w:rPr>
        <w:t xml:space="preserve">копии </w:t>
      </w:r>
      <w:r w:rsidRPr="004F43E4">
        <w:rPr>
          <w:rFonts w:eastAsiaTheme="minorHAnsi"/>
          <w:lang w:eastAsia="en-US"/>
        </w:rPr>
        <w:t>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14:paraId="21092EBF" w14:textId="77777777" w:rsidR="008A14A4" w:rsidRPr="004F43E4" w:rsidRDefault="00532526"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9</w:t>
      </w:r>
      <w:r w:rsidR="008A14A4" w:rsidRPr="004F43E4">
        <w:rPr>
          <w:rFonts w:eastAsiaTheme="minorHAnsi"/>
          <w:lang w:eastAsia="en-US"/>
        </w:rPr>
        <w:t xml:space="preserve">. Уполномоченное должностное лицо не позднее рабочего дня, следующего за днем </w:t>
      </w:r>
      <w:r w:rsidR="003045B9" w:rsidRPr="004F43E4">
        <w:rPr>
          <w:rFonts w:eastAsiaTheme="minorHAnsi"/>
          <w:lang w:eastAsia="en-US"/>
        </w:rPr>
        <w:t>внесения</w:t>
      </w:r>
      <w:r w:rsidR="008A14A4" w:rsidRPr="004F43E4">
        <w:rPr>
          <w:rFonts w:eastAsiaTheme="minorHAnsi"/>
          <w:lang w:eastAsia="en-US"/>
        </w:rPr>
        <w:t xml:space="preserve"> обращения,</w:t>
      </w:r>
      <w:r w:rsidR="003B3FFE" w:rsidRPr="004F43E4">
        <w:rPr>
          <w:rFonts w:eastAsiaTheme="minorHAnsi"/>
          <w:lang w:eastAsia="en-US"/>
        </w:rPr>
        <w:t xml:space="preserve"> </w:t>
      </w:r>
      <w:r w:rsidR="00B72BCD" w:rsidRPr="004F43E4">
        <w:rPr>
          <w:rFonts w:eastAsiaTheme="minorHAnsi"/>
          <w:lang w:eastAsia="en-US"/>
        </w:rPr>
        <w:t>обращения Губернатора Иркутской области</w:t>
      </w:r>
      <w:r w:rsidR="00FA05F7" w:rsidRPr="004F43E4">
        <w:rPr>
          <w:rFonts w:eastAsiaTheme="minorHAnsi"/>
          <w:lang w:eastAsia="en-US"/>
        </w:rPr>
        <w:t>,</w:t>
      </w:r>
      <w:r w:rsidR="008A14A4" w:rsidRPr="004F43E4">
        <w:rPr>
          <w:rFonts w:eastAsiaTheme="minorHAnsi"/>
          <w:lang w:eastAsia="en-US"/>
        </w:rPr>
        <w:t xml:space="preserve"> передает </w:t>
      </w:r>
      <w:r w:rsidR="003B3FFE" w:rsidRPr="004F43E4">
        <w:rPr>
          <w:rFonts w:eastAsiaTheme="minorHAnsi"/>
          <w:lang w:eastAsia="en-US"/>
        </w:rPr>
        <w:t>их</w:t>
      </w:r>
      <w:r w:rsidR="008A14A4" w:rsidRPr="004F43E4">
        <w:rPr>
          <w:rFonts w:eastAsiaTheme="minorHAnsi"/>
          <w:lang w:eastAsia="en-US"/>
        </w:rPr>
        <w:t xml:space="preserve"> на рассмотрение </w:t>
      </w:r>
      <w:r w:rsidR="008C6EBB" w:rsidRPr="004F43E4">
        <w:rPr>
          <w:rFonts w:eastAsiaTheme="minorHAnsi"/>
          <w:lang w:eastAsia="en-US"/>
        </w:rPr>
        <w:t>п</w:t>
      </w:r>
      <w:r w:rsidR="008A14A4" w:rsidRPr="004F43E4">
        <w:rPr>
          <w:rFonts w:eastAsiaTheme="minorHAnsi"/>
          <w:lang w:eastAsia="en-US"/>
        </w:rPr>
        <w:t xml:space="preserve">редседателю </w:t>
      </w:r>
      <w:r w:rsidR="004F43E4" w:rsidRPr="004F43E4">
        <w:rPr>
          <w:rFonts w:eastAsiaTheme="minorHAnsi"/>
          <w:lang w:eastAsia="en-US"/>
        </w:rPr>
        <w:t>Думы Слюдянского муниципального образования</w:t>
      </w:r>
      <w:r w:rsidR="008A14A4" w:rsidRPr="004F43E4">
        <w:rPr>
          <w:rFonts w:eastAsiaTheme="minorHAnsi"/>
          <w:lang w:eastAsia="en-US"/>
        </w:rPr>
        <w:t>.</w:t>
      </w:r>
    </w:p>
    <w:p w14:paraId="78530E8E" w14:textId="77777777" w:rsidR="008A14A4" w:rsidRPr="004F43E4" w:rsidRDefault="008A14A4"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 xml:space="preserve">Председатель </w:t>
      </w:r>
      <w:r w:rsidR="004F43E4" w:rsidRPr="004F43E4">
        <w:rPr>
          <w:rFonts w:eastAsiaTheme="minorHAnsi"/>
          <w:lang w:eastAsia="en-US"/>
        </w:rPr>
        <w:t xml:space="preserve">Думы Слюдянского муниципального образования </w:t>
      </w:r>
      <w:r w:rsidRPr="004F43E4">
        <w:rPr>
          <w:rFonts w:eastAsiaTheme="minorHAnsi"/>
          <w:lang w:eastAsia="en-US"/>
        </w:rPr>
        <w:t>в порядке и в сроки, установленн</w:t>
      </w:r>
      <w:r w:rsidR="00CE5DDA" w:rsidRPr="004F43E4">
        <w:rPr>
          <w:rFonts w:eastAsiaTheme="minorHAnsi"/>
          <w:lang w:eastAsia="en-US"/>
        </w:rPr>
        <w:t>ые</w:t>
      </w:r>
      <w:r w:rsidRPr="004F43E4">
        <w:rPr>
          <w:rFonts w:eastAsiaTheme="minorHAnsi"/>
          <w:lang w:eastAsia="en-US"/>
        </w:rPr>
        <w:t xml:space="preserve"> </w:t>
      </w:r>
      <w:r w:rsidR="004F43E4" w:rsidRPr="004F43E4">
        <w:rPr>
          <w:rFonts w:eastAsiaTheme="minorHAnsi"/>
          <w:lang w:eastAsia="en-US"/>
        </w:rPr>
        <w:t>регламентом Думы Слюдянского муниципального образования</w:t>
      </w:r>
      <w:r w:rsidRPr="004F43E4">
        <w:rPr>
          <w:rFonts w:eastAsiaTheme="minorHAnsi"/>
          <w:lang w:eastAsia="en-US"/>
        </w:rPr>
        <w:t xml:space="preserve">, передает </w:t>
      </w:r>
      <w:r w:rsidR="003B3FFE" w:rsidRPr="004F43E4">
        <w:rPr>
          <w:rFonts w:eastAsiaTheme="minorHAnsi"/>
          <w:lang w:eastAsia="en-US"/>
        </w:rPr>
        <w:lastRenderedPageBreak/>
        <w:t xml:space="preserve">обращение, </w:t>
      </w:r>
      <w:r w:rsidR="00B72BCD" w:rsidRPr="004F43E4">
        <w:rPr>
          <w:rFonts w:eastAsiaTheme="minorHAnsi"/>
          <w:lang w:eastAsia="en-US"/>
        </w:rPr>
        <w:t>обращение Губернатора Иркутской области</w:t>
      </w:r>
      <w:r w:rsidRPr="004F43E4">
        <w:rPr>
          <w:rFonts w:eastAsiaTheme="minorHAnsi"/>
          <w:lang w:eastAsia="en-US"/>
        </w:rPr>
        <w:t xml:space="preserve"> на </w:t>
      </w:r>
      <w:r w:rsidR="008C6EBB" w:rsidRPr="004F43E4">
        <w:rPr>
          <w:rFonts w:eastAsiaTheme="minorHAnsi"/>
          <w:lang w:eastAsia="en-US"/>
        </w:rPr>
        <w:t xml:space="preserve">предварительное </w:t>
      </w:r>
      <w:r w:rsidRPr="004F43E4">
        <w:rPr>
          <w:rFonts w:eastAsiaTheme="minorHAnsi"/>
          <w:lang w:eastAsia="en-US"/>
        </w:rPr>
        <w:t xml:space="preserve">рассмотрение </w:t>
      </w:r>
      <w:r w:rsidR="004F43E4" w:rsidRPr="004F43E4">
        <w:rPr>
          <w:rFonts w:eastAsiaTheme="minorHAnsi"/>
          <w:lang w:eastAsia="en-US"/>
        </w:rPr>
        <w:t xml:space="preserve">Комиссии по Уставу, регламенту и депутатской этике Думы Слюдянского муниципального образования </w:t>
      </w:r>
      <w:r w:rsidR="008C6EBB" w:rsidRPr="004F43E4">
        <w:rPr>
          <w:rFonts w:eastAsiaTheme="minorHAnsi"/>
          <w:lang w:eastAsia="en-US"/>
        </w:rPr>
        <w:t xml:space="preserve">(далее – </w:t>
      </w:r>
      <w:r w:rsidR="00E30A0D" w:rsidRPr="004F43E4">
        <w:rPr>
          <w:rFonts w:eastAsiaTheme="minorHAnsi"/>
          <w:lang w:eastAsia="en-US"/>
        </w:rPr>
        <w:t xml:space="preserve">уполномоченный </w:t>
      </w:r>
      <w:r w:rsidR="008C6EBB" w:rsidRPr="004F43E4">
        <w:rPr>
          <w:rFonts w:eastAsiaTheme="minorHAnsi"/>
          <w:lang w:eastAsia="en-US"/>
        </w:rPr>
        <w:t>орган)</w:t>
      </w:r>
      <w:r w:rsidRPr="004F43E4">
        <w:rPr>
          <w:rFonts w:eastAsiaTheme="minorHAnsi"/>
          <w:lang w:eastAsia="en-US"/>
        </w:rPr>
        <w:t>.</w:t>
      </w:r>
    </w:p>
    <w:p w14:paraId="25624E21" w14:textId="77777777" w:rsidR="001C2081" w:rsidRPr="004F43E4" w:rsidRDefault="00CB5528" w:rsidP="003F236F">
      <w:pPr>
        <w:suppressAutoHyphens/>
        <w:autoSpaceDE w:val="0"/>
        <w:autoSpaceDN w:val="0"/>
        <w:adjustRightInd w:val="0"/>
        <w:ind w:firstLine="709"/>
        <w:jc w:val="both"/>
        <w:rPr>
          <w:rFonts w:eastAsiaTheme="minorHAnsi"/>
          <w:lang w:eastAsia="en-US"/>
        </w:rPr>
      </w:pPr>
      <w:r w:rsidRPr="004F43E4">
        <w:t>1</w:t>
      </w:r>
      <w:r w:rsidR="00532526" w:rsidRPr="004F43E4">
        <w:t>0</w:t>
      </w:r>
      <w:r w:rsidRPr="004F43E4">
        <w:t xml:space="preserve">. </w:t>
      </w:r>
      <w:r w:rsidR="00073A54" w:rsidRPr="004F43E4">
        <w:t>П</w:t>
      </w:r>
      <w:r w:rsidRPr="004F43E4">
        <w:t xml:space="preserve">редварительное рассмотрение </w:t>
      </w:r>
      <w:r w:rsidR="00073A54" w:rsidRPr="004F43E4">
        <w:t xml:space="preserve">обращения, </w:t>
      </w:r>
      <w:r w:rsidR="00972E02" w:rsidRPr="004F43E4">
        <w:t xml:space="preserve">обращения Губернатора Иркутской области </w:t>
      </w:r>
      <w:r w:rsidR="00073A54" w:rsidRPr="004F43E4">
        <w:t xml:space="preserve">осуществляется </w:t>
      </w:r>
      <w:r w:rsidR="00E30A0D" w:rsidRPr="004F43E4">
        <w:t xml:space="preserve">уполномоченным органом </w:t>
      </w:r>
      <w:r w:rsidRPr="004F43E4">
        <w:t xml:space="preserve">в </w:t>
      </w:r>
      <w:r w:rsidR="00752C9A" w:rsidRPr="004F43E4">
        <w:t>течени</w:t>
      </w:r>
      <w:r w:rsidR="008811CC" w:rsidRPr="004F43E4">
        <w:t>е</w:t>
      </w:r>
      <w:r w:rsidR="00752C9A" w:rsidRPr="004F43E4">
        <w:t xml:space="preserve"> </w:t>
      </w:r>
      <w:r w:rsidR="004F43E4" w:rsidRPr="004F43E4">
        <w:t>10</w:t>
      </w:r>
      <w:r w:rsidR="00752C9A" w:rsidRPr="004F43E4">
        <w:t xml:space="preserve"> </w:t>
      </w:r>
      <w:r w:rsidR="00050713" w:rsidRPr="004F43E4">
        <w:t xml:space="preserve">календарных </w:t>
      </w:r>
      <w:r w:rsidR="00752C9A" w:rsidRPr="004F43E4">
        <w:t>дней</w:t>
      </w:r>
      <w:r w:rsidR="0012771B" w:rsidRPr="004F43E4">
        <w:t xml:space="preserve"> со дня внесения обращения, обращения Губернатора Иркутской области в представительный орган</w:t>
      </w:r>
      <w:r w:rsidR="00752C9A" w:rsidRPr="004F43E4">
        <w:t xml:space="preserve"> в </w:t>
      </w:r>
      <w:r w:rsidR="00146518" w:rsidRPr="004F43E4">
        <w:rPr>
          <w:rFonts w:eastAsiaTheme="minorHAnsi"/>
          <w:lang w:eastAsia="en-US"/>
        </w:rPr>
        <w:t>порядке, установленн</w:t>
      </w:r>
      <w:r w:rsidR="008811CC" w:rsidRPr="004F43E4">
        <w:rPr>
          <w:rFonts w:eastAsiaTheme="minorHAnsi"/>
          <w:lang w:eastAsia="en-US"/>
        </w:rPr>
        <w:t>ом</w:t>
      </w:r>
      <w:r w:rsidR="00146518" w:rsidRPr="004F43E4">
        <w:rPr>
          <w:rFonts w:eastAsiaTheme="minorHAnsi"/>
          <w:lang w:eastAsia="en-US"/>
        </w:rPr>
        <w:t xml:space="preserve"> муниципальным правовым актом, определяющим организацию работы представительного органа. </w:t>
      </w:r>
    </w:p>
    <w:p w14:paraId="475C1B3C" w14:textId="1E16788C" w:rsidR="007218C4" w:rsidRPr="004F43E4" w:rsidRDefault="007218C4" w:rsidP="003F236F">
      <w:pPr>
        <w:suppressAutoHyphens/>
        <w:autoSpaceDE w:val="0"/>
        <w:autoSpaceDN w:val="0"/>
        <w:adjustRightInd w:val="0"/>
        <w:ind w:firstLine="709"/>
        <w:jc w:val="both"/>
        <w:rPr>
          <w:rFonts w:eastAsiaTheme="minorHAnsi"/>
          <w:bCs/>
          <w:lang w:eastAsia="en-US"/>
        </w:rPr>
      </w:pPr>
      <w:r w:rsidRPr="004F43E4">
        <w:rPr>
          <w:rFonts w:eastAsiaTheme="minorHAnsi"/>
          <w:lang w:eastAsia="en-US"/>
        </w:rPr>
        <w:t>При предварительном рассмотрении обращения</w:t>
      </w:r>
      <w:r w:rsidR="00752C9A" w:rsidRPr="004F43E4">
        <w:rPr>
          <w:rFonts w:eastAsiaTheme="minorHAnsi"/>
          <w:lang w:eastAsia="en-US"/>
        </w:rPr>
        <w:t>, обращения Губернатора Иркутской области об освобождении от должности главы муниципального образования</w:t>
      </w:r>
      <w:r w:rsidR="007F23FE" w:rsidRPr="004F43E4">
        <w:rPr>
          <w:rFonts w:eastAsiaTheme="minorHAnsi"/>
          <w:lang w:eastAsia="en-US"/>
        </w:rPr>
        <w:t xml:space="preserve"> </w:t>
      </w:r>
      <w:r w:rsidR="00E30A0D" w:rsidRPr="004F43E4">
        <w:rPr>
          <w:rFonts w:eastAsiaTheme="minorHAnsi"/>
          <w:lang w:eastAsia="en-US"/>
        </w:rPr>
        <w:t xml:space="preserve">уполномоченный </w:t>
      </w:r>
      <w:r w:rsidR="0072657E" w:rsidRPr="004F43E4">
        <w:rPr>
          <w:rFonts w:eastAsiaTheme="minorHAnsi"/>
          <w:lang w:eastAsia="en-US"/>
        </w:rPr>
        <w:t xml:space="preserve">орган (его должностные лица) </w:t>
      </w:r>
      <w:r w:rsidRPr="004F43E4">
        <w:rPr>
          <w:rFonts w:eastAsiaTheme="minorHAnsi"/>
          <w:lang w:eastAsia="en-US"/>
        </w:rPr>
        <w:t xml:space="preserve">вправе </w:t>
      </w:r>
      <w:r w:rsidR="00B464A4" w:rsidRPr="004F43E4">
        <w:rPr>
          <w:rFonts w:eastAsiaTheme="minorHAnsi"/>
          <w:lang w:eastAsia="en-US"/>
        </w:rPr>
        <w:t>запрашивать у</w:t>
      </w:r>
      <w:r w:rsidR="004223AB" w:rsidRPr="004F43E4">
        <w:rPr>
          <w:rFonts w:eastAsiaTheme="minorHAnsi"/>
          <w:lang w:eastAsia="en-US"/>
        </w:rPr>
        <w:t xml:space="preserve"> глав</w:t>
      </w:r>
      <w:r w:rsidR="00B464A4" w:rsidRPr="004F43E4">
        <w:rPr>
          <w:rFonts w:eastAsiaTheme="minorHAnsi"/>
          <w:lang w:eastAsia="en-US"/>
        </w:rPr>
        <w:t>ы</w:t>
      </w:r>
      <w:r w:rsidR="004223AB" w:rsidRPr="004F43E4">
        <w:rPr>
          <w:rFonts w:eastAsiaTheme="minorHAnsi"/>
          <w:lang w:eastAsia="en-US"/>
        </w:rPr>
        <w:t xml:space="preserve"> муниципального </w:t>
      </w:r>
      <w:r w:rsidR="00B464A4" w:rsidRPr="004F43E4">
        <w:rPr>
          <w:rFonts w:eastAsiaTheme="minorHAnsi"/>
          <w:lang w:eastAsia="en-US"/>
        </w:rPr>
        <w:t>образования пояснения, проводить с ним беседу, а также</w:t>
      </w:r>
      <w:r w:rsidRPr="004F43E4">
        <w:rPr>
          <w:rFonts w:eastAsiaTheme="minorHAnsi"/>
          <w:lang w:eastAsia="en-US"/>
        </w:rPr>
        <w:t xml:space="preserve"> </w:t>
      </w:r>
      <w:r w:rsidRPr="004F43E4">
        <w:rPr>
          <w:rFonts w:eastAsiaTheme="minorHAnsi"/>
          <w:bCs/>
          <w:lang w:eastAsia="en-US"/>
        </w:rPr>
        <w:t xml:space="preserve">направлять в </w:t>
      </w:r>
      <w:r w:rsidRPr="00F74F03">
        <w:rPr>
          <w:rFonts w:eastAsiaTheme="minorHAnsi"/>
          <w:bCs/>
          <w:lang w:eastAsia="en-US"/>
        </w:rPr>
        <w:t>соответствии с законодательством Российской Федерации запросы в государственные органы, органы местного самоуправления и организации</w:t>
      </w:r>
      <w:r w:rsidR="00F74F03" w:rsidRPr="00F74F03">
        <w:rPr>
          <w:rFonts w:eastAsiaTheme="minorHAnsi"/>
          <w:bCs/>
          <w:lang w:eastAsia="en-US"/>
        </w:rPr>
        <w:t xml:space="preserve">, </w:t>
      </w:r>
      <w:r w:rsidR="00F74F03" w:rsidRPr="00F74F03">
        <w:rPr>
          <w:rFonts w:eastAsiaTheme="minorHAnsi"/>
          <w:b/>
          <w:lang w:eastAsia="en-US"/>
        </w:rPr>
        <w:t>за исключением запросов по обстоятельствам, изложенным в заявлении Губернатора Иркутской области, предусмотренном абзацем первым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r w:rsidRPr="00F74F03">
        <w:rPr>
          <w:rFonts w:eastAsiaTheme="minorHAnsi"/>
          <w:b/>
          <w:lang w:eastAsia="en-US"/>
        </w:rPr>
        <w:t>.</w:t>
      </w:r>
    </w:p>
    <w:p w14:paraId="338D9F12" w14:textId="77777777" w:rsidR="00227064" w:rsidRPr="004F43E4" w:rsidRDefault="005976FE" w:rsidP="003F236F">
      <w:pPr>
        <w:suppressAutoHyphens/>
        <w:autoSpaceDE w:val="0"/>
        <w:autoSpaceDN w:val="0"/>
        <w:adjustRightInd w:val="0"/>
        <w:ind w:firstLine="709"/>
        <w:jc w:val="both"/>
      </w:pPr>
      <w:r w:rsidRPr="004F43E4">
        <w:t>1</w:t>
      </w:r>
      <w:r w:rsidR="00532526" w:rsidRPr="004F43E4">
        <w:t>1</w:t>
      </w:r>
      <w:r w:rsidRPr="004F43E4">
        <w:t>.</w:t>
      </w:r>
      <w:r w:rsidR="00EF7321" w:rsidRPr="004F43E4">
        <w:t xml:space="preserve"> </w:t>
      </w:r>
      <w:r w:rsidR="006465C6" w:rsidRPr="004F43E4">
        <w:t xml:space="preserve">Рассмотрение </w:t>
      </w:r>
      <w:r w:rsidR="00146518" w:rsidRPr="004F43E4">
        <w:t>обращения</w:t>
      </w:r>
      <w:r w:rsidR="00D41E95" w:rsidRPr="004F43E4">
        <w:t xml:space="preserve">, </w:t>
      </w:r>
      <w:r w:rsidR="00227064" w:rsidRPr="004F43E4">
        <w:t>обращения Губернатора Иркутской области</w:t>
      </w:r>
      <w:r w:rsidR="006465C6" w:rsidRPr="004F43E4">
        <w:t xml:space="preserve"> </w:t>
      </w:r>
      <w:r w:rsidR="007F23FE" w:rsidRPr="004F43E4">
        <w:t xml:space="preserve">на заседании </w:t>
      </w:r>
      <w:r w:rsidR="00E30A0D" w:rsidRPr="004F43E4">
        <w:t>представительн</w:t>
      </w:r>
      <w:r w:rsidR="007F23FE" w:rsidRPr="004F43E4">
        <w:t>ого</w:t>
      </w:r>
      <w:r w:rsidR="00E30A0D" w:rsidRPr="004F43E4">
        <w:t xml:space="preserve"> орган</w:t>
      </w:r>
      <w:r w:rsidR="007F23FE" w:rsidRPr="004F43E4">
        <w:t>а</w:t>
      </w:r>
      <w:r w:rsidR="00E30A0D" w:rsidRPr="004F43E4">
        <w:t xml:space="preserve"> </w:t>
      </w:r>
      <w:r w:rsidR="006465C6" w:rsidRPr="004F43E4">
        <w:t>осуществляется в течение одного месяца со дня внесения обращения</w:t>
      </w:r>
      <w:r w:rsidR="00D41E95" w:rsidRPr="004F43E4">
        <w:t xml:space="preserve">, </w:t>
      </w:r>
      <w:r w:rsidR="00227064" w:rsidRPr="004F43E4">
        <w:t>обращения Губернатора Иркутской области</w:t>
      </w:r>
      <w:r w:rsidR="006465C6" w:rsidRPr="004F43E4">
        <w:t xml:space="preserve"> в представительный орган</w:t>
      </w:r>
      <w:r w:rsidR="00D41E95" w:rsidRPr="004F43E4">
        <w:t>.</w:t>
      </w:r>
      <w:r w:rsidR="00227064" w:rsidRPr="004F43E4">
        <w:t xml:space="preserve"> В указанный срок входит срок предварительного рассмотрения обращения, обращения Губернатора Иркутской области.</w:t>
      </w:r>
    </w:p>
    <w:p w14:paraId="5B1C39F3" w14:textId="77777777" w:rsidR="006465C6" w:rsidRPr="004F43E4" w:rsidRDefault="00D41E95" w:rsidP="003F236F">
      <w:pPr>
        <w:suppressAutoHyphens/>
        <w:autoSpaceDE w:val="0"/>
        <w:autoSpaceDN w:val="0"/>
        <w:adjustRightInd w:val="0"/>
        <w:ind w:firstLine="709"/>
        <w:jc w:val="both"/>
      </w:pPr>
      <w:r w:rsidRPr="004F43E4">
        <w:t>Рассмотрение обращения осуществляется</w:t>
      </w:r>
      <w:r w:rsidR="00CB5528" w:rsidRPr="004F43E4">
        <w:t xml:space="preserve"> </w:t>
      </w:r>
      <w:r w:rsidR="006465C6" w:rsidRPr="004F43E4">
        <w:t>с учетом</w:t>
      </w:r>
      <w:r w:rsidR="00CB5528" w:rsidRPr="004F43E4">
        <w:t xml:space="preserve"> мнения</w:t>
      </w:r>
      <w:r w:rsidR="006465C6" w:rsidRPr="004F43E4">
        <w:t xml:space="preserve"> Губернатора Иркутской области. </w:t>
      </w:r>
    </w:p>
    <w:p w14:paraId="64E7F2E5" w14:textId="77777777" w:rsidR="006465C6" w:rsidRPr="004F43E4" w:rsidRDefault="00CB5528" w:rsidP="003F236F">
      <w:pPr>
        <w:suppressAutoHyphens/>
        <w:autoSpaceDE w:val="0"/>
        <w:autoSpaceDN w:val="0"/>
        <w:adjustRightInd w:val="0"/>
        <w:ind w:firstLine="709"/>
        <w:jc w:val="both"/>
      </w:pPr>
      <w:r w:rsidRPr="004F43E4">
        <w:t>1</w:t>
      </w:r>
      <w:r w:rsidR="00532526" w:rsidRPr="004F43E4">
        <w:t>2</w:t>
      </w:r>
      <w:r w:rsidRPr="004F43E4">
        <w:t xml:space="preserve">. </w:t>
      </w:r>
      <w:r w:rsidR="006465C6" w:rsidRPr="004F43E4">
        <w:t>По результатам рассмотрения обращения</w:t>
      </w:r>
      <w:r w:rsidR="00D41E95" w:rsidRPr="004F43E4">
        <w:t xml:space="preserve">, </w:t>
      </w:r>
      <w:r w:rsidR="004D3A16" w:rsidRPr="004F43E4">
        <w:t xml:space="preserve">обращения Губернатора Иркутской области </w:t>
      </w:r>
      <w:r w:rsidR="006465C6" w:rsidRPr="004F43E4">
        <w:t>представительный орган принимает одно из следующих решений:</w:t>
      </w:r>
    </w:p>
    <w:p w14:paraId="315E304E" w14:textId="77777777" w:rsidR="006465C6" w:rsidRPr="004F43E4" w:rsidRDefault="006465C6" w:rsidP="003F236F">
      <w:pPr>
        <w:suppressAutoHyphens/>
        <w:autoSpaceDE w:val="0"/>
        <w:autoSpaceDN w:val="0"/>
        <w:adjustRightInd w:val="0"/>
        <w:ind w:firstLine="709"/>
        <w:jc w:val="both"/>
      </w:pPr>
      <w:r w:rsidRPr="004F43E4">
        <w:t>1) решение об освобождении от должности</w:t>
      </w:r>
      <w:r w:rsidR="00E30A0D" w:rsidRPr="004F43E4">
        <w:t xml:space="preserve"> главы муниципального образования</w:t>
      </w:r>
      <w:r w:rsidRPr="004F43E4">
        <w:t>;</w:t>
      </w:r>
    </w:p>
    <w:p w14:paraId="056FF682" w14:textId="77777777" w:rsidR="006465C6" w:rsidRPr="004F43E4" w:rsidRDefault="006465C6" w:rsidP="003F236F">
      <w:pPr>
        <w:suppressAutoHyphens/>
        <w:autoSpaceDE w:val="0"/>
        <w:autoSpaceDN w:val="0"/>
        <w:adjustRightInd w:val="0"/>
        <w:ind w:firstLine="709"/>
        <w:jc w:val="both"/>
      </w:pPr>
      <w:r w:rsidRPr="004F43E4">
        <w:t>2) решение об отклонении обращения</w:t>
      </w:r>
      <w:r w:rsidR="00E30A0D" w:rsidRPr="004F43E4">
        <w:t xml:space="preserve">, </w:t>
      </w:r>
      <w:r w:rsidR="00476779" w:rsidRPr="004F43E4">
        <w:t>обращения Губернатора Иркутской области</w:t>
      </w:r>
      <w:r w:rsidRPr="004F43E4">
        <w:t>.</w:t>
      </w:r>
    </w:p>
    <w:p w14:paraId="3350885C" w14:textId="77777777" w:rsidR="006465C6" w:rsidRPr="004F43E4" w:rsidRDefault="006465C6" w:rsidP="003F236F">
      <w:pPr>
        <w:suppressAutoHyphens/>
        <w:autoSpaceDE w:val="0"/>
        <w:autoSpaceDN w:val="0"/>
        <w:adjustRightInd w:val="0"/>
        <w:ind w:firstLine="709"/>
        <w:jc w:val="both"/>
      </w:pPr>
      <w:r w:rsidRPr="004F43E4">
        <w:t>1</w:t>
      </w:r>
      <w:r w:rsidR="00532526" w:rsidRPr="004F43E4">
        <w:t>3</w:t>
      </w:r>
      <w:r w:rsidRPr="004F43E4">
        <w:t xml:space="preserve">. При принятии решения об освобождении от должности </w:t>
      </w:r>
      <w:r w:rsidR="008D379C" w:rsidRPr="004F43E4">
        <w:t xml:space="preserve">главы муниципального образования </w:t>
      </w:r>
      <w:r w:rsidRPr="004F43E4">
        <w:t>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14:paraId="338BEE90" w14:textId="77777777" w:rsidR="006465C6" w:rsidRPr="004F43E4" w:rsidRDefault="006465C6" w:rsidP="003F236F">
      <w:pPr>
        <w:suppressAutoHyphens/>
        <w:autoSpaceDE w:val="0"/>
        <w:autoSpaceDN w:val="0"/>
        <w:adjustRightInd w:val="0"/>
        <w:ind w:firstLine="709"/>
        <w:jc w:val="both"/>
      </w:pPr>
      <w:r w:rsidRPr="004F43E4">
        <w:t>1</w:t>
      </w:r>
      <w:r w:rsidR="00532526" w:rsidRPr="004F43E4">
        <w:t>4</w:t>
      </w:r>
      <w:r w:rsidRPr="004F43E4">
        <w:t>. При рассмотрении</w:t>
      </w:r>
      <w:r w:rsidR="007F23FE" w:rsidRPr="004F43E4">
        <w:t xml:space="preserve"> обращения, </w:t>
      </w:r>
      <w:r w:rsidR="00801F88" w:rsidRPr="004F43E4">
        <w:t xml:space="preserve">обращения Губернатора Иркутской области </w:t>
      </w:r>
      <w:r w:rsidRPr="004F43E4">
        <w:t>и принятии решения</w:t>
      </w:r>
      <w:r w:rsidR="00801F88" w:rsidRPr="004F43E4">
        <w:t xml:space="preserve"> </w:t>
      </w:r>
      <w:r w:rsidRPr="004F43E4">
        <w:t>представительным органом должны быть обеспечены:</w:t>
      </w:r>
    </w:p>
    <w:p w14:paraId="1A4BEC8C" w14:textId="77777777" w:rsidR="006465C6" w:rsidRPr="004F43E4" w:rsidRDefault="006465C6" w:rsidP="003F236F">
      <w:pPr>
        <w:suppressAutoHyphens/>
        <w:autoSpaceDE w:val="0"/>
        <w:autoSpaceDN w:val="0"/>
        <w:adjustRightInd w:val="0"/>
        <w:ind w:firstLine="709"/>
        <w:jc w:val="both"/>
      </w:pPr>
      <w:r w:rsidRPr="004F43E4">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w:t>
      </w:r>
      <w:r w:rsidR="00D41E95" w:rsidRPr="004F43E4">
        <w:t xml:space="preserve">, </w:t>
      </w:r>
      <w:r w:rsidR="00ED19F7" w:rsidRPr="004F43E4">
        <w:t>обращением Губернатора Иркутской области</w:t>
      </w:r>
      <w:r w:rsidRPr="004F43E4">
        <w:t xml:space="preserve"> и с проектом решения об освобождении его от должности в срок не позднее 7 рабочих дней до даты соответствующего заседания</w:t>
      </w:r>
      <w:r w:rsidR="00E17AE4" w:rsidRPr="004F43E4">
        <w:t xml:space="preserve"> представительного органа</w:t>
      </w:r>
      <w:r w:rsidRPr="004F43E4">
        <w:t>;</w:t>
      </w:r>
    </w:p>
    <w:p w14:paraId="6DBE6F5A" w14:textId="77777777" w:rsidR="006465C6" w:rsidRPr="004F43E4" w:rsidRDefault="006465C6" w:rsidP="003F236F">
      <w:pPr>
        <w:suppressAutoHyphens/>
        <w:autoSpaceDE w:val="0"/>
        <w:autoSpaceDN w:val="0"/>
        <w:adjustRightInd w:val="0"/>
        <w:ind w:firstLine="709"/>
        <w:jc w:val="both"/>
      </w:pPr>
      <w:r w:rsidRPr="004F43E4">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14:paraId="3DC2CE40" w14:textId="4EFE44AA" w:rsidR="00497921" w:rsidRPr="004F43E4" w:rsidRDefault="00497921" w:rsidP="003F236F">
      <w:pPr>
        <w:widowControl w:val="0"/>
        <w:suppressAutoHyphens/>
        <w:autoSpaceDE w:val="0"/>
        <w:autoSpaceDN w:val="0"/>
        <w:adjustRightInd w:val="0"/>
        <w:ind w:firstLine="709"/>
        <w:jc w:val="both"/>
      </w:pPr>
      <w:r w:rsidRPr="004F43E4">
        <w:t>1</w:t>
      </w:r>
      <w:r w:rsidR="00532526" w:rsidRPr="004F43E4">
        <w:t>5</w:t>
      </w:r>
      <w:r w:rsidRPr="004F43E4">
        <w:t>. В решении об освобождении от должности главы муниципального образования в качестве основания освобождения от должности указывается соответствующ</w:t>
      </w:r>
      <w:r w:rsidR="00932BBF" w:rsidRPr="004F43E4">
        <w:t xml:space="preserve">ий </w:t>
      </w:r>
      <w:r w:rsidR="009B44FA" w:rsidRPr="009B44FA">
        <w:rPr>
          <w:b/>
          <w:bCs/>
        </w:rPr>
        <w:t>случай, предусмотренный частями 1, 2 статьи 13</w:t>
      </w:r>
      <w:r w:rsidR="009B44FA" w:rsidRPr="009B44FA">
        <w:rPr>
          <w:b/>
          <w:bCs/>
          <w:vertAlign w:val="superscript"/>
        </w:rPr>
        <w:t>1</w:t>
      </w:r>
      <w:r w:rsidR="009B44FA" w:rsidRPr="009B44FA">
        <w:rPr>
          <w:b/>
          <w:bCs/>
        </w:rPr>
        <w:t xml:space="preserve"> Федерального закона № 273-ФЗ</w:t>
      </w:r>
      <w:r w:rsidRPr="009B44FA">
        <w:rPr>
          <w:b/>
          <w:bCs/>
        </w:rPr>
        <w:t>.</w:t>
      </w:r>
    </w:p>
    <w:p w14:paraId="756F3F25" w14:textId="1B0CE73B" w:rsidR="00497921" w:rsidRPr="009B44FA" w:rsidRDefault="00497921" w:rsidP="003F236F">
      <w:pPr>
        <w:suppressAutoHyphens/>
        <w:autoSpaceDE w:val="0"/>
        <w:autoSpaceDN w:val="0"/>
        <w:adjustRightInd w:val="0"/>
        <w:ind w:firstLine="709"/>
        <w:jc w:val="both"/>
        <w:rPr>
          <w:b/>
          <w:bCs/>
        </w:rPr>
      </w:pPr>
      <w:r w:rsidRPr="009B44FA">
        <w:rPr>
          <w:b/>
          <w:bCs/>
        </w:rPr>
        <w:lastRenderedPageBreak/>
        <w:t>1</w:t>
      </w:r>
      <w:r w:rsidR="00532526" w:rsidRPr="009B44FA">
        <w:rPr>
          <w:b/>
          <w:bCs/>
        </w:rPr>
        <w:t>6</w:t>
      </w:r>
      <w:r w:rsidRPr="009B44FA">
        <w:rPr>
          <w:b/>
          <w:bCs/>
        </w:rPr>
        <w:t xml:space="preserve">. </w:t>
      </w:r>
      <w:r w:rsidR="009B44FA" w:rsidRPr="009B44FA">
        <w:rPr>
          <w:b/>
          <w:bCs/>
        </w:rPr>
        <w:t xml:space="preserve"> Глава муниципального образования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009B44FA" w:rsidRPr="009B44FA">
        <w:rPr>
          <w:b/>
          <w:bCs/>
          <w:vertAlign w:val="superscript"/>
        </w:rPr>
        <w:t>1</w:t>
      </w:r>
      <w:r w:rsidR="009B44FA" w:rsidRPr="009B44FA">
        <w:rPr>
          <w:b/>
          <w:bCs/>
        </w:rPr>
        <w:t xml:space="preserve"> 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муниципального образования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9B44FA">
        <w:rPr>
          <w:b/>
          <w:bCs/>
        </w:rPr>
        <w:t>.</w:t>
      </w:r>
    </w:p>
    <w:p w14:paraId="47D65CBC" w14:textId="77777777" w:rsidR="004D2B5D" w:rsidRPr="004F43E4" w:rsidRDefault="006465C6" w:rsidP="003F236F">
      <w:pPr>
        <w:suppressAutoHyphens/>
        <w:autoSpaceDE w:val="0"/>
        <w:autoSpaceDN w:val="0"/>
        <w:adjustRightInd w:val="0"/>
        <w:ind w:firstLine="709"/>
        <w:jc w:val="both"/>
        <w:rPr>
          <w:rFonts w:eastAsiaTheme="minorHAnsi"/>
          <w:lang w:eastAsia="en-US"/>
        </w:rPr>
      </w:pPr>
      <w:r w:rsidRPr="004F43E4">
        <w:t>1</w:t>
      </w:r>
      <w:r w:rsidR="00532526" w:rsidRPr="004F43E4">
        <w:t>7</w:t>
      </w:r>
      <w:r w:rsidRPr="004F43E4">
        <w:t xml:space="preserve">. </w:t>
      </w:r>
      <w:r w:rsidR="004D2B5D" w:rsidRPr="004F43E4">
        <w:rPr>
          <w:rFonts w:eastAsiaTheme="minorHAnsi"/>
          <w:lang w:eastAsia="en-US"/>
        </w:rPr>
        <w:t xml:space="preserve">Решение </w:t>
      </w:r>
      <w:r w:rsidR="004F43E4" w:rsidRPr="004F43E4">
        <w:rPr>
          <w:rFonts w:eastAsiaTheme="minorHAnsi"/>
          <w:lang w:eastAsia="en-US"/>
        </w:rPr>
        <w:t xml:space="preserve">Думы Слюдянского муниципального образования </w:t>
      </w:r>
      <w:r w:rsidR="004D2B5D" w:rsidRPr="004F43E4">
        <w:rPr>
          <w:rFonts w:eastAsiaTheme="minorHAnsi"/>
          <w:lang w:eastAsia="en-US"/>
        </w:rPr>
        <w:t>об освобождении от должности главы муниципального образования считается принятым, если за него проголосовало не менее двух третей от установленной численности депутатов представительного органа.</w:t>
      </w:r>
    </w:p>
    <w:p w14:paraId="05B08087" w14:textId="77777777" w:rsidR="006465C6" w:rsidRPr="004F43E4" w:rsidRDefault="004D2B5D" w:rsidP="003F236F">
      <w:pPr>
        <w:widowControl w:val="0"/>
        <w:suppressAutoHyphens/>
        <w:autoSpaceDE w:val="0"/>
        <w:autoSpaceDN w:val="0"/>
        <w:adjustRightInd w:val="0"/>
        <w:ind w:firstLine="709"/>
        <w:jc w:val="both"/>
      </w:pPr>
      <w:r w:rsidRPr="004F43E4">
        <w:t>1</w:t>
      </w:r>
      <w:r w:rsidR="00532526" w:rsidRPr="004F43E4">
        <w:t>8</w:t>
      </w:r>
      <w:r w:rsidRPr="004F43E4">
        <w:t xml:space="preserve">. </w:t>
      </w:r>
      <w:r w:rsidR="006465C6" w:rsidRPr="004F43E4">
        <w:t xml:space="preserve">Решение </w:t>
      </w:r>
      <w:r w:rsidR="004F43E4" w:rsidRPr="004F43E4">
        <w:rPr>
          <w:rFonts w:eastAsiaTheme="minorHAnsi"/>
          <w:lang w:eastAsia="en-US"/>
        </w:rPr>
        <w:t xml:space="preserve">Думы Слюдянского муниципального образования </w:t>
      </w:r>
      <w:r w:rsidR="006465C6" w:rsidRPr="004F43E4">
        <w:t xml:space="preserve">об </w:t>
      </w:r>
      <w:r w:rsidR="00134516" w:rsidRPr="004F43E4">
        <w:t xml:space="preserve">освобождении от должности </w:t>
      </w:r>
      <w:r w:rsidR="006465C6" w:rsidRPr="004F43E4">
        <w:t xml:space="preserve">главы муниципального образования подписывается председателем </w:t>
      </w:r>
      <w:r w:rsidR="004F43E4" w:rsidRPr="004F43E4">
        <w:rPr>
          <w:rFonts w:eastAsiaTheme="minorHAnsi"/>
          <w:lang w:eastAsia="en-US"/>
        </w:rPr>
        <w:t>Думы Слюдянского муниципального образования</w:t>
      </w:r>
      <w:r w:rsidR="006465C6" w:rsidRPr="004F43E4">
        <w:t>.</w:t>
      </w:r>
    </w:p>
    <w:p w14:paraId="5F3F618E" w14:textId="77777777" w:rsidR="00936B40" w:rsidRPr="004F43E4" w:rsidRDefault="00532526" w:rsidP="003F236F">
      <w:pPr>
        <w:widowControl w:val="0"/>
        <w:suppressAutoHyphens/>
        <w:autoSpaceDE w:val="0"/>
        <w:autoSpaceDN w:val="0"/>
        <w:adjustRightInd w:val="0"/>
        <w:ind w:firstLine="709"/>
        <w:jc w:val="both"/>
      </w:pPr>
      <w:r w:rsidRPr="004F43E4">
        <w:t xml:space="preserve">19. </w:t>
      </w:r>
      <w:r w:rsidR="00936B40" w:rsidRPr="004F43E4">
        <w:t xml:space="preserve">В случае, если глава муниципального образования не согласен с решением представительного органа об освобождении </w:t>
      </w:r>
      <w:r w:rsidR="00CA56C0" w:rsidRPr="004F43E4">
        <w:t xml:space="preserve">его </w:t>
      </w:r>
      <w:r w:rsidR="00936B40" w:rsidRPr="004F43E4">
        <w:t>от должности, он вправе в письменном виде изложить свое особое мнение.</w:t>
      </w:r>
    </w:p>
    <w:p w14:paraId="1D8E6C5D" w14:textId="77777777" w:rsidR="006465C6" w:rsidRPr="004F43E4" w:rsidRDefault="004D2B5D" w:rsidP="003F236F">
      <w:pPr>
        <w:widowControl w:val="0"/>
        <w:suppressAutoHyphens/>
        <w:autoSpaceDE w:val="0"/>
        <w:autoSpaceDN w:val="0"/>
        <w:adjustRightInd w:val="0"/>
        <w:ind w:firstLine="709"/>
        <w:jc w:val="both"/>
      </w:pPr>
      <w:r w:rsidRPr="004F43E4">
        <w:t>20</w:t>
      </w:r>
      <w:r w:rsidR="006465C6" w:rsidRPr="004F43E4">
        <w:t xml:space="preserve">. </w:t>
      </w:r>
      <w:r w:rsidR="00936B40" w:rsidRPr="004F43E4">
        <w:t xml:space="preserve">Уполномоченное должностное лицо </w:t>
      </w:r>
      <w:r w:rsidR="006465C6" w:rsidRPr="004F43E4">
        <w:t>вруч</w:t>
      </w:r>
      <w:r w:rsidR="00936B40" w:rsidRPr="004F43E4">
        <w:t>ает</w:t>
      </w:r>
      <w:r w:rsidR="006465C6" w:rsidRPr="004F43E4">
        <w:t xml:space="preserve"> главе муниципального образования, в отношении которого принято решение об освобождении от должности, копи</w:t>
      </w:r>
      <w:r w:rsidR="00752C9A" w:rsidRPr="004F43E4">
        <w:t>ю</w:t>
      </w:r>
      <w:r w:rsidR="006465C6" w:rsidRPr="004F43E4">
        <w:t xml:space="preserve"> </w:t>
      </w:r>
      <w:r w:rsidR="00703887" w:rsidRPr="004F43E4">
        <w:t xml:space="preserve">указанного </w:t>
      </w:r>
      <w:r w:rsidR="006465C6" w:rsidRPr="004F43E4">
        <w:t xml:space="preserve">решения </w:t>
      </w:r>
      <w:r w:rsidR="00FE53B5" w:rsidRPr="004F43E4">
        <w:t xml:space="preserve">под </w:t>
      </w:r>
      <w:r w:rsidR="00D475D5" w:rsidRPr="004F43E4">
        <w:t xml:space="preserve">подпись </w:t>
      </w:r>
      <w:r w:rsidR="00FE53B5" w:rsidRPr="004F43E4">
        <w:t xml:space="preserve">в </w:t>
      </w:r>
      <w:r w:rsidR="006465C6" w:rsidRPr="004F43E4">
        <w:t>течение 3 рабочих дней со дня принятия решения</w:t>
      </w:r>
      <w:r w:rsidR="00703887" w:rsidRPr="004F43E4">
        <w:t xml:space="preserve"> представительного органа</w:t>
      </w:r>
      <w:r w:rsidR="006465C6" w:rsidRPr="004F43E4">
        <w:t>.</w:t>
      </w:r>
    </w:p>
    <w:p w14:paraId="7BDFF536" w14:textId="77777777" w:rsidR="006465C6" w:rsidRPr="004F43E4" w:rsidRDefault="006465C6" w:rsidP="003F236F">
      <w:pPr>
        <w:suppressAutoHyphens/>
        <w:autoSpaceDE w:val="0"/>
        <w:autoSpaceDN w:val="0"/>
        <w:adjustRightInd w:val="0"/>
        <w:ind w:firstLine="709"/>
        <w:jc w:val="both"/>
      </w:pPr>
      <w:r w:rsidRPr="004F43E4">
        <w:t xml:space="preserve">Если глава муниципального образования отказывается от получения копии указанного решения под </w:t>
      </w:r>
      <w:r w:rsidR="00543804" w:rsidRPr="004F43E4">
        <w:t>подпись</w:t>
      </w:r>
      <w:r w:rsidRPr="004F43E4">
        <w:t xml:space="preserve">, то об этом </w:t>
      </w:r>
      <w:r w:rsidR="00936B40" w:rsidRPr="004F43E4">
        <w:t xml:space="preserve">уполномоченным должностным лицом </w:t>
      </w:r>
      <w:r w:rsidRPr="004F43E4">
        <w:t>составляется соответствующий акт.</w:t>
      </w:r>
    </w:p>
    <w:p w14:paraId="59CF191E" w14:textId="77777777" w:rsidR="00BF13EF" w:rsidRPr="004F43E4" w:rsidRDefault="00532526" w:rsidP="003F236F">
      <w:pPr>
        <w:suppressAutoHyphens/>
        <w:autoSpaceDE w:val="0"/>
        <w:autoSpaceDN w:val="0"/>
        <w:adjustRightInd w:val="0"/>
        <w:ind w:firstLine="709"/>
        <w:jc w:val="both"/>
        <w:rPr>
          <w:rFonts w:eastAsiaTheme="minorHAnsi"/>
          <w:lang w:eastAsia="en-US"/>
        </w:rPr>
      </w:pPr>
      <w:r w:rsidRPr="004F43E4">
        <w:rPr>
          <w:rFonts w:eastAsiaTheme="minorHAnsi"/>
          <w:lang w:eastAsia="en-US"/>
        </w:rPr>
        <w:t xml:space="preserve">21. </w:t>
      </w:r>
      <w:r w:rsidR="00BF13EF" w:rsidRPr="004F43E4">
        <w:rPr>
          <w:rFonts w:eastAsiaTheme="minorHAnsi"/>
          <w:lang w:eastAsia="en-US"/>
        </w:rPr>
        <w:t xml:space="preserve">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w:t>
      </w:r>
      <w:r w:rsidR="0012771B" w:rsidRPr="004F43E4">
        <w:rPr>
          <w:rFonts w:eastAsiaTheme="minorHAnsi"/>
          <w:lang w:eastAsia="en-US"/>
        </w:rPr>
        <w:t>2</w:t>
      </w:r>
      <w:r w:rsidR="00BF13EF" w:rsidRPr="004F43E4">
        <w:rPr>
          <w:rFonts w:eastAsiaTheme="minorHAnsi"/>
          <w:lang w:eastAsia="en-US"/>
        </w:rPr>
        <w:t xml:space="preserve"> месяца со дня проведения заседания представительного органа, на котором рассматривался указанный вопрос.</w:t>
      </w:r>
    </w:p>
    <w:p w14:paraId="79038184" w14:textId="77777777" w:rsidR="006465C6" w:rsidRPr="004F43E4" w:rsidRDefault="00532526" w:rsidP="003F236F">
      <w:pPr>
        <w:widowControl w:val="0"/>
        <w:suppressAutoHyphens/>
        <w:autoSpaceDE w:val="0"/>
        <w:autoSpaceDN w:val="0"/>
        <w:adjustRightInd w:val="0"/>
        <w:ind w:firstLine="709"/>
        <w:jc w:val="both"/>
      </w:pPr>
      <w:r w:rsidRPr="004F43E4">
        <w:t xml:space="preserve">22. </w:t>
      </w:r>
      <w:r w:rsidR="006465C6" w:rsidRPr="004F43E4">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2" w:name="Par66"/>
      <w:bookmarkEnd w:id="2"/>
    </w:p>
    <w:p w14:paraId="168C9B31" w14:textId="77777777" w:rsidR="00CA61C5" w:rsidRPr="004F43E4" w:rsidRDefault="00CA61C5" w:rsidP="00CA61C5">
      <w:pPr>
        <w:autoSpaceDE w:val="0"/>
        <w:autoSpaceDN w:val="0"/>
        <w:adjustRightInd w:val="0"/>
        <w:ind w:firstLine="709"/>
        <w:jc w:val="both"/>
        <w:rPr>
          <w:rFonts w:eastAsiaTheme="minorHAnsi"/>
          <w:lang w:eastAsia="en-US"/>
        </w:rPr>
      </w:pPr>
      <w:r w:rsidRPr="004F43E4">
        <w:t xml:space="preserve">23. </w:t>
      </w:r>
      <w:r w:rsidRPr="004F43E4">
        <w:rPr>
          <w:rFonts w:eastAsiaTheme="minorHAnsi"/>
          <w:lang w:eastAsia="en-US"/>
        </w:rPr>
        <w:t xml:space="preserve">Решение представительного органа об </w:t>
      </w:r>
      <w:r w:rsidRPr="004F43E4">
        <w:t>освобождении от должности главы муниципального образования</w:t>
      </w:r>
      <w:r w:rsidRPr="004F43E4">
        <w:rPr>
          <w:rFonts w:eastAsiaTheme="minorHAnsi"/>
          <w:lang w:eastAsia="en-US"/>
        </w:rPr>
        <w:t xml:space="preserve"> подлежит официальному опубликованию (обнародованию) не позднее чем через </w:t>
      </w:r>
      <w:r w:rsidR="0012771B" w:rsidRPr="004F43E4">
        <w:rPr>
          <w:rFonts w:eastAsiaTheme="minorHAnsi"/>
          <w:lang w:eastAsia="en-US"/>
        </w:rPr>
        <w:t>5</w:t>
      </w:r>
      <w:r w:rsidRPr="004F43E4">
        <w:rPr>
          <w:rFonts w:eastAsiaTheme="minorHAnsi"/>
          <w:lang w:eastAsia="en-US"/>
        </w:rPr>
        <w:t xml:space="preserve"> </w:t>
      </w:r>
      <w:r w:rsidR="00B04C36" w:rsidRPr="004F43E4">
        <w:rPr>
          <w:rFonts w:eastAsiaTheme="minorHAnsi"/>
          <w:lang w:eastAsia="en-US"/>
        </w:rPr>
        <w:t xml:space="preserve">календарных </w:t>
      </w:r>
      <w:r w:rsidRPr="004F43E4">
        <w:rPr>
          <w:rFonts w:eastAsiaTheme="minorHAnsi"/>
          <w:lang w:eastAsia="en-US"/>
        </w:rPr>
        <w:t>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14:paraId="2B2A728E" w14:textId="6A3AB811" w:rsidR="006465C6" w:rsidRPr="004F43E4" w:rsidRDefault="00015F11" w:rsidP="003F236F">
      <w:pPr>
        <w:widowControl w:val="0"/>
        <w:suppressAutoHyphens/>
        <w:autoSpaceDE w:val="0"/>
        <w:autoSpaceDN w:val="0"/>
        <w:adjustRightInd w:val="0"/>
        <w:ind w:firstLine="709"/>
        <w:jc w:val="both"/>
        <w:rPr>
          <w:strike/>
        </w:rPr>
      </w:pPr>
      <w:r w:rsidRPr="004F43E4">
        <w:t>2</w:t>
      </w:r>
      <w:r w:rsidR="00CA61C5" w:rsidRPr="004F43E4">
        <w:t>4</w:t>
      </w:r>
      <w:r w:rsidR="006465C6" w:rsidRPr="004F43E4">
        <w:t xml:space="preserve">.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00C55E22" w:rsidRPr="00C55E22">
        <w:rPr>
          <w:b/>
          <w:bCs/>
        </w:rPr>
        <w:t>частями 1, 2 статьи 13</w:t>
      </w:r>
      <w:r w:rsidR="00C55E22" w:rsidRPr="00C55E22">
        <w:rPr>
          <w:b/>
          <w:bCs/>
          <w:vertAlign w:val="superscript"/>
        </w:rPr>
        <w:t>1</w:t>
      </w:r>
      <w:r w:rsidR="00C55E22" w:rsidRPr="00C55E22">
        <w:rPr>
          <w:b/>
          <w:bCs/>
        </w:rPr>
        <w:t xml:space="preserve"> Федерального закона № 273-ФЗ, </w:t>
      </w:r>
      <w:r w:rsidR="002B0D24" w:rsidRPr="004F43E4">
        <w:t>направляются представительным органом</w:t>
      </w:r>
      <w:r w:rsidR="006465C6" w:rsidRPr="004F43E4">
        <w:t xml:space="preserve"> </w:t>
      </w:r>
      <w:r w:rsidR="002B0D24" w:rsidRPr="004F43E4">
        <w:t xml:space="preserve">для включения </w:t>
      </w:r>
      <w:r w:rsidR="006465C6" w:rsidRPr="004F43E4">
        <w:t>в реестр лиц, уволенных в связи с утратой доверия</w:t>
      </w:r>
      <w:r w:rsidR="00CA61C5" w:rsidRPr="004F43E4">
        <w:t xml:space="preserve"> за совершение коррупционного правонарушения</w:t>
      </w:r>
      <w:r w:rsidR="006465C6" w:rsidRPr="004F43E4">
        <w:t>, в порядке</w:t>
      </w:r>
      <w:r w:rsidR="002B0D24" w:rsidRPr="004F43E4">
        <w:t>, установленном федеральным законодательством.</w:t>
      </w:r>
    </w:p>
    <w:p w14:paraId="16797D91" w14:textId="77777777" w:rsidR="003A2290" w:rsidRPr="00CF75BA" w:rsidRDefault="003A2290" w:rsidP="00A8159B">
      <w:pPr>
        <w:suppressAutoHyphens/>
        <w:ind w:firstLine="709"/>
        <w:jc w:val="both"/>
      </w:pPr>
    </w:p>
    <w:sectPr w:rsidR="003A2290" w:rsidRPr="00CF75BA" w:rsidSect="00EB7D1C">
      <w:headerReference w:type="even"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6B9B" w14:textId="77777777" w:rsidR="00CA6904" w:rsidRDefault="00CA6904" w:rsidP="006465C6">
      <w:r>
        <w:separator/>
      </w:r>
    </w:p>
  </w:endnote>
  <w:endnote w:type="continuationSeparator" w:id="0">
    <w:p w14:paraId="0770CD96" w14:textId="77777777" w:rsidR="00CA6904" w:rsidRDefault="00CA6904"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781F" w14:textId="77777777" w:rsidR="00CA6904" w:rsidRDefault="00CA6904" w:rsidP="006465C6">
      <w:r>
        <w:separator/>
      </w:r>
    </w:p>
  </w:footnote>
  <w:footnote w:type="continuationSeparator" w:id="0">
    <w:p w14:paraId="3FE5F2F7" w14:textId="77777777" w:rsidR="00CA6904" w:rsidRDefault="00CA6904" w:rsidP="0064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8051" w14:textId="77777777"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077CF6" w14:textId="77777777" w:rsidR="007034B1" w:rsidRDefault="00AB42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D4"/>
    <w:rsid w:val="00005918"/>
    <w:rsid w:val="00014263"/>
    <w:rsid w:val="00015F11"/>
    <w:rsid w:val="00023E50"/>
    <w:rsid w:val="000264F7"/>
    <w:rsid w:val="00030F8D"/>
    <w:rsid w:val="0004579B"/>
    <w:rsid w:val="00050713"/>
    <w:rsid w:val="0006515F"/>
    <w:rsid w:val="00073A54"/>
    <w:rsid w:val="000911E1"/>
    <w:rsid w:val="000B3D59"/>
    <w:rsid w:val="000C1A64"/>
    <w:rsid w:val="000C50BC"/>
    <w:rsid w:val="000C71F2"/>
    <w:rsid w:val="000D68FC"/>
    <w:rsid w:val="001025AC"/>
    <w:rsid w:val="00111767"/>
    <w:rsid w:val="00125C36"/>
    <w:rsid w:val="0012771B"/>
    <w:rsid w:val="00134516"/>
    <w:rsid w:val="00142F34"/>
    <w:rsid w:val="00146518"/>
    <w:rsid w:val="00174F47"/>
    <w:rsid w:val="00184BB3"/>
    <w:rsid w:val="00192FC1"/>
    <w:rsid w:val="001B055E"/>
    <w:rsid w:val="001B0BD1"/>
    <w:rsid w:val="001C15CA"/>
    <w:rsid w:val="001C2081"/>
    <w:rsid w:val="002027C3"/>
    <w:rsid w:val="00227064"/>
    <w:rsid w:val="00227FA9"/>
    <w:rsid w:val="00231CBA"/>
    <w:rsid w:val="00233200"/>
    <w:rsid w:val="00234F15"/>
    <w:rsid w:val="00241930"/>
    <w:rsid w:val="0024259E"/>
    <w:rsid w:val="00244262"/>
    <w:rsid w:val="0024446F"/>
    <w:rsid w:val="002818DA"/>
    <w:rsid w:val="00283A9B"/>
    <w:rsid w:val="00286B0C"/>
    <w:rsid w:val="002A480B"/>
    <w:rsid w:val="002B0D24"/>
    <w:rsid w:val="002B74A3"/>
    <w:rsid w:val="002E3222"/>
    <w:rsid w:val="003029F3"/>
    <w:rsid w:val="003045B9"/>
    <w:rsid w:val="00331C75"/>
    <w:rsid w:val="0034266E"/>
    <w:rsid w:val="00345075"/>
    <w:rsid w:val="003527D3"/>
    <w:rsid w:val="00391196"/>
    <w:rsid w:val="003A2290"/>
    <w:rsid w:val="003B04F4"/>
    <w:rsid w:val="003B11F4"/>
    <w:rsid w:val="003B3FFE"/>
    <w:rsid w:val="003B56F7"/>
    <w:rsid w:val="003D1A38"/>
    <w:rsid w:val="003F16A4"/>
    <w:rsid w:val="003F236F"/>
    <w:rsid w:val="003F7DD5"/>
    <w:rsid w:val="0040783F"/>
    <w:rsid w:val="00410718"/>
    <w:rsid w:val="004223AB"/>
    <w:rsid w:val="00427D5D"/>
    <w:rsid w:val="00435DED"/>
    <w:rsid w:val="00451FA2"/>
    <w:rsid w:val="0047121D"/>
    <w:rsid w:val="00476779"/>
    <w:rsid w:val="00490E35"/>
    <w:rsid w:val="00497921"/>
    <w:rsid w:val="004A1DE3"/>
    <w:rsid w:val="004D2B5D"/>
    <w:rsid w:val="004D3A16"/>
    <w:rsid w:val="004F2F35"/>
    <w:rsid w:val="004F43E4"/>
    <w:rsid w:val="004F64B5"/>
    <w:rsid w:val="004F77FF"/>
    <w:rsid w:val="00514587"/>
    <w:rsid w:val="00516C4A"/>
    <w:rsid w:val="00532526"/>
    <w:rsid w:val="005347DA"/>
    <w:rsid w:val="00543804"/>
    <w:rsid w:val="005833EB"/>
    <w:rsid w:val="005976FE"/>
    <w:rsid w:val="005B0A71"/>
    <w:rsid w:val="005B1206"/>
    <w:rsid w:val="005B4D23"/>
    <w:rsid w:val="005B600D"/>
    <w:rsid w:val="005B75FE"/>
    <w:rsid w:val="005D12A0"/>
    <w:rsid w:val="005E29B0"/>
    <w:rsid w:val="00622005"/>
    <w:rsid w:val="00634EBA"/>
    <w:rsid w:val="006465C6"/>
    <w:rsid w:val="00647C58"/>
    <w:rsid w:val="006629FE"/>
    <w:rsid w:val="006C771B"/>
    <w:rsid w:val="006D6A75"/>
    <w:rsid w:val="006E7758"/>
    <w:rsid w:val="006F616B"/>
    <w:rsid w:val="00703887"/>
    <w:rsid w:val="007218C4"/>
    <w:rsid w:val="00722485"/>
    <w:rsid w:val="0072657E"/>
    <w:rsid w:val="00730490"/>
    <w:rsid w:val="00731995"/>
    <w:rsid w:val="0073318F"/>
    <w:rsid w:val="00752C9A"/>
    <w:rsid w:val="007545D8"/>
    <w:rsid w:val="00764272"/>
    <w:rsid w:val="00784336"/>
    <w:rsid w:val="0079347E"/>
    <w:rsid w:val="007B6140"/>
    <w:rsid w:val="007C7AA2"/>
    <w:rsid w:val="007E6D92"/>
    <w:rsid w:val="007F23FE"/>
    <w:rsid w:val="00801965"/>
    <w:rsid w:val="00801F88"/>
    <w:rsid w:val="00820154"/>
    <w:rsid w:val="0082159E"/>
    <w:rsid w:val="00823A84"/>
    <w:rsid w:val="00840D25"/>
    <w:rsid w:val="00846C21"/>
    <w:rsid w:val="00855686"/>
    <w:rsid w:val="008811CC"/>
    <w:rsid w:val="008A14A4"/>
    <w:rsid w:val="008C2CDE"/>
    <w:rsid w:val="008C6244"/>
    <w:rsid w:val="008C6EBB"/>
    <w:rsid w:val="008D379C"/>
    <w:rsid w:val="008D4D8B"/>
    <w:rsid w:val="008D7C0A"/>
    <w:rsid w:val="008F51AD"/>
    <w:rsid w:val="009123F0"/>
    <w:rsid w:val="00932639"/>
    <w:rsid w:val="00932A4E"/>
    <w:rsid w:val="00932BBF"/>
    <w:rsid w:val="00936B40"/>
    <w:rsid w:val="00947DCC"/>
    <w:rsid w:val="00951E3C"/>
    <w:rsid w:val="009561F6"/>
    <w:rsid w:val="00956904"/>
    <w:rsid w:val="00972E02"/>
    <w:rsid w:val="00980C18"/>
    <w:rsid w:val="009978A5"/>
    <w:rsid w:val="009B44FA"/>
    <w:rsid w:val="009B5943"/>
    <w:rsid w:val="009F4133"/>
    <w:rsid w:val="00A01812"/>
    <w:rsid w:val="00A14703"/>
    <w:rsid w:val="00A14C50"/>
    <w:rsid w:val="00A226F4"/>
    <w:rsid w:val="00A4248F"/>
    <w:rsid w:val="00A50ADE"/>
    <w:rsid w:val="00A50B2A"/>
    <w:rsid w:val="00A54FEB"/>
    <w:rsid w:val="00A67DC5"/>
    <w:rsid w:val="00A813AD"/>
    <w:rsid w:val="00A8159B"/>
    <w:rsid w:val="00A85953"/>
    <w:rsid w:val="00A86A8E"/>
    <w:rsid w:val="00AA4081"/>
    <w:rsid w:val="00AB42DE"/>
    <w:rsid w:val="00AC4604"/>
    <w:rsid w:val="00AF0818"/>
    <w:rsid w:val="00B02064"/>
    <w:rsid w:val="00B02592"/>
    <w:rsid w:val="00B04C36"/>
    <w:rsid w:val="00B36CA2"/>
    <w:rsid w:val="00B42DD5"/>
    <w:rsid w:val="00B464A4"/>
    <w:rsid w:val="00B72BCD"/>
    <w:rsid w:val="00B97F62"/>
    <w:rsid w:val="00BA3F9E"/>
    <w:rsid w:val="00BA422E"/>
    <w:rsid w:val="00BA5BF5"/>
    <w:rsid w:val="00BC400D"/>
    <w:rsid w:val="00BF13EF"/>
    <w:rsid w:val="00BF4844"/>
    <w:rsid w:val="00C12627"/>
    <w:rsid w:val="00C13D1D"/>
    <w:rsid w:val="00C15102"/>
    <w:rsid w:val="00C176EE"/>
    <w:rsid w:val="00C17FAF"/>
    <w:rsid w:val="00C44012"/>
    <w:rsid w:val="00C45FD0"/>
    <w:rsid w:val="00C55E22"/>
    <w:rsid w:val="00C56CDB"/>
    <w:rsid w:val="00C90207"/>
    <w:rsid w:val="00C9371C"/>
    <w:rsid w:val="00CA545A"/>
    <w:rsid w:val="00CA56C0"/>
    <w:rsid w:val="00CA61C5"/>
    <w:rsid w:val="00CA6904"/>
    <w:rsid w:val="00CB3020"/>
    <w:rsid w:val="00CB5528"/>
    <w:rsid w:val="00CB5C33"/>
    <w:rsid w:val="00CB5F29"/>
    <w:rsid w:val="00CB6813"/>
    <w:rsid w:val="00CC4EE4"/>
    <w:rsid w:val="00CE0E5C"/>
    <w:rsid w:val="00CE5DDA"/>
    <w:rsid w:val="00CE64AF"/>
    <w:rsid w:val="00CF15F1"/>
    <w:rsid w:val="00CF5B6A"/>
    <w:rsid w:val="00CF75BA"/>
    <w:rsid w:val="00D11FB8"/>
    <w:rsid w:val="00D2225E"/>
    <w:rsid w:val="00D36922"/>
    <w:rsid w:val="00D36A5B"/>
    <w:rsid w:val="00D36FE5"/>
    <w:rsid w:val="00D373B3"/>
    <w:rsid w:val="00D41E95"/>
    <w:rsid w:val="00D457C9"/>
    <w:rsid w:val="00D475D5"/>
    <w:rsid w:val="00D602C2"/>
    <w:rsid w:val="00D614B3"/>
    <w:rsid w:val="00D649F6"/>
    <w:rsid w:val="00D90DCC"/>
    <w:rsid w:val="00DB1F30"/>
    <w:rsid w:val="00DE4F7B"/>
    <w:rsid w:val="00E17AE4"/>
    <w:rsid w:val="00E30A0D"/>
    <w:rsid w:val="00E46015"/>
    <w:rsid w:val="00E51414"/>
    <w:rsid w:val="00E51EAA"/>
    <w:rsid w:val="00E73881"/>
    <w:rsid w:val="00EB7D1C"/>
    <w:rsid w:val="00EC0D07"/>
    <w:rsid w:val="00ED118F"/>
    <w:rsid w:val="00ED19F7"/>
    <w:rsid w:val="00ED22DC"/>
    <w:rsid w:val="00ED6661"/>
    <w:rsid w:val="00EE4E54"/>
    <w:rsid w:val="00EF7321"/>
    <w:rsid w:val="00F11648"/>
    <w:rsid w:val="00F25DA9"/>
    <w:rsid w:val="00F51690"/>
    <w:rsid w:val="00F574B2"/>
    <w:rsid w:val="00F658D4"/>
    <w:rsid w:val="00F714DE"/>
    <w:rsid w:val="00F74F03"/>
    <w:rsid w:val="00F8209A"/>
    <w:rsid w:val="00FA05F7"/>
    <w:rsid w:val="00FC0303"/>
    <w:rsid w:val="00FC2819"/>
    <w:rsid w:val="00FC3A55"/>
    <w:rsid w:val="00FD09BD"/>
    <w:rsid w:val="00FD32B5"/>
    <w:rsid w:val="00FD58D4"/>
    <w:rsid w:val="00FE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6585"/>
  <w15:docId w15:val="{2063C6FC-36DF-4872-BBE5-A9C3A568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semiHidden/>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 w:type="paragraph" w:styleId="ac">
    <w:name w:val="footer"/>
    <w:basedOn w:val="a"/>
    <w:link w:val="ad"/>
    <w:uiPriority w:val="99"/>
    <w:unhideWhenUsed/>
    <w:rsid w:val="00A85953"/>
    <w:pPr>
      <w:tabs>
        <w:tab w:val="center" w:pos="4677"/>
        <w:tab w:val="right" w:pos="9355"/>
      </w:tabs>
    </w:pPr>
  </w:style>
  <w:style w:type="character" w:customStyle="1" w:styleId="ad">
    <w:name w:val="Нижний колонтитул Знак"/>
    <w:basedOn w:val="a0"/>
    <w:link w:val="ac"/>
    <w:uiPriority w:val="99"/>
    <w:rsid w:val="00A859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3104-A8F3-4005-8BCC-4683BEBB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2877</Words>
  <Characters>16402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Александровна Соломина</dc:creator>
  <cp:lastModifiedBy>Ольга Сергеевна Заколодкина</cp:lastModifiedBy>
  <cp:revision>3</cp:revision>
  <cp:lastPrinted>2024-11-05T03:47:00Z</cp:lastPrinted>
  <dcterms:created xsi:type="dcterms:W3CDTF">2024-11-29T03:09:00Z</dcterms:created>
  <dcterms:modified xsi:type="dcterms:W3CDTF">2024-11-29T05:59:00Z</dcterms:modified>
</cp:coreProperties>
</file>