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F7" w:rsidRPr="004715F7" w:rsidRDefault="004715F7" w:rsidP="004715F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</w:pPr>
      <w:r w:rsidRPr="004715F7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3</w:t>
      </w:r>
      <w:r w:rsidRPr="004715F7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0.08.2021Г. №</w:t>
      </w:r>
      <w:r w:rsidRPr="004715F7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526</w:t>
      </w:r>
    </w:p>
    <w:p w:rsidR="004715F7" w:rsidRPr="004715F7" w:rsidRDefault="004715F7" w:rsidP="004715F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4715F7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:rsidR="004715F7" w:rsidRPr="004715F7" w:rsidRDefault="004715F7" w:rsidP="004715F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4715F7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:rsidR="004715F7" w:rsidRPr="004715F7" w:rsidRDefault="004715F7" w:rsidP="004715F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4715F7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:rsidR="004715F7" w:rsidRPr="004715F7" w:rsidRDefault="004715F7" w:rsidP="004715F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4715F7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:rsidR="004715F7" w:rsidRPr="004715F7" w:rsidRDefault="004715F7" w:rsidP="004715F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4715F7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:rsidR="004715F7" w:rsidRPr="004715F7" w:rsidRDefault="004715F7" w:rsidP="004715F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</w:pPr>
      <w:r w:rsidRPr="004715F7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:rsidR="0010663F" w:rsidRPr="004715F7" w:rsidRDefault="0010663F" w:rsidP="0010663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0663F" w:rsidRPr="004715F7" w:rsidRDefault="004715F7" w:rsidP="004715F7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4715F7">
        <w:rPr>
          <w:rFonts w:ascii="Arial" w:hAnsi="Arial" w:cs="Arial"/>
          <w:b/>
          <w:sz w:val="32"/>
          <w:szCs w:val="24"/>
        </w:rPr>
        <w:t>О ВНЕСЕНИИ ИЗМЕНЕНИЙ В МУНИЦИПАЛЬНУЮ ПРОГРАММУ «СОЗДАНИЕ УСЛОВИЙ ДЛЯ ОРГАНИЗАЦИИ ДОСУГА И ОБЕСПЕЧЕНИЯ ЖИТЕЛЕЙ СЛЮДЯНСКОГО МУНИЦИПАЛЬНОГО ОБРАЗОВАНИЯ УСЛУГАМИ КУЛЬТУРЫ И СПОРТА» НА 2019-2024 ГОДЫ</w:t>
      </w:r>
    </w:p>
    <w:p w:rsidR="0010663F" w:rsidRPr="004715F7" w:rsidRDefault="0010663F" w:rsidP="0010663F">
      <w:pPr>
        <w:widowControl w:val="0"/>
        <w:tabs>
          <w:tab w:val="left" w:pos="130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0663F" w:rsidRPr="004715F7" w:rsidRDefault="0010663F" w:rsidP="004715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5F7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В целях создания условий для </w:t>
      </w:r>
      <w:r w:rsidRPr="004715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организации и обеспечение жителей Слюдянского муниципального образования услугами культуры и спорта</w:t>
      </w:r>
      <w:r w:rsidR="003834BD" w:rsidRPr="004715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</w:t>
      </w:r>
      <w:r w:rsidRPr="004715F7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поддержки физической культуры и спорта, развития культуры и досуга, сохранения единого культурного пространства </w:t>
      </w:r>
      <w:r w:rsidRPr="004715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 </w:t>
      </w:r>
      <w:r w:rsidRPr="004715F7">
        <w:rPr>
          <w:rFonts w:ascii="Arial" w:hAnsi="Arial" w:cs="Arial"/>
          <w:sz w:val="24"/>
          <w:szCs w:val="24"/>
        </w:rPr>
        <w:t>руководствуясь 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23 декабря 2005 года</w:t>
      </w:r>
      <w:r w:rsidR="004715F7" w:rsidRPr="004715F7">
        <w:rPr>
          <w:rFonts w:ascii="Arial" w:hAnsi="Arial" w:cs="Arial"/>
          <w:sz w:val="24"/>
          <w:szCs w:val="24"/>
        </w:rPr>
        <w:t xml:space="preserve"> </w:t>
      </w:r>
      <w:r w:rsidRPr="004715F7">
        <w:rPr>
          <w:rFonts w:ascii="Arial" w:hAnsi="Arial" w:cs="Arial"/>
          <w:sz w:val="24"/>
          <w:szCs w:val="24"/>
        </w:rPr>
        <w:t xml:space="preserve">№ </w:t>
      </w:r>
      <w:r w:rsidRPr="004715F7">
        <w:rPr>
          <w:rFonts w:ascii="Arial" w:hAnsi="Arial" w:cs="Arial"/>
          <w:sz w:val="24"/>
          <w:szCs w:val="24"/>
          <w:lang w:val="en-US"/>
        </w:rPr>
        <w:t>RU</w:t>
      </w:r>
      <w:r w:rsidRPr="004715F7">
        <w:rPr>
          <w:rFonts w:ascii="Arial" w:hAnsi="Arial" w:cs="Arial"/>
          <w:sz w:val="24"/>
          <w:szCs w:val="24"/>
        </w:rPr>
        <w:t xml:space="preserve">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8256A4" w:rsidRPr="004715F7">
        <w:rPr>
          <w:rFonts w:ascii="Arial" w:hAnsi="Arial" w:cs="Arial"/>
          <w:sz w:val="24"/>
          <w:szCs w:val="24"/>
        </w:rPr>
        <w:t>19</w:t>
      </w:r>
      <w:r w:rsidRPr="004715F7">
        <w:rPr>
          <w:rFonts w:ascii="Arial" w:hAnsi="Arial" w:cs="Arial"/>
          <w:sz w:val="24"/>
          <w:szCs w:val="24"/>
        </w:rPr>
        <w:t xml:space="preserve"> </w:t>
      </w:r>
      <w:r w:rsidR="008256A4" w:rsidRPr="004715F7">
        <w:rPr>
          <w:rFonts w:ascii="Arial" w:hAnsi="Arial" w:cs="Arial"/>
          <w:sz w:val="24"/>
          <w:szCs w:val="24"/>
        </w:rPr>
        <w:t>апреля 2021</w:t>
      </w:r>
      <w:r w:rsidRPr="004715F7">
        <w:rPr>
          <w:rFonts w:ascii="Arial" w:hAnsi="Arial" w:cs="Arial"/>
          <w:sz w:val="24"/>
          <w:szCs w:val="24"/>
        </w:rPr>
        <w:t xml:space="preserve"> года № RU385181042</w:t>
      </w:r>
      <w:r w:rsidR="0066080A" w:rsidRPr="004715F7">
        <w:rPr>
          <w:rFonts w:ascii="Arial" w:hAnsi="Arial" w:cs="Arial"/>
          <w:sz w:val="24"/>
          <w:szCs w:val="24"/>
        </w:rPr>
        <w:t>02</w:t>
      </w:r>
      <w:r w:rsidR="008256A4" w:rsidRPr="004715F7">
        <w:rPr>
          <w:rFonts w:ascii="Arial" w:hAnsi="Arial" w:cs="Arial"/>
          <w:sz w:val="24"/>
          <w:szCs w:val="24"/>
        </w:rPr>
        <w:t>1</w:t>
      </w:r>
      <w:r w:rsidR="0066080A" w:rsidRPr="004715F7">
        <w:rPr>
          <w:rFonts w:ascii="Arial" w:hAnsi="Arial" w:cs="Arial"/>
          <w:sz w:val="24"/>
          <w:szCs w:val="24"/>
        </w:rPr>
        <w:t>00</w:t>
      </w:r>
      <w:r w:rsidR="008256A4" w:rsidRPr="004715F7">
        <w:rPr>
          <w:rFonts w:ascii="Arial" w:hAnsi="Arial" w:cs="Arial"/>
          <w:sz w:val="24"/>
          <w:szCs w:val="24"/>
        </w:rPr>
        <w:t>1</w:t>
      </w:r>
      <w:r w:rsidRPr="004715F7">
        <w:rPr>
          <w:rFonts w:ascii="Arial" w:hAnsi="Arial" w:cs="Arial"/>
          <w:sz w:val="24"/>
          <w:szCs w:val="24"/>
        </w:rPr>
        <w:t>,</w:t>
      </w:r>
    </w:p>
    <w:p w:rsidR="0010663F" w:rsidRPr="004715F7" w:rsidRDefault="0010663F" w:rsidP="0010663F">
      <w:pPr>
        <w:widowControl w:val="0"/>
        <w:tabs>
          <w:tab w:val="left" w:pos="1308"/>
        </w:tabs>
        <w:spacing w:after="0" w:line="240" w:lineRule="auto"/>
        <w:ind w:firstLine="7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10663F" w:rsidRPr="004715F7" w:rsidRDefault="0010663F" w:rsidP="004715F7">
      <w:pPr>
        <w:keepNext/>
        <w:keepLines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4715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ПОСТАНОВЛЯ</w:t>
      </w:r>
      <w:r w:rsidR="00A450F3" w:rsidRPr="004715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ЕТ</w:t>
      </w:r>
      <w:r w:rsidRPr="004715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:</w:t>
      </w:r>
    </w:p>
    <w:p w:rsidR="0010663F" w:rsidRPr="004715F7" w:rsidRDefault="0010663F" w:rsidP="0010663F">
      <w:pPr>
        <w:pStyle w:val="a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CD43A1" w:rsidRPr="004715F7" w:rsidRDefault="004715F7" w:rsidP="004715F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1. </w:t>
      </w:r>
      <w:r w:rsidR="0010663F" w:rsidRPr="004715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Внести в </w:t>
      </w:r>
      <w:r w:rsidR="0010663F" w:rsidRPr="004715F7">
        <w:rPr>
          <w:rFonts w:ascii="Arial" w:hAnsi="Arial" w:cs="Arial"/>
          <w:sz w:val="24"/>
          <w:szCs w:val="24"/>
        </w:rPr>
        <w:t>муниципальную программу «Создание условий для организации и обеспечения жителей Слюдянского муниципального образования услугами культуры и спорта» на 2019-2024 годы, утвержденную постановлением администрации Слюдянского городского поселения от 27.12.2018 года № 1296</w:t>
      </w:r>
      <w:r w:rsidR="00706070" w:rsidRPr="004715F7">
        <w:rPr>
          <w:rFonts w:ascii="Arial" w:hAnsi="Arial" w:cs="Arial"/>
          <w:sz w:val="24"/>
          <w:szCs w:val="24"/>
        </w:rPr>
        <w:t xml:space="preserve"> (далее – Программа)</w:t>
      </w:r>
      <w:r w:rsidR="0010663F" w:rsidRPr="004715F7">
        <w:rPr>
          <w:rFonts w:ascii="Arial" w:hAnsi="Arial" w:cs="Arial"/>
          <w:sz w:val="24"/>
          <w:szCs w:val="24"/>
        </w:rPr>
        <w:t xml:space="preserve">, </w:t>
      </w:r>
      <w:r w:rsidR="00C54F65" w:rsidRPr="004715F7">
        <w:rPr>
          <w:rFonts w:ascii="Arial" w:hAnsi="Arial" w:cs="Arial"/>
          <w:sz w:val="24"/>
          <w:szCs w:val="24"/>
        </w:rPr>
        <w:t>с изменениями от 07.09.2020г. №536, от 26.11.2020г №698</w:t>
      </w:r>
      <w:r w:rsidR="00B10C98" w:rsidRPr="004715F7">
        <w:rPr>
          <w:rFonts w:ascii="Arial" w:hAnsi="Arial" w:cs="Arial"/>
          <w:sz w:val="24"/>
          <w:szCs w:val="24"/>
        </w:rPr>
        <w:t>, от 24.12.2020г №775</w:t>
      </w:r>
      <w:r w:rsidR="00AC082C" w:rsidRPr="004715F7">
        <w:rPr>
          <w:rFonts w:ascii="Arial" w:hAnsi="Arial" w:cs="Arial"/>
          <w:sz w:val="24"/>
          <w:szCs w:val="24"/>
        </w:rPr>
        <w:t>, от 02.02.2021г №40</w:t>
      </w:r>
      <w:r w:rsidR="00CD43A1" w:rsidRPr="004715F7">
        <w:rPr>
          <w:rFonts w:ascii="Arial" w:hAnsi="Arial" w:cs="Arial"/>
          <w:sz w:val="24"/>
          <w:szCs w:val="24"/>
        </w:rPr>
        <w:t xml:space="preserve">, от 29.04.2021г №261, </w:t>
      </w:r>
      <w:r w:rsidR="008F553F" w:rsidRPr="004715F7">
        <w:rPr>
          <w:rFonts w:ascii="Arial" w:hAnsi="Arial" w:cs="Arial"/>
          <w:sz w:val="24"/>
          <w:szCs w:val="24"/>
        </w:rPr>
        <w:t xml:space="preserve">от 27.05.2021г №323, </w:t>
      </w:r>
      <w:r w:rsidR="00B3130A" w:rsidRPr="004715F7">
        <w:rPr>
          <w:rFonts w:ascii="Arial" w:hAnsi="Arial" w:cs="Arial"/>
          <w:sz w:val="24"/>
          <w:szCs w:val="24"/>
        </w:rPr>
        <w:t xml:space="preserve">от 06.07.2021г №400 </w:t>
      </w:r>
      <w:r w:rsidR="00CD43A1" w:rsidRPr="004715F7">
        <w:rPr>
          <w:rFonts w:ascii="Arial" w:hAnsi="Arial" w:cs="Arial"/>
          <w:sz w:val="24"/>
          <w:szCs w:val="24"/>
        </w:rPr>
        <w:t xml:space="preserve">изложив </w:t>
      </w:r>
      <w:r w:rsidR="008F553F" w:rsidRPr="004715F7">
        <w:rPr>
          <w:rFonts w:ascii="Arial" w:hAnsi="Arial" w:cs="Arial"/>
          <w:sz w:val="24"/>
          <w:szCs w:val="24"/>
        </w:rPr>
        <w:t xml:space="preserve">паспорт программы </w:t>
      </w:r>
      <w:r w:rsidR="00CD43A1" w:rsidRPr="004715F7">
        <w:rPr>
          <w:rFonts w:ascii="Arial" w:hAnsi="Arial" w:cs="Arial"/>
          <w:sz w:val="24"/>
          <w:szCs w:val="24"/>
        </w:rPr>
        <w:t xml:space="preserve">в новой редакции (приложение </w:t>
      </w:r>
      <w:r w:rsidR="00F23D03">
        <w:rPr>
          <w:rFonts w:ascii="Arial" w:hAnsi="Arial" w:cs="Arial"/>
          <w:sz w:val="24"/>
          <w:szCs w:val="24"/>
        </w:rPr>
        <w:t xml:space="preserve">№1 </w:t>
      </w:r>
      <w:r w:rsidR="00CD43A1" w:rsidRPr="004715F7">
        <w:rPr>
          <w:rFonts w:ascii="Arial" w:hAnsi="Arial" w:cs="Arial"/>
          <w:sz w:val="24"/>
          <w:szCs w:val="24"/>
        </w:rPr>
        <w:t>к настоящему постановлению)</w:t>
      </w:r>
    </w:p>
    <w:p w:rsidR="008F553F" w:rsidRPr="004715F7" w:rsidRDefault="004715F7" w:rsidP="004715F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F553F" w:rsidRPr="004715F7">
        <w:rPr>
          <w:rFonts w:ascii="Arial" w:hAnsi="Arial" w:cs="Arial"/>
          <w:sz w:val="24"/>
          <w:szCs w:val="24"/>
        </w:rPr>
        <w:t>Приложение №2 изложить в новой редакции (приложение 2)</w:t>
      </w:r>
    </w:p>
    <w:p w:rsidR="00CD43A1" w:rsidRPr="004715F7" w:rsidRDefault="004715F7" w:rsidP="004715F7">
      <w:pPr>
        <w:spacing w:after="0" w:line="20" w:lineRule="atLeas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3. </w:t>
      </w:r>
      <w:r w:rsidR="00CD43A1" w:rsidRPr="004715F7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Изменения в Программу вступают в силу со дня подписания.</w:t>
      </w:r>
    </w:p>
    <w:p w:rsidR="00CD43A1" w:rsidRPr="004715F7" w:rsidRDefault="004715F7" w:rsidP="004715F7">
      <w:pPr>
        <w:pStyle w:val="a3"/>
        <w:spacing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D43A1" w:rsidRPr="004715F7">
        <w:rPr>
          <w:rFonts w:ascii="Arial" w:hAnsi="Arial" w:cs="Arial"/>
          <w:sz w:val="24"/>
          <w:szCs w:val="24"/>
        </w:rPr>
        <w:t>Опубликовать настоящее постановление в приложении к газете «Байкал Новости», а также разместить на официальном сайте администрации Слюдянского городского поселения Слюдянского района.</w:t>
      </w:r>
    </w:p>
    <w:p w:rsidR="00CD43A1" w:rsidRPr="004715F7" w:rsidRDefault="004715F7" w:rsidP="004715F7">
      <w:pPr>
        <w:spacing w:after="0" w:line="20" w:lineRule="atLeas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5. </w:t>
      </w:r>
      <w:r w:rsidR="00CD43A1" w:rsidRPr="004715F7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Контроль за исполнением настоящего постановления возложить на директора муниципального бюджетного учреждения «Центр спорта, культуры и досуга» А.Т. Ангаеву.</w:t>
      </w:r>
    </w:p>
    <w:p w:rsidR="00CD43A1" w:rsidRDefault="00CD43A1" w:rsidP="00CD43A1">
      <w:pPr>
        <w:pStyle w:val="ConsPlusNonformat"/>
        <w:widowControl/>
        <w:ind w:left="1069"/>
        <w:jc w:val="both"/>
        <w:rPr>
          <w:rFonts w:ascii="Arial" w:hAnsi="Arial" w:cs="Arial"/>
          <w:sz w:val="24"/>
          <w:szCs w:val="24"/>
        </w:rPr>
      </w:pPr>
    </w:p>
    <w:p w:rsidR="004715F7" w:rsidRPr="004715F7" w:rsidRDefault="004715F7" w:rsidP="00CD43A1">
      <w:pPr>
        <w:pStyle w:val="ConsPlusNonformat"/>
        <w:widowControl/>
        <w:ind w:left="1069"/>
        <w:jc w:val="both"/>
        <w:rPr>
          <w:rFonts w:ascii="Arial" w:hAnsi="Arial" w:cs="Arial"/>
          <w:sz w:val="24"/>
          <w:szCs w:val="24"/>
        </w:rPr>
      </w:pPr>
    </w:p>
    <w:p w:rsidR="00CD43A1" w:rsidRPr="004715F7" w:rsidRDefault="00B3130A" w:rsidP="00CD43A1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715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Глава</w:t>
      </w:r>
      <w:r w:rsidR="00CD43A1" w:rsidRPr="004715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Слюдянского </w:t>
      </w:r>
    </w:p>
    <w:p w:rsidR="004715F7" w:rsidRDefault="00CD43A1" w:rsidP="00CD43A1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715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муниципального образования</w:t>
      </w:r>
    </w:p>
    <w:p w:rsidR="00CD43A1" w:rsidRDefault="00B3130A" w:rsidP="004715F7">
      <w:pPr>
        <w:widowControl w:val="0"/>
        <w:tabs>
          <w:tab w:val="left" w:pos="28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715F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В.Н. Сендзяк</w:t>
      </w:r>
    </w:p>
    <w:p w:rsidR="004715F7" w:rsidRDefault="004715F7" w:rsidP="00CD43A1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4715F7" w:rsidRPr="004715F7" w:rsidRDefault="004715F7" w:rsidP="00CD43A1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B357F9" w:rsidRPr="004715F7" w:rsidRDefault="00CD43A1" w:rsidP="004715F7">
      <w:pPr>
        <w:ind w:left="5664"/>
        <w:jc w:val="right"/>
        <w:rPr>
          <w:rFonts w:ascii="Courier New" w:hAnsi="Courier New" w:cs="Courier New"/>
        </w:rPr>
      </w:pPr>
      <w:r w:rsidRPr="004715F7">
        <w:rPr>
          <w:rFonts w:ascii="Courier New" w:hAnsi="Courier New" w:cs="Courier New"/>
        </w:rPr>
        <w:lastRenderedPageBreak/>
        <w:t>Приложение</w:t>
      </w:r>
      <w:r w:rsidR="00F23D03">
        <w:rPr>
          <w:rFonts w:ascii="Courier New" w:hAnsi="Courier New" w:cs="Courier New"/>
        </w:rPr>
        <w:t xml:space="preserve"> №1</w:t>
      </w:r>
      <w:r w:rsidRPr="004715F7">
        <w:rPr>
          <w:rFonts w:ascii="Courier New" w:hAnsi="Courier New" w:cs="Courier New"/>
        </w:rPr>
        <w:t xml:space="preserve"> к постановлению администрации Слюдянского городского поселения </w:t>
      </w:r>
      <w:r w:rsidR="00B357F9" w:rsidRPr="004715F7">
        <w:rPr>
          <w:rFonts w:ascii="Courier New" w:hAnsi="Courier New" w:cs="Courier New"/>
        </w:rPr>
        <w:t>от «30» августа 2021 года № 526</w:t>
      </w:r>
    </w:p>
    <w:p w:rsidR="00CD43A1" w:rsidRPr="004715F7" w:rsidRDefault="00CD43A1" w:rsidP="007060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83D6A" w:rsidRPr="004715F7" w:rsidRDefault="00983D6A" w:rsidP="0066080A">
      <w:pPr>
        <w:pStyle w:val="20"/>
        <w:shd w:val="clear" w:color="auto" w:fill="auto"/>
        <w:spacing w:before="0" w:after="0"/>
        <w:ind w:left="284"/>
        <w:jc w:val="center"/>
        <w:rPr>
          <w:rFonts w:ascii="Arial" w:hAnsi="Arial" w:cs="Arial"/>
          <w:sz w:val="24"/>
          <w:szCs w:val="24"/>
        </w:rPr>
      </w:pPr>
      <w:bookmarkStart w:id="0" w:name="bookmark2"/>
      <w:r w:rsidRPr="004715F7">
        <w:rPr>
          <w:rFonts w:ascii="Arial" w:hAnsi="Arial" w:cs="Arial"/>
          <w:sz w:val="24"/>
          <w:szCs w:val="24"/>
        </w:rPr>
        <w:t>ПАСПОРТ</w:t>
      </w:r>
    </w:p>
    <w:p w:rsidR="00983D6A" w:rsidRPr="004715F7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4715F7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  <w:bookmarkEnd w:id="0"/>
      <w:r w:rsidRPr="004715F7">
        <w:rPr>
          <w:rFonts w:ascii="Arial" w:hAnsi="Arial" w:cs="Arial"/>
          <w:b/>
          <w:sz w:val="24"/>
          <w:szCs w:val="24"/>
        </w:rPr>
        <w:t>«Создание условий для</w:t>
      </w:r>
    </w:p>
    <w:p w:rsidR="00983D6A" w:rsidRPr="004715F7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4715F7">
        <w:rPr>
          <w:rFonts w:ascii="Arial" w:hAnsi="Arial" w:cs="Arial"/>
          <w:b/>
          <w:sz w:val="24"/>
          <w:szCs w:val="24"/>
        </w:rPr>
        <w:t>организации досуга и обеспечения жителей</w:t>
      </w:r>
    </w:p>
    <w:p w:rsidR="00983D6A" w:rsidRPr="004715F7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4715F7">
        <w:rPr>
          <w:rFonts w:ascii="Arial" w:hAnsi="Arial" w:cs="Arial"/>
          <w:b/>
          <w:sz w:val="24"/>
          <w:szCs w:val="24"/>
        </w:rPr>
        <w:t>Слюдянского муниципального образования</w:t>
      </w:r>
    </w:p>
    <w:p w:rsidR="00983D6A" w:rsidRPr="004715F7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4715F7">
        <w:rPr>
          <w:rFonts w:ascii="Arial" w:hAnsi="Arial" w:cs="Arial"/>
          <w:b/>
          <w:sz w:val="24"/>
          <w:szCs w:val="24"/>
        </w:rPr>
        <w:t>услугами культуры и спорта»</w:t>
      </w:r>
    </w:p>
    <w:p w:rsidR="00983D6A" w:rsidRPr="004715F7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4715F7">
        <w:rPr>
          <w:rFonts w:ascii="Arial" w:hAnsi="Arial" w:cs="Arial"/>
          <w:b/>
          <w:sz w:val="24"/>
          <w:szCs w:val="24"/>
        </w:rPr>
        <w:t>на 2019-2024 годы</w:t>
      </w:r>
    </w:p>
    <w:p w:rsidR="00490A1B" w:rsidRPr="004715F7" w:rsidRDefault="00490A1B" w:rsidP="00490A1B">
      <w:pPr>
        <w:pStyle w:val="a3"/>
        <w:ind w:left="112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2"/>
        <w:gridCol w:w="2799"/>
        <w:gridCol w:w="5903"/>
      </w:tblGrid>
      <w:tr w:rsidR="00D00EBB" w:rsidRPr="004715F7" w:rsidTr="00D93C67">
        <w:tc>
          <w:tcPr>
            <w:tcW w:w="0" w:type="auto"/>
          </w:tcPr>
          <w:p w:rsidR="0010663F" w:rsidRPr="004715F7" w:rsidRDefault="0010663F" w:rsidP="00490A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  <w:t>№</w:t>
            </w:r>
            <w:r w:rsidR="00E472B2" w:rsidRPr="004715F7"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</w:tcPr>
          <w:p w:rsidR="0010663F" w:rsidRPr="004715F7" w:rsidRDefault="00E472B2" w:rsidP="00490A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Наименование характеристик муниципальной программы</w:t>
            </w:r>
          </w:p>
        </w:tc>
        <w:tc>
          <w:tcPr>
            <w:tcW w:w="0" w:type="auto"/>
          </w:tcPr>
          <w:p w:rsidR="00435162" w:rsidRPr="004715F7" w:rsidRDefault="00E472B2" w:rsidP="00490A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Содержание характеристик </w:t>
            </w:r>
          </w:p>
          <w:p w:rsidR="0010663F" w:rsidRPr="004715F7" w:rsidRDefault="00E472B2" w:rsidP="00490A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D00EBB" w:rsidRPr="004715F7" w:rsidTr="00D93C67">
        <w:tc>
          <w:tcPr>
            <w:tcW w:w="0" w:type="auto"/>
          </w:tcPr>
          <w:p w:rsidR="00E472B2" w:rsidRPr="004715F7" w:rsidRDefault="00E472B2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E472B2" w:rsidRPr="004715F7" w:rsidRDefault="00E472B2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0" w:type="auto"/>
          </w:tcPr>
          <w:p w:rsidR="00E22647" w:rsidRPr="004715F7" w:rsidRDefault="00E22647" w:rsidP="00E2264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 xml:space="preserve">Федеральный закон от 06.10.2003 № 131-ФЗ </w:t>
            </w:r>
            <w:r w:rsidR="00194EC6" w:rsidRPr="004715F7">
              <w:rPr>
                <w:rFonts w:ascii="Arial" w:hAnsi="Arial" w:cs="Arial"/>
                <w:sz w:val="24"/>
                <w:szCs w:val="24"/>
              </w:rPr>
              <w:t>«</w:t>
            </w:r>
            <w:r w:rsidRPr="004715F7">
              <w:rPr>
                <w:rFonts w:ascii="Arial" w:hAnsi="Arial" w:cs="Arial"/>
                <w:sz w:val="24"/>
                <w:szCs w:val="24"/>
              </w:rPr>
              <w:t>Об общих принципах организации местного самоуправления в Российской Федерации»</w:t>
            </w:r>
            <w:r w:rsidR="00706070" w:rsidRPr="004715F7">
              <w:rPr>
                <w:rFonts w:ascii="Arial" w:hAnsi="Arial" w:cs="Arial"/>
                <w:sz w:val="24"/>
                <w:szCs w:val="24"/>
              </w:rPr>
              <w:t>.</w:t>
            </w:r>
            <w:r w:rsidRPr="004715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2647" w:rsidRPr="004715F7" w:rsidRDefault="00821365" w:rsidP="00E22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E22647" w:rsidRPr="004715F7">
                <w:rPr>
                  <w:rFonts w:ascii="Arial" w:hAnsi="Arial" w:cs="Arial"/>
                  <w:sz w:val="24"/>
                  <w:szCs w:val="24"/>
                </w:rPr>
                <w:t>Основы</w:t>
              </w:r>
            </w:hyperlink>
            <w:r w:rsidR="00E22647" w:rsidRPr="004715F7">
              <w:rPr>
                <w:rFonts w:ascii="Arial" w:hAnsi="Arial" w:cs="Arial"/>
                <w:sz w:val="24"/>
                <w:szCs w:val="24"/>
              </w:rPr>
              <w:t xml:space="preserve"> законодательства Российской Федерации о культуре, утвержденные Верховным Советом Российской Федерации от 09.10.1992 </w:t>
            </w:r>
            <w:r w:rsidR="007B3CD5" w:rsidRPr="004715F7">
              <w:rPr>
                <w:rFonts w:ascii="Arial" w:hAnsi="Arial" w:cs="Arial"/>
                <w:sz w:val="24"/>
                <w:szCs w:val="24"/>
              </w:rPr>
              <w:t>№</w:t>
            </w:r>
            <w:r w:rsidR="00E22647" w:rsidRPr="004715F7">
              <w:rPr>
                <w:rFonts w:ascii="Arial" w:hAnsi="Arial" w:cs="Arial"/>
                <w:sz w:val="24"/>
                <w:szCs w:val="24"/>
              </w:rPr>
              <w:t xml:space="preserve"> 3612-1</w:t>
            </w:r>
            <w:r w:rsidR="00706070" w:rsidRPr="004715F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72B2" w:rsidRPr="004715F7" w:rsidRDefault="00E472B2" w:rsidP="00E472B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Федеральный закон Российской Федерации от 29.12.1994 № 78-ФЗ </w:t>
            </w:r>
            <w:r w:rsidR="00194EC6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«</w:t>
            </w: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 библиотечном деле</w:t>
            </w:r>
            <w:r w:rsidR="00194EC6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»</w:t>
            </w:r>
            <w:r w:rsidR="00706070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E22647" w:rsidRPr="004715F7" w:rsidRDefault="00E22647" w:rsidP="00E22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hyperlink r:id="rId9" w:history="1">
              <w:r w:rsidRPr="004715F7">
                <w:rPr>
                  <w:rFonts w:ascii="Arial" w:hAnsi="Arial" w:cs="Arial"/>
                  <w:sz w:val="24"/>
                  <w:szCs w:val="24"/>
                </w:rPr>
                <w:t>закон</w:t>
              </w:r>
            </w:hyperlink>
            <w:r w:rsidRPr="004715F7">
              <w:rPr>
                <w:rFonts w:ascii="Arial" w:hAnsi="Arial" w:cs="Arial"/>
                <w:sz w:val="24"/>
                <w:szCs w:val="24"/>
              </w:rPr>
              <w:t xml:space="preserve"> от 26.05.1996 № 54-ФЗ </w:t>
            </w:r>
            <w:r w:rsidR="00194EC6" w:rsidRPr="004715F7">
              <w:rPr>
                <w:rFonts w:ascii="Arial" w:hAnsi="Arial" w:cs="Arial"/>
                <w:sz w:val="24"/>
                <w:szCs w:val="24"/>
              </w:rPr>
              <w:t xml:space="preserve">                         «</w:t>
            </w:r>
            <w:r w:rsidRPr="004715F7">
              <w:rPr>
                <w:rFonts w:ascii="Arial" w:hAnsi="Arial" w:cs="Arial"/>
                <w:sz w:val="24"/>
                <w:szCs w:val="24"/>
              </w:rPr>
              <w:t>О Музейном фонде Российской Федерации и музеях в Российской Федерации</w:t>
            </w:r>
            <w:r w:rsidR="00194EC6" w:rsidRPr="004715F7">
              <w:rPr>
                <w:rFonts w:ascii="Arial" w:hAnsi="Arial" w:cs="Arial"/>
                <w:sz w:val="24"/>
                <w:szCs w:val="24"/>
              </w:rPr>
              <w:t>»</w:t>
            </w:r>
            <w:r w:rsidR="00706070" w:rsidRPr="004715F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72B2" w:rsidRPr="004715F7" w:rsidRDefault="00435162" w:rsidP="00E472B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Закон Иркутской области от 18.07.2008  № 46-ОЗ </w:t>
            </w:r>
            <w:r w:rsidR="00706070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«</w:t>
            </w: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 библиотечном деле в Иркутской области</w:t>
            </w:r>
            <w:r w:rsidR="00706070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»</w:t>
            </w:r>
          </w:p>
        </w:tc>
      </w:tr>
      <w:tr w:rsidR="00D00EBB" w:rsidRPr="004715F7" w:rsidTr="00D93C67">
        <w:tc>
          <w:tcPr>
            <w:tcW w:w="0" w:type="auto"/>
          </w:tcPr>
          <w:p w:rsidR="0010663F" w:rsidRPr="004715F7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  <w:t>2</w:t>
            </w:r>
            <w:r w:rsidR="0010663F" w:rsidRPr="004715F7"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10663F" w:rsidRPr="004715F7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</w:tcPr>
          <w:p w:rsidR="0010663F" w:rsidRPr="004715F7" w:rsidRDefault="003C6B83" w:rsidP="00E472B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Администрация Слюдянского городского поселения</w:t>
            </w:r>
            <w:r w:rsidR="0005466A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0EBB" w:rsidRPr="004715F7" w:rsidTr="00D93C67">
        <w:tc>
          <w:tcPr>
            <w:tcW w:w="0" w:type="auto"/>
          </w:tcPr>
          <w:p w:rsidR="0010663F" w:rsidRPr="004715F7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</w:t>
            </w:r>
            <w:r w:rsidR="0010663F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10663F" w:rsidRPr="004715F7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</w:tcPr>
          <w:p w:rsidR="001F0B8A" w:rsidRPr="004715F7" w:rsidRDefault="004E34E8" w:rsidP="0030631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Комитет по экономике и финансам администрации Слюдянского городского поселения </w:t>
            </w:r>
          </w:p>
        </w:tc>
      </w:tr>
      <w:tr w:rsidR="00D00EBB" w:rsidRPr="004715F7" w:rsidTr="00D93C67">
        <w:tc>
          <w:tcPr>
            <w:tcW w:w="0" w:type="auto"/>
          </w:tcPr>
          <w:p w:rsidR="0010663F" w:rsidRPr="004715F7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</w:rPr>
            </w:pPr>
            <w:r w:rsidRPr="004715F7">
              <w:rPr>
                <w:rFonts w:ascii="Arial" w:eastAsia="Times New Roman" w:hAnsi="Arial" w:cs="Arial"/>
                <w:bCs/>
                <w:spacing w:val="8"/>
              </w:rPr>
              <w:t>4</w:t>
            </w:r>
            <w:r w:rsidR="0010663F" w:rsidRPr="004715F7">
              <w:rPr>
                <w:rFonts w:ascii="Arial" w:eastAsia="Times New Roman" w:hAnsi="Arial" w:cs="Arial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:rsidR="0010663F" w:rsidRPr="004715F7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</w:tcPr>
          <w:p w:rsidR="0068241A" w:rsidRPr="004715F7" w:rsidRDefault="004E34E8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Администрация Слюдянского городского поселения, муниципальное бюджетное учреждение «Центр спорта, культуры и досуга», м</w:t>
            </w:r>
            <w:r w:rsidR="00306312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униципальное бюджетное учреждение «Благоустройство»</w:t>
            </w:r>
          </w:p>
        </w:tc>
      </w:tr>
      <w:tr w:rsidR="00D00EBB" w:rsidRPr="004715F7" w:rsidTr="00D93C67">
        <w:tc>
          <w:tcPr>
            <w:tcW w:w="0" w:type="auto"/>
          </w:tcPr>
          <w:p w:rsidR="0010663F" w:rsidRPr="004715F7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</w:rPr>
            </w:pPr>
            <w:r w:rsidRPr="004715F7">
              <w:rPr>
                <w:rFonts w:ascii="Arial" w:eastAsia="Times New Roman" w:hAnsi="Arial" w:cs="Arial"/>
                <w:bCs/>
                <w:spacing w:val="8"/>
              </w:rPr>
              <w:t>5</w:t>
            </w:r>
            <w:r w:rsidR="0010663F" w:rsidRPr="004715F7">
              <w:rPr>
                <w:rFonts w:ascii="Arial" w:eastAsia="Times New Roman" w:hAnsi="Arial" w:cs="Arial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:rsidR="0010663F" w:rsidRPr="004715F7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</w:tcPr>
          <w:p w:rsidR="008C1CBB" w:rsidRPr="004715F7" w:rsidRDefault="00BE51F7" w:rsidP="008C1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8C1CBB" w:rsidRPr="004715F7">
              <w:rPr>
                <w:rFonts w:ascii="Arial" w:hAnsi="Arial" w:cs="Arial"/>
                <w:sz w:val="24"/>
                <w:szCs w:val="24"/>
              </w:rPr>
              <w:t xml:space="preserve">Сохранение, развитие и укрепление </w:t>
            </w:r>
            <w:r w:rsidR="00435162" w:rsidRPr="004715F7">
              <w:rPr>
                <w:rFonts w:ascii="Arial" w:hAnsi="Arial" w:cs="Arial"/>
                <w:sz w:val="24"/>
                <w:szCs w:val="24"/>
              </w:rPr>
              <w:t xml:space="preserve">интеллектуального и </w:t>
            </w:r>
            <w:r w:rsidR="008C1CBB" w:rsidRPr="004715F7">
              <w:rPr>
                <w:rFonts w:ascii="Arial" w:hAnsi="Arial" w:cs="Arial"/>
                <w:sz w:val="24"/>
                <w:szCs w:val="24"/>
              </w:rPr>
              <w:t>культурного потенциала жителей Слюдянского муниципального образования в целях наиболее полного удовлетворения их культурных потребностей</w:t>
            </w:r>
            <w:r w:rsidR="00435162" w:rsidRPr="004715F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51F7" w:rsidRPr="004715F7" w:rsidRDefault="00BE51F7" w:rsidP="008C1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 xml:space="preserve">2.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</w:t>
            </w:r>
            <w:r w:rsidRPr="004715F7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профессионального самоопределения детей, подростков и взрослых </w:t>
            </w:r>
          </w:p>
          <w:p w:rsidR="0010663F" w:rsidRPr="004715F7" w:rsidRDefault="00CD43A1" w:rsidP="004F1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8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4F16BE" w:rsidRPr="004715F7">
              <w:rPr>
                <w:rFonts w:ascii="Arial" w:hAnsi="Arial" w:cs="Arial"/>
                <w:sz w:val="24"/>
                <w:szCs w:val="24"/>
              </w:rPr>
              <w:t>Развитие инфраструктуры физической культуры и спорта (в том числе для лиц с ограниченными возможностями здоровья и инвалидов)</w:t>
            </w:r>
          </w:p>
        </w:tc>
      </w:tr>
      <w:tr w:rsidR="00D00EBB" w:rsidRPr="004715F7" w:rsidTr="00D93C67">
        <w:tc>
          <w:tcPr>
            <w:tcW w:w="0" w:type="auto"/>
          </w:tcPr>
          <w:p w:rsidR="0010663F" w:rsidRPr="004715F7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</w:rPr>
            </w:pPr>
            <w:r w:rsidRPr="004715F7">
              <w:rPr>
                <w:rFonts w:ascii="Arial" w:eastAsia="Times New Roman" w:hAnsi="Arial" w:cs="Arial"/>
                <w:bCs/>
                <w:spacing w:val="8"/>
              </w:rPr>
              <w:lastRenderedPageBreak/>
              <w:t>6</w:t>
            </w:r>
            <w:r w:rsidR="0010663F" w:rsidRPr="004715F7">
              <w:rPr>
                <w:rFonts w:ascii="Arial" w:eastAsia="Times New Roman" w:hAnsi="Arial" w:cs="Arial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:rsidR="0010663F" w:rsidRPr="004715F7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</w:tcPr>
          <w:p w:rsidR="0010663F" w:rsidRPr="004715F7" w:rsidRDefault="00435162" w:rsidP="00CD43A1">
            <w:pPr>
              <w:keepNext/>
              <w:pageBreakBefore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1. Ф</w:t>
            </w:r>
            <w:r w:rsidR="0010663F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ормирование городского культурного пространства</w:t>
            </w: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326FFF" w:rsidRPr="004715F7" w:rsidRDefault="00435162" w:rsidP="00CD43A1">
            <w:pPr>
              <w:keepNext/>
              <w:pageBreakBefore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2. У</w:t>
            </w:r>
            <w:r w:rsidR="0010663F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величение и систематизация проведения культурно-массовых, спортивно-массовых, физкультурно-оздоровительных мероприятий</w:t>
            </w:r>
            <w:r w:rsidR="003431DD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326FFF" w:rsidRPr="004715F7" w:rsidRDefault="00326FFF" w:rsidP="00CD43A1">
            <w:pPr>
              <w:keepNext/>
              <w:pageBreakBefore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3. У</w:t>
            </w:r>
            <w:r w:rsidR="0010663F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крепление </w:t>
            </w:r>
            <w:r w:rsidR="00D00EBB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и улучшение </w:t>
            </w:r>
            <w:r w:rsidR="0010663F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материально-технической базы учреждений культуры и спортивных объектов</w:t>
            </w: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CD43A1" w:rsidRPr="004715F7" w:rsidRDefault="00CD43A1" w:rsidP="00CD43A1">
            <w:pPr>
              <w:keepNext/>
              <w:pageBreakBefore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4. Развитие </w:t>
            </w:r>
            <w:r w:rsidR="00D00EBB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материально-технической базы и оснащение необходимым спортивным оборудованием, инвентарем для занятий физической культурой и спортом, проведения спортивных мероприятий</w:t>
            </w:r>
          </w:p>
          <w:p w:rsidR="0010663F" w:rsidRPr="004715F7" w:rsidRDefault="00CD43A1" w:rsidP="00CD43A1">
            <w:pPr>
              <w:keepNext/>
              <w:pageBreakBefore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5</w:t>
            </w:r>
            <w:r w:rsidR="00326FFF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 С</w:t>
            </w:r>
            <w:r w:rsidR="0010663F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оздание условий для проведения культурного досуга, реализации творческих способностей, занятий физической культурой и спортом максимального числа жителей Слюдянского муниципального образования</w:t>
            </w:r>
            <w:r w:rsidR="00326FFF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A273D7" w:rsidRPr="004715F7" w:rsidRDefault="00CD43A1" w:rsidP="00CD43A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6</w:t>
            </w:r>
            <w:r w:rsidR="00435162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 Р</w:t>
            </w:r>
            <w:r w:rsidR="0010663F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азвитие библиотечной, клубной, физкультурно- оздоровительной работы, детско-юношеского спорта</w:t>
            </w:r>
            <w:r w:rsidR="00A273D7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10663F" w:rsidRPr="004715F7" w:rsidRDefault="00CD43A1" w:rsidP="00CD43A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7</w:t>
            </w:r>
            <w:r w:rsidR="00435162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 Ф</w:t>
            </w:r>
            <w:r w:rsidR="0010663F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ормирование здорового, культурно-нравственного образа жизни</w:t>
            </w:r>
          </w:p>
          <w:p w:rsidR="00D00EBB" w:rsidRPr="004715F7" w:rsidRDefault="00D00EBB" w:rsidP="00CD43A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8. Повышение уровня доступности объектов в сфере физической культуры и спорта, обеспечение возможности всем категориям и группам населения заниматься физической культурой, спортом и массовым спортом, в том числе повышение уровня обеспеченности населения объектами спорта</w:t>
            </w:r>
          </w:p>
          <w:p w:rsidR="00BE51F7" w:rsidRPr="004715F7" w:rsidRDefault="00BE51F7" w:rsidP="00343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8"/>
              </w:rPr>
            </w:pPr>
          </w:p>
        </w:tc>
      </w:tr>
      <w:tr w:rsidR="00D00EBB" w:rsidRPr="004715F7" w:rsidTr="00D93C67">
        <w:tc>
          <w:tcPr>
            <w:tcW w:w="0" w:type="auto"/>
          </w:tcPr>
          <w:p w:rsidR="0010663F" w:rsidRPr="004715F7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</w:rPr>
            </w:pPr>
            <w:r w:rsidRPr="004715F7">
              <w:rPr>
                <w:rFonts w:ascii="Arial" w:eastAsia="Times New Roman" w:hAnsi="Arial" w:cs="Arial"/>
                <w:bCs/>
                <w:spacing w:val="8"/>
              </w:rPr>
              <w:t>7</w:t>
            </w:r>
            <w:r w:rsidR="0010663F" w:rsidRPr="004715F7">
              <w:rPr>
                <w:rFonts w:ascii="Arial" w:eastAsia="Times New Roman" w:hAnsi="Arial" w:cs="Arial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:rsidR="0010663F" w:rsidRPr="004715F7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0" w:type="auto"/>
          </w:tcPr>
          <w:p w:rsidR="0010663F" w:rsidRPr="004715F7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2019 -</w:t>
            </w:r>
            <w:r w:rsidR="00435162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2024 годы</w:t>
            </w:r>
          </w:p>
        </w:tc>
      </w:tr>
      <w:tr w:rsidR="00D00EBB" w:rsidRPr="004715F7" w:rsidTr="00D93C67">
        <w:tc>
          <w:tcPr>
            <w:tcW w:w="0" w:type="auto"/>
          </w:tcPr>
          <w:p w:rsidR="0010663F" w:rsidRPr="004715F7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</w:rPr>
            </w:pPr>
            <w:r w:rsidRPr="004715F7">
              <w:rPr>
                <w:rFonts w:ascii="Arial" w:eastAsia="Times New Roman" w:hAnsi="Arial" w:cs="Arial"/>
                <w:bCs/>
                <w:spacing w:val="8"/>
              </w:rPr>
              <w:t>8</w:t>
            </w:r>
            <w:r w:rsidR="0010663F" w:rsidRPr="004715F7">
              <w:rPr>
                <w:rFonts w:ascii="Arial" w:eastAsia="Times New Roman" w:hAnsi="Arial" w:cs="Arial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:rsidR="0010663F" w:rsidRPr="004715F7" w:rsidRDefault="00737FB4" w:rsidP="00737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8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</w:t>
            </w:r>
            <w:r w:rsidR="0010663F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</w:tcPr>
          <w:p w:rsidR="00423AC7" w:rsidRPr="004715F7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1. Культура:</w:t>
            </w:r>
          </w:p>
          <w:p w:rsidR="00F56ACF" w:rsidRPr="004715F7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="00490A1B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F56ACF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Количество </w:t>
            </w:r>
            <w:r w:rsidR="008254E2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посещений </w:t>
            </w:r>
            <w:r w:rsidR="00F56ACF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клубных формирований.</w:t>
            </w:r>
          </w:p>
          <w:p w:rsidR="00F56ACF" w:rsidRPr="004715F7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="00F56ACF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Количество посещений библиотеки</w:t>
            </w:r>
            <w:r w:rsidR="002D17DC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F56ACF" w:rsidRPr="004715F7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="00F56ACF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1352A8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Число посетителей публичного показа музейных предметов, музейных коллекций</w:t>
            </w:r>
            <w:r w:rsidR="0063261A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F56ACF" w:rsidRPr="004715F7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="00F56ACF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Количество участников культурно-массовых мероприятий</w:t>
            </w:r>
            <w:r w:rsidR="0063261A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2D17DC" w:rsidRPr="004715F7" w:rsidRDefault="00423AC7" w:rsidP="002D17DC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="002D17DC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Количество проведенных культурно-массовых мероприятий.</w:t>
            </w:r>
          </w:p>
          <w:p w:rsidR="00423AC7" w:rsidRPr="004715F7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2. Спорт:</w:t>
            </w:r>
          </w:p>
          <w:p w:rsidR="00F56ACF" w:rsidRPr="004715F7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="00F56ACF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Количество проведенных официальных физкультурных (физкультурно-оздоровительных) мероприятий</w:t>
            </w:r>
          </w:p>
          <w:p w:rsidR="00423AC7" w:rsidRPr="004715F7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- Доля населения, систематически занимающегося спортом и физической </w:t>
            </w: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культурой</w:t>
            </w:r>
          </w:p>
          <w:p w:rsidR="0010663F" w:rsidRPr="004715F7" w:rsidRDefault="00423AC7" w:rsidP="00423AC7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- Эффективность использования существующих объектов спортивной инфраструктуры</w:t>
            </w:r>
          </w:p>
          <w:p w:rsidR="001E14C5" w:rsidRPr="004715F7" w:rsidRDefault="00D00EBB" w:rsidP="00423AC7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4715F7"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  <w:t xml:space="preserve">- </w:t>
            </w:r>
            <w:r w:rsidR="002A1E6E" w:rsidRPr="004715F7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Е</w:t>
            </w:r>
            <w:r w:rsidRPr="004715F7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диновременная пропу</w:t>
            </w:r>
            <w:r w:rsidR="002A1E6E" w:rsidRPr="004715F7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скная способность объектов спорта, введённых в эксплуатацию</w:t>
            </w:r>
          </w:p>
        </w:tc>
      </w:tr>
      <w:tr w:rsidR="00D00EBB" w:rsidRPr="004715F7" w:rsidTr="00D93C67">
        <w:tc>
          <w:tcPr>
            <w:tcW w:w="0" w:type="auto"/>
          </w:tcPr>
          <w:p w:rsidR="0010663F" w:rsidRPr="004715F7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4715F7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lastRenderedPageBreak/>
              <w:t>9</w:t>
            </w:r>
            <w:r w:rsidR="0010663F" w:rsidRPr="004715F7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0663F" w:rsidRPr="004715F7" w:rsidRDefault="005550D1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4715F7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0" w:type="auto"/>
          </w:tcPr>
          <w:p w:rsidR="0010663F" w:rsidRPr="004715F7" w:rsidRDefault="0010663F" w:rsidP="00D93C67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2D21D4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муниципальной </w:t>
            </w:r>
            <w:r w:rsidR="006D5398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программы</w:t>
            </w:r>
            <w:r w:rsidR="007A7F42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B335A6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составляет </w:t>
            </w:r>
            <w:r w:rsidR="0013045C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222 112 613,20</w:t>
            </w:r>
            <w:r w:rsidR="00411ABE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руб</w:t>
            </w:r>
            <w:r w:rsidR="007A7F42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лей</w:t>
            </w: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, в том</w:t>
            </w:r>
            <w:r w:rsidR="005C4D87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числе</w:t>
            </w: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:</w:t>
            </w:r>
          </w:p>
          <w:p w:rsidR="007D6007" w:rsidRPr="004715F7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2019 год – </w:t>
            </w:r>
            <w:r w:rsidR="00A94D2F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15 907 768,00</w:t>
            </w: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4715F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7D6007" w:rsidRPr="004715F7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2020 год – </w:t>
            </w:r>
            <w:r w:rsidR="005C4D87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12 114 207,88</w:t>
            </w: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4715F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7D6007" w:rsidRPr="004715F7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2021 год – </w:t>
            </w:r>
            <w:r w:rsidR="00B10C98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13 6</w:t>
            </w:r>
            <w:r w:rsidR="008F553F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7</w:t>
            </w:r>
            <w:r w:rsidR="00B10C98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9 472</w:t>
            </w:r>
            <w:r w:rsidR="005C4D87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,00</w:t>
            </w: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4715F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7D6007" w:rsidRPr="004715F7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2022 год – </w:t>
            </w:r>
            <w:r w:rsidR="0013045C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151 737 001,32</w:t>
            </w:r>
            <w:r w:rsidR="006E08FD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4715F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7D6007" w:rsidRPr="004715F7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2023 год – </w:t>
            </w:r>
            <w:r w:rsidR="00327718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12 999 582,00</w:t>
            </w:r>
            <w:r w:rsidR="006E08FD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4715F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7D6007" w:rsidRPr="004715F7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2024 год – </w:t>
            </w:r>
            <w:r w:rsidR="006E08FD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15</w:t>
            </w:r>
            <w:r w:rsidR="00614AB5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 674 582</w:t>
            </w:r>
            <w:r w:rsidR="006E08FD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,00 </w:t>
            </w:r>
            <w:r w:rsidR="007D6007" w:rsidRPr="004715F7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:rsidR="00B335A6" w:rsidRPr="004715F7" w:rsidRDefault="005B1EDB" w:rsidP="00B335A6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>Объем финансирования за счет средств местн</w:t>
            </w:r>
            <w:r w:rsidR="007A7F42" w:rsidRPr="004715F7">
              <w:rPr>
                <w:rFonts w:ascii="Arial" w:hAnsi="Arial" w:cs="Arial"/>
                <w:sz w:val="24"/>
                <w:szCs w:val="24"/>
              </w:rPr>
              <w:t>ого</w:t>
            </w:r>
            <w:r w:rsidRPr="004715F7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 w:rsidR="007A7F42" w:rsidRPr="004715F7">
              <w:rPr>
                <w:rFonts w:ascii="Arial" w:hAnsi="Arial" w:cs="Arial"/>
                <w:sz w:val="24"/>
                <w:szCs w:val="24"/>
              </w:rPr>
              <w:t>а</w:t>
            </w:r>
            <w:r w:rsidRPr="00471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30A" w:rsidRPr="004715F7">
              <w:rPr>
                <w:rFonts w:ascii="Arial" w:hAnsi="Arial" w:cs="Arial"/>
                <w:sz w:val="24"/>
                <w:szCs w:val="24"/>
              </w:rPr>
              <w:t>80 929 170,52</w:t>
            </w:r>
            <w:r w:rsidR="007D6007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B335A6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рублей</w:t>
            </w:r>
            <w:r w:rsidR="00C54F65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:</w:t>
            </w:r>
          </w:p>
          <w:p w:rsidR="005B1EDB" w:rsidRPr="004715F7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 xml:space="preserve">2019 год </w:t>
            </w:r>
            <w:r w:rsidR="007D6007" w:rsidRPr="004715F7">
              <w:rPr>
                <w:rFonts w:ascii="Arial" w:hAnsi="Arial" w:cs="Arial"/>
                <w:sz w:val="24"/>
                <w:szCs w:val="24"/>
              </w:rPr>
              <w:t>–</w:t>
            </w:r>
            <w:r w:rsidRPr="00471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4D2F" w:rsidRPr="004715F7">
              <w:rPr>
                <w:rFonts w:ascii="Arial" w:hAnsi="Arial" w:cs="Arial"/>
                <w:sz w:val="24"/>
                <w:szCs w:val="24"/>
              </w:rPr>
              <w:t>15 775 968,00</w:t>
            </w:r>
            <w:r w:rsidR="007D6007" w:rsidRPr="00471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15F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5B1EDB" w:rsidRPr="004715F7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7D6007" w:rsidRPr="004715F7">
              <w:rPr>
                <w:rFonts w:ascii="Arial" w:hAnsi="Arial" w:cs="Arial"/>
                <w:sz w:val="24"/>
                <w:szCs w:val="24"/>
              </w:rPr>
              <w:t>–</w:t>
            </w:r>
            <w:r w:rsidR="00327718" w:rsidRPr="004715F7">
              <w:rPr>
                <w:rFonts w:ascii="Arial" w:hAnsi="Arial" w:cs="Arial"/>
                <w:sz w:val="24"/>
                <w:szCs w:val="24"/>
              </w:rPr>
              <w:t xml:space="preserve"> 11 954 317,88</w:t>
            </w:r>
            <w:r w:rsidR="007D6007" w:rsidRPr="00471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15F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5B1EDB" w:rsidRPr="004715F7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r w:rsidR="007D6007" w:rsidRPr="004715F7">
              <w:rPr>
                <w:rFonts w:ascii="Arial" w:hAnsi="Arial" w:cs="Arial"/>
                <w:sz w:val="24"/>
                <w:szCs w:val="24"/>
              </w:rPr>
              <w:t>–</w:t>
            </w:r>
            <w:r w:rsidRPr="00471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3040" w:rsidRPr="004715F7">
              <w:rPr>
                <w:rFonts w:ascii="Arial" w:hAnsi="Arial" w:cs="Arial"/>
                <w:sz w:val="24"/>
                <w:szCs w:val="24"/>
              </w:rPr>
              <w:t>10 189 804</w:t>
            </w:r>
            <w:r w:rsidR="00B10C98" w:rsidRPr="004715F7">
              <w:rPr>
                <w:rFonts w:ascii="Arial" w:hAnsi="Arial" w:cs="Arial"/>
                <w:sz w:val="24"/>
                <w:szCs w:val="24"/>
              </w:rPr>
              <w:t>,24</w:t>
            </w:r>
            <w:r w:rsidRPr="004715F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5B1EDB" w:rsidRPr="004715F7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7D6007" w:rsidRPr="004715F7">
              <w:rPr>
                <w:rFonts w:ascii="Arial" w:hAnsi="Arial" w:cs="Arial"/>
                <w:sz w:val="24"/>
                <w:szCs w:val="24"/>
              </w:rPr>
              <w:t>–</w:t>
            </w:r>
            <w:r w:rsidRPr="00471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30A" w:rsidRPr="004715F7">
              <w:rPr>
                <w:rFonts w:ascii="Arial" w:hAnsi="Arial" w:cs="Arial"/>
                <w:sz w:val="24"/>
                <w:szCs w:val="24"/>
              </w:rPr>
              <w:t>16 590 190,40</w:t>
            </w:r>
            <w:r w:rsidR="007D6007" w:rsidRPr="00471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15F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5B1EDB" w:rsidRPr="004715F7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r w:rsidR="007D6007" w:rsidRPr="004715F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27718" w:rsidRPr="004715F7">
              <w:rPr>
                <w:rFonts w:ascii="Arial" w:hAnsi="Arial" w:cs="Arial"/>
                <w:sz w:val="24"/>
                <w:szCs w:val="24"/>
              </w:rPr>
              <w:t>10 904 198,00</w:t>
            </w:r>
            <w:r w:rsidRPr="004715F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5B1EDB" w:rsidRPr="004715F7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  <w:r w:rsidR="007D6007" w:rsidRPr="004715F7">
              <w:rPr>
                <w:rFonts w:ascii="Arial" w:hAnsi="Arial" w:cs="Arial"/>
                <w:sz w:val="24"/>
                <w:szCs w:val="24"/>
              </w:rPr>
              <w:t>–</w:t>
            </w:r>
            <w:r w:rsidRPr="00471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007" w:rsidRPr="004715F7">
              <w:rPr>
                <w:rFonts w:ascii="Arial" w:hAnsi="Arial" w:cs="Arial"/>
                <w:sz w:val="24"/>
                <w:szCs w:val="24"/>
              </w:rPr>
              <w:t xml:space="preserve">15 514 692,00 </w:t>
            </w:r>
            <w:r w:rsidRPr="004715F7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:rsidR="00C54F65" w:rsidRPr="004715F7" w:rsidRDefault="00C54F65" w:rsidP="00C54F65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в том числе на иные цели</w:t>
            </w:r>
            <w:r w:rsidR="00327718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B10C98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4 9</w:t>
            </w:r>
            <w:r w:rsidR="005145DC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</w:t>
            </w:r>
            <w:r w:rsidR="00B10C98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2 247,00</w:t>
            </w:r>
            <w:r w:rsidR="00327718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рублей</w:t>
            </w: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:</w:t>
            </w:r>
          </w:p>
          <w:p w:rsidR="00C54F65" w:rsidRPr="004715F7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327718" w:rsidRPr="004715F7">
              <w:rPr>
                <w:rFonts w:ascii="Arial" w:hAnsi="Arial" w:cs="Arial"/>
                <w:sz w:val="24"/>
                <w:szCs w:val="24"/>
              </w:rPr>
              <w:t>3 450 097,00</w:t>
            </w:r>
            <w:r w:rsidRPr="004715F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C54F65" w:rsidRPr="004715F7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327718" w:rsidRPr="004715F7">
              <w:rPr>
                <w:rFonts w:ascii="Arial" w:hAnsi="Arial" w:cs="Arial"/>
                <w:sz w:val="24"/>
                <w:szCs w:val="24"/>
              </w:rPr>
              <w:t>491 240,00</w:t>
            </w:r>
            <w:r w:rsidRPr="004715F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C54F65" w:rsidRPr="004715F7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5145DC" w:rsidRPr="004715F7">
              <w:rPr>
                <w:rFonts w:ascii="Arial" w:hAnsi="Arial" w:cs="Arial"/>
                <w:sz w:val="24"/>
                <w:szCs w:val="24"/>
              </w:rPr>
              <w:t>491</w:t>
            </w:r>
            <w:r w:rsidR="00B10C98" w:rsidRPr="004715F7">
              <w:rPr>
                <w:rFonts w:ascii="Arial" w:hAnsi="Arial" w:cs="Arial"/>
                <w:sz w:val="24"/>
                <w:szCs w:val="24"/>
              </w:rPr>
              <w:t xml:space="preserve"> 240</w:t>
            </w:r>
            <w:r w:rsidR="00327718" w:rsidRPr="004715F7">
              <w:rPr>
                <w:rFonts w:ascii="Arial" w:hAnsi="Arial" w:cs="Arial"/>
                <w:sz w:val="24"/>
                <w:szCs w:val="24"/>
              </w:rPr>
              <w:t>,00</w:t>
            </w:r>
            <w:r w:rsidRPr="004715F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C54F65" w:rsidRPr="004715F7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327718" w:rsidRPr="004715F7">
              <w:rPr>
                <w:rFonts w:ascii="Arial" w:hAnsi="Arial" w:cs="Arial"/>
                <w:sz w:val="24"/>
                <w:szCs w:val="24"/>
              </w:rPr>
              <w:t xml:space="preserve">159 890,00 </w:t>
            </w:r>
            <w:r w:rsidRPr="004715F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C54F65" w:rsidRPr="004715F7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327718" w:rsidRPr="004715F7">
              <w:rPr>
                <w:rFonts w:ascii="Arial" w:hAnsi="Arial" w:cs="Arial"/>
                <w:sz w:val="24"/>
                <w:szCs w:val="24"/>
              </w:rPr>
              <w:t xml:space="preserve">159 890,00 </w:t>
            </w:r>
            <w:r w:rsidRPr="004715F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C54F65" w:rsidRPr="004715F7" w:rsidRDefault="00C54F65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327718" w:rsidRPr="004715F7">
              <w:rPr>
                <w:rFonts w:ascii="Arial" w:hAnsi="Arial" w:cs="Arial"/>
                <w:sz w:val="24"/>
                <w:szCs w:val="24"/>
              </w:rPr>
              <w:t xml:space="preserve">159 890,00 </w:t>
            </w:r>
            <w:r w:rsidRPr="004715F7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:rsidR="00B335A6" w:rsidRPr="004715F7" w:rsidRDefault="005B1EDB" w:rsidP="00B335A6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r w:rsidR="007626E5" w:rsidRPr="004715F7">
              <w:rPr>
                <w:rFonts w:ascii="Arial" w:hAnsi="Arial" w:cs="Arial"/>
                <w:sz w:val="24"/>
                <w:szCs w:val="24"/>
              </w:rPr>
              <w:t xml:space="preserve">финансирования </w:t>
            </w:r>
            <w:r w:rsidRPr="004715F7">
              <w:rPr>
                <w:rFonts w:ascii="Arial" w:hAnsi="Arial" w:cs="Arial"/>
                <w:sz w:val="24"/>
                <w:szCs w:val="24"/>
              </w:rPr>
              <w:t>за счет иных источников</w:t>
            </w:r>
            <w:r w:rsidR="00C54F65" w:rsidRPr="004715F7">
              <w:rPr>
                <w:rFonts w:ascii="Arial" w:hAnsi="Arial" w:cs="Arial"/>
                <w:sz w:val="24"/>
                <w:szCs w:val="24"/>
              </w:rPr>
              <w:t xml:space="preserve"> (ПД) </w:t>
            </w:r>
            <w:r w:rsidR="007B3BC5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9</w:t>
            </w:r>
            <w:r w:rsidR="005145DC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5</w:t>
            </w:r>
            <w:r w:rsidR="007B3BC5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</w:t>
            </w:r>
            <w:r w:rsidR="00A94D2F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="007B3BC5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250</w:t>
            </w:r>
            <w:r w:rsidR="00A94D2F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,00</w:t>
            </w:r>
            <w:r w:rsidR="00B335A6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5B1EDB" w:rsidRPr="004715F7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 xml:space="preserve">2019 год </w:t>
            </w:r>
            <w:r w:rsidR="007D6007" w:rsidRPr="004715F7">
              <w:rPr>
                <w:rFonts w:ascii="Arial" w:hAnsi="Arial" w:cs="Arial"/>
                <w:sz w:val="24"/>
                <w:szCs w:val="24"/>
              </w:rPr>
              <w:t>–</w:t>
            </w:r>
            <w:r w:rsidRPr="00471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007" w:rsidRPr="004715F7">
              <w:rPr>
                <w:rFonts w:ascii="Arial" w:hAnsi="Arial" w:cs="Arial"/>
                <w:sz w:val="24"/>
                <w:szCs w:val="24"/>
              </w:rPr>
              <w:t>131</w:t>
            </w:r>
            <w:r w:rsidR="00A94D2F" w:rsidRPr="004715F7">
              <w:rPr>
                <w:rFonts w:ascii="Arial" w:hAnsi="Arial" w:cs="Arial"/>
                <w:sz w:val="24"/>
                <w:szCs w:val="24"/>
              </w:rPr>
              <w:t> </w:t>
            </w:r>
            <w:r w:rsidR="007D6007" w:rsidRPr="004715F7">
              <w:rPr>
                <w:rFonts w:ascii="Arial" w:hAnsi="Arial" w:cs="Arial"/>
                <w:sz w:val="24"/>
                <w:szCs w:val="24"/>
              </w:rPr>
              <w:t>800</w:t>
            </w:r>
            <w:r w:rsidR="00A94D2F" w:rsidRPr="004715F7">
              <w:rPr>
                <w:rFonts w:ascii="Arial" w:hAnsi="Arial" w:cs="Arial"/>
                <w:sz w:val="24"/>
                <w:szCs w:val="24"/>
              </w:rPr>
              <w:t>,00</w:t>
            </w:r>
            <w:r w:rsidR="007D6007" w:rsidRPr="00471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15F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7D6007" w:rsidRPr="004715F7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7D6007" w:rsidRPr="004715F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E08FD" w:rsidRPr="004715F7">
              <w:rPr>
                <w:rFonts w:ascii="Arial" w:hAnsi="Arial" w:cs="Arial"/>
                <w:sz w:val="24"/>
                <w:szCs w:val="24"/>
              </w:rPr>
              <w:t>159</w:t>
            </w:r>
            <w:r w:rsidR="00A94D2F" w:rsidRPr="004715F7">
              <w:rPr>
                <w:rFonts w:ascii="Arial" w:hAnsi="Arial" w:cs="Arial"/>
                <w:sz w:val="24"/>
                <w:szCs w:val="24"/>
              </w:rPr>
              <w:t> </w:t>
            </w:r>
            <w:r w:rsidR="006E08FD" w:rsidRPr="004715F7">
              <w:rPr>
                <w:rFonts w:ascii="Arial" w:hAnsi="Arial" w:cs="Arial"/>
                <w:sz w:val="24"/>
                <w:szCs w:val="24"/>
              </w:rPr>
              <w:t>890</w:t>
            </w:r>
            <w:r w:rsidR="00A94D2F" w:rsidRPr="004715F7">
              <w:rPr>
                <w:rFonts w:ascii="Arial" w:hAnsi="Arial" w:cs="Arial"/>
                <w:sz w:val="24"/>
                <w:szCs w:val="24"/>
              </w:rPr>
              <w:t>,00</w:t>
            </w:r>
            <w:r w:rsidR="007D6007" w:rsidRPr="004715F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7D6007" w:rsidRPr="004715F7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r w:rsidR="007D6007" w:rsidRPr="004715F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E08FD" w:rsidRPr="004715F7">
              <w:rPr>
                <w:rFonts w:ascii="Arial" w:hAnsi="Arial" w:cs="Arial"/>
                <w:sz w:val="24"/>
                <w:szCs w:val="24"/>
              </w:rPr>
              <w:t>1</w:t>
            </w:r>
            <w:r w:rsidR="005145DC" w:rsidRPr="004715F7">
              <w:rPr>
                <w:rFonts w:ascii="Arial" w:hAnsi="Arial" w:cs="Arial"/>
                <w:sz w:val="24"/>
                <w:szCs w:val="24"/>
              </w:rPr>
              <w:t>7</w:t>
            </w:r>
            <w:r w:rsidR="006E08FD" w:rsidRPr="004715F7">
              <w:rPr>
                <w:rFonts w:ascii="Arial" w:hAnsi="Arial" w:cs="Arial"/>
                <w:sz w:val="24"/>
                <w:szCs w:val="24"/>
              </w:rPr>
              <w:t>9</w:t>
            </w:r>
            <w:r w:rsidR="00A94D2F" w:rsidRPr="004715F7">
              <w:rPr>
                <w:rFonts w:ascii="Arial" w:hAnsi="Arial" w:cs="Arial"/>
                <w:sz w:val="24"/>
                <w:szCs w:val="24"/>
              </w:rPr>
              <w:t> </w:t>
            </w:r>
            <w:r w:rsidR="006E08FD" w:rsidRPr="004715F7">
              <w:rPr>
                <w:rFonts w:ascii="Arial" w:hAnsi="Arial" w:cs="Arial"/>
                <w:sz w:val="24"/>
                <w:szCs w:val="24"/>
              </w:rPr>
              <w:t>890</w:t>
            </w:r>
            <w:r w:rsidR="00A94D2F" w:rsidRPr="004715F7">
              <w:rPr>
                <w:rFonts w:ascii="Arial" w:hAnsi="Arial" w:cs="Arial"/>
                <w:sz w:val="24"/>
                <w:szCs w:val="24"/>
              </w:rPr>
              <w:t>,00</w:t>
            </w:r>
            <w:r w:rsidR="006E08FD" w:rsidRPr="00471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007" w:rsidRPr="004715F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7D6007" w:rsidRPr="004715F7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7D6007" w:rsidRPr="004715F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E08FD" w:rsidRPr="004715F7">
              <w:rPr>
                <w:rFonts w:ascii="Arial" w:hAnsi="Arial" w:cs="Arial"/>
                <w:sz w:val="24"/>
                <w:szCs w:val="24"/>
              </w:rPr>
              <w:t>159</w:t>
            </w:r>
            <w:r w:rsidR="00A94D2F" w:rsidRPr="004715F7">
              <w:rPr>
                <w:rFonts w:ascii="Arial" w:hAnsi="Arial" w:cs="Arial"/>
                <w:sz w:val="24"/>
                <w:szCs w:val="24"/>
              </w:rPr>
              <w:t> </w:t>
            </w:r>
            <w:r w:rsidR="006E08FD" w:rsidRPr="004715F7">
              <w:rPr>
                <w:rFonts w:ascii="Arial" w:hAnsi="Arial" w:cs="Arial"/>
                <w:sz w:val="24"/>
                <w:szCs w:val="24"/>
              </w:rPr>
              <w:t>890</w:t>
            </w:r>
            <w:r w:rsidR="00A94D2F" w:rsidRPr="004715F7">
              <w:rPr>
                <w:rFonts w:ascii="Arial" w:hAnsi="Arial" w:cs="Arial"/>
                <w:sz w:val="24"/>
                <w:szCs w:val="24"/>
              </w:rPr>
              <w:t>,00</w:t>
            </w:r>
            <w:r w:rsidR="006E08FD" w:rsidRPr="00471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007" w:rsidRPr="004715F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7D6007" w:rsidRPr="004715F7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r w:rsidR="007D6007" w:rsidRPr="004715F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E08FD" w:rsidRPr="004715F7">
              <w:rPr>
                <w:rFonts w:ascii="Arial" w:hAnsi="Arial" w:cs="Arial"/>
                <w:sz w:val="24"/>
                <w:szCs w:val="24"/>
              </w:rPr>
              <w:t>159</w:t>
            </w:r>
            <w:r w:rsidR="00A94D2F" w:rsidRPr="004715F7">
              <w:rPr>
                <w:rFonts w:ascii="Arial" w:hAnsi="Arial" w:cs="Arial"/>
                <w:sz w:val="24"/>
                <w:szCs w:val="24"/>
              </w:rPr>
              <w:t> </w:t>
            </w:r>
            <w:r w:rsidR="006E08FD" w:rsidRPr="004715F7">
              <w:rPr>
                <w:rFonts w:ascii="Arial" w:hAnsi="Arial" w:cs="Arial"/>
                <w:sz w:val="24"/>
                <w:szCs w:val="24"/>
              </w:rPr>
              <w:t>890</w:t>
            </w:r>
            <w:r w:rsidR="00A94D2F" w:rsidRPr="004715F7">
              <w:rPr>
                <w:rFonts w:ascii="Arial" w:hAnsi="Arial" w:cs="Arial"/>
                <w:sz w:val="24"/>
                <w:szCs w:val="24"/>
              </w:rPr>
              <w:t>,00</w:t>
            </w:r>
            <w:r w:rsidR="006E08FD" w:rsidRPr="00471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007" w:rsidRPr="004715F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7D6007" w:rsidRPr="004715F7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  <w:r w:rsidR="007D6007" w:rsidRPr="004715F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E08FD" w:rsidRPr="004715F7">
              <w:rPr>
                <w:rFonts w:ascii="Arial" w:hAnsi="Arial" w:cs="Arial"/>
                <w:sz w:val="24"/>
                <w:szCs w:val="24"/>
              </w:rPr>
              <w:t>159</w:t>
            </w:r>
            <w:r w:rsidR="00A94D2F" w:rsidRPr="004715F7">
              <w:rPr>
                <w:rFonts w:ascii="Arial" w:hAnsi="Arial" w:cs="Arial"/>
                <w:sz w:val="24"/>
                <w:szCs w:val="24"/>
              </w:rPr>
              <w:t> </w:t>
            </w:r>
            <w:r w:rsidR="006E08FD" w:rsidRPr="004715F7">
              <w:rPr>
                <w:rFonts w:ascii="Arial" w:hAnsi="Arial" w:cs="Arial"/>
                <w:sz w:val="24"/>
                <w:szCs w:val="24"/>
              </w:rPr>
              <w:t>890</w:t>
            </w:r>
            <w:r w:rsidR="00A94D2F" w:rsidRPr="004715F7">
              <w:rPr>
                <w:rFonts w:ascii="Arial" w:hAnsi="Arial" w:cs="Arial"/>
                <w:sz w:val="24"/>
                <w:szCs w:val="24"/>
              </w:rPr>
              <w:t>,00</w:t>
            </w:r>
            <w:r w:rsidR="006E08FD" w:rsidRPr="00471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007" w:rsidRPr="004715F7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:rsidR="007D6007" w:rsidRPr="004715F7" w:rsidRDefault="007D6007" w:rsidP="00411ABE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r w:rsidR="007626E5" w:rsidRPr="004715F7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Pr="004715F7">
              <w:rPr>
                <w:rFonts w:ascii="Arial" w:hAnsi="Arial" w:cs="Arial"/>
                <w:sz w:val="24"/>
                <w:szCs w:val="24"/>
              </w:rPr>
              <w:t xml:space="preserve"> за счет </w:t>
            </w:r>
            <w:r w:rsidR="007B3BC5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недостающих источников </w:t>
            </w:r>
            <w:r w:rsidR="0013045C" w:rsidRPr="004715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140 232 192,68</w:t>
            </w:r>
            <w:r w:rsidR="00411ABE" w:rsidRPr="004715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рублей, в том числе:</w:t>
            </w:r>
          </w:p>
          <w:p w:rsidR="007D6007" w:rsidRPr="004715F7" w:rsidRDefault="007D6007" w:rsidP="00411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>2019 год –</w:t>
            </w:r>
            <w:r w:rsidR="007D610D" w:rsidRPr="004715F7">
              <w:rPr>
                <w:rFonts w:ascii="Arial" w:hAnsi="Arial" w:cs="Arial"/>
                <w:sz w:val="24"/>
                <w:szCs w:val="24"/>
              </w:rPr>
              <w:t xml:space="preserve"> 0,00 </w:t>
            </w:r>
            <w:r w:rsidRPr="004715F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7D6007" w:rsidRPr="004715F7" w:rsidRDefault="007D6007" w:rsidP="00411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C374D7" w:rsidRPr="004715F7">
              <w:rPr>
                <w:rFonts w:ascii="Arial" w:hAnsi="Arial" w:cs="Arial"/>
                <w:sz w:val="24"/>
                <w:szCs w:val="24"/>
              </w:rPr>
              <w:t>0,</w:t>
            </w:r>
            <w:r w:rsidR="007D610D" w:rsidRPr="004715F7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4715F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7D6007" w:rsidRPr="004715F7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C374D7" w:rsidRPr="004715F7">
              <w:rPr>
                <w:rFonts w:ascii="Arial" w:hAnsi="Arial" w:cs="Arial"/>
                <w:sz w:val="24"/>
                <w:szCs w:val="24"/>
              </w:rPr>
              <w:t>3</w:t>
            </w:r>
            <w:r w:rsidR="007D492B" w:rsidRPr="004715F7">
              <w:rPr>
                <w:rFonts w:ascii="Arial" w:hAnsi="Arial" w:cs="Arial"/>
                <w:sz w:val="24"/>
                <w:szCs w:val="24"/>
              </w:rPr>
              <w:t> 309 777</w:t>
            </w:r>
            <w:r w:rsidR="00C374D7" w:rsidRPr="004715F7">
              <w:rPr>
                <w:rFonts w:ascii="Arial" w:hAnsi="Arial" w:cs="Arial"/>
                <w:sz w:val="24"/>
                <w:szCs w:val="24"/>
              </w:rPr>
              <w:t>,76</w:t>
            </w:r>
            <w:r w:rsidRPr="004715F7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29369B" w:rsidRPr="004715F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D6007" w:rsidRPr="004715F7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13045C" w:rsidRPr="004715F7">
              <w:rPr>
                <w:rFonts w:ascii="Arial" w:hAnsi="Arial" w:cs="Arial"/>
                <w:sz w:val="24"/>
                <w:szCs w:val="24"/>
              </w:rPr>
              <w:t>134 986 920,92</w:t>
            </w:r>
            <w:r w:rsidRPr="004715F7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29369B" w:rsidRPr="004715F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D6007" w:rsidRPr="004715F7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A20A67" w:rsidRPr="004715F7">
              <w:rPr>
                <w:rFonts w:ascii="Arial" w:hAnsi="Arial" w:cs="Arial"/>
                <w:sz w:val="24"/>
                <w:szCs w:val="24"/>
              </w:rPr>
              <w:t>1 935 494,00</w:t>
            </w:r>
            <w:r w:rsidRPr="004715F7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29369B" w:rsidRPr="004715F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B1EDB" w:rsidRPr="004715F7" w:rsidRDefault="007D6007" w:rsidP="00346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F7">
              <w:rPr>
                <w:rFonts w:ascii="Arial" w:hAnsi="Arial" w:cs="Arial"/>
                <w:sz w:val="24"/>
                <w:szCs w:val="24"/>
              </w:rPr>
              <w:t xml:space="preserve">2024 год – 0,00 рублей </w:t>
            </w:r>
          </w:p>
        </w:tc>
      </w:tr>
      <w:tr w:rsidR="00D00EBB" w:rsidRPr="004715F7" w:rsidTr="00D93C67">
        <w:tc>
          <w:tcPr>
            <w:tcW w:w="0" w:type="auto"/>
          </w:tcPr>
          <w:p w:rsidR="0010663F" w:rsidRPr="004715F7" w:rsidRDefault="00A94D2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</w:rPr>
            </w:pPr>
            <w:r w:rsidRPr="004715F7">
              <w:rPr>
                <w:rFonts w:ascii="Arial" w:eastAsia="Times New Roman" w:hAnsi="Arial" w:cs="Arial"/>
                <w:bCs/>
                <w:spacing w:val="8"/>
              </w:rPr>
              <w:t>10</w:t>
            </w:r>
            <w:r w:rsidR="0010663F" w:rsidRPr="004715F7">
              <w:rPr>
                <w:rFonts w:ascii="Arial" w:eastAsia="Times New Roman" w:hAnsi="Arial" w:cs="Arial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:rsidR="0010663F" w:rsidRPr="004715F7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Ожидаемые</w:t>
            </w:r>
            <w:r w:rsidR="00737FB4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конечные</w:t>
            </w: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результаты муниципальной программы</w:t>
            </w:r>
          </w:p>
        </w:tc>
        <w:tc>
          <w:tcPr>
            <w:tcW w:w="0" w:type="auto"/>
          </w:tcPr>
          <w:p w:rsidR="00A273D7" w:rsidRPr="004715F7" w:rsidRDefault="0014048C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1. С</w:t>
            </w:r>
            <w:r w:rsidR="0010663F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охранение культурных традиций населения, возрождение традиций народной культуры</w:t>
            </w:r>
            <w:r w:rsidR="00A273D7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A273D7" w:rsidRPr="004715F7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2. А</w:t>
            </w:r>
            <w:r w:rsidR="0010663F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ктивизация населения в участии в культурной жизни города и развитие творческих способностей</w:t>
            </w: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10663F" w:rsidRPr="004715F7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3. В</w:t>
            </w:r>
            <w:r w:rsidR="0010663F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овлечение большего числа населения Слюдянского городского поселения к занятиям физической культурой и спортом</w:t>
            </w: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A273D7" w:rsidRPr="004715F7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4. О</w:t>
            </w:r>
            <w:r w:rsidR="0010663F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здоровление населения, организация отдыха</w:t>
            </w: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10663F" w:rsidRPr="004715F7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5. П</w:t>
            </w:r>
            <w:r w:rsidR="0010663F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рофилактика правонарушений, преступности и наркомании среди детей и подростков, молодежи через организацию досуга, средства физической культуры и спорта</w:t>
            </w: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10663F" w:rsidRPr="004715F7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6. С</w:t>
            </w:r>
            <w:r w:rsidR="0010663F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оздание условий для достижения высоких результатов в спорте</w:t>
            </w: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10663F" w:rsidRPr="004715F7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7. У</w:t>
            </w:r>
            <w:r w:rsidR="0010663F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величение количества команд и участников в соревнованиях, проводимых на территории Слюдянского городского поселения</w:t>
            </w:r>
            <w:r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1F0B8A" w:rsidRPr="004715F7" w:rsidRDefault="00A273D7" w:rsidP="00A273D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4715F7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8. У</w:t>
            </w:r>
            <w:r w:rsidR="0010663F" w:rsidRPr="004715F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лучшение качества проводимых мероприятий</w:t>
            </w:r>
          </w:p>
        </w:tc>
      </w:tr>
    </w:tbl>
    <w:p w:rsidR="00346FA1" w:rsidRPr="004715F7" w:rsidRDefault="00346FA1" w:rsidP="00862B17">
      <w:pPr>
        <w:widowControl w:val="0"/>
        <w:spacing w:after="0" w:line="300" w:lineRule="exact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8"/>
          <w:sz w:val="30"/>
          <w:szCs w:val="30"/>
          <w:lang w:eastAsia="ru-RU"/>
        </w:rPr>
      </w:pPr>
    </w:p>
    <w:p w:rsidR="00821365" w:rsidRDefault="00821365" w:rsidP="00F23D03">
      <w:pPr>
        <w:ind w:left="5245"/>
        <w:jc w:val="right"/>
        <w:rPr>
          <w:rFonts w:ascii="Courier New" w:hAnsi="Courier New" w:cs="Courier New"/>
        </w:rPr>
        <w:sectPr w:rsidR="00821365" w:rsidSect="008F553F">
          <w:footerReference w:type="default" r:id="rId10"/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F23D03" w:rsidRDefault="00F23D03" w:rsidP="00F23D03">
      <w:pPr>
        <w:ind w:left="5245"/>
        <w:jc w:val="right"/>
        <w:rPr>
          <w:rFonts w:ascii="Courier New" w:hAnsi="Courier New" w:cs="Courier New"/>
        </w:rPr>
      </w:pPr>
      <w:r w:rsidRPr="00F23D03">
        <w:rPr>
          <w:rFonts w:ascii="Courier New" w:hAnsi="Courier New" w:cs="Courier New"/>
        </w:rPr>
        <w:t>"Приложение № 2 к постановлению администрации Слюдянского</w:t>
      </w:r>
      <w:r>
        <w:rPr>
          <w:rFonts w:ascii="Courier New" w:hAnsi="Courier New" w:cs="Courier New"/>
        </w:rPr>
        <w:t xml:space="preserve"> </w:t>
      </w:r>
      <w:r w:rsidRPr="00F23D03">
        <w:rPr>
          <w:rFonts w:ascii="Courier New" w:hAnsi="Courier New" w:cs="Courier New"/>
        </w:rPr>
        <w:t>городского поселения от 30.08.2021 №526</w:t>
      </w:r>
    </w:p>
    <w:p w:rsidR="00F23D03" w:rsidRDefault="00F23D03" w:rsidP="00F23D03">
      <w:pPr>
        <w:ind w:left="5245"/>
        <w:jc w:val="right"/>
        <w:rPr>
          <w:rFonts w:ascii="Courier New" w:hAnsi="Courier New" w:cs="Courier New"/>
        </w:rPr>
      </w:pPr>
    </w:p>
    <w:p w:rsidR="00F23D03" w:rsidRDefault="00F23D03" w:rsidP="00F23D03">
      <w:pPr>
        <w:ind w:left="5245"/>
        <w:jc w:val="right"/>
        <w:rPr>
          <w:rFonts w:ascii="Courier New" w:hAnsi="Courier New" w:cs="Courier New"/>
        </w:rPr>
      </w:pPr>
      <w:r w:rsidRPr="00F23D03">
        <w:rPr>
          <w:rFonts w:ascii="Courier New" w:hAnsi="Courier New" w:cs="Courier New"/>
        </w:rPr>
        <w:t>"Приложение № 2</w:t>
      </w:r>
      <w:r>
        <w:rPr>
          <w:rFonts w:ascii="Courier New" w:hAnsi="Courier New" w:cs="Courier New"/>
        </w:rPr>
        <w:t xml:space="preserve"> </w:t>
      </w:r>
      <w:r w:rsidRPr="00F23D03">
        <w:rPr>
          <w:rFonts w:ascii="Courier New" w:hAnsi="Courier New" w:cs="Courier New"/>
        </w:rPr>
        <w:t>к муниципальной программе «Создание условий для организации досуга и обеспечения жителей Слюдянского муниципального образования услугами культуры и спорта» на 2019-2024 годы"</w:t>
      </w:r>
    </w:p>
    <w:p w:rsidR="00F23D03" w:rsidRPr="00F23D03" w:rsidRDefault="00F23D03" w:rsidP="00F23D03">
      <w:pPr>
        <w:pStyle w:val="a5"/>
        <w:widowControl w:val="0"/>
        <w:spacing w:after="0" w:line="288" w:lineRule="exact"/>
        <w:ind w:left="112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10663F" w:rsidRDefault="00F23D03" w:rsidP="00F23D03">
      <w:pPr>
        <w:pStyle w:val="a5"/>
        <w:widowControl w:val="0"/>
        <w:spacing w:after="0" w:line="288" w:lineRule="exact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23D0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"Объем и источники финансирования муниципальной программы «Создание условий для организации досуга и обеспечения жителей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F23D0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Слюдянского муниципального образования услугами культуры и спорта» на 2019-2024 годы"</w:t>
      </w:r>
    </w:p>
    <w:p w:rsidR="00F23D03" w:rsidRDefault="00F23D03" w:rsidP="00F23D03">
      <w:pPr>
        <w:pStyle w:val="a5"/>
        <w:widowControl w:val="0"/>
        <w:spacing w:after="0" w:line="288" w:lineRule="exact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tbl>
      <w:tblPr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436"/>
        <w:gridCol w:w="2111"/>
        <w:gridCol w:w="1532"/>
        <w:gridCol w:w="1345"/>
        <w:gridCol w:w="1345"/>
        <w:gridCol w:w="1345"/>
        <w:gridCol w:w="1511"/>
        <w:gridCol w:w="1345"/>
        <w:gridCol w:w="1349"/>
      </w:tblGrid>
      <w:tr w:rsidR="00821365" w:rsidRPr="00821365" w:rsidTr="00821365">
        <w:trPr>
          <w:trHeight w:val="840"/>
        </w:trPr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772" w:type="dxa"/>
            <w:gridSpan w:val="7"/>
            <w:vMerge w:val="restart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(руб.), годы</w:t>
            </w:r>
          </w:p>
        </w:tc>
      </w:tr>
      <w:tr w:rsidR="00821365" w:rsidRPr="00821365" w:rsidTr="00821365">
        <w:trPr>
          <w:trHeight w:val="408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2" w:type="dxa"/>
            <w:gridSpan w:val="7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1365" w:rsidRPr="00821365" w:rsidTr="00821365">
        <w:trPr>
          <w:trHeight w:val="585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821365" w:rsidRPr="00821365" w:rsidTr="00821365">
        <w:trPr>
          <w:trHeight w:val="225"/>
        </w:trPr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821365" w:rsidRPr="00821365" w:rsidTr="00821365">
        <w:trPr>
          <w:trHeight w:val="402"/>
        </w:trPr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 «Создание условий для организации досуга и обеспечения жителей Слюдянского муниципального образования услугами культуры и спорта» на 2019-2024 годы</w:t>
            </w:r>
          </w:p>
        </w:tc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МБУ  «ЦСКД», Комитет по экономике и финансам администрации Слюдянского городского поселения   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222 112 613,20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15 907 768,00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12 114 207,88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13 679 472,00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151 737 001,32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12 999 582,00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15 674 582,00</w:t>
            </w:r>
          </w:p>
        </w:tc>
      </w:tr>
      <w:tr w:rsidR="00821365" w:rsidRPr="00821365" w:rsidTr="00821365">
        <w:trPr>
          <w:trHeight w:val="402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1365" w:rsidRPr="00821365" w:rsidTr="00821365">
        <w:trPr>
          <w:trHeight w:val="402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1365" w:rsidRPr="00821365" w:rsidTr="00821365">
        <w:trPr>
          <w:trHeight w:val="402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80 929 170,52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15 775 968,00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11 954 317,88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10 189 804,24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16 590 190,40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10 904 198,00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15 514 692,00</w:t>
            </w:r>
          </w:p>
        </w:tc>
      </w:tr>
      <w:tr w:rsidR="00821365" w:rsidRPr="00821365" w:rsidTr="00821365">
        <w:trPr>
          <w:trHeight w:val="402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иные источники (ИИ)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4 912 247,00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3 450 097,00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491 240,00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491 240,00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159 890,00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159 890,00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159 890,00</w:t>
            </w:r>
          </w:p>
        </w:tc>
      </w:tr>
      <w:tr w:rsidR="00821365" w:rsidRPr="00821365" w:rsidTr="00821365">
        <w:trPr>
          <w:trHeight w:val="402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(ПД)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951 250,00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131 800,00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159 890,00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179 890,00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159 890,00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159 890,00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159 890,00</w:t>
            </w:r>
          </w:p>
        </w:tc>
      </w:tr>
      <w:tr w:rsidR="00821365" w:rsidRPr="00821365" w:rsidTr="00821365">
        <w:trPr>
          <w:trHeight w:val="540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недостающие средства (НС)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140 232 192,68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3 309 777,76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134 986 920,92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1 935 494,00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1365" w:rsidRPr="00821365" w:rsidTr="00821365">
        <w:trPr>
          <w:trHeight w:val="402"/>
        </w:trPr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Основное мероприятие «Обеспечение деятельности бюджетных учреждений»</w:t>
            </w: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88 287 440,88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19 357 865,00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12 114 207,88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13 679 472,00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13 159 472,00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13 159 472,00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15 834 472,00</w:t>
            </w:r>
          </w:p>
        </w:tc>
      </w:tr>
      <w:tr w:rsidR="00821365" w:rsidRPr="00821365" w:rsidTr="00821365">
        <w:trPr>
          <w:trHeight w:val="402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1365" w:rsidRPr="00821365" w:rsidTr="00821365">
        <w:trPr>
          <w:trHeight w:val="402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1365" w:rsidRPr="00821365" w:rsidTr="00821365">
        <w:trPr>
          <w:trHeight w:val="402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68 648 099,20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15 775 968,00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11 954 317,88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10 189 804,24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4 309 119,08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10 904 198,00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15 514 692,00</w:t>
            </w:r>
          </w:p>
        </w:tc>
      </w:tr>
      <w:tr w:rsidR="00821365" w:rsidRPr="00821365" w:rsidTr="00821365">
        <w:trPr>
          <w:trHeight w:val="402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иные источники (ИИ)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4 912 247,00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3 450 097,00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491 240,00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491 240,00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159 890,00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159 890,00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159 890,00</w:t>
            </w:r>
          </w:p>
        </w:tc>
      </w:tr>
      <w:tr w:rsidR="00821365" w:rsidRPr="00821365" w:rsidTr="00821365">
        <w:trPr>
          <w:trHeight w:val="402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(ПД)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951 250,00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131 800,00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159 890,00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179 890,00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159 890,00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159 890,00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159 890,00</w:t>
            </w:r>
          </w:p>
        </w:tc>
      </w:tr>
      <w:tr w:rsidR="00821365" w:rsidRPr="00821365" w:rsidTr="00821365">
        <w:trPr>
          <w:trHeight w:val="540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недостающие средства (НС)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13 775 844,68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3 309 777,76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8 530 572,92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1 935 494,00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1365" w:rsidRPr="00821365" w:rsidTr="00821365">
        <w:trPr>
          <w:trHeight w:val="402"/>
        </w:trPr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 Обеспечение деятельности МБУ «Центр спорта, культуры и досуга»</w:t>
            </w: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64 408 442,88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12 457 671,00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10 153 181,88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9 907 135,00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9 738 485,00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9 738 485,00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12 413 485,00</w:t>
            </w:r>
          </w:p>
        </w:tc>
      </w:tr>
      <w:tr w:rsidR="00821365" w:rsidRPr="00821365" w:rsidTr="00821365">
        <w:trPr>
          <w:trHeight w:val="375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1365" w:rsidRPr="00821365" w:rsidTr="00821365">
        <w:trPr>
          <w:trHeight w:val="285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1365" w:rsidRPr="00821365" w:rsidTr="00821365">
        <w:trPr>
          <w:trHeight w:val="402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54 300 160,20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12 325 871,00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9 502 051,88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8 136 201,24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2 823 626,08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9 418 705,00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12 093 705,00</w:t>
            </w:r>
          </w:p>
        </w:tc>
      </w:tr>
      <w:tr w:rsidR="00821365" w:rsidRPr="00821365" w:rsidTr="00821365">
        <w:trPr>
          <w:trHeight w:val="402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970 910,00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491 240,00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159 890,00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159 890,00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159 890,00</w:t>
            </w:r>
          </w:p>
        </w:tc>
      </w:tr>
      <w:tr w:rsidR="00821365" w:rsidRPr="00821365" w:rsidTr="00821365">
        <w:trPr>
          <w:trHeight w:val="402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(ПД)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931 250,00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131 800,00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159 890,00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159 890,00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159 890,00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159 890,00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159 890,00</w:t>
            </w:r>
          </w:p>
        </w:tc>
      </w:tr>
      <w:tr w:rsidR="00821365" w:rsidRPr="00821365" w:rsidTr="00821365">
        <w:trPr>
          <w:trHeight w:val="540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недостающие средства (НС)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8 206 122,68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1 611 043,76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6 595 078,92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1365" w:rsidRPr="00821365" w:rsidTr="00821365">
        <w:trPr>
          <w:trHeight w:val="402"/>
        </w:trPr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 Поддержка в организации культурно-массовых мероприятий</w:t>
            </w: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11 493 610,00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2 195 570,00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1 391 760,00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1 976 570,00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1 976 570,00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1 976 570,00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1 976 570,00</w:t>
            </w:r>
          </w:p>
        </w:tc>
      </w:tr>
      <w:tr w:rsidR="00821365" w:rsidRPr="00821365" w:rsidTr="00821365">
        <w:trPr>
          <w:trHeight w:val="402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1365" w:rsidRPr="00821365" w:rsidTr="00821365">
        <w:trPr>
          <w:trHeight w:val="402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1365" w:rsidRPr="00821365" w:rsidTr="00821365">
        <w:trPr>
          <w:trHeight w:val="402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5 957 239,00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1 391 760,00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954 143,00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817 383,00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817 383,00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1 976 570,00</w:t>
            </w:r>
          </w:p>
        </w:tc>
      </w:tr>
      <w:tr w:rsidR="00821365" w:rsidRPr="00821365" w:rsidTr="00821365">
        <w:trPr>
          <w:trHeight w:val="402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2 195 570,00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2 195 570,00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1365" w:rsidRPr="00821365" w:rsidTr="00821365">
        <w:trPr>
          <w:trHeight w:val="402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(ПД)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1365" w:rsidRPr="00821365" w:rsidTr="00821365">
        <w:trPr>
          <w:trHeight w:val="540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недостающие средства (НС)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3 340 801,00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1 022 427,00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1 159 187,00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1 159 187,00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1365" w:rsidRPr="00821365" w:rsidTr="00821365">
        <w:trPr>
          <w:trHeight w:val="402"/>
        </w:trPr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 Поддержка в организации спортивно-массовых, физкультурно-оздоровительных мероприятий</w:t>
            </w: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7 473 141,00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1 254 527,00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569 266,00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1 795 767,00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1 284 527,00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1 284 527,00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1 284 527,00</w:t>
            </w:r>
          </w:p>
        </w:tc>
      </w:tr>
      <w:tr w:rsidR="00821365" w:rsidRPr="00821365" w:rsidTr="00821365">
        <w:trPr>
          <w:trHeight w:val="300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1365" w:rsidRPr="00821365" w:rsidTr="00821365">
        <w:trPr>
          <w:trHeight w:val="330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1365" w:rsidRPr="00821365" w:rsidTr="00821365">
        <w:trPr>
          <w:trHeight w:val="402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3 478 453,00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569 266,00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608 220,00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508 220,00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508 220,00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1 284 527,00</w:t>
            </w:r>
          </w:p>
        </w:tc>
      </w:tr>
      <w:tr w:rsidR="00821365" w:rsidRPr="00821365" w:rsidTr="00821365">
        <w:trPr>
          <w:trHeight w:val="360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1 745 767,00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1 254 527,00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491 240,00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1365" w:rsidRPr="00821365" w:rsidTr="00821365">
        <w:trPr>
          <w:trHeight w:val="330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(ПД)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1365" w:rsidRPr="00821365" w:rsidTr="00821365">
        <w:trPr>
          <w:trHeight w:val="525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недостающие средства (НС)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2 228 921,00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676 307,00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776 307,00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776 307,00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1365" w:rsidRPr="00821365" w:rsidTr="00821365">
        <w:trPr>
          <w:trHeight w:val="402"/>
        </w:trPr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Основное мероприятие "Приобретение, строительство и реконструкция, в том числе </w:t>
            </w:r>
            <w:proofErr w:type="spellStart"/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выполенение</w:t>
            </w:r>
            <w:proofErr w:type="spellEnd"/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проектных и изыскательных работ объектов муниципальной собственности в сфере физической культуры и спорта"</w:t>
            </w:r>
          </w:p>
        </w:tc>
        <w:tc>
          <w:tcPr>
            <w:tcW w:w="1436" w:type="dxa"/>
            <w:vMerge w:val="restart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Отдел дорожного хозяйства, благоустройства, транспорта и связи администрации СГП; Комитет по экономике и финансам администрации СГП; МБУ  «ЦСКД», 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138 737 419,32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138 737 419,32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1365" w:rsidRPr="00821365" w:rsidTr="00821365">
        <w:trPr>
          <w:trHeight w:val="300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1365" w:rsidRPr="00821365" w:rsidTr="00821365">
        <w:trPr>
          <w:trHeight w:val="330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1365" w:rsidRPr="00821365" w:rsidTr="00821365">
        <w:trPr>
          <w:trHeight w:val="402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12 281 071,32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12 281 071,32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1365" w:rsidRPr="00821365" w:rsidTr="00821365">
        <w:trPr>
          <w:trHeight w:val="360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1365" w:rsidRPr="00821365" w:rsidTr="00821365">
        <w:trPr>
          <w:trHeight w:val="330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(ПД)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1365" w:rsidRPr="00821365" w:rsidTr="00821365">
        <w:trPr>
          <w:trHeight w:val="525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недостающие средства (НС)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126 456 348,00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126 456 348,00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1365" w:rsidRPr="00821365" w:rsidTr="00821365">
        <w:trPr>
          <w:trHeight w:val="402"/>
        </w:trPr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 Проектирование, строительство и ввод в эксплуатацию объекта капитального строительства: "Физкультурно-оздоровительный комплекс, расположенный по адресу: Иркутская область, г. Слюдянка, ул. Кутелева, д.24"</w:t>
            </w: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138 737 419,32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138 737 419,32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1365" w:rsidRPr="00821365" w:rsidTr="00821365">
        <w:trPr>
          <w:trHeight w:val="300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(ОБ)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1365" w:rsidRPr="00821365" w:rsidTr="00821365">
        <w:trPr>
          <w:trHeight w:val="330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1365" w:rsidRPr="00821365" w:rsidTr="00821365">
        <w:trPr>
          <w:trHeight w:val="402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12 281 071,32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12 281 071,32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1365" w:rsidRPr="00821365" w:rsidTr="00821365">
        <w:trPr>
          <w:trHeight w:val="360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1365" w:rsidRPr="00821365" w:rsidTr="00821365">
        <w:trPr>
          <w:trHeight w:val="330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(ПД)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1365" w:rsidRPr="00821365" w:rsidTr="00821365">
        <w:trPr>
          <w:trHeight w:val="525"/>
        </w:trPr>
        <w:tc>
          <w:tcPr>
            <w:tcW w:w="1822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недостающие средства (НС)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126 456 348,00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126 456 348,00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821365" w:rsidRPr="00821365" w:rsidRDefault="00821365" w:rsidP="0082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1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821365" w:rsidRDefault="00821365" w:rsidP="00F23D03">
      <w:pPr>
        <w:pStyle w:val="a5"/>
        <w:widowControl w:val="0"/>
        <w:spacing w:after="0" w:line="288" w:lineRule="exact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ectPr w:rsidR="00821365" w:rsidSect="00821365">
          <w:pgSz w:w="16838" w:h="11906" w:orient="landscape"/>
          <w:pgMar w:top="1701" w:right="851" w:bottom="851" w:left="709" w:header="709" w:footer="709" w:gutter="0"/>
          <w:cols w:space="708"/>
          <w:docGrid w:linePitch="360"/>
        </w:sectPr>
      </w:pPr>
    </w:p>
    <w:p w:rsidR="00F23D03" w:rsidRPr="004715F7" w:rsidRDefault="00F23D03" w:rsidP="00F23D03">
      <w:pPr>
        <w:pStyle w:val="a5"/>
        <w:widowControl w:val="0"/>
        <w:spacing w:after="0" w:line="288" w:lineRule="exact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bookmarkStart w:id="1" w:name="_GoBack"/>
      <w:bookmarkEnd w:id="1"/>
    </w:p>
    <w:sectPr w:rsidR="00F23D03" w:rsidRPr="004715F7" w:rsidSect="008F553F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365" w:rsidRDefault="00821365" w:rsidP="00821365">
      <w:pPr>
        <w:spacing w:after="0" w:line="240" w:lineRule="auto"/>
      </w:pPr>
      <w:r>
        <w:separator/>
      </w:r>
    </w:p>
  </w:endnote>
  <w:endnote w:type="continuationSeparator" w:id="0">
    <w:p w:rsidR="00821365" w:rsidRDefault="00821365" w:rsidP="0082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293124"/>
      <w:docPartObj>
        <w:docPartGallery w:val="Page Numbers (Bottom of Page)"/>
        <w:docPartUnique/>
      </w:docPartObj>
    </w:sdtPr>
    <w:sdtContent>
      <w:p w:rsidR="00821365" w:rsidRDefault="008213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821365" w:rsidRDefault="0082136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365" w:rsidRDefault="00821365" w:rsidP="00821365">
      <w:pPr>
        <w:spacing w:after="0" w:line="240" w:lineRule="auto"/>
      </w:pPr>
      <w:r>
        <w:separator/>
      </w:r>
    </w:p>
  </w:footnote>
  <w:footnote w:type="continuationSeparator" w:id="0">
    <w:p w:rsidR="00821365" w:rsidRDefault="00821365" w:rsidP="00821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7C9"/>
    <w:multiLevelType w:val="hybridMultilevel"/>
    <w:tmpl w:val="533A325A"/>
    <w:lvl w:ilvl="0" w:tplc="39CA79E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DF2126"/>
    <w:multiLevelType w:val="multilevel"/>
    <w:tmpl w:val="CA8E2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7C78D7"/>
    <w:multiLevelType w:val="multilevel"/>
    <w:tmpl w:val="577EE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53508E"/>
    <w:multiLevelType w:val="multilevel"/>
    <w:tmpl w:val="AB763F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3F"/>
    <w:rsid w:val="00027245"/>
    <w:rsid w:val="00031C40"/>
    <w:rsid w:val="00047948"/>
    <w:rsid w:val="0005466A"/>
    <w:rsid w:val="00085503"/>
    <w:rsid w:val="00097CFF"/>
    <w:rsid w:val="000B3FDC"/>
    <w:rsid w:val="0010663F"/>
    <w:rsid w:val="0013045C"/>
    <w:rsid w:val="001352A8"/>
    <w:rsid w:val="0014048C"/>
    <w:rsid w:val="00145806"/>
    <w:rsid w:val="001527D4"/>
    <w:rsid w:val="00154A7E"/>
    <w:rsid w:val="00164157"/>
    <w:rsid w:val="00191846"/>
    <w:rsid w:val="00194EC6"/>
    <w:rsid w:val="001A1BF8"/>
    <w:rsid w:val="001A59EA"/>
    <w:rsid w:val="001D05E1"/>
    <w:rsid w:val="001D0EFB"/>
    <w:rsid w:val="001E059F"/>
    <w:rsid w:val="001E14C5"/>
    <w:rsid w:val="001F0B8A"/>
    <w:rsid w:val="00202C57"/>
    <w:rsid w:val="0029369B"/>
    <w:rsid w:val="002A1E6E"/>
    <w:rsid w:val="002A1FB1"/>
    <w:rsid w:val="002B2A20"/>
    <w:rsid w:val="002B5A59"/>
    <w:rsid w:val="002D17DC"/>
    <w:rsid w:val="002D21D4"/>
    <w:rsid w:val="002D5EB9"/>
    <w:rsid w:val="00302628"/>
    <w:rsid w:val="00306312"/>
    <w:rsid w:val="00321FB3"/>
    <w:rsid w:val="00324069"/>
    <w:rsid w:val="00326FFF"/>
    <w:rsid w:val="00327718"/>
    <w:rsid w:val="003431DD"/>
    <w:rsid w:val="00346FA1"/>
    <w:rsid w:val="0036017C"/>
    <w:rsid w:val="003834BD"/>
    <w:rsid w:val="003C6B83"/>
    <w:rsid w:val="003E1724"/>
    <w:rsid w:val="004033ED"/>
    <w:rsid w:val="00411ABE"/>
    <w:rsid w:val="00423AC7"/>
    <w:rsid w:val="00435162"/>
    <w:rsid w:val="004715F7"/>
    <w:rsid w:val="00473239"/>
    <w:rsid w:val="00490A1B"/>
    <w:rsid w:val="004A7614"/>
    <w:rsid w:val="004E34E8"/>
    <w:rsid w:val="004E7096"/>
    <w:rsid w:val="004E7C35"/>
    <w:rsid w:val="004F16BE"/>
    <w:rsid w:val="005145DC"/>
    <w:rsid w:val="005550D1"/>
    <w:rsid w:val="00564BB0"/>
    <w:rsid w:val="00575362"/>
    <w:rsid w:val="005766BB"/>
    <w:rsid w:val="005A09CF"/>
    <w:rsid w:val="005A5C99"/>
    <w:rsid w:val="005B1EDB"/>
    <w:rsid w:val="005C499C"/>
    <w:rsid w:val="005C4D87"/>
    <w:rsid w:val="005E7A5F"/>
    <w:rsid w:val="005E7E91"/>
    <w:rsid w:val="005F00E6"/>
    <w:rsid w:val="005F01E6"/>
    <w:rsid w:val="00614AB5"/>
    <w:rsid w:val="00623040"/>
    <w:rsid w:val="0063261A"/>
    <w:rsid w:val="0066080A"/>
    <w:rsid w:val="0068241A"/>
    <w:rsid w:val="006D5398"/>
    <w:rsid w:val="006E08FD"/>
    <w:rsid w:val="00706070"/>
    <w:rsid w:val="007126DC"/>
    <w:rsid w:val="007266C7"/>
    <w:rsid w:val="00737FB4"/>
    <w:rsid w:val="00751523"/>
    <w:rsid w:val="007626E5"/>
    <w:rsid w:val="00775080"/>
    <w:rsid w:val="007A7F42"/>
    <w:rsid w:val="007B3BC5"/>
    <w:rsid w:val="007B3CD5"/>
    <w:rsid w:val="007D492B"/>
    <w:rsid w:val="007D6007"/>
    <w:rsid w:val="007D610D"/>
    <w:rsid w:val="00821365"/>
    <w:rsid w:val="00821B5C"/>
    <w:rsid w:val="008254E2"/>
    <w:rsid w:val="008256A4"/>
    <w:rsid w:val="00851188"/>
    <w:rsid w:val="00862B17"/>
    <w:rsid w:val="0086571A"/>
    <w:rsid w:val="008C1CBB"/>
    <w:rsid w:val="008F553F"/>
    <w:rsid w:val="009058F6"/>
    <w:rsid w:val="00920D0B"/>
    <w:rsid w:val="00963CCC"/>
    <w:rsid w:val="00983D6A"/>
    <w:rsid w:val="00A20A67"/>
    <w:rsid w:val="00A273D7"/>
    <w:rsid w:val="00A450F3"/>
    <w:rsid w:val="00A56A1E"/>
    <w:rsid w:val="00A94D2F"/>
    <w:rsid w:val="00AC082C"/>
    <w:rsid w:val="00B10C98"/>
    <w:rsid w:val="00B3130A"/>
    <w:rsid w:val="00B335A6"/>
    <w:rsid w:val="00B357F9"/>
    <w:rsid w:val="00B90F23"/>
    <w:rsid w:val="00B96840"/>
    <w:rsid w:val="00BA1763"/>
    <w:rsid w:val="00BA7FCC"/>
    <w:rsid w:val="00BE51F7"/>
    <w:rsid w:val="00BF7060"/>
    <w:rsid w:val="00C01CFB"/>
    <w:rsid w:val="00C058AD"/>
    <w:rsid w:val="00C374D7"/>
    <w:rsid w:val="00C41F5D"/>
    <w:rsid w:val="00C54F65"/>
    <w:rsid w:val="00C93A10"/>
    <w:rsid w:val="00CD43A1"/>
    <w:rsid w:val="00D00EBB"/>
    <w:rsid w:val="00D1616E"/>
    <w:rsid w:val="00D62C42"/>
    <w:rsid w:val="00D84453"/>
    <w:rsid w:val="00DD5E78"/>
    <w:rsid w:val="00E023DA"/>
    <w:rsid w:val="00E02CCE"/>
    <w:rsid w:val="00E22647"/>
    <w:rsid w:val="00E26CCC"/>
    <w:rsid w:val="00E472B2"/>
    <w:rsid w:val="00E561D0"/>
    <w:rsid w:val="00E7272F"/>
    <w:rsid w:val="00EB7D4C"/>
    <w:rsid w:val="00EC3FE5"/>
    <w:rsid w:val="00EF33D8"/>
    <w:rsid w:val="00F23D03"/>
    <w:rsid w:val="00F56ACF"/>
    <w:rsid w:val="00F9407F"/>
    <w:rsid w:val="00FA6A6E"/>
    <w:rsid w:val="00FD5C58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9CDA"/>
  <w15:chartTrackingRefBased/>
  <w15:docId w15:val="{C5EB73F9-EDE0-481F-A33D-79490EF9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63F"/>
    <w:pPr>
      <w:spacing w:after="0" w:line="240" w:lineRule="auto"/>
    </w:pPr>
  </w:style>
  <w:style w:type="table" w:styleId="a4">
    <w:name w:val="Table Grid"/>
    <w:basedOn w:val="a1"/>
    <w:uiPriority w:val="59"/>
    <w:rsid w:val="0010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0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663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983D6A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Заголовок №2"/>
    <w:basedOn w:val="a"/>
    <w:link w:val="2"/>
    <w:rsid w:val="00983D6A"/>
    <w:pPr>
      <w:widowControl w:val="0"/>
      <w:shd w:val="clear" w:color="auto" w:fill="FFFFFF"/>
      <w:spacing w:before="120" w:after="300" w:line="331" w:lineRule="exact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paragraph" w:styleId="a6">
    <w:name w:val="Balloon Text"/>
    <w:basedOn w:val="a"/>
    <w:link w:val="a7"/>
    <w:uiPriority w:val="99"/>
    <w:semiHidden/>
    <w:unhideWhenUsed/>
    <w:rsid w:val="005E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7A5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21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365"/>
  </w:style>
  <w:style w:type="paragraph" w:styleId="aa">
    <w:name w:val="footer"/>
    <w:basedOn w:val="a"/>
    <w:link w:val="ab"/>
    <w:uiPriority w:val="99"/>
    <w:unhideWhenUsed/>
    <w:rsid w:val="00821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636B1721AED00F2CB6439D6A2D3D5D29A4BB4ED6E80B76A0132DA73957BA081C4754EC1E7C6981ED7C3C1821vAN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BE9BCB209C9F3B95519557EBEBC613999DB27B9E27E8F590F81EAAFB352BEB7D1697BDECF1DE52DD4C535BB91FO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35848-0530-4BFC-87D0-9767370E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Сергеевна Кондакова</dc:creator>
  <cp:keywords/>
  <dc:description/>
  <cp:lastModifiedBy>Светлана Александровна Абдрахманова</cp:lastModifiedBy>
  <cp:revision>13</cp:revision>
  <cp:lastPrinted>2021-09-01T03:08:00Z</cp:lastPrinted>
  <dcterms:created xsi:type="dcterms:W3CDTF">2021-05-24T01:30:00Z</dcterms:created>
  <dcterms:modified xsi:type="dcterms:W3CDTF">2021-09-08T02:47:00Z</dcterms:modified>
</cp:coreProperties>
</file>