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D89E2" w14:textId="6F9783F4" w:rsidR="009418D7" w:rsidRPr="000A6077" w:rsidRDefault="009418D7" w:rsidP="009418D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</w:t>
      </w:r>
      <w:r w:rsidRPr="000A6077">
        <w:rPr>
          <w:rFonts w:ascii="Arial" w:hAnsi="Arial" w:cs="Arial"/>
          <w:b/>
          <w:bCs/>
          <w:kern w:val="28"/>
          <w:sz w:val="32"/>
          <w:szCs w:val="32"/>
        </w:rPr>
        <w:t>.1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0A6077">
        <w:rPr>
          <w:rFonts w:ascii="Arial" w:hAnsi="Arial" w:cs="Arial"/>
          <w:b/>
          <w:bCs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697</w:t>
      </w:r>
    </w:p>
    <w:p w14:paraId="573F6437" w14:textId="77777777" w:rsidR="009418D7" w:rsidRPr="000A6077" w:rsidRDefault="009418D7" w:rsidP="009418D7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5F465E7" w14:textId="77777777" w:rsidR="009418D7" w:rsidRPr="000A6077" w:rsidRDefault="009418D7" w:rsidP="009418D7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BF6132D" w14:textId="77777777" w:rsidR="009418D7" w:rsidRPr="000A6077" w:rsidRDefault="009418D7" w:rsidP="009418D7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A4A9165" w14:textId="77777777" w:rsidR="009418D7" w:rsidRPr="000A6077" w:rsidRDefault="009418D7" w:rsidP="009418D7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9B8A6D6" w14:textId="77777777" w:rsidR="009418D7" w:rsidRPr="000A6077" w:rsidRDefault="009418D7" w:rsidP="009418D7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0BE51CBD" w14:textId="77777777" w:rsidR="009418D7" w:rsidRDefault="009418D7" w:rsidP="009418D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515AE213" w14:textId="5FC7D875" w:rsidR="00EE5F6C" w:rsidRPr="009418D7" w:rsidRDefault="00EE5F6C" w:rsidP="009418D7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 w:rsidRPr="009418D7">
        <w:rPr>
          <w:rFonts w:ascii="Arial" w:eastAsia="Calibri" w:hAnsi="Arial" w:cs="Arial"/>
          <w:b/>
          <w:bCs/>
          <w:sz w:val="32"/>
          <w:szCs w:val="32"/>
        </w:rPr>
        <w:t>О внесении изменений в муниципальную программу</w:t>
      </w:r>
    </w:p>
    <w:p w14:paraId="269FE5EB" w14:textId="77777777" w:rsidR="00EE5F6C" w:rsidRPr="009418D7" w:rsidRDefault="00EE5F6C" w:rsidP="009418D7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418D7">
        <w:rPr>
          <w:rFonts w:ascii="Arial" w:eastAsia="Calibri" w:hAnsi="Arial" w:cs="Arial"/>
          <w:b/>
          <w:bCs/>
          <w:sz w:val="32"/>
          <w:szCs w:val="32"/>
        </w:rPr>
        <w:t>«Безопасный город</w:t>
      </w:r>
      <w:r w:rsidR="00280657" w:rsidRPr="009418D7">
        <w:rPr>
          <w:rFonts w:ascii="Arial" w:eastAsia="Calibri" w:hAnsi="Arial" w:cs="Arial"/>
          <w:b/>
          <w:bCs/>
          <w:sz w:val="32"/>
          <w:szCs w:val="32"/>
        </w:rPr>
        <w:t>»</w:t>
      </w:r>
      <w:r w:rsidRPr="009418D7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D19CD" w:rsidRPr="009418D7">
        <w:rPr>
          <w:rFonts w:ascii="Arial" w:eastAsia="Calibri" w:hAnsi="Arial" w:cs="Arial"/>
          <w:b/>
          <w:bCs/>
          <w:sz w:val="32"/>
          <w:szCs w:val="32"/>
        </w:rPr>
        <w:t>на 2019</w:t>
      </w:r>
      <w:r w:rsidRPr="009418D7">
        <w:rPr>
          <w:rFonts w:ascii="Arial" w:eastAsia="Calibri" w:hAnsi="Arial" w:cs="Arial"/>
          <w:b/>
          <w:bCs/>
          <w:sz w:val="32"/>
          <w:szCs w:val="32"/>
        </w:rPr>
        <w:t xml:space="preserve"> - 202</w:t>
      </w:r>
      <w:r w:rsidR="009D19CD" w:rsidRPr="009418D7">
        <w:rPr>
          <w:rFonts w:ascii="Arial" w:eastAsia="Calibri" w:hAnsi="Arial" w:cs="Arial"/>
          <w:b/>
          <w:bCs/>
          <w:sz w:val="32"/>
          <w:szCs w:val="32"/>
        </w:rPr>
        <w:t>4</w:t>
      </w:r>
      <w:r w:rsidR="00280657" w:rsidRPr="009418D7">
        <w:rPr>
          <w:rFonts w:ascii="Arial" w:eastAsia="Calibri" w:hAnsi="Arial" w:cs="Arial"/>
          <w:b/>
          <w:bCs/>
          <w:sz w:val="32"/>
          <w:szCs w:val="32"/>
        </w:rPr>
        <w:t xml:space="preserve"> годы</w:t>
      </w:r>
    </w:p>
    <w:p w14:paraId="5F443B3D" w14:textId="77777777" w:rsidR="00EE5F6C" w:rsidRPr="00FF4FFC" w:rsidRDefault="00EE5F6C" w:rsidP="0077322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A18F51" w14:textId="1BBF4711" w:rsidR="00EE5F6C" w:rsidRPr="009418D7" w:rsidRDefault="003F2447" w:rsidP="00773226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hAnsi="Arial" w:cs="Arial"/>
          <w:sz w:val="24"/>
          <w:szCs w:val="24"/>
        </w:rPr>
        <w:t xml:space="preserve">В связи с </w:t>
      </w:r>
      <w:r w:rsidR="00780761" w:rsidRPr="009418D7">
        <w:rPr>
          <w:rFonts w:ascii="Arial" w:hAnsi="Arial" w:cs="Arial"/>
          <w:sz w:val="24"/>
          <w:szCs w:val="24"/>
        </w:rPr>
        <w:t xml:space="preserve">уточнением перечня </w:t>
      </w:r>
      <w:r w:rsidR="00F85B89" w:rsidRPr="009418D7">
        <w:rPr>
          <w:rFonts w:ascii="Arial" w:hAnsi="Arial" w:cs="Arial"/>
          <w:sz w:val="24"/>
          <w:szCs w:val="24"/>
        </w:rPr>
        <w:t>мероприятий на</w:t>
      </w:r>
      <w:r w:rsidR="00780761" w:rsidRPr="009418D7">
        <w:rPr>
          <w:rFonts w:ascii="Arial" w:hAnsi="Arial" w:cs="Arial"/>
          <w:sz w:val="24"/>
          <w:szCs w:val="24"/>
        </w:rPr>
        <w:t xml:space="preserve"> 20</w:t>
      </w:r>
      <w:r w:rsidR="001C1591" w:rsidRPr="009418D7">
        <w:rPr>
          <w:rFonts w:ascii="Arial" w:hAnsi="Arial" w:cs="Arial"/>
          <w:sz w:val="24"/>
          <w:szCs w:val="24"/>
        </w:rPr>
        <w:t>20</w:t>
      </w:r>
      <w:r w:rsidR="00780761" w:rsidRPr="009418D7">
        <w:rPr>
          <w:rFonts w:ascii="Arial" w:hAnsi="Arial" w:cs="Arial"/>
          <w:sz w:val="24"/>
          <w:szCs w:val="24"/>
        </w:rPr>
        <w:t xml:space="preserve"> </w:t>
      </w:r>
      <w:r w:rsidR="00F85B89" w:rsidRPr="009418D7">
        <w:rPr>
          <w:rFonts w:ascii="Arial" w:hAnsi="Arial" w:cs="Arial"/>
          <w:sz w:val="24"/>
          <w:szCs w:val="24"/>
        </w:rPr>
        <w:t>год муниципальной программы</w:t>
      </w:r>
      <w:r w:rsidRPr="009418D7">
        <w:rPr>
          <w:rFonts w:ascii="Arial" w:hAnsi="Arial" w:cs="Arial"/>
          <w:sz w:val="24"/>
          <w:szCs w:val="24"/>
        </w:rPr>
        <w:t xml:space="preserve"> «Безопасный город»</w:t>
      </w:r>
      <w:r w:rsidR="00841FE2" w:rsidRPr="009418D7">
        <w:rPr>
          <w:rFonts w:ascii="Arial" w:hAnsi="Arial" w:cs="Arial"/>
          <w:sz w:val="24"/>
          <w:szCs w:val="24"/>
        </w:rPr>
        <w:t xml:space="preserve"> </w:t>
      </w:r>
      <w:r w:rsidR="001F19AF" w:rsidRPr="009418D7">
        <w:rPr>
          <w:rFonts w:ascii="Arial" w:hAnsi="Arial" w:cs="Arial"/>
          <w:sz w:val="24"/>
          <w:szCs w:val="24"/>
        </w:rPr>
        <w:t xml:space="preserve">на 2019-2024 годы, </w:t>
      </w:r>
      <w:r w:rsidR="00EE5F6C" w:rsidRPr="009418D7">
        <w:rPr>
          <w:rFonts w:ascii="Arial" w:hAnsi="Arial" w:cs="Arial"/>
          <w:sz w:val="24"/>
          <w:szCs w:val="24"/>
        </w:rPr>
        <w:t>на основании Федеральных Законов</w:t>
      </w:r>
      <w:r w:rsidR="00F85B89" w:rsidRPr="009418D7">
        <w:rPr>
          <w:rFonts w:ascii="Arial" w:hAnsi="Arial" w:cs="Arial"/>
          <w:sz w:val="24"/>
          <w:szCs w:val="24"/>
        </w:rPr>
        <w:t xml:space="preserve"> </w:t>
      </w:r>
      <w:r w:rsidR="00EE5F6C" w:rsidRPr="009418D7">
        <w:rPr>
          <w:rFonts w:ascii="Arial" w:hAnsi="Arial" w:cs="Arial"/>
          <w:sz w:val="24"/>
          <w:szCs w:val="24"/>
        </w:rPr>
        <w:t xml:space="preserve">от 21.11.1994г. </w:t>
      </w:r>
      <w:r w:rsidR="00841FE2" w:rsidRPr="009418D7">
        <w:rPr>
          <w:rFonts w:ascii="Arial" w:hAnsi="Arial" w:cs="Arial"/>
          <w:sz w:val="24"/>
          <w:szCs w:val="24"/>
        </w:rPr>
        <w:t xml:space="preserve"> </w:t>
      </w:r>
      <w:r w:rsidR="00EE5F6C" w:rsidRPr="009418D7">
        <w:rPr>
          <w:rFonts w:ascii="Arial" w:hAnsi="Arial" w:cs="Arial"/>
          <w:sz w:val="24"/>
          <w:szCs w:val="24"/>
        </w:rPr>
        <w:t>№  68-ФЗ</w:t>
      </w:r>
      <w:r w:rsidR="00227BEE" w:rsidRPr="009418D7">
        <w:rPr>
          <w:rFonts w:ascii="Arial" w:hAnsi="Arial" w:cs="Arial"/>
          <w:sz w:val="24"/>
          <w:szCs w:val="24"/>
        </w:rPr>
        <w:t xml:space="preserve"> </w:t>
      </w:r>
      <w:r w:rsidR="00EE5F6C" w:rsidRPr="009418D7">
        <w:rPr>
          <w:rFonts w:ascii="Arial" w:hAnsi="Arial" w:cs="Arial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="0078728F" w:rsidRPr="009418D7">
        <w:rPr>
          <w:rFonts w:ascii="Arial" w:hAnsi="Arial" w:cs="Arial"/>
          <w:sz w:val="24"/>
          <w:szCs w:val="24"/>
        </w:rPr>
        <w:t>от 06.03.2006г</w:t>
      </w:r>
      <w:r w:rsidR="00841FE2" w:rsidRPr="009418D7">
        <w:rPr>
          <w:rFonts w:ascii="Arial" w:hAnsi="Arial" w:cs="Arial"/>
          <w:sz w:val="24"/>
          <w:szCs w:val="24"/>
        </w:rPr>
        <w:t>.</w:t>
      </w:r>
      <w:r w:rsidR="0078728F" w:rsidRPr="009418D7">
        <w:rPr>
          <w:rFonts w:ascii="Arial" w:hAnsi="Arial" w:cs="Arial"/>
          <w:sz w:val="24"/>
          <w:szCs w:val="24"/>
        </w:rPr>
        <w:t xml:space="preserve"> № 35 – ФЗ «О противодействии терроризму», </w:t>
      </w:r>
      <w:r w:rsidR="00EE5F6C" w:rsidRPr="009418D7">
        <w:rPr>
          <w:rFonts w:ascii="Arial" w:hAnsi="Arial" w:cs="Arial"/>
          <w:sz w:val="24"/>
          <w:szCs w:val="24"/>
        </w:rPr>
        <w:t>от 06.10.2013</w:t>
      </w:r>
      <w:r w:rsidR="00841FE2" w:rsidRPr="009418D7">
        <w:rPr>
          <w:rFonts w:ascii="Arial" w:hAnsi="Arial" w:cs="Arial"/>
          <w:sz w:val="24"/>
          <w:szCs w:val="24"/>
        </w:rPr>
        <w:t>г.</w:t>
      </w:r>
      <w:r w:rsidR="00EE5F6C" w:rsidRPr="009418D7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</w:t>
      </w:r>
      <w:r w:rsidR="00280657" w:rsidRPr="009418D7">
        <w:rPr>
          <w:rFonts w:ascii="Arial" w:hAnsi="Arial" w:cs="Arial"/>
          <w:sz w:val="24"/>
          <w:szCs w:val="24"/>
        </w:rPr>
        <w:t xml:space="preserve">» </w:t>
      </w:r>
      <w:r w:rsidR="00841FE2" w:rsidRPr="009418D7">
        <w:rPr>
          <w:rFonts w:ascii="Arial" w:hAnsi="Arial" w:cs="Arial"/>
          <w:sz w:val="24"/>
          <w:szCs w:val="24"/>
        </w:rPr>
        <w:t xml:space="preserve"> </w:t>
      </w:r>
      <w:r w:rsidR="00280657" w:rsidRPr="009418D7">
        <w:rPr>
          <w:rFonts w:ascii="Arial" w:hAnsi="Arial" w:cs="Arial"/>
          <w:sz w:val="24"/>
          <w:szCs w:val="24"/>
        </w:rPr>
        <w:t>и руководствуясь</w:t>
      </w:r>
      <w:r w:rsidR="00F85B89" w:rsidRPr="009418D7">
        <w:rPr>
          <w:rFonts w:ascii="Arial" w:hAnsi="Arial" w:cs="Arial"/>
          <w:sz w:val="24"/>
          <w:szCs w:val="24"/>
        </w:rPr>
        <w:t xml:space="preserve"> </w:t>
      </w:r>
      <w:r w:rsidR="00280657" w:rsidRPr="009418D7">
        <w:rPr>
          <w:rFonts w:ascii="Arial" w:hAnsi="Arial" w:cs="Arial"/>
          <w:sz w:val="24"/>
          <w:szCs w:val="24"/>
        </w:rPr>
        <w:t>ст. ст. 10,</w:t>
      </w:r>
      <w:r w:rsidR="00841FE2" w:rsidRPr="009418D7">
        <w:rPr>
          <w:rFonts w:ascii="Arial" w:hAnsi="Arial" w:cs="Arial"/>
          <w:sz w:val="24"/>
          <w:szCs w:val="24"/>
        </w:rPr>
        <w:t xml:space="preserve"> </w:t>
      </w:r>
      <w:r w:rsidR="00280657" w:rsidRPr="009418D7">
        <w:rPr>
          <w:rFonts w:ascii="Arial" w:hAnsi="Arial" w:cs="Arial"/>
          <w:sz w:val="24"/>
          <w:szCs w:val="24"/>
        </w:rPr>
        <w:t>11,44,</w:t>
      </w:r>
      <w:r w:rsidR="00EE5F6C" w:rsidRPr="009418D7">
        <w:rPr>
          <w:rFonts w:ascii="Arial" w:hAnsi="Arial" w:cs="Arial"/>
          <w:sz w:val="24"/>
          <w:szCs w:val="24"/>
        </w:rPr>
        <w:t>47</w:t>
      </w:r>
      <w:r w:rsidR="00280657" w:rsidRPr="009418D7">
        <w:rPr>
          <w:rFonts w:ascii="Arial" w:hAnsi="Arial" w:cs="Arial"/>
          <w:sz w:val="24"/>
          <w:szCs w:val="24"/>
        </w:rPr>
        <w:t xml:space="preserve">  </w:t>
      </w:r>
      <w:r w:rsidR="00EC017B" w:rsidRPr="009418D7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</w:t>
      </w:r>
      <w:r w:rsidR="00227BEE" w:rsidRPr="009418D7">
        <w:rPr>
          <w:rFonts w:ascii="Arial" w:hAnsi="Arial" w:cs="Arial"/>
          <w:sz w:val="24"/>
          <w:szCs w:val="24"/>
        </w:rPr>
        <w:t xml:space="preserve"> </w:t>
      </w:r>
      <w:r w:rsidR="00EC017B" w:rsidRPr="009418D7">
        <w:rPr>
          <w:rFonts w:ascii="Arial" w:hAnsi="Arial" w:cs="Arial"/>
          <w:sz w:val="24"/>
          <w:szCs w:val="24"/>
        </w:rPr>
        <w:t xml:space="preserve">№ RU385181042005001, </w:t>
      </w:r>
      <w:r w:rsidR="001C1591" w:rsidRPr="009418D7">
        <w:rPr>
          <w:rFonts w:ascii="Arial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6C03EF70" w14:textId="77777777" w:rsidR="00EC017B" w:rsidRPr="009418D7" w:rsidRDefault="00EC017B" w:rsidP="0077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0593CC" w14:textId="5012EBCC" w:rsidR="00713E7F" w:rsidRPr="009418D7" w:rsidRDefault="00904D37" w:rsidP="0077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418D7">
        <w:rPr>
          <w:rFonts w:ascii="Arial" w:eastAsia="Calibri" w:hAnsi="Arial" w:cs="Arial"/>
          <w:b/>
          <w:sz w:val="24"/>
          <w:szCs w:val="24"/>
        </w:rPr>
        <w:t>ПОСТАНОВЛЯЕТ</w:t>
      </w:r>
      <w:r w:rsidR="00EE5F6C" w:rsidRPr="009418D7">
        <w:rPr>
          <w:rFonts w:ascii="Arial" w:eastAsia="Calibri" w:hAnsi="Arial" w:cs="Arial"/>
          <w:b/>
          <w:sz w:val="24"/>
          <w:szCs w:val="24"/>
        </w:rPr>
        <w:t>:</w:t>
      </w:r>
    </w:p>
    <w:p w14:paraId="6703D98A" w14:textId="77777777" w:rsidR="001E4DD5" w:rsidRPr="009418D7" w:rsidRDefault="001E4DD5" w:rsidP="007F71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</w:p>
    <w:p w14:paraId="1AFCF785" w14:textId="77777777" w:rsidR="005F62F3" w:rsidRPr="009418D7" w:rsidRDefault="00EE5F6C" w:rsidP="005F62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F62F3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9418D7">
        <w:rPr>
          <w:rFonts w:ascii="Arial" w:hAnsi="Arial" w:cs="Arial"/>
          <w:sz w:val="24"/>
          <w:szCs w:val="24"/>
          <w:lang w:eastAsia="ru-RU"/>
        </w:rPr>
        <w:t>муниципальную программу «Безопасный город</w:t>
      </w:r>
      <w:r w:rsidR="002D703F" w:rsidRPr="009418D7">
        <w:rPr>
          <w:rFonts w:ascii="Arial" w:hAnsi="Arial" w:cs="Arial"/>
          <w:sz w:val="24"/>
          <w:szCs w:val="24"/>
          <w:lang w:eastAsia="ru-RU"/>
        </w:rPr>
        <w:t>»</w:t>
      </w:r>
      <w:r w:rsidRPr="009418D7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9D19CD" w:rsidRPr="009418D7">
        <w:rPr>
          <w:rFonts w:ascii="Arial" w:hAnsi="Arial" w:cs="Arial"/>
          <w:sz w:val="24"/>
          <w:szCs w:val="24"/>
          <w:lang w:eastAsia="ru-RU"/>
        </w:rPr>
        <w:t>9-2024</w:t>
      </w:r>
      <w:r w:rsidR="002D703F" w:rsidRPr="009418D7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9418D7">
        <w:rPr>
          <w:rFonts w:ascii="Arial" w:hAnsi="Arial" w:cs="Arial"/>
          <w:sz w:val="24"/>
          <w:szCs w:val="24"/>
          <w:lang w:eastAsia="ru-RU"/>
        </w:rPr>
        <w:t xml:space="preserve">, утвержденную   постановлением администрации Слюдянского городского поселения   от </w:t>
      </w:r>
      <w:r w:rsidR="00FB00E4" w:rsidRPr="009418D7">
        <w:rPr>
          <w:rFonts w:ascii="Arial" w:hAnsi="Arial" w:cs="Arial"/>
          <w:sz w:val="24"/>
          <w:szCs w:val="24"/>
          <w:lang w:eastAsia="ru-RU"/>
        </w:rPr>
        <w:t>27.12.2018</w:t>
      </w:r>
      <w:r w:rsidR="002D703F" w:rsidRPr="009418D7">
        <w:rPr>
          <w:rFonts w:ascii="Arial" w:hAnsi="Arial" w:cs="Arial"/>
          <w:sz w:val="24"/>
          <w:szCs w:val="24"/>
          <w:lang w:eastAsia="ru-RU"/>
        </w:rPr>
        <w:t>г</w:t>
      </w:r>
      <w:r w:rsidR="00432C6E" w:rsidRPr="009418D7">
        <w:rPr>
          <w:rFonts w:ascii="Arial" w:hAnsi="Arial" w:cs="Arial"/>
          <w:sz w:val="24"/>
          <w:szCs w:val="24"/>
          <w:lang w:eastAsia="ru-RU"/>
        </w:rPr>
        <w:t>.</w:t>
      </w:r>
      <w:r w:rsidR="002D703F" w:rsidRPr="009418D7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C122FC" w:rsidRPr="009418D7">
        <w:rPr>
          <w:rFonts w:ascii="Arial" w:hAnsi="Arial" w:cs="Arial"/>
          <w:sz w:val="24"/>
          <w:szCs w:val="24"/>
          <w:lang w:eastAsia="ru-RU"/>
        </w:rPr>
        <w:t xml:space="preserve"> 1293</w:t>
      </w:r>
      <w:r w:rsidR="00B37425" w:rsidRPr="009418D7">
        <w:rPr>
          <w:rFonts w:ascii="Arial" w:hAnsi="Arial" w:cs="Arial"/>
          <w:sz w:val="24"/>
          <w:szCs w:val="24"/>
          <w:lang w:eastAsia="ru-RU"/>
        </w:rPr>
        <w:t>,</w:t>
      </w:r>
      <w:r w:rsidR="00AB6A1F" w:rsidRPr="009418D7">
        <w:rPr>
          <w:rFonts w:ascii="Arial" w:hAnsi="Arial" w:cs="Arial"/>
          <w:sz w:val="24"/>
          <w:szCs w:val="24"/>
          <w:lang w:eastAsia="ru-RU"/>
        </w:rPr>
        <w:t xml:space="preserve"> следующие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изменения:  </w:t>
      </w:r>
    </w:p>
    <w:p w14:paraId="60AC651C" w14:textId="75B0590B" w:rsidR="005F62F3" w:rsidRPr="009418D7" w:rsidRDefault="005F62F3" w:rsidP="005F62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1.1. В паспорт муниципальной программы «Безопасный город» на 2019-2024 годы (Приложение № 1) читать в следующей редакции (приложение № 1);</w:t>
      </w:r>
    </w:p>
    <w:p w14:paraId="28D92E15" w14:textId="24DE0D34" w:rsidR="00EC017B" w:rsidRPr="009418D7" w:rsidRDefault="005F62F3" w:rsidP="005F62F3">
      <w:pPr>
        <w:pStyle w:val="a6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390ED8" w:rsidRPr="009418D7">
        <w:rPr>
          <w:rFonts w:ascii="Arial" w:eastAsia="Times New Roman" w:hAnsi="Arial" w:cs="Arial"/>
          <w:sz w:val="24"/>
          <w:szCs w:val="24"/>
          <w:lang w:eastAsia="ru-RU"/>
        </w:rPr>
        <w:t>объ</w:t>
      </w:r>
      <w:r w:rsidR="00755020" w:rsidRPr="009418D7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390ED8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м и источник финансирования муниципальной программы </w:t>
      </w:r>
      <w:r w:rsidR="0078728F" w:rsidRPr="009418D7">
        <w:rPr>
          <w:rFonts w:ascii="Arial" w:eastAsia="Times New Roman" w:hAnsi="Arial" w:cs="Arial"/>
          <w:sz w:val="24"/>
          <w:szCs w:val="24"/>
          <w:lang w:eastAsia="ru-RU"/>
        </w:rPr>
        <w:t>«Безопасный город» на 2019-2024 годы</w:t>
      </w:r>
      <w:r w:rsidR="00584B13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626" w:rsidRPr="009418D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37425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86626" w:rsidRPr="009418D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84B13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218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читать </w:t>
      </w:r>
      <w:r w:rsidR="0078728F" w:rsidRPr="009418D7">
        <w:rPr>
          <w:rFonts w:ascii="Arial" w:eastAsia="Times New Roman" w:hAnsi="Arial" w:cs="Arial"/>
          <w:sz w:val="24"/>
          <w:szCs w:val="24"/>
          <w:lang w:eastAsia="ru-RU"/>
        </w:rPr>
        <w:t>в следующей</w:t>
      </w:r>
      <w:r w:rsidR="00EC017B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</w:t>
      </w:r>
      <w:r w:rsidR="00B37425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017B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37425" w:rsidRPr="009418D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50218" w:rsidRPr="009418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2750F0E" w14:textId="5DEB029E" w:rsidR="005F62F3" w:rsidRPr="009418D7" w:rsidRDefault="005F62F3" w:rsidP="005F62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7F71BA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Подпрограмму 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 (Приложение №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F71BA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) читать в новой редакции (Приложение №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F71BA" w:rsidRPr="009418D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2EC9A4C3" w14:textId="1CB5B889" w:rsidR="0078728F" w:rsidRPr="009418D7" w:rsidRDefault="005F62F3" w:rsidP="005F62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78728F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bookmarkStart w:id="0" w:name="_Hlk43366959"/>
      <w:r w:rsidR="007F71BA" w:rsidRPr="009418D7">
        <w:rPr>
          <w:rFonts w:ascii="Arial" w:eastAsia="Times New Roman" w:hAnsi="Arial" w:cs="Arial"/>
          <w:sz w:val="24"/>
          <w:szCs w:val="24"/>
          <w:lang w:eastAsia="ru-RU"/>
        </w:rPr>
        <w:t>объ</w:t>
      </w:r>
      <w:r w:rsidR="001D2F8A" w:rsidRPr="009418D7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7F71BA" w:rsidRPr="009418D7">
        <w:rPr>
          <w:rFonts w:ascii="Arial" w:eastAsia="Times New Roman" w:hAnsi="Arial" w:cs="Arial"/>
          <w:sz w:val="24"/>
          <w:szCs w:val="24"/>
          <w:lang w:eastAsia="ru-RU"/>
        </w:rPr>
        <w:t>м и источник финансирования</w:t>
      </w:r>
      <w:bookmarkEnd w:id="0"/>
      <w:r w:rsidR="0078728F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«</w:t>
      </w:r>
      <w:bookmarkStart w:id="1" w:name="_Hlk43214139"/>
      <w:r w:rsidR="00390ED8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Слюдянского городского поселения от чрезвычайных ситуаций природного и техногенного характера </w:t>
      </w:r>
      <w:r w:rsidR="0078728F" w:rsidRPr="009418D7">
        <w:rPr>
          <w:rFonts w:ascii="Arial" w:eastAsia="Times New Roman" w:hAnsi="Arial" w:cs="Arial"/>
          <w:sz w:val="24"/>
          <w:szCs w:val="24"/>
          <w:lang w:eastAsia="ru-RU"/>
        </w:rPr>
        <w:t>на территории Слюдянского городского поселения» на 2019-2024</w:t>
      </w:r>
      <w:r w:rsidR="00755020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728F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годы </w:t>
      </w:r>
      <w:r w:rsidR="00786626" w:rsidRPr="009418D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37425" w:rsidRPr="009418D7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  <w:r w:rsidR="00786626" w:rsidRPr="009418D7">
        <w:rPr>
          <w:rFonts w:ascii="Arial" w:eastAsia="Times New Roman" w:hAnsi="Arial" w:cs="Arial"/>
          <w:sz w:val="24"/>
          <w:szCs w:val="24"/>
          <w:lang w:eastAsia="ru-RU"/>
        </w:rPr>
        <w:t>)</w:t>
      </w:r>
      <w:bookmarkEnd w:id="1"/>
      <w:r w:rsidR="00B37425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218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читать </w:t>
      </w:r>
      <w:r w:rsidR="0078728F" w:rsidRPr="009418D7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 (</w:t>
      </w:r>
      <w:r w:rsidR="00CC2AF9" w:rsidRPr="009418D7">
        <w:rPr>
          <w:rFonts w:ascii="Arial" w:hAnsi="Arial" w:cs="Arial"/>
          <w:sz w:val="24"/>
          <w:szCs w:val="24"/>
          <w:lang w:eastAsia="ru-RU"/>
        </w:rPr>
        <w:t>П</w:t>
      </w:r>
      <w:r w:rsidR="0078728F" w:rsidRPr="009418D7">
        <w:rPr>
          <w:rFonts w:ascii="Arial" w:hAnsi="Arial" w:cs="Arial"/>
          <w:sz w:val="24"/>
          <w:szCs w:val="24"/>
          <w:lang w:eastAsia="ru-RU"/>
        </w:rPr>
        <w:t xml:space="preserve">риложение № </w:t>
      </w:r>
      <w:r w:rsidRPr="009418D7">
        <w:rPr>
          <w:rFonts w:ascii="Arial" w:hAnsi="Arial" w:cs="Arial"/>
          <w:sz w:val="24"/>
          <w:szCs w:val="24"/>
          <w:lang w:eastAsia="ru-RU"/>
        </w:rPr>
        <w:t>4</w:t>
      </w:r>
      <w:r w:rsidR="0078728F" w:rsidRPr="009418D7">
        <w:rPr>
          <w:rFonts w:ascii="Arial" w:hAnsi="Arial" w:cs="Arial"/>
          <w:sz w:val="24"/>
          <w:szCs w:val="24"/>
          <w:lang w:eastAsia="ru-RU"/>
        </w:rPr>
        <w:t>)</w:t>
      </w:r>
      <w:r w:rsidR="00F50218" w:rsidRPr="009418D7">
        <w:rPr>
          <w:rFonts w:ascii="Arial" w:hAnsi="Arial" w:cs="Arial"/>
          <w:sz w:val="24"/>
          <w:szCs w:val="24"/>
          <w:lang w:eastAsia="ru-RU"/>
        </w:rPr>
        <w:t>;</w:t>
      </w:r>
    </w:p>
    <w:p w14:paraId="46497DE4" w14:textId="2A260082" w:rsidR="007F71BA" w:rsidRPr="009418D7" w:rsidRDefault="007F71BA" w:rsidP="005F62F3">
      <w:pPr>
        <w:pStyle w:val="a6"/>
        <w:numPr>
          <w:ilvl w:val="1"/>
          <w:numId w:val="6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Подпрограмму «Обеспечение первичных мер пожарной безопасности на территории Слюдянского городского поселения» на 2019-2024 годы (Приложение № 5) читать </w:t>
      </w:r>
      <w:r w:rsidR="005F62F3" w:rsidRPr="009418D7">
        <w:rPr>
          <w:rFonts w:ascii="Arial" w:eastAsia="Times New Roman" w:hAnsi="Arial" w:cs="Arial"/>
          <w:sz w:val="24"/>
          <w:szCs w:val="24"/>
          <w:lang w:eastAsia="ru-RU"/>
        </w:rPr>
        <w:t>в новой редакции (Приложение № 5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08C28B1C" w14:textId="60F496CF" w:rsidR="0078728F" w:rsidRPr="009418D7" w:rsidRDefault="0078728F" w:rsidP="005F62F3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7F71BA" w:rsidRPr="009418D7">
        <w:rPr>
          <w:rFonts w:ascii="Arial" w:hAnsi="Arial" w:cs="Arial"/>
          <w:sz w:val="24"/>
          <w:szCs w:val="24"/>
          <w:lang w:eastAsia="ru-RU"/>
        </w:rPr>
        <w:t>объ</w:t>
      </w:r>
      <w:r w:rsidR="00CF34A3" w:rsidRPr="009418D7">
        <w:rPr>
          <w:rFonts w:ascii="Arial" w:hAnsi="Arial" w:cs="Arial"/>
          <w:sz w:val="24"/>
          <w:szCs w:val="24"/>
          <w:lang w:eastAsia="ru-RU"/>
        </w:rPr>
        <w:t>ё</w:t>
      </w:r>
      <w:r w:rsidR="007F71BA" w:rsidRPr="009418D7">
        <w:rPr>
          <w:rFonts w:ascii="Arial" w:hAnsi="Arial" w:cs="Arial"/>
          <w:sz w:val="24"/>
          <w:szCs w:val="24"/>
          <w:lang w:eastAsia="ru-RU"/>
        </w:rPr>
        <w:t xml:space="preserve">м и источник финансирования </w:t>
      </w:r>
      <w:r w:rsidRPr="009418D7">
        <w:rPr>
          <w:rFonts w:ascii="Arial" w:hAnsi="Arial" w:cs="Arial"/>
          <w:sz w:val="24"/>
          <w:szCs w:val="24"/>
          <w:lang w:eastAsia="ru-RU"/>
        </w:rPr>
        <w:t>подпрограммы «</w:t>
      </w:r>
      <w:r w:rsidR="00B27FCF" w:rsidRPr="009418D7">
        <w:rPr>
          <w:rFonts w:ascii="Arial" w:hAnsi="Arial" w:cs="Arial"/>
          <w:sz w:val="24"/>
          <w:szCs w:val="24"/>
          <w:lang w:eastAsia="ru-RU"/>
        </w:rPr>
        <w:t xml:space="preserve">Обеспечение первичных мер пожарной безопасности </w:t>
      </w:r>
      <w:r w:rsidRPr="009418D7">
        <w:rPr>
          <w:rFonts w:ascii="Arial" w:hAnsi="Arial" w:cs="Arial"/>
          <w:sz w:val="24"/>
          <w:szCs w:val="24"/>
          <w:lang w:eastAsia="ru-RU"/>
        </w:rPr>
        <w:t>на территории Слюдянского городского поселения» на 2019-2024</w:t>
      </w:r>
      <w:r w:rsidR="00B37425" w:rsidRPr="009418D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18D7">
        <w:rPr>
          <w:rFonts w:ascii="Arial" w:hAnsi="Arial" w:cs="Arial"/>
          <w:sz w:val="24"/>
          <w:szCs w:val="24"/>
          <w:lang w:eastAsia="ru-RU"/>
        </w:rPr>
        <w:t xml:space="preserve">годы </w:t>
      </w:r>
      <w:r w:rsidR="00786626" w:rsidRPr="009418D7">
        <w:rPr>
          <w:rFonts w:ascii="Arial" w:hAnsi="Arial" w:cs="Arial"/>
          <w:sz w:val="24"/>
          <w:szCs w:val="24"/>
          <w:lang w:eastAsia="ru-RU"/>
        </w:rPr>
        <w:t>(</w:t>
      </w:r>
      <w:r w:rsidR="00B37425" w:rsidRPr="009418D7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  <w:r w:rsidR="00786626" w:rsidRPr="009418D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218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читать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</w:t>
      </w:r>
      <w:r w:rsidRPr="009418D7">
        <w:rPr>
          <w:rFonts w:ascii="Arial" w:hAnsi="Arial" w:cs="Arial"/>
          <w:sz w:val="24"/>
          <w:szCs w:val="24"/>
          <w:lang w:eastAsia="ru-RU"/>
        </w:rPr>
        <w:t xml:space="preserve"> (</w:t>
      </w:r>
      <w:bookmarkStart w:id="2" w:name="_Hlk43206488"/>
      <w:r w:rsidR="00CC2AF9" w:rsidRPr="009418D7">
        <w:rPr>
          <w:rFonts w:ascii="Arial" w:hAnsi="Arial" w:cs="Arial"/>
          <w:sz w:val="24"/>
          <w:szCs w:val="24"/>
          <w:lang w:eastAsia="ru-RU"/>
        </w:rPr>
        <w:t>П</w:t>
      </w:r>
      <w:r w:rsidRPr="009418D7">
        <w:rPr>
          <w:rFonts w:ascii="Arial" w:hAnsi="Arial" w:cs="Arial"/>
          <w:sz w:val="24"/>
          <w:szCs w:val="24"/>
          <w:lang w:eastAsia="ru-RU"/>
        </w:rPr>
        <w:t xml:space="preserve">риложение № </w:t>
      </w:r>
      <w:bookmarkEnd w:id="2"/>
      <w:r w:rsidR="005F62F3" w:rsidRPr="009418D7">
        <w:rPr>
          <w:rFonts w:ascii="Arial" w:hAnsi="Arial" w:cs="Arial"/>
          <w:sz w:val="24"/>
          <w:szCs w:val="24"/>
          <w:lang w:eastAsia="ru-RU"/>
        </w:rPr>
        <w:t>6</w:t>
      </w:r>
      <w:r w:rsidRPr="009418D7">
        <w:rPr>
          <w:rFonts w:ascii="Arial" w:hAnsi="Arial" w:cs="Arial"/>
          <w:sz w:val="24"/>
          <w:szCs w:val="24"/>
          <w:lang w:eastAsia="ru-RU"/>
        </w:rPr>
        <w:t>)</w:t>
      </w:r>
      <w:r w:rsidR="00F50218" w:rsidRPr="009418D7">
        <w:rPr>
          <w:rFonts w:ascii="Arial" w:hAnsi="Arial" w:cs="Arial"/>
          <w:sz w:val="24"/>
          <w:szCs w:val="24"/>
          <w:lang w:eastAsia="ru-RU"/>
        </w:rPr>
        <w:t>;</w:t>
      </w:r>
    </w:p>
    <w:p w14:paraId="224A6894" w14:textId="02E811B1" w:rsidR="005F62F3" w:rsidRPr="009418D7" w:rsidRDefault="005F62F3" w:rsidP="005F62F3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8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hAnsi="Arial" w:cs="Arial"/>
          <w:sz w:val="24"/>
          <w:szCs w:val="24"/>
          <w:lang w:eastAsia="ru-RU"/>
        </w:rPr>
        <w:t>Подпрограмму «Совершенствование гражданской обороны на территории Слюдянского городского поселения» на 2019-2024 годы (Приложение № 7) читать в следующей редакции (Приложение № 7)</w:t>
      </w:r>
    </w:p>
    <w:p w14:paraId="4B864380" w14:textId="413A5F59" w:rsidR="00B27FCF" w:rsidRPr="009418D7" w:rsidRDefault="00B27FCF" w:rsidP="005F62F3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F71BA" w:rsidRPr="009418D7">
        <w:rPr>
          <w:rFonts w:ascii="Arial" w:eastAsia="Times New Roman" w:hAnsi="Arial" w:cs="Arial"/>
          <w:sz w:val="24"/>
          <w:szCs w:val="24"/>
          <w:lang w:eastAsia="ru-RU"/>
        </w:rPr>
        <w:t>объ</w:t>
      </w:r>
      <w:r w:rsidR="00E42F63" w:rsidRPr="009418D7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7F71BA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м и источник финансирования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подпрограммы «Совершенствование гражданской обороны на территории Слюдянского городского поселения» на 2019-2024</w:t>
      </w:r>
      <w:r w:rsidR="00B37425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годы </w:t>
      </w:r>
      <w:r w:rsidR="00786626" w:rsidRPr="009418D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37425" w:rsidRPr="009418D7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  <w:r w:rsidR="00786626" w:rsidRPr="009418D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37425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218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читать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 (</w:t>
      </w:r>
      <w:r w:rsidR="00CC2AF9" w:rsidRPr="009418D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№ </w:t>
      </w:r>
      <w:r w:rsidR="005F62F3" w:rsidRPr="009418D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50218" w:rsidRPr="009418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BC5A651" w14:textId="6D334F32" w:rsidR="007F71BA" w:rsidRPr="009418D7" w:rsidRDefault="007F71BA" w:rsidP="005F62F3">
      <w:pPr>
        <w:pStyle w:val="a6"/>
        <w:numPr>
          <w:ilvl w:val="1"/>
          <w:numId w:val="6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Подпрограмму «Безопасность людей на водных объектах, расположенных на территории Слюдянского городского поселения» на 2019-2024 годы (Приложение № 9) читать в новой редакции (Приложение № </w:t>
      </w:r>
      <w:r w:rsidR="005F62F3" w:rsidRPr="009418D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75DE31B2" w14:textId="15ADAF24" w:rsidR="0062584A" w:rsidRPr="009418D7" w:rsidRDefault="0062584A" w:rsidP="005F62F3">
      <w:pPr>
        <w:pStyle w:val="a6"/>
        <w:numPr>
          <w:ilvl w:val="1"/>
          <w:numId w:val="6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D2F8A" w:rsidRPr="009418D7">
        <w:rPr>
          <w:rFonts w:ascii="Arial" w:eastAsia="Times New Roman" w:hAnsi="Arial" w:cs="Arial"/>
          <w:sz w:val="24"/>
          <w:szCs w:val="24"/>
          <w:lang w:eastAsia="ru-RU"/>
        </w:rPr>
        <w:t>объ</w:t>
      </w:r>
      <w:r w:rsidR="00E42F63" w:rsidRPr="009418D7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1D2F8A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м и источник финансирования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«Безопасность людей на водных объектах, расположенных на территории Слюдянского городского поселения» на 2019-2024 годы (Приложение № 10) читать в следующей редакции (Приложение № </w:t>
      </w:r>
      <w:r w:rsidR="005F62F3" w:rsidRPr="009418D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7EF54A28" w14:textId="7FCDA229" w:rsidR="001D2F8A" w:rsidRPr="009418D7" w:rsidRDefault="001D2F8A" w:rsidP="005F62F3">
      <w:pPr>
        <w:pStyle w:val="a6"/>
        <w:numPr>
          <w:ilvl w:val="1"/>
          <w:numId w:val="6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Подпрограмму «</w:t>
      </w:r>
      <w:r w:rsidR="005F62F3" w:rsidRPr="009418D7">
        <w:rPr>
          <w:rFonts w:ascii="Arial" w:eastAsia="Times New Roman" w:hAnsi="Arial" w:cs="Arial"/>
          <w:sz w:val="24"/>
          <w:szCs w:val="24"/>
          <w:lang w:eastAsia="ru-RU"/>
        </w:rPr>
        <w:t>Профилактика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экстремизм</w:t>
      </w:r>
      <w:r w:rsidR="008F55DB" w:rsidRPr="009418D7">
        <w:rPr>
          <w:rFonts w:ascii="Arial" w:eastAsia="Times New Roman" w:hAnsi="Arial" w:cs="Arial"/>
          <w:sz w:val="24"/>
          <w:szCs w:val="24"/>
          <w:lang w:eastAsia="ru-RU"/>
        </w:rPr>
        <w:t>а в молодежной среде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Слюдянского городского поселения» на</w:t>
      </w:r>
      <w:r w:rsidR="008F55DB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2019-2024 годы (Приложение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8F55DB" w:rsidRPr="009418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) читать в новой редакции (Приложение № </w:t>
      </w:r>
      <w:r w:rsidR="008F55DB" w:rsidRPr="009418D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12254922" w14:textId="08C956D8" w:rsidR="001D2F8A" w:rsidRPr="009418D7" w:rsidRDefault="001D2F8A" w:rsidP="008F55DB">
      <w:pPr>
        <w:pStyle w:val="a6"/>
        <w:numPr>
          <w:ilvl w:val="1"/>
          <w:numId w:val="6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В объ</w:t>
      </w:r>
      <w:r w:rsidR="00E42F63" w:rsidRPr="009418D7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м и источник финансирования подпрограммы </w:t>
      </w:r>
      <w:r w:rsidR="008932CF" w:rsidRPr="009418D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F55DB" w:rsidRPr="009418D7">
        <w:rPr>
          <w:rFonts w:ascii="Arial" w:eastAsia="Times New Roman" w:hAnsi="Arial" w:cs="Arial"/>
          <w:sz w:val="24"/>
          <w:szCs w:val="24"/>
          <w:lang w:eastAsia="ru-RU"/>
        </w:rPr>
        <w:t>Профилактика экстремизма в молодежной среде на территории Слюдянского городского поселения» на 2019-2024 годы (Приложение № 14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) читать в следующей редакции (Приложение № 1</w:t>
      </w:r>
      <w:r w:rsidR="008F55DB" w:rsidRPr="009418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34FB20FA" w14:textId="2A00BC6D" w:rsidR="008F55DB" w:rsidRPr="009418D7" w:rsidRDefault="008F55DB" w:rsidP="008F55DB">
      <w:pPr>
        <w:pStyle w:val="a6"/>
        <w:numPr>
          <w:ilvl w:val="1"/>
          <w:numId w:val="6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Подпрограмму «Профилактика наркомании и токсикомании на территории Слюдянского городского поселения» на 2019-2024 годы (Приложение № 15) читать в новой редакции (Приложение № 13);</w:t>
      </w:r>
    </w:p>
    <w:p w14:paraId="2D22BD85" w14:textId="18F30E11" w:rsidR="008F55DB" w:rsidRPr="009418D7" w:rsidRDefault="008F55DB" w:rsidP="008F55DB">
      <w:pPr>
        <w:pStyle w:val="a6"/>
        <w:numPr>
          <w:ilvl w:val="1"/>
          <w:numId w:val="6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В объём и источник финансирования подпрограммы «Профилактика наркомании и токсикомании на территории Слюдянского городского поселения» на 2019-2024 годы (Приложение № 16) читать в новой редакции (Приложение № 14);</w:t>
      </w:r>
    </w:p>
    <w:p w14:paraId="5ADDADED" w14:textId="53F592C3" w:rsidR="008F55DB" w:rsidRPr="009418D7" w:rsidRDefault="008F55DB" w:rsidP="008F55DB">
      <w:pPr>
        <w:pStyle w:val="a6"/>
        <w:numPr>
          <w:ilvl w:val="1"/>
          <w:numId w:val="6"/>
        </w:numPr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Подпрограмму «Укрепление правопорядка на территории Слюдянского городского поселения» на 2019-2024 годы (Приложение № 17) читать в новой редакции (Приложение № 15);</w:t>
      </w:r>
    </w:p>
    <w:p w14:paraId="7494E420" w14:textId="6631B25E" w:rsidR="00B27FCF" w:rsidRPr="009418D7" w:rsidRDefault="00B27FCF" w:rsidP="008F55DB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D2F8A" w:rsidRPr="009418D7">
        <w:rPr>
          <w:rFonts w:ascii="Arial" w:eastAsia="Times New Roman" w:hAnsi="Arial" w:cs="Arial"/>
          <w:sz w:val="24"/>
          <w:szCs w:val="24"/>
          <w:lang w:eastAsia="ru-RU"/>
        </w:rPr>
        <w:t>объ</w:t>
      </w:r>
      <w:r w:rsidR="00E42F63" w:rsidRPr="009418D7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1D2F8A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м и источник финансирования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подпрограммы «</w:t>
      </w:r>
      <w:r w:rsidR="008F55DB" w:rsidRPr="009418D7">
        <w:rPr>
          <w:rFonts w:ascii="Arial" w:eastAsia="Times New Roman" w:hAnsi="Arial" w:cs="Arial"/>
          <w:sz w:val="24"/>
          <w:szCs w:val="24"/>
          <w:lang w:eastAsia="ru-RU"/>
        </w:rPr>
        <w:t>Укрепление правопорядка на территории Слюдянского городского поселения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» на 2019-2024</w:t>
      </w:r>
      <w:r w:rsidR="00B37425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годы </w:t>
      </w:r>
      <w:r w:rsidR="00786626" w:rsidRPr="009418D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37425" w:rsidRPr="009418D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F55DB" w:rsidRPr="009418D7">
        <w:rPr>
          <w:rFonts w:ascii="Arial" w:eastAsia="Times New Roman" w:hAnsi="Arial" w:cs="Arial"/>
          <w:sz w:val="24"/>
          <w:szCs w:val="24"/>
          <w:lang w:eastAsia="ru-RU"/>
        </w:rPr>
        <w:t>риложение № 18</w:t>
      </w:r>
      <w:r w:rsidR="00786626" w:rsidRPr="009418D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218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читать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 (</w:t>
      </w:r>
      <w:r w:rsidR="00CC2AF9" w:rsidRPr="009418D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№ </w:t>
      </w:r>
      <w:r w:rsidR="008F55DB" w:rsidRPr="009418D7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50218" w:rsidRPr="009418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A5F627A" w14:textId="2408FC3C" w:rsidR="001E4DD5" w:rsidRPr="009418D7" w:rsidRDefault="00EE5F6C" w:rsidP="00CC2AF9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</w:t>
      </w:r>
      <w:r w:rsidR="00C122FC" w:rsidRPr="009418D7">
        <w:rPr>
          <w:rFonts w:ascii="Arial" w:eastAsia="Times New Roman" w:hAnsi="Arial" w:cs="Arial"/>
          <w:sz w:val="24"/>
          <w:szCs w:val="24"/>
          <w:lang w:eastAsia="ru-RU"/>
        </w:rPr>
        <w:t>ановление в газете «</w:t>
      </w:r>
      <w:r w:rsidR="00227BEE" w:rsidRPr="009418D7">
        <w:rPr>
          <w:rFonts w:ascii="Arial" w:eastAsia="Times New Roman" w:hAnsi="Arial" w:cs="Arial"/>
          <w:sz w:val="24"/>
          <w:szCs w:val="24"/>
          <w:lang w:eastAsia="ru-RU"/>
        </w:rPr>
        <w:t>Славное море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» или в</w:t>
      </w:r>
      <w:r w:rsidR="00CC2AF9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приложении к ней и разместить на официальном сайте админ</w:t>
      </w:r>
      <w:r w:rsidR="00841FE2" w:rsidRPr="009418D7">
        <w:rPr>
          <w:rFonts w:ascii="Arial" w:eastAsia="Times New Roman" w:hAnsi="Arial" w:cs="Arial"/>
          <w:sz w:val="24"/>
          <w:szCs w:val="24"/>
          <w:lang w:eastAsia="ru-RU"/>
        </w:rPr>
        <w:t>истрации Слюдянского городского</w:t>
      </w:r>
      <w:r w:rsidR="00CC2AF9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14:paraId="5BF4F0D2" w14:textId="1EBE6CCF" w:rsidR="00337E9E" w:rsidRPr="009418D7" w:rsidRDefault="00CC2AF9" w:rsidP="009418D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7E8384E9" w14:textId="77777777" w:rsidR="008932CF" w:rsidRPr="009418D7" w:rsidRDefault="008932CF" w:rsidP="00227B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32EF22" w14:textId="77777777" w:rsidR="008932CF" w:rsidRPr="009418D7" w:rsidRDefault="008932CF" w:rsidP="00227B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51A9BB" w14:textId="168EE6A4" w:rsidR="00EE5F6C" w:rsidRPr="009418D7" w:rsidRDefault="00841FE2" w:rsidP="00227B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</w:t>
      </w:r>
      <w:r w:rsidR="002A34F8" w:rsidRPr="009418D7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A34F8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F6C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Слюдянского </w:t>
      </w:r>
    </w:p>
    <w:p w14:paraId="274E250C" w14:textId="77777777" w:rsidR="009418D7" w:rsidRDefault="00EE5F6C" w:rsidP="00C806B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</w:t>
      </w:r>
      <w:r w:rsidR="009418D7"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14:paraId="748D529E" w14:textId="64722F44" w:rsidR="00C806B7" w:rsidRDefault="00841FE2" w:rsidP="00C806B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В.Н.</w:t>
      </w:r>
      <w:r w:rsidR="00757410"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79E0" w:rsidRPr="009418D7">
        <w:rPr>
          <w:rFonts w:ascii="Arial" w:eastAsia="Times New Roman" w:hAnsi="Arial" w:cs="Arial"/>
          <w:sz w:val="24"/>
          <w:szCs w:val="24"/>
          <w:lang w:eastAsia="ru-RU"/>
        </w:rPr>
        <w:t>Сендзя</w:t>
      </w:r>
      <w:r w:rsidR="009418D7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spellEnd"/>
    </w:p>
    <w:p w14:paraId="7B26FD88" w14:textId="76F56EC5" w:rsidR="009418D7" w:rsidRPr="009418D7" w:rsidRDefault="009418D7" w:rsidP="00C806B7">
      <w:pPr>
        <w:rPr>
          <w:rFonts w:ascii="Arial" w:eastAsia="Times New Roman" w:hAnsi="Arial" w:cs="Arial"/>
          <w:sz w:val="24"/>
          <w:szCs w:val="24"/>
          <w:lang w:eastAsia="ru-RU"/>
        </w:rPr>
        <w:sectPr w:rsidR="009418D7" w:rsidRPr="009418D7" w:rsidSect="00CC2A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133" w:bottom="709" w:left="1701" w:header="708" w:footer="708" w:gutter="0"/>
          <w:cols w:space="708"/>
          <w:docGrid w:linePitch="360"/>
        </w:sectPr>
      </w:pPr>
    </w:p>
    <w:p w14:paraId="6E4F61B6" w14:textId="77777777" w:rsidR="009418D7" w:rsidRPr="009418D7" w:rsidRDefault="009418D7" w:rsidP="009418D7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9418D7">
        <w:rPr>
          <w:rFonts w:ascii="Cambria" w:hAnsi="Cambria" w:cs="Cambria"/>
        </w:rPr>
        <w:lastRenderedPageBreak/>
        <w:t>Приложение</w:t>
      </w:r>
      <w:r w:rsidRPr="009418D7">
        <w:rPr>
          <w:rFonts w:ascii="Courier" w:hAnsi="Courier"/>
        </w:rPr>
        <w:t xml:space="preserve"> </w:t>
      </w:r>
      <w:r w:rsidRPr="009418D7">
        <w:rPr>
          <w:rFonts w:ascii="Times New Roman" w:hAnsi="Times New Roman" w:cs="Times New Roman"/>
        </w:rPr>
        <w:t>№</w:t>
      </w:r>
      <w:r w:rsidRPr="009418D7">
        <w:rPr>
          <w:rFonts w:ascii="Courier" w:hAnsi="Courier"/>
        </w:rPr>
        <w:t xml:space="preserve"> 1, </w:t>
      </w:r>
      <w:r w:rsidRPr="009418D7">
        <w:rPr>
          <w:rFonts w:ascii="Cambria" w:hAnsi="Cambria" w:cs="Cambria"/>
        </w:rPr>
        <w:t>утвержденное</w:t>
      </w:r>
      <w:r w:rsidRPr="009418D7">
        <w:rPr>
          <w:rFonts w:ascii="Courier" w:hAnsi="Courier"/>
        </w:rPr>
        <w:t xml:space="preserve"> </w:t>
      </w:r>
    </w:p>
    <w:p w14:paraId="25DE9C74" w14:textId="77777777" w:rsidR="009418D7" w:rsidRPr="009418D7" w:rsidRDefault="009418D7" w:rsidP="009418D7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9418D7">
        <w:rPr>
          <w:rFonts w:ascii="Cambria" w:hAnsi="Cambria" w:cs="Cambria"/>
        </w:rPr>
        <w:t>постановление</w:t>
      </w:r>
      <w:r w:rsidRPr="009418D7">
        <w:rPr>
          <w:rFonts w:ascii="Courier" w:hAnsi="Courier"/>
        </w:rPr>
        <w:t xml:space="preserve"> </w:t>
      </w:r>
      <w:r w:rsidRPr="009418D7">
        <w:rPr>
          <w:rFonts w:ascii="Cambria" w:hAnsi="Cambria" w:cs="Cambria"/>
        </w:rPr>
        <w:t>администрации</w:t>
      </w:r>
      <w:r w:rsidRPr="009418D7">
        <w:rPr>
          <w:rFonts w:ascii="Courier" w:hAnsi="Courier"/>
        </w:rPr>
        <w:t xml:space="preserve"> </w:t>
      </w:r>
      <w:r w:rsidRPr="009418D7">
        <w:rPr>
          <w:rFonts w:ascii="Cambria" w:hAnsi="Cambria" w:cs="Cambria"/>
        </w:rPr>
        <w:t>Слюдянского</w:t>
      </w:r>
    </w:p>
    <w:p w14:paraId="766471EF" w14:textId="738DE6DD" w:rsidR="009418D7" w:rsidRPr="009418D7" w:rsidRDefault="009418D7" w:rsidP="009418D7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  <w:u w:val="single"/>
        </w:rPr>
      </w:pPr>
      <w:r w:rsidRPr="009418D7">
        <w:rPr>
          <w:rFonts w:ascii="Cambria" w:hAnsi="Cambria" w:cs="Cambria"/>
        </w:rPr>
        <w:t>городского</w:t>
      </w:r>
      <w:r w:rsidRPr="009418D7">
        <w:rPr>
          <w:rFonts w:ascii="Courier" w:hAnsi="Courier"/>
        </w:rPr>
        <w:t xml:space="preserve"> </w:t>
      </w:r>
      <w:r w:rsidRPr="009418D7">
        <w:rPr>
          <w:rFonts w:ascii="Cambria" w:hAnsi="Cambria" w:cs="Cambria"/>
        </w:rPr>
        <w:t>поселения</w:t>
      </w:r>
      <w:r w:rsidRPr="009418D7">
        <w:rPr>
          <w:rFonts w:ascii="Courier" w:hAnsi="Courier"/>
        </w:rPr>
        <w:t xml:space="preserve"> </w:t>
      </w:r>
      <w:r w:rsidRPr="009418D7">
        <w:rPr>
          <w:rFonts w:ascii="Cambria" w:hAnsi="Cambria" w:cs="Cambria"/>
        </w:rPr>
        <w:t>от</w:t>
      </w:r>
      <w:r w:rsidRPr="009418D7">
        <w:rPr>
          <w:rFonts w:ascii="Courier" w:hAnsi="Courier"/>
        </w:rPr>
        <w:t xml:space="preserve"> 26.11.2020 </w:t>
      </w:r>
      <w:r w:rsidRPr="009418D7">
        <w:rPr>
          <w:rFonts w:ascii="Cambria" w:hAnsi="Cambria" w:cs="Cambria"/>
        </w:rPr>
        <w:t>г</w:t>
      </w:r>
      <w:r w:rsidRPr="009418D7">
        <w:rPr>
          <w:rFonts w:ascii="Courier" w:hAnsi="Courier"/>
        </w:rPr>
        <w:t>.</w:t>
      </w:r>
      <w:r w:rsidRPr="009418D7">
        <w:rPr>
          <w:rFonts w:ascii="Times New Roman" w:hAnsi="Times New Roman" w:cs="Times New Roman"/>
        </w:rPr>
        <w:t>№</w:t>
      </w:r>
      <w:r w:rsidRPr="009418D7">
        <w:rPr>
          <w:rFonts w:ascii="Courier" w:hAnsi="Courier"/>
        </w:rPr>
        <w:t xml:space="preserve"> 697</w:t>
      </w:r>
    </w:p>
    <w:p w14:paraId="0673D08B" w14:textId="20E40652" w:rsidR="009418D7" w:rsidRPr="009418D7" w:rsidRDefault="009418D7" w:rsidP="00941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bCs/>
        </w:rPr>
      </w:pPr>
      <w:r w:rsidRPr="009418D7">
        <w:rPr>
          <w:rFonts w:ascii="Cambria" w:hAnsi="Cambria" w:cs="Cambria"/>
          <w:bCs/>
        </w:rPr>
        <w:t>Приложение</w:t>
      </w:r>
      <w:r w:rsidRPr="009418D7">
        <w:rPr>
          <w:rFonts w:ascii="Courier" w:hAnsi="Courier"/>
          <w:bCs/>
        </w:rPr>
        <w:t xml:space="preserve"> </w:t>
      </w:r>
      <w:r w:rsidRPr="009418D7">
        <w:rPr>
          <w:rFonts w:ascii="Times New Roman" w:hAnsi="Times New Roman" w:cs="Times New Roman"/>
          <w:bCs/>
        </w:rPr>
        <w:t>№</w:t>
      </w:r>
      <w:r w:rsidRPr="009418D7">
        <w:rPr>
          <w:rFonts w:ascii="Courier" w:hAnsi="Courier"/>
          <w:bCs/>
        </w:rPr>
        <w:t xml:space="preserve"> 1 </w:t>
      </w:r>
      <w:r w:rsidRPr="009418D7">
        <w:rPr>
          <w:rFonts w:ascii="Cambria" w:hAnsi="Cambria" w:cs="Cambria"/>
          <w:bCs/>
        </w:rPr>
        <w:t>к</w:t>
      </w:r>
      <w:r w:rsidRPr="009418D7">
        <w:rPr>
          <w:rFonts w:ascii="Courier" w:hAnsi="Courier"/>
          <w:bCs/>
        </w:rPr>
        <w:t xml:space="preserve"> </w:t>
      </w:r>
      <w:r w:rsidRPr="009418D7">
        <w:rPr>
          <w:rFonts w:ascii="Cambria" w:hAnsi="Cambria" w:cs="Cambria"/>
          <w:bCs/>
        </w:rPr>
        <w:t>муниципальной</w:t>
      </w:r>
      <w:r w:rsidRPr="009418D7">
        <w:rPr>
          <w:rFonts w:ascii="Courier" w:hAnsi="Courier"/>
          <w:bCs/>
        </w:rPr>
        <w:t xml:space="preserve"> </w:t>
      </w:r>
      <w:r w:rsidRPr="009418D7">
        <w:rPr>
          <w:rFonts w:ascii="Cambria" w:hAnsi="Cambria" w:cs="Cambria"/>
          <w:bCs/>
        </w:rPr>
        <w:t>программе</w:t>
      </w:r>
    </w:p>
    <w:p w14:paraId="24141B92" w14:textId="60EDB6B4" w:rsidR="009418D7" w:rsidRDefault="009418D7" w:rsidP="009418D7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ambria" w:hAnsi="Cambria" w:cs="Cambria"/>
          <w:bCs/>
        </w:rPr>
      </w:pPr>
      <w:r w:rsidRPr="009418D7">
        <w:rPr>
          <w:rFonts w:ascii="Courier" w:hAnsi="Courier"/>
          <w:bCs/>
        </w:rPr>
        <w:t>«</w:t>
      </w:r>
      <w:r w:rsidRPr="009418D7">
        <w:rPr>
          <w:rFonts w:ascii="Cambria" w:hAnsi="Cambria" w:cs="Cambria"/>
          <w:bCs/>
        </w:rPr>
        <w:t>Безопасный</w:t>
      </w:r>
      <w:r w:rsidRPr="009418D7">
        <w:rPr>
          <w:rFonts w:ascii="Courier" w:hAnsi="Courier"/>
          <w:bCs/>
        </w:rPr>
        <w:t xml:space="preserve"> </w:t>
      </w:r>
      <w:r w:rsidRPr="009418D7">
        <w:rPr>
          <w:rFonts w:ascii="Cambria" w:hAnsi="Cambria" w:cs="Cambria"/>
          <w:bCs/>
        </w:rPr>
        <w:t>город</w:t>
      </w:r>
      <w:r w:rsidRPr="009418D7">
        <w:rPr>
          <w:rFonts w:ascii="Courier" w:hAnsi="Courier" w:cs="Courier"/>
          <w:bCs/>
        </w:rPr>
        <w:t>»</w:t>
      </w:r>
      <w:r w:rsidRPr="009418D7">
        <w:rPr>
          <w:rFonts w:ascii="Courier" w:hAnsi="Courier"/>
          <w:bCs/>
        </w:rPr>
        <w:t xml:space="preserve"> </w:t>
      </w:r>
      <w:r w:rsidRPr="009418D7">
        <w:rPr>
          <w:rFonts w:ascii="Cambria" w:hAnsi="Cambria" w:cs="Cambria"/>
          <w:bCs/>
        </w:rPr>
        <w:t>на</w:t>
      </w:r>
      <w:r w:rsidRPr="009418D7">
        <w:rPr>
          <w:rFonts w:ascii="Courier" w:hAnsi="Courier"/>
          <w:bCs/>
        </w:rPr>
        <w:t xml:space="preserve"> 2019-2024 </w:t>
      </w:r>
      <w:r w:rsidRPr="009418D7">
        <w:rPr>
          <w:rFonts w:ascii="Cambria" w:hAnsi="Cambria" w:cs="Cambria"/>
          <w:bCs/>
        </w:rPr>
        <w:t>годы</w:t>
      </w:r>
    </w:p>
    <w:p w14:paraId="1A86F461" w14:textId="4659F0AC" w:rsidR="009418D7" w:rsidRDefault="009418D7" w:rsidP="009418D7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ambria" w:hAnsi="Cambria" w:cs="Cambria"/>
          <w:bCs/>
        </w:rPr>
      </w:pPr>
    </w:p>
    <w:p w14:paraId="0372E29C" w14:textId="77777777" w:rsidR="009418D7" w:rsidRDefault="009418D7" w:rsidP="009418D7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ambria" w:hAnsi="Cambria" w:cs="Cambria"/>
          <w:bCs/>
        </w:rPr>
      </w:pPr>
    </w:p>
    <w:p w14:paraId="6AFD4CAB" w14:textId="77777777" w:rsidR="009418D7" w:rsidRPr="009418D7" w:rsidRDefault="009418D7" w:rsidP="009418D7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1273331C" w14:textId="77777777" w:rsidR="009418D7" w:rsidRPr="009418D7" w:rsidRDefault="009418D7" w:rsidP="009418D7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b/>
          <w:sz w:val="24"/>
          <w:szCs w:val="24"/>
          <w:lang w:eastAsia="ru-RU"/>
        </w:rPr>
        <w:t>«Безопасный город» на 2019 - 2024 годы</w:t>
      </w:r>
    </w:p>
    <w:p w14:paraId="687C7DBB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A4FC4F7" w14:textId="3EA33CCA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418D7">
        <w:rPr>
          <w:rFonts w:ascii="Arial" w:hAnsi="Arial" w:cs="Arial"/>
          <w:sz w:val="24"/>
          <w:szCs w:val="24"/>
        </w:rPr>
        <w:t>г.Слюдянка</w:t>
      </w:r>
      <w:proofErr w:type="spellEnd"/>
      <w:r w:rsidRPr="009418D7">
        <w:rPr>
          <w:rFonts w:ascii="Arial" w:hAnsi="Arial" w:cs="Arial"/>
          <w:sz w:val="24"/>
          <w:szCs w:val="24"/>
        </w:rPr>
        <w:t>, 2020 г.</w:t>
      </w:r>
    </w:p>
    <w:p w14:paraId="0143EB49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25A601CC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18D7">
        <w:rPr>
          <w:rFonts w:ascii="Arial" w:hAnsi="Arial" w:cs="Arial"/>
          <w:b/>
          <w:sz w:val="24"/>
          <w:szCs w:val="24"/>
        </w:rPr>
        <w:t>ПАСПОРТ ПРОГРАММЫ</w:t>
      </w:r>
    </w:p>
    <w:p w14:paraId="6C9FC460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18D7">
        <w:rPr>
          <w:rFonts w:ascii="Arial" w:hAnsi="Arial" w:cs="Arial"/>
          <w:b/>
          <w:sz w:val="24"/>
          <w:szCs w:val="24"/>
        </w:rPr>
        <w:t xml:space="preserve"> «Безопасный город» на 2019-2024 годы</w:t>
      </w:r>
      <w:r w:rsidRPr="009418D7">
        <w:rPr>
          <w:rFonts w:ascii="Arial" w:eastAsia="Calibri" w:hAnsi="Arial" w:cs="Arial"/>
          <w:sz w:val="24"/>
          <w:szCs w:val="24"/>
        </w:rPr>
        <w:t xml:space="preserve"> </w:t>
      </w:r>
    </w:p>
    <w:p w14:paraId="483D9757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632"/>
      </w:tblGrid>
      <w:tr w:rsidR="009418D7" w:rsidRPr="009418D7" w14:paraId="0B0B1C20" w14:textId="77777777" w:rsidTr="004E1C05">
        <w:tc>
          <w:tcPr>
            <w:tcW w:w="2898" w:type="dxa"/>
          </w:tcPr>
          <w:p w14:paraId="7DE3BB98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18D7">
              <w:rPr>
                <w:rFonts w:ascii="Arial" w:eastAsia="Calibri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524" w:type="dxa"/>
          </w:tcPr>
          <w:p w14:paraId="24A0B201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«Безопасный город» на 2019 – 2024 годы  </w:t>
            </w:r>
          </w:p>
          <w:p w14:paraId="43D98689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18D7" w:rsidRPr="009418D7" w14:paraId="4C104FAE" w14:textId="77777777" w:rsidTr="004E1C05">
        <w:tc>
          <w:tcPr>
            <w:tcW w:w="2898" w:type="dxa"/>
          </w:tcPr>
          <w:p w14:paraId="4442AFBF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18D7">
              <w:rPr>
                <w:rFonts w:ascii="Arial" w:eastAsia="Calibri" w:hAnsi="Arial" w:cs="Arial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524" w:type="dxa"/>
          </w:tcPr>
          <w:p w14:paraId="4D5D0E19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18D7">
              <w:rPr>
                <w:rFonts w:ascii="Arial" w:eastAsia="Calibri" w:hAnsi="Arial" w:cs="Arial"/>
                <w:sz w:val="20"/>
                <w:szCs w:val="20"/>
              </w:rPr>
              <w:t xml:space="preserve">Ведущий специалист отдела по организационной работе, кадровой политики и ведению архива администрации Слюдянского городского поселения </w:t>
            </w:r>
          </w:p>
          <w:p w14:paraId="05F2BB83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18D7" w:rsidRPr="009418D7" w14:paraId="6CE3675C" w14:textId="77777777" w:rsidTr="004E1C05">
        <w:tc>
          <w:tcPr>
            <w:tcW w:w="2898" w:type="dxa"/>
          </w:tcPr>
          <w:p w14:paraId="28CD9DCE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18D7">
              <w:rPr>
                <w:rFonts w:ascii="Arial" w:eastAsia="Calibri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7524" w:type="dxa"/>
          </w:tcPr>
          <w:p w14:paraId="732BA845" w14:textId="6F651951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18D7">
              <w:rPr>
                <w:rFonts w:ascii="Arial" w:eastAsia="Calibri" w:hAnsi="Arial" w:cs="Arial"/>
                <w:sz w:val="20"/>
                <w:szCs w:val="20"/>
              </w:rPr>
              <w:t xml:space="preserve">Администрация Слюдянского городского </w:t>
            </w:r>
            <w:proofErr w:type="spellStart"/>
            <w:proofErr w:type="gramStart"/>
            <w:r w:rsidRPr="009418D7">
              <w:rPr>
                <w:rFonts w:ascii="Arial" w:eastAsia="Calibri" w:hAnsi="Arial" w:cs="Arial"/>
                <w:sz w:val="20"/>
                <w:szCs w:val="20"/>
              </w:rPr>
              <w:t>поселения,муниципальное</w:t>
            </w:r>
            <w:proofErr w:type="spellEnd"/>
            <w:proofErr w:type="gramEnd"/>
            <w:r w:rsidRPr="009418D7">
              <w:rPr>
                <w:rFonts w:ascii="Arial" w:eastAsia="Calibri" w:hAnsi="Arial" w:cs="Arial"/>
                <w:sz w:val="20"/>
                <w:szCs w:val="20"/>
              </w:rPr>
              <w:t xml:space="preserve"> бюджетное учреждение «Центр спорта, культуры и досуга»</w:t>
            </w:r>
          </w:p>
        </w:tc>
      </w:tr>
      <w:tr w:rsidR="009418D7" w:rsidRPr="009418D7" w14:paraId="112488F9" w14:textId="77777777" w:rsidTr="004E1C05">
        <w:tc>
          <w:tcPr>
            <w:tcW w:w="2898" w:type="dxa"/>
          </w:tcPr>
          <w:p w14:paraId="6B011DD8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18D7">
              <w:rPr>
                <w:rFonts w:ascii="Arial" w:eastAsia="Calibri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524" w:type="dxa"/>
          </w:tcPr>
          <w:p w14:paraId="24E2D730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чрезвычайных ситуаций (ТП РСЧС) в решении задач по  предупреждению и ликвидации чрезвычайных ситуаций;</w:t>
            </w:r>
          </w:p>
          <w:p w14:paraId="2D661FAF" w14:textId="77777777" w:rsidR="009418D7" w:rsidRPr="009418D7" w:rsidRDefault="009418D7" w:rsidP="004E1C05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      </w:r>
          </w:p>
          <w:p w14:paraId="41DA4ED8" w14:textId="77777777" w:rsidR="009418D7" w:rsidRPr="009418D7" w:rsidRDefault="009418D7" w:rsidP="004E1C0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</w:t>
            </w:r>
            <w:r w:rsidRPr="009418D7">
              <w:rPr>
                <w:rFonts w:ascii="Arial" w:eastAsia="Calibri" w:hAnsi="Arial" w:cs="Arial"/>
                <w:sz w:val="20"/>
                <w:szCs w:val="20"/>
              </w:rPr>
              <w:t>ормирование у молодежи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6F0F9F3D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      </w:r>
          </w:p>
          <w:p w14:paraId="17361732" w14:textId="26486E0C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      </w:r>
          </w:p>
        </w:tc>
      </w:tr>
      <w:tr w:rsidR="009418D7" w:rsidRPr="009418D7" w14:paraId="7A7F07D3" w14:textId="77777777" w:rsidTr="004E1C05">
        <w:tc>
          <w:tcPr>
            <w:tcW w:w="2898" w:type="dxa"/>
          </w:tcPr>
          <w:p w14:paraId="41A76796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18D7">
              <w:rPr>
                <w:rFonts w:ascii="Arial" w:eastAsia="Calibri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524" w:type="dxa"/>
          </w:tcPr>
          <w:p w14:paraId="4E3DC8FF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 </w:t>
            </w:r>
          </w:p>
          <w:p w14:paraId="3354C0DE" w14:textId="54CD67A6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снижение размеров ущерба и потерь от чрезвычайных ситуаций, повышение эффективности системы предупреждения о возникновении и развитии чрезвычайных ситуаций на территории Слюдянского городского поселения,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прогнозирование оценки их социально-экономических последствий;</w:t>
            </w:r>
          </w:p>
          <w:p w14:paraId="5577E382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повышение качества подготовки населения в области гражданской обороны, предупреждения и ликвидации чрезвычайных ситуаций;</w:t>
            </w:r>
          </w:p>
          <w:p w14:paraId="735FCA6A" w14:textId="4E0D3A99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-обеспечение готовности к действиям и совершенствование материально-технической базы органов управления Слюдянского звена ТП РСЧС; </w:t>
            </w:r>
          </w:p>
          <w:p w14:paraId="3CE53CB1" w14:textId="380BADFD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обеспечение первичных мер пожарной безопасности и снижение количества пожаров на территории Слюдянского городского поселения;</w:t>
            </w:r>
          </w:p>
          <w:p w14:paraId="415639A1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обеспечение безопасности людей на водных объектах;</w:t>
            </w:r>
          </w:p>
          <w:p w14:paraId="23ED9B79" w14:textId="77777777" w:rsidR="009418D7" w:rsidRPr="009418D7" w:rsidRDefault="009418D7" w:rsidP="004E1C05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6D723D75" w14:textId="77777777" w:rsidR="009418D7" w:rsidRPr="009418D7" w:rsidRDefault="009418D7" w:rsidP="004E1C05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52AC9CCD" w14:textId="77777777" w:rsidR="009418D7" w:rsidRPr="009418D7" w:rsidRDefault="009418D7" w:rsidP="004E1C05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воспитание культуры толерантности и межнационального согласия;</w:t>
            </w:r>
          </w:p>
          <w:p w14:paraId="43084282" w14:textId="77777777" w:rsidR="009418D7" w:rsidRPr="009418D7" w:rsidRDefault="009418D7" w:rsidP="004E1C05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2EEC4D7E" w14:textId="77777777" w:rsidR="009418D7" w:rsidRPr="009418D7" w:rsidRDefault="009418D7" w:rsidP="004E1C05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Создание условий для оздоровления криминальной ситуации на улицах и в общественных местах.</w:t>
            </w:r>
          </w:p>
          <w:p w14:paraId="3A65B390" w14:textId="77777777" w:rsidR="009418D7" w:rsidRPr="009418D7" w:rsidRDefault="009418D7" w:rsidP="004E1C05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Создание условий для деятельности граждан и их объединений, участвующих в охране общественного порядка.</w:t>
            </w:r>
          </w:p>
          <w:p w14:paraId="6AA67E84" w14:textId="77777777" w:rsidR="009418D7" w:rsidRPr="009418D7" w:rsidRDefault="009418D7" w:rsidP="004E1C05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14:paraId="10507AAD" w14:textId="77777777" w:rsidR="009418D7" w:rsidRPr="009418D7" w:rsidRDefault="009418D7" w:rsidP="004E1C05">
            <w:pPr>
              <w:tabs>
                <w:tab w:val="left" w:pos="169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18D7" w:rsidRPr="009418D7" w14:paraId="38F2995D" w14:textId="77777777" w:rsidTr="004E1C05">
        <w:tc>
          <w:tcPr>
            <w:tcW w:w="2898" w:type="dxa"/>
          </w:tcPr>
          <w:p w14:paraId="765C26B4" w14:textId="7A3C151C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18D7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7524" w:type="dxa"/>
          </w:tcPr>
          <w:p w14:paraId="4845CDBD" w14:textId="6B8EC73A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18D7">
              <w:rPr>
                <w:rFonts w:ascii="Arial" w:eastAsia="Calibri" w:hAnsi="Arial" w:cs="Arial"/>
                <w:sz w:val="20"/>
                <w:szCs w:val="20"/>
              </w:rPr>
              <w:t>Программа реализуется в один этап с 2019 по 2024 годы</w:t>
            </w:r>
          </w:p>
        </w:tc>
      </w:tr>
      <w:tr w:rsidR="009418D7" w:rsidRPr="009418D7" w14:paraId="19024EA0" w14:textId="77777777" w:rsidTr="004E1C05">
        <w:tc>
          <w:tcPr>
            <w:tcW w:w="2898" w:type="dxa"/>
          </w:tcPr>
          <w:p w14:paraId="4DF2461F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18D7">
              <w:rPr>
                <w:rFonts w:ascii="Arial" w:eastAsia="Calibri" w:hAnsi="Arial" w:cs="Arial"/>
                <w:sz w:val="20"/>
                <w:szCs w:val="20"/>
              </w:rPr>
              <w:t xml:space="preserve">Целевые показатели     </w:t>
            </w:r>
          </w:p>
        </w:tc>
        <w:tc>
          <w:tcPr>
            <w:tcW w:w="7524" w:type="dxa"/>
          </w:tcPr>
          <w:p w14:paraId="6278FC16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минимизация последствий чрезвычайной ситуации;</w:t>
            </w:r>
          </w:p>
          <w:p w14:paraId="566BB640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сокращение времени доведения сигналов оповещения до населения;</w:t>
            </w:r>
          </w:p>
          <w:p w14:paraId="7D3BA26B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доведение до максимального количества людей информации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14:paraId="73D2D5A9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увеличение количества участников мероприятий, направленных на развитие толерантности и профилактику межэтнической и межконфессиональной враждебности и нетерпимости;</w:t>
            </w:r>
          </w:p>
          <w:p w14:paraId="7A5B98B8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снижение возможности террористических актов и экстремистских проявлений;</w:t>
            </w:r>
          </w:p>
          <w:p w14:paraId="26FED371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уменьшение в молодежной среде проявлений экстремизма и негативного отношения к лицам других национальностей и религиозных конфессий.  </w:t>
            </w:r>
          </w:p>
        </w:tc>
      </w:tr>
      <w:tr w:rsidR="009418D7" w:rsidRPr="009418D7" w14:paraId="13D6E96D" w14:textId="77777777" w:rsidTr="004E1C05">
        <w:tc>
          <w:tcPr>
            <w:tcW w:w="2898" w:type="dxa"/>
          </w:tcPr>
          <w:p w14:paraId="088F08ED" w14:textId="77777777" w:rsidR="009418D7" w:rsidRPr="009418D7" w:rsidRDefault="009418D7" w:rsidP="004E1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24" w:type="dxa"/>
          </w:tcPr>
          <w:p w14:paraId="7256136F" w14:textId="77777777" w:rsidR="009418D7" w:rsidRPr="009418D7" w:rsidRDefault="009418D7" w:rsidP="004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1.Защита населения и территории Слюдянского городского поселения от чрезвычайных ситуаций природного и техногенного характера, на период 2019-2024 г.</w:t>
            </w:r>
          </w:p>
          <w:p w14:paraId="6B347106" w14:textId="77777777" w:rsidR="009418D7" w:rsidRPr="009418D7" w:rsidRDefault="009418D7" w:rsidP="004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2.Совершенствование гражданской обороны на территории Слюдянского городского поселения, на период 2019-2024г.</w:t>
            </w:r>
          </w:p>
          <w:p w14:paraId="55E0DC01" w14:textId="77777777" w:rsidR="009418D7" w:rsidRPr="009418D7" w:rsidRDefault="009418D7" w:rsidP="004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3.Обеспечение первичных мер пожарной безопасности населения и территории Слюдянского городского поселения, на период 2019-2024г.</w:t>
            </w:r>
          </w:p>
          <w:p w14:paraId="2E64F0B3" w14:textId="77777777" w:rsidR="009418D7" w:rsidRPr="009418D7" w:rsidRDefault="009418D7" w:rsidP="004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4.Обеспечение безопасности людей на водных объектах, расположенных на территории Слюдянского городского поселения, на период 2019 – 2024г.</w:t>
            </w:r>
          </w:p>
          <w:p w14:paraId="7172D0CD" w14:textId="77777777" w:rsidR="009418D7" w:rsidRPr="009418D7" w:rsidRDefault="009418D7" w:rsidP="004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 О мерах по противодействию терроризму и экстремизму на территории Слюдянского городского поселения на 2019 – 2024г.</w:t>
            </w:r>
          </w:p>
          <w:p w14:paraId="5CC13724" w14:textId="77777777" w:rsidR="009418D7" w:rsidRPr="009418D7" w:rsidRDefault="009418D7" w:rsidP="004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Профилактика экстремизма в молодежной среде на территории Слюдянского городского поселения на 2019 – 2024г.</w:t>
            </w:r>
          </w:p>
          <w:p w14:paraId="7B6D44DA" w14:textId="77777777" w:rsidR="009418D7" w:rsidRPr="009418D7" w:rsidRDefault="009418D7" w:rsidP="004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Профилактика наркомании и токсикомании на территории Слюдянского городского поселения на 2019-2024 годы</w:t>
            </w:r>
          </w:p>
          <w:p w14:paraId="29F76B2A" w14:textId="77777777" w:rsidR="009418D7" w:rsidRPr="009418D7" w:rsidRDefault="009418D7" w:rsidP="004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Укрепление правопорядка на территории Слюдянского городского поселения на 2019-2024 годы.</w:t>
            </w:r>
          </w:p>
        </w:tc>
      </w:tr>
      <w:tr w:rsidR="009418D7" w:rsidRPr="009418D7" w14:paraId="64CC308C" w14:textId="77777777" w:rsidTr="004E1C05">
        <w:tc>
          <w:tcPr>
            <w:tcW w:w="2898" w:type="dxa"/>
          </w:tcPr>
          <w:p w14:paraId="36C5B2CB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18D7">
              <w:rPr>
                <w:rFonts w:ascii="Arial" w:eastAsia="Calibri" w:hAnsi="Arial" w:cs="Arial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7524" w:type="dxa"/>
          </w:tcPr>
          <w:p w14:paraId="5968F86D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8D7">
              <w:rPr>
                <w:rFonts w:ascii="Arial" w:hAnsi="Arial" w:cs="Arial"/>
                <w:sz w:val="20"/>
                <w:szCs w:val="20"/>
              </w:rPr>
              <w:t>Объем финансирования Программы за период реализации составляет</w:t>
            </w:r>
          </w:p>
          <w:p w14:paraId="2B0F4FE8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8D7">
              <w:rPr>
                <w:rFonts w:ascii="Arial" w:hAnsi="Arial" w:cs="Arial"/>
                <w:b/>
                <w:sz w:val="20"/>
                <w:szCs w:val="20"/>
              </w:rPr>
              <w:t>10 024 927,51 руб.</w:t>
            </w:r>
            <w:r w:rsidRPr="009418D7">
              <w:rPr>
                <w:rFonts w:ascii="Arial" w:hAnsi="Arial" w:cs="Arial"/>
                <w:sz w:val="20"/>
                <w:szCs w:val="20"/>
              </w:rPr>
              <w:t xml:space="preserve"> в том числе по годам: </w:t>
            </w:r>
          </w:p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9418D7" w:rsidRPr="009418D7" w14:paraId="008AC1D6" w14:textId="77777777" w:rsidTr="004E1C05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057936C0" w14:textId="77777777" w:rsidR="009418D7" w:rsidRPr="009418D7" w:rsidRDefault="009418D7" w:rsidP="004E1C05">
                  <w:pPr>
                    <w:pStyle w:val="a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hideMark/>
                </w:tcPr>
                <w:p w14:paraId="16361176" w14:textId="77777777" w:rsidR="009418D7" w:rsidRPr="009418D7" w:rsidRDefault="009418D7" w:rsidP="004E1C05">
                  <w:pPr>
                    <w:pStyle w:val="a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334887B4" w14:textId="77777777" w:rsidR="009418D7" w:rsidRPr="009418D7" w:rsidRDefault="009418D7" w:rsidP="004E1C05">
                  <w:pPr>
                    <w:pStyle w:val="a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18D7" w:rsidRPr="009418D7" w14:paraId="4B7484C0" w14:textId="77777777" w:rsidTr="004E1C05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663AE01E" w14:textId="77777777" w:rsidR="009418D7" w:rsidRPr="009418D7" w:rsidRDefault="009418D7" w:rsidP="004E1C05">
                  <w:pPr>
                    <w:pStyle w:val="a7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418D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2019г.– 1 608 450,94 руб.</w:t>
                  </w:r>
                </w:p>
                <w:p w14:paraId="7BB4D3A2" w14:textId="7F25E82A" w:rsidR="009418D7" w:rsidRPr="009418D7" w:rsidRDefault="009418D7" w:rsidP="004E1C05">
                  <w:pPr>
                    <w:pStyle w:val="a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18D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2020г.-702 396,57 руб.</w:t>
                  </w:r>
                </w:p>
                <w:p w14:paraId="6327F95E" w14:textId="77777777" w:rsidR="009418D7" w:rsidRPr="009418D7" w:rsidRDefault="009418D7" w:rsidP="004E1C05">
                  <w:pPr>
                    <w:pStyle w:val="a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18D7">
                    <w:rPr>
                      <w:rFonts w:ascii="Arial" w:hAnsi="Arial" w:cs="Arial"/>
                      <w:b/>
                      <w:sz w:val="20"/>
                      <w:szCs w:val="20"/>
                    </w:rPr>
                    <w:t>2021г. – 804 080,00 руб.</w:t>
                  </w:r>
                </w:p>
                <w:p w14:paraId="0F966D62" w14:textId="77777777" w:rsidR="009418D7" w:rsidRPr="009418D7" w:rsidRDefault="009418D7" w:rsidP="004E1C05">
                  <w:pPr>
                    <w:pStyle w:val="a7"/>
                    <w:ind w:right="-106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18D7">
                    <w:rPr>
                      <w:rFonts w:ascii="Arial" w:hAnsi="Arial" w:cs="Arial"/>
                      <w:b/>
                      <w:sz w:val="20"/>
                      <w:szCs w:val="20"/>
                    </w:rPr>
                    <w:t>2022г. – 2 203 000,00 руб.</w:t>
                  </w:r>
                </w:p>
                <w:p w14:paraId="18EF011A" w14:textId="77777777" w:rsidR="009418D7" w:rsidRPr="009418D7" w:rsidRDefault="009418D7" w:rsidP="004E1C05">
                  <w:pPr>
                    <w:pStyle w:val="a7"/>
                    <w:ind w:right="-64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18D7">
                    <w:rPr>
                      <w:rFonts w:ascii="Arial" w:hAnsi="Arial" w:cs="Arial"/>
                      <w:b/>
                      <w:sz w:val="20"/>
                      <w:szCs w:val="20"/>
                    </w:rPr>
                    <w:t>2023г. 2 331 000,00 руб.</w:t>
                  </w:r>
                </w:p>
                <w:p w14:paraId="2409F446" w14:textId="77777777" w:rsidR="009418D7" w:rsidRPr="009418D7" w:rsidRDefault="009418D7" w:rsidP="004E1C05">
                  <w:pPr>
                    <w:pStyle w:val="a7"/>
                    <w:ind w:right="-35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18D7">
                    <w:rPr>
                      <w:rFonts w:ascii="Arial" w:hAnsi="Arial" w:cs="Arial"/>
                      <w:b/>
                      <w:sz w:val="20"/>
                      <w:szCs w:val="20"/>
                    </w:rPr>
                    <w:t>2024г. - 2 376 000, 00 руб.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14:paraId="2CECF341" w14:textId="77777777" w:rsidR="009418D7" w:rsidRPr="009418D7" w:rsidRDefault="009418D7" w:rsidP="004E1C05">
                  <w:pPr>
                    <w:pStyle w:val="a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193CC594" w14:textId="77777777" w:rsidR="009418D7" w:rsidRPr="009418D7" w:rsidRDefault="009418D7" w:rsidP="004E1C05">
                  <w:pPr>
                    <w:pStyle w:val="a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0158640" w14:textId="77777777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18D7" w:rsidRPr="009418D7" w14:paraId="5DDAA57B" w14:textId="77777777" w:rsidTr="004E1C05">
        <w:tc>
          <w:tcPr>
            <w:tcW w:w="2898" w:type="dxa"/>
          </w:tcPr>
          <w:p w14:paraId="086F48E6" w14:textId="77777777" w:rsidR="009418D7" w:rsidRPr="009418D7" w:rsidRDefault="009418D7" w:rsidP="004E1C0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18D7">
              <w:rPr>
                <w:rFonts w:ascii="Arial" w:eastAsia="Calibri" w:hAnsi="Arial" w:cs="Arial"/>
                <w:sz w:val="20"/>
                <w:szCs w:val="20"/>
              </w:rPr>
              <w:t>Ожидаемые конечные результаты реализации программы и показатели социально-</w:t>
            </w:r>
            <w:r w:rsidRPr="009418D7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экономической эффективности  </w:t>
            </w:r>
          </w:p>
        </w:tc>
        <w:tc>
          <w:tcPr>
            <w:tcW w:w="7524" w:type="dxa"/>
          </w:tcPr>
          <w:p w14:paraId="304C5175" w14:textId="021146BD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формирование культуры безопасной жизнедеятельности у населения; </w:t>
            </w:r>
          </w:p>
          <w:p w14:paraId="7ADDCE4A" w14:textId="3549C9C3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</w:t>
            </w:r>
          </w:p>
          <w:p w14:paraId="2A3FF674" w14:textId="65238D3D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-повышение уровня подготовленности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аселения города к действиям в   условиях угрозы или возникновения ЧС;</w:t>
            </w:r>
          </w:p>
          <w:p w14:paraId="72DE867F" w14:textId="737DF994" w:rsidR="009418D7" w:rsidRPr="009418D7" w:rsidRDefault="009418D7" w:rsidP="004E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повышение качественного состояния Слюдянского городского звена ТП РСЧС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4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системы гражданской обороны в целом </w:t>
            </w:r>
          </w:p>
        </w:tc>
      </w:tr>
    </w:tbl>
    <w:p w14:paraId="280B3687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5137A086" w14:textId="24CF5C91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18D7">
        <w:rPr>
          <w:rFonts w:ascii="Arial" w:hAnsi="Arial" w:cs="Arial"/>
          <w:b/>
          <w:sz w:val="24"/>
          <w:szCs w:val="24"/>
        </w:rPr>
        <w:t xml:space="preserve">РАЗДЕЛ 1. ХАРАКТЕРИСТИКА ПРОБЛЕМЫ ОБЕСПЕЧЕНИЯ БЕЗОПАСНОСТИ НАСЕЛЕНИЯ СЛЮДЯНСКОГО ГОРОДСКОГО ПОСЕЛЕНИЯ И ТЕКУЩЕГО СОСТОЯНИЯ СФЕРЫ РЕАЛИЗАЦИИ МУНИЦИПАЛЬНОЙ ПРОГРАММЫ </w:t>
      </w:r>
    </w:p>
    <w:p w14:paraId="5E161975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10DB831C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Город Слюдянка является административным центром Слюдянского района Иркутской области, с населением 18 631 человек. На территории города работают 8 школ, 4 ДОУ, 3 учреждения дополнительного образования.  Ведущими отраслями промышленности Слюдянского муниципального образования являются: дорожное строительство, Слюдянский карьер "Перевал" ОАО "</w:t>
      </w:r>
      <w:proofErr w:type="spellStart"/>
      <w:r w:rsidRPr="009418D7">
        <w:rPr>
          <w:rFonts w:ascii="Arial" w:hAnsi="Arial" w:cs="Arial"/>
          <w:sz w:val="24"/>
          <w:szCs w:val="24"/>
        </w:rPr>
        <w:t>Ангарскцемент</w:t>
      </w:r>
      <w:proofErr w:type="spellEnd"/>
      <w:r w:rsidRPr="009418D7">
        <w:rPr>
          <w:rFonts w:ascii="Arial" w:hAnsi="Arial" w:cs="Arial"/>
          <w:sz w:val="24"/>
          <w:szCs w:val="24"/>
        </w:rPr>
        <w:t xml:space="preserve">», крупный железнодорожный узел на Транссибирской магистрали, а также через город проходит федеральная автодорога Р-258. Современный период развития общества характеризуется все более нарастающими противоречиями между человеком и окружающей его средой. Пожары, аварии, катастрофы техногенного и природного характера в последние десятилетия оказали существенное влияние на жизнь и здоровье населения Слюдянского городского поселения. </w:t>
      </w:r>
    </w:p>
    <w:p w14:paraId="50418856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14:paraId="7D1829CC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14:paraId="23088028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Слюдянское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– действующие карьеры и отвалы.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14:paraId="18293A8D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обязывает предвидеть будущие угрозы, риски и опасности, развивать методы их прогноза и предупреждения. </w:t>
      </w:r>
    </w:p>
    <w:p w14:paraId="00B7F9A9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Основными причинами возникновения чрезвычайных ситуаций техногенного и природного характера являются:</w:t>
      </w:r>
    </w:p>
    <w:p w14:paraId="2CF171FB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14:paraId="45AE7CC1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14:paraId="51F4E3E6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влияние целого ряда необратимых природных факторов; </w:t>
      </w:r>
    </w:p>
    <w:p w14:paraId="3AD7C061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увеличение антропогенного воздействия на окружающую природную среду; </w:t>
      </w:r>
    </w:p>
    <w:p w14:paraId="01FC0A35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lastRenderedPageBreak/>
        <w:t xml:space="preserve">неразвитость систем мониторинга компонентов природной среды; </w:t>
      </w:r>
    </w:p>
    <w:p w14:paraId="3D2032E0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низкая достоверность прогнозирования опасных природных явлений. </w:t>
      </w:r>
    </w:p>
    <w:p w14:paraId="174C87E2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14:paraId="6E059EAC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Слюдянского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14:paraId="68A527D0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безопасности населения Слюдянского городского поселения от пожаров, чрезвычайных ситуаций природного и техногенного характера. </w:t>
      </w:r>
    </w:p>
    <w:p w14:paraId="22F5562B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 передвижного учебно-консультационного пункта ГО и ЧС. </w:t>
      </w:r>
    </w:p>
    <w:p w14:paraId="38F76FE9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14:paraId="078D11A5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Главной задачей обеспечения первичных мер пожарной безопасности на территории Слюдянского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14:paraId="49EA8BCE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Наличие на территории Слюдянского городского поселения водных объектов привлекает водных туристов, рыбаков-любителей и отдыхающих. </w:t>
      </w:r>
    </w:p>
    <w:p w14:paraId="460245C3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В этой связи органы местного самоуправления Слюдянского муниципального образования ежегодно распространяют памятки о правилах поведения на водных объектах, устанавливают информационные знаки с целью предупреждения чрезвычайных ситуаций. </w:t>
      </w:r>
    </w:p>
    <w:p w14:paraId="603B2134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Слюдянского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средств гражданской обороны к аварийно-спасательным и другим неотложным мероприятиям. </w:t>
      </w:r>
    </w:p>
    <w:p w14:paraId="5775C026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На территории Слюдянского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в указанном направлении является наличие на территории городского поселения критических важных, потенциально опасных производств, объектов жизнеобеспечения населения, а также большого количества объектов с массовым пребыванием граждан, прежде всего учреждений образования, здравоохранения, культуры, физкультурно-оздоровительных, торговых комплексов. </w:t>
      </w:r>
    </w:p>
    <w:p w14:paraId="5B596019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14:paraId="0EC88750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Данные обстоятельства диктуют необходимость принятия мер антитеррористической защищенности населения и инфраструктуры Слюдянского городского поселения. </w:t>
      </w:r>
    </w:p>
    <w:p w14:paraId="3DFBAE93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</w:t>
      </w:r>
      <w:r w:rsidRPr="009418D7">
        <w:rPr>
          <w:rFonts w:ascii="Arial" w:hAnsi="Arial" w:cs="Arial"/>
          <w:sz w:val="24"/>
          <w:szCs w:val="24"/>
        </w:rPr>
        <w:lastRenderedPageBreak/>
        <w:t>Программа позволит обеспечить антитеррористическую безопасность населения, сохранить стабильность в сфере национальных и межнациональных отношениях, будут способствовать развитию принципов толерантности у населения, 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поселения. 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14:paraId="7B65252D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14:paraId="72501F23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14:paraId="06C78238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EDB659A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2.  ОСНОВНЫЕ ЦЕЛИ И ЗАДАЧИ МУНИЦИПАЛЬНОЙ ПРОГРАММЫ, </w:t>
      </w:r>
    </w:p>
    <w:p w14:paraId="31D594D2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b/>
          <w:sz w:val="24"/>
          <w:szCs w:val="24"/>
          <w:lang w:eastAsia="ru-RU"/>
        </w:rPr>
        <w:t>СРОКИ РЕАЛИЗАЦИИ</w:t>
      </w:r>
    </w:p>
    <w:p w14:paraId="69BB07E4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являются: </w:t>
      </w:r>
    </w:p>
    <w:p w14:paraId="472A9A3B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- з</w:t>
      </w:r>
      <w:r w:rsidRPr="009418D7">
        <w:rPr>
          <w:rFonts w:ascii="Arial" w:hAnsi="Arial" w:cs="Arial"/>
          <w:sz w:val="24"/>
          <w:szCs w:val="24"/>
        </w:rPr>
        <w:t>ащита населения и территории Слюдянского городского поселения от чрезвычайных ситуаций. 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чрезвычайных ситуаций;</w:t>
      </w:r>
    </w:p>
    <w:p w14:paraId="486BB28F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 - совершенствование гражданской обороны Слюдянского городского поселения. 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чрезвычайных ситуаций, а также от опасностей при ведении военных действий или вследствие этих действий;</w:t>
      </w:r>
    </w:p>
    <w:p w14:paraId="66ADEBB8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поселения. Выполнение комплекса мероприятий, направленных на принятие и соблюдение нормативных правовых актов, правил и требований пожарной безопасности, а также проведение противопожарных мероприятий.  Для достижения вышеуказанных целей программа формулирует политику в области предупреждения чрезвычайных ситуаций,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политики;</w:t>
      </w:r>
    </w:p>
    <w:p w14:paraId="3938CE88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поселения. 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поселения;</w:t>
      </w:r>
    </w:p>
    <w:p w14:paraId="53580555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</w:t>
      </w:r>
      <w:r w:rsidRPr="009418D7">
        <w:rPr>
          <w:rFonts w:ascii="Arial" w:eastAsia="Calibri" w:hAnsi="Arial" w:cs="Arial"/>
          <w:sz w:val="24"/>
          <w:szCs w:val="24"/>
        </w:rPr>
        <w:t xml:space="preserve"> противодействие экстремизму в молодежной среде, защита жизни граждан, проживающих на территории Слюдянского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предоставляющих опасность для жизни, здоровья, собственности граждан за счет повышения эффективности профилактики правонарушений;</w:t>
      </w:r>
    </w:p>
    <w:p w14:paraId="72D1641E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антитеррористической деятельности; </w:t>
      </w:r>
    </w:p>
    <w:p w14:paraId="65FAD5B9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- противодействие возможным фактам проявления терроризма и экстремизма;</w:t>
      </w:r>
    </w:p>
    <w:p w14:paraId="62E5F9BD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укрепление доверия населения к работе органов местного самоуправления Слюдянского    </w:t>
      </w:r>
    </w:p>
    <w:p w14:paraId="2BAAB834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городского поселения;</w:t>
      </w:r>
    </w:p>
    <w:p w14:paraId="4F6975FC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толерантной среды на основе ценностей многонационального российского  </w:t>
      </w:r>
    </w:p>
    <w:p w14:paraId="1BE02F3F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 общества, принципов соблюдения прав и свобод человека;</w:t>
      </w:r>
    </w:p>
    <w:p w14:paraId="0281508B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14:paraId="35FB9101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14:paraId="0EF6A929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- комплексное использование информационно пропагандистские, социально экономические, правовые, специальные и иные меры противодействия терроризму и экстремизму в пределах полномочий администрации Слюдянского городского поселения;</w:t>
      </w:r>
    </w:p>
    <w:p w14:paraId="27C4538D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14:paraId="31C610E7" w14:textId="77777777" w:rsidR="009418D7" w:rsidRPr="009418D7" w:rsidRDefault="009418D7" w:rsidP="009418D7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-реализация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16834F1A" w14:textId="77777777" w:rsidR="009418D7" w:rsidRPr="009418D7" w:rsidRDefault="009418D7" w:rsidP="009418D7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467E6279" w14:textId="77777777" w:rsidR="009418D7" w:rsidRPr="009418D7" w:rsidRDefault="009418D7" w:rsidP="009418D7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-повышение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7994A77A" w14:textId="77777777" w:rsidR="009418D7" w:rsidRPr="009418D7" w:rsidRDefault="009418D7" w:rsidP="009418D7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56E9E642" w14:textId="77777777" w:rsidR="009418D7" w:rsidRPr="009418D7" w:rsidRDefault="009418D7" w:rsidP="009418D7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66336464" w14:textId="77777777" w:rsidR="009418D7" w:rsidRPr="009418D7" w:rsidRDefault="009418D7" w:rsidP="009418D7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14:paraId="5C9F382D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- достижение необходимого уровня правовой культуры граждан, как основы толерантного сознания и поведения;</w:t>
      </w:r>
    </w:p>
    <w:p w14:paraId="633B0D1B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чрезвычайных ситуаций, повышение безопасности населения и территории городского округа от чрезвычайных ситуаций;</w:t>
      </w:r>
    </w:p>
    <w:p w14:paraId="6B72C130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14:paraId="2C6A3C5C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осуществление мер по предотвращению негативного воздействия вод и ликвидации его последствий;</w:t>
      </w:r>
    </w:p>
    <w:p w14:paraId="029A5AE2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чрезвычайных ситуаций;</w:t>
      </w:r>
    </w:p>
    <w:p w14:paraId="769D522F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чрезвычайных ситуаций;</w:t>
      </w:r>
    </w:p>
    <w:p w14:paraId="0C66DD3A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снижение размеров ущерба и потерь от чрезвычайных ситуаций, повышение эффективности системы предупреждения о возникновении и развитии чрезвычайной ситуации на территории Слюдянского городского поселения, прогнозирования оценки их социально-экономических последствий;</w:t>
      </w:r>
    </w:p>
    <w:p w14:paraId="61419FC2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14:paraId="2D9ABD54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lastRenderedPageBreak/>
        <w:t>- совершенствование резервов финансовых и материальных ресурсов для ликвидации чрезвычайной ситуации, запасов материально-технических, продовольственных, медицинских и иных средств в целях гражданской обороны;</w:t>
      </w:r>
    </w:p>
    <w:p w14:paraId="245E0FEA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14:paraId="47955A06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чрезвычайной ситуации;</w:t>
      </w:r>
    </w:p>
    <w:p w14:paraId="47AB8619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гражданской обороны;</w:t>
      </w:r>
    </w:p>
    <w:p w14:paraId="1A4458D5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поселения;</w:t>
      </w:r>
    </w:p>
    <w:p w14:paraId="4B109E7F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579D540A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программы;</w:t>
      </w:r>
    </w:p>
    <w:p w14:paraId="49ADDEAC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>- уменьшение проявлений экстремизма в молодежной среде и негативного отношения к лицам других национальностей и религиозных конфессий;</w:t>
      </w:r>
    </w:p>
    <w:p w14:paraId="2E443A90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0A876422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14:paraId="07191A36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>- информирование населения Слюдянского муниципального образования по вопросам противодействия терроризму и экстремизму;</w:t>
      </w:r>
    </w:p>
    <w:p w14:paraId="690F4362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</w:r>
    </w:p>
    <w:p w14:paraId="09990888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>- недопущение наличия различных элементов экстремистской направленности на объектах инфраструктуры городского поселения.</w:t>
      </w:r>
    </w:p>
    <w:p w14:paraId="4EE8FB88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 xml:space="preserve">- </w:t>
      </w:r>
      <w:r w:rsidRPr="009418D7">
        <w:rPr>
          <w:rFonts w:ascii="Arial" w:hAnsi="Arial" w:cs="Arial"/>
          <w:sz w:val="24"/>
          <w:szCs w:val="24"/>
        </w:rPr>
        <w:t>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</w:t>
      </w:r>
    </w:p>
    <w:p w14:paraId="5B067E1A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осуществление программных мероприятий, предусмотренных в течение 2019 – 2024 годов в один этап.</w:t>
      </w:r>
    </w:p>
    <w:p w14:paraId="2320824A" w14:textId="77777777" w:rsidR="009418D7" w:rsidRPr="009418D7" w:rsidRDefault="009418D7" w:rsidP="00941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33185E" w14:textId="31DC61F1" w:rsidR="009418D7" w:rsidRPr="009418D7" w:rsidRDefault="009418D7" w:rsidP="009418D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18D7">
        <w:rPr>
          <w:rFonts w:ascii="Arial" w:hAnsi="Arial" w:cs="Arial"/>
          <w:b/>
          <w:sz w:val="24"/>
          <w:szCs w:val="24"/>
        </w:rPr>
        <w:t>РАЗДЕЛ 3. ОБОСНОВАНИЕ ВЫДЕЛЕНИЯ ПОДПРОГРАММ</w:t>
      </w:r>
    </w:p>
    <w:p w14:paraId="103A8C91" w14:textId="5C39B3E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Подпрограммы муниципальной программы «Безопасный город» на 2019-2024 годы, отражают приоритетные направления государственной политики в обеспечении комплексных мер безопасности и определяют сферы первоочередного инвестирования муниципальных ресурсов, направленные на реализацию муниципальной программы в конкретных сферах мер безопасности Слюдянского муниципального образования:</w:t>
      </w:r>
    </w:p>
    <w:p w14:paraId="312F55EB" w14:textId="77777777" w:rsidR="009418D7" w:rsidRPr="009418D7" w:rsidRDefault="009418D7" w:rsidP="009418D7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Слюдянского городского поселения от чрезвычайных ситуаций природного и техногенного характера» на период 2019-2024годы.</w:t>
      </w:r>
    </w:p>
    <w:p w14:paraId="7FFFD788" w14:textId="77777777" w:rsidR="009418D7" w:rsidRPr="009418D7" w:rsidRDefault="009418D7" w:rsidP="009418D7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</w:t>
      </w:r>
    </w:p>
    <w:p w14:paraId="14FC8155" w14:textId="77777777" w:rsidR="009418D7" w:rsidRPr="009418D7" w:rsidRDefault="009418D7" w:rsidP="009418D7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«Совершенствование гражданской обороны на территории Слюдянского городского поселения» на период 2019-2024годы</w:t>
      </w:r>
    </w:p>
    <w:p w14:paraId="35FA5659" w14:textId="77777777" w:rsidR="009418D7" w:rsidRPr="009418D7" w:rsidRDefault="009418D7" w:rsidP="009418D7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2019-2024годы.</w:t>
      </w:r>
    </w:p>
    <w:p w14:paraId="5FCF5E36" w14:textId="77777777" w:rsidR="009418D7" w:rsidRPr="009418D7" w:rsidRDefault="009418D7" w:rsidP="009418D7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«О мерах по противодействию терроризму и экстремизму на территории </w:t>
      </w:r>
      <w:r w:rsidRPr="009418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Слюдянского городского поселения» на период 2019 – 2024 годы</w:t>
      </w:r>
    </w:p>
    <w:p w14:paraId="315E1B34" w14:textId="77777777" w:rsidR="009418D7" w:rsidRPr="009418D7" w:rsidRDefault="009418D7" w:rsidP="009418D7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 – 2024 годы</w:t>
      </w:r>
    </w:p>
    <w:p w14:paraId="02466EB7" w14:textId="502B8BF0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7. «Профилактика наркомании и токсикомании на территории Слюдянского городского поселения» на 2019-2024 годы</w:t>
      </w:r>
    </w:p>
    <w:p w14:paraId="63120745" w14:textId="3CFCB752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8. «Укрепление правопорядка на территории Слюдянского городского поселения» на 2019-2024 годы</w:t>
      </w:r>
    </w:p>
    <w:p w14:paraId="45ADC307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1FAFAC" w14:textId="77777777" w:rsidR="009418D7" w:rsidRPr="009418D7" w:rsidRDefault="009418D7" w:rsidP="009418D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418D7">
        <w:rPr>
          <w:rFonts w:ascii="Arial" w:hAnsi="Arial" w:cs="Arial"/>
          <w:b/>
          <w:sz w:val="24"/>
          <w:szCs w:val="24"/>
        </w:rPr>
        <w:t>РАЗДЕЛ 4. РЕСУРСНОЕ ОБЕСПЕЧЕНИЕ МУНИЦИПАЛЬНОЙ ПРОГРАММЫ</w:t>
      </w:r>
    </w:p>
    <w:p w14:paraId="78A321F0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59E6D4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Финансирование муниципальной программы осуществляется за счет средств бюджета Слюдянского муниципального образования: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9418D7" w:rsidRPr="009418D7" w14:paraId="46D052D6" w14:textId="77777777" w:rsidTr="004E1C05">
        <w:trPr>
          <w:trHeight w:val="296"/>
        </w:trPr>
        <w:tc>
          <w:tcPr>
            <w:tcW w:w="3436" w:type="dxa"/>
            <w:hideMark/>
          </w:tcPr>
          <w:p w14:paraId="04F92990" w14:textId="77777777" w:rsidR="009418D7" w:rsidRPr="009418D7" w:rsidRDefault="009418D7" w:rsidP="004E1C05">
            <w:pPr>
              <w:pStyle w:val="a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418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2019г.– 1 608 450,94 руб.</w:t>
            </w:r>
          </w:p>
          <w:p w14:paraId="65BC24EB" w14:textId="31A45CC4" w:rsidR="009418D7" w:rsidRPr="009418D7" w:rsidRDefault="009418D7" w:rsidP="004E1C05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418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2020г. - 702 396,57 руб.</w:t>
            </w:r>
          </w:p>
          <w:p w14:paraId="7DE140A1" w14:textId="77777777" w:rsidR="009418D7" w:rsidRPr="009418D7" w:rsidRDefault="009418D7" w:rsidP="004E1C05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9418D7">
              <w:rPr>
                <w:rFonts w:ascii="Arial" w:hAnsi="Arial" w:cs="Arial"/>
                <w:b/>
                <w:sz w:val="24"/>
                <w:szCs w:val="24"/>
              </w:rPr>
              <w:t>2021г. – 804 080,00 руб.</w:t>
            </w:r>
          </w:p>
          <w:p w14:paraId="45796AF5" w14:textId="77777777" w:rsidR="009418D7" w:rsidRPr="009418D7" w:rsidRDefault="009418D7" w:rsidP="004E1C05">
            <w:pPr>
              <w:pStyle w:val="a7"/>
              <w:ind w:right="-1068"/>
              <w:rPr>
                <w:rFonts w:ascii="Arial" w:hAnsi="Arial" w:cs="Arial"/>
                <w:b/>
                <w:sz w:val="24"/>
                <w:szCs w:val="24"/>
              </w:rPr>
            </w:pPr>
            <w:r w:rsidRPr="009418D7">
              <w:rPr>
                <w:rFonts w:ascii="Arial" w:hAnsi="Arial" w:cs="Arial"/>
                <w:b/>
                <w:sz w:val="24"/>
                <w:szCs w:val="24"/>
              </w:rPr>
              <w:t>2022г. – 2 203 000,00 руб.</w:t>
            </w:r>
          </w:p>
          <w:p w14:paraId="5E090641" w14:textId="77777777" w:rsidR="009418D7" w:rsidRPr="009418D7" w:rsidRDefault="009418D7" w:rsidP="004E1C05">
            <w:pPr>
              <w:pStyle w:val="a7"/>
              <w:ind w:right="-642"/>
              <w:rPr>
                <w:rFonts w:ascii="Arial" w:hAnsi="Arial" w:cs="Arial"/>
                <w:b/>
                <w:sz w:val="24"/>
                <w:szCs w:val="24"/>
              </w:rPr>
            </w:pPr>
            <w:r w:rsidRPr="009418D7">
              <w:rPr>
                <w:rFonts w:ascii="Arial" w:hAnsi="Arial" w:cs="Arial"/>
                <w:b/>
                <w:sz w:val="24"/>
                <w:szCs w:val="24"/>
              </w:rPr>
              <w:t>2023г. - 2 331 000,00 руб.</w:t>
            </w:r>
          </w:p>
          <w:p w14:paraId="1B41CFDF" w14:textId="77777777" w:rsidR="009418D7" w:rsidRPr="009418D7" w:rsidRDefault="009418D7" w:rsidP="004E1C05">
            <w:pPr>
              <w:pStyle w:val="a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18D7">
              <w:rPr>
                <w:rFonts w:ascii="Arial" w:hAnsi="Arial" w:cs="Arial"/>
                <w:b/>
                <w:sz w:val="24"/>
                <w:szCs w:val="24"/>
              </w:rPr>
              <w:t>2024г. - 2 376 000, 00 руб.</w:t>
            </w:r>
          </w:p>
        </w:tc>
      </w:tr>
    </w:tbl>
    <w:p w14:paraId="4106B7C1" w14:textId="275A8635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Объемы финансирования муниципальной программы ежегодно уточняются при формировании бюджета Слюдянского муниципального образования. Ресурсное обеспечение мероприятий муниципальной программы за счет средств бюджета Слюдянского муниципального образования прилагаются в приложении к Программе.</w:t>
      </w:r>
    </w:p>
    <w:p w14:paraId="39C4430D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4D1EB1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8D7">
        <w:rPr>
          <w:rFonts w:ascii="Arial" w:hAnsi="Arial" w:cs="Arial"/>
          <w:b/>
          <w:sz w:val="24"/>
          <w:szCs w:val="24"/>
        </w:rPr>
        <w:t>РАЗДЕЛ 5. АНАЛИЗ РИСКОВ РЕАЛИЗАЦИИ МУНИЦИПАЛЬНОЙ ПРОГРАММЫ</w:t>
      </w:r>
    </w:p>
    <w:p w14:paraId="5E9F4564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программы необходимо учитывать возможные риски: </w:t>
      </w:r>
    </w:p>
    <w:p w14:paraId="1F35E60C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Слюдянском муниципальном образовании; </w:t>
      </w:r>
    </w:p>
    <w:p w14:paraId="71C7103B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14:paraId="69CCA48C" w14:textId="12AABDB1" w:rsidR="009418D7" w:rsidRDefault="009418D7" w:rsidP="004E1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- социальные риски, связанные с недостаточной активностью и информированностью </w:t>
      </w:r>
      <w:proofErr w:type="spellStart"/>
      <w:proofErr w:type="gramStart"/>
      <w:r w:rsidRPr="009418D7">
        <w:rPr>
          <w:rFonts w:ascii="Arial" w:eastAsia="Times New Roman" w:hAnsi="Arial" w:cs="Arial"/>
          <w:sz w:val="24"/>
          <w:szCs w:val="24"/>
          <w:lang w:eastAsia="ru-RU"/>
        </w:rPr>
        <w:t>населения,а</w:t>
      </w:r>
      <w:proofErr w:type="spellEnd"/>
      <w:proofErr w:type="gramEnd"/>
      <w:r w:rsidRPr="009418D7">
        <w:rPr>
          <w:rFonts w:ascii="Arial" w:eastAsia="Times New Roman" w:hAnsi="Arial" w:cs="Arial"/>
          <w:sz w:val="24"/>
          <w:szCs w:val="24"/>
          <w:lang w:eastAsia="ru-RU"/>
        </w:rPr>
        <w:t xml:space="preserve"> также деятельности антиобщественных, экстремистки настроенных групп, направленных на дестабилизацию обстановки в Слюдянского муниципального образования;</w:t>
      </w:r>
    </w:p>
    <w:p w14:paraId="3B3BE40D" w14:textId="77777777" w:rsidR="004E1C05" w:rsidRPr="004E1C05" w:rsidRDefault="004E1C05" w:rsidP="004E1C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D17715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418D7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14:paraId="00D253DF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E85394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14:paraId="2EDB05C5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14:paraId="237933F7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14:paraId="7BCB614F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8D7">
        <w:rPr>
          <w:rFonts w:ascii="Arial" w:eastAsia="Times New Roman" w:hAnsi="Arial" w:cs="Arial"/>
          <w:sz w:val="24"/>
          <w:szCs w:val="24"/>
          <w:lang w:eastAsia="ru-RU"/>
        </w:rPr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4460FC56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повышение роли и эффективности работы Слюдянского городского звена ТП РСЧС в решении задач по предупреждению и ликвидации чрезвычайных ситуаций, повышению безопасности населения и территории Слюдянского городского поселения от чрезвычайных ситуаций;</w:t>
      </w:r>
    </w:p>
    <w:p w14:paraId="57BD4F60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lastRenderedPageBreak/>
        <w:t>- повышение готовности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149AF171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ЧС, гражданской обороны;</w:t>
      </w:r>
    </w:p>
    <w:p w14:paraId="172D2E2E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обеспечение выполнения первичных мер пожарной безопасности на территории Слюдянского городского поселения;</w:t>
      </w:r>
    </w:p>
    <w:p w14:paraId="3B51620B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обеспечение пропаганды и агитации мер по безопасности людей на водных объектах, расположенных на территории Слюдянского городского поселения.</w:t>
      </w:r>
    </w:p>
    <w:p w14:paraId="3C2B16D7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Основные показатели эффективности реализации мероприятий Программы в 2019 - 2024 годах:</w:t>
      </w:r>
    </w:p>
    <w:p w14:paraId="5C17FD96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Предупреждение или минимизация последствий ЧС:</w:t>
      </w:r>
    </w:p>
    <w:p w14:paraId="1F684846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14:paraId="7EA964AA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Поддержание в высокой готовности сил Слюдянского звена ТП РСЧС:</w:t>
      </w:r>
    </w:p>
    <w:p w14:paraId="4387D9A6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 - до 30 мин., штатных аварийно-спасательных служб - до 1 часа, нештатных аварийно-спасательных формирований (НАСФ) города - до 3 часов.</w:t>
      </w:r>
    </w:p>
    <w:p w14:paraId="4DB593F0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Повышение уровня безопасности жизнедеятельности населения Слюдянского городского поселения:</w:t>
      </w:r>
    </w:p>
    <w:p w14:paraId="49F947D6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снижение показателя людских потерь от событий чрезвычайного характера;</w:t>
      </w:r>
    </w:p>
    <w:p w14:paraId="7B45BAEC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- повышение показателей защищенности органов управления городским звеном ТП РСЧС.</w:t>
      </w:r>
    </w:p>
    <w:p w14:paraId="3D20FC4D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>Отсутствие или оперативная ликвидация последствий чрезвычайных ситуаций.</w:t>
      </w:r>
    </w:p>
    <w:p w14:paraId="357BE686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Снижение количества пожаров на территории Слюдянского городского поселения. </w:t>
      </w:r>
    </w:p>
    <w:p w14:paraId="6D476045" w14:textId="77777777" w:rsidR="009418D7" w:rsidRPr="009418D7" w:rsidRDefault="009418D7" w:rsidP="00941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8D7">
        <w:rPr>
          <w:rFonts w:ascii="Arial" w:hAnsi="Arial" w:cs="Arial"/>
          <w:sz w:val="24"/>
          <w:szCs w:val="24"/>
        </w:rPr>
        <w:t xml:space="preserve">Укрепление системы акций и мероприятий по обучению населения Слюдянского городского поселения первичным мерам и действиям при чрезвычайных ситуациях. </w:t>
      </w:r>
    </w:p>
    <w:p w14:paraId="66451CBE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 xml:space="preserve">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 </w:t>
      </w:r>
    </w:p>
    <w:p w14:paraId="046C9199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 xml:space="preserve"> Реализация Программы и достижения поставленных целей позволит повысить уровень безопасности населения и создать условия, способствующие устойчивому социально-экономическому развитию Слюдянского муниципального образования.  А также реализация программы будет способствовать достижению целей, поставленных в программе комплексного социально-экономического развития Слюдянского муниципального образования, в частности:</w:t>
      </w:r>
    </w:p>
    <w:p w14:paraId="541A55A0" w14:textId="77777777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>- развитие человеческого капитала</w:t>
      </w:r>
    </w:p>
    <w:p w14:paraId="1153BA10" w14:textId="3D9A74EF" w:rsidR="009418D7" w:rsidRPr="009418D7" w:rsidRDefault="009418D7" w:rsidP="009418D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 xml:space="preserve">- развитие городской среды, генерирующей положительное эмоциональное восприятие муниципального образования.  </w:t>
      </w:r>
    </w:p>
    <w:p w14:paraId="5F251E5F" w14:textId="77777777" w:rsidR="009418D7" w:rsidRPr="009418D7" w:rsidRDefault="009418D7" w:rsidP="0094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0B0A37" w14:textId="77777777" w:rsidR="009418D7" w:rsidRPr="009418D7" w:rsidRDefault="009418D7" w:rsidP="0094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>Заведующий отделом ГО и ЧС администрации</w:t>
      </w:r>
    </w:p>
    <w:p w14:paraId="22A924D5" w14:textId="10F83687" w:rsidR="009418D7" w:rsidRPr="009418D7" w:rsidRDefault="009418D7" w:rsidP="0094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>Слюдянского городского поселения</w:t>
      </w:r>
    </w:p>
    <w:p w14:paraId="72ABFC9F" w14:textId="5A91942B" w:rsidR="004E1C05" w:rsidRDefault="009418D7" w:rsidP="0094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418D7">
        <w:rPr>
          <w:rFonts w:ascii="Arial" w:eastAsia="Calibri" w:hAnsi="Arial" w:cs="Arial"/>
          <w:sz w:val="24"/>
          <w:szCs w:val="24"/>
        </w:rPr>
        <w:t xml:space="preserve">Н.Д. Алексеев </w:t>
      </w:r>
    </w:p>
    <w:p w14:paraId="1508488E" w14:textId="77777777" w:rsidR="004E1C05" w:rsidRDefault="004E1C05" w:rsidP="004E1C05">
      <w:pPr>
        <w:spacing w:after="0" w:line="240" w:lineRule="auto"/>
        <w:jc w:val="right"/>
        <w:rPr>
          <w:rFonts w:ascii="Cambria" w:eastAsia="Times New Roman" w:hAnsi="Cambria" w:cs="Cambria"/>
          <w:lang w:eastAsia="ru-RU"/>
        </w:rPr>
        <w:sectPr w:rsidR="004E1C05" w:rsidSect="004E1C05"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541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5190"/>
        <w:gridCol w:w="220"/>
      </w:tblGrid>
      <w:tr w:rsidR="004E1C05" w:rsidRPr="004E1C05" w14:paraId="35ABA9F5" w14:textId="77777777" w:rsidTr="00A46E16">
        <w:trPr>
          <w:gridAfter w:val="1"/>
          <w:wAfter w:w="220" w:type="dxa"/>
          <w:trHeight w:val="450"/>
        </w:trPr>
        <w:tc>
          <w:tcPr>
            <w:tcW w:w="1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0672" w14:textId="01221EE8" w:rsidR="004E1C05" w:rsidRPr="004E1C05" w:rsidRDefault="004E1C05" w:rsidP="004E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 2, утвержденное постановлением </w:t>
            </w:r>
          </w:p>
          <w:p w14:paraId="255230CF" w14:textId="77777777" w:rsidR="004E1C05" w:rsidRPr="004E1C05" w:rsidRDefault="004E1C05" w:rsidP="004E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Слюдянского городского поселения </w:t>
            </w:r>
          </w:p>
          <w:p w14:paraId="3FFB66DE" w14:textId="52FBEA23" w:rsidR="004E1C05" w:rsidRPr="004E1C05" w:rsidRDefault="004E1C05" w:rsidP="004E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26.11.2020 г.№697</w:t>
            </w:r>
          </w:p>
          <w:p w14:paraId="37646FAC" w14:textId="231CFD37" w:rsidR="004E1C05" w:rsidRPr="004E1C05" w:rsidRDefault="004E1C05" w:rsidP="004E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муниципальной программе</w:t>
            </w:r>
          </w:p>
          <w:p w14:paraId="4D6F799C" w14:textId="77777777" w:rsidR="004E1C05" w:rsidRPr="004E1C05" w:rsidRDefault="004E1C05" w:rsidP="004E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"Безопасный город"</w:t>
            </w:r>
          </w:p>
          <w:p w14:paraId="468915E5" w14:textId="77777777" w:rsidR="004E1C05" w:rsidRPr="004E1C05" w:rsidRDefault="004E1C05" w:rsidP="004E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2019-2024 годы</w:t>
            </w:r>
          </w:p>
          <w:tbl>
            <w:tblPr>
              <w:tblW w:w="21756" w:type="dxa"/>
              <w:tblLook w:val="04A0" w:firstRow="1" w:lastRow="0" w:firstColumn="1" w:lastColumn="0" w:noHBand="0" w:noVBand="1"/>
            </w:tblPr>
            <w:tblGrid>
              <w:gridCol w:w="793"/>
              <w:gridCol w:w="2292"/>
              <w:gridCol w:w="1716"/>
              <w:gridCol w:w="2177"/>
              <w:gridCol w:w="1294"/>
              <w:gridCol w:w="1127"/>
              <w:gridCol w:w="986"/>
              <w:gridCol w:w="1089"/>
              <w:gridCol w:w="1102"/>
              <w:gridCol w:w="1089"/>
              <w:gridCol w:w="1089"/>
              <w:gridCol w:w="220"/>
            </w:tblGrid>
            <w:tr w:rsidR="004E1C05" w:rsidRPr="004E1C05" w14:paraId="0E52BB32" w14:textId="77777777" w:rsidTr="004E1C05">
              <w:trPr>
                <w:gridAfter w:val="1"/>
                <w:wAfter w:w="36" w:type="dxa"/>
                <w:trHeight w:val="315"/>
              </w:trPr>
              <w:tc>
                <w:tcPr>
                  <w:tcW w:w="217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B1F0B" w14:textId="0675FF74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Объём и источник финансирования муниципальной программы</w:t>
                  </w:r>
                </w:p>
              </w:tc>
            </w:tr>
            <w:tr w:rsidR="004E1C05" w:rsidRPr="004E1C05" w14:paraId="4A43540D" w14:textId="77777777" w:rsidTr="004E1C05">
              <w:trPr>
                <w:gridAfter w:val="1"/>
                <w:wAfter w:w="36" w:type="dxa"/>
                <w:trHeight w:val="465"/>
              </w:trPr>
              <w:tc>
                <w:tcPr>
                  <w:tcW w:w="217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E42A9C" w14:textId="51BFA8EF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"Безопасный </w:t>
                  </w:r>
                  <w:proofErr w:type="spellStart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город"на</w:t>
                  </w:r>
                  <w:proofErr w:type="spellEnd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2019-2024 годы</w:t>
                  </w:r>
                </w:p>
              </w:tc>
            </w:tr>
            <w:tr w:rsidR="004E1C05" w:rsidRPr="004E1C05" w14:paraId="3B984E9F" w14:textId="77777777" w:rsidTr="004E1C05">
              <w:trPr>
                <w:gridAfter w:val="1"/>
                <w:wAfter w:w="36" w:type="dxa"/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C451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F3A9C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4D4A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F5F6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B4CC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E4DA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50EA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0DFF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D97E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F64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8D3F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B8C2CA3" w14:textId="77777777" w:rsidTr="004E1C05">
              <w:trPr>
                <w:gridAfter w:val="1"/>
                <w:wAfter w:w="36" w:type="dxa"/>
                <w:trHeight w:val="315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D03D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89C3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программы, основного мероприятия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E507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Ответственный исполнитель мероприятия</w:t>
                  </w:r>
                </w:p>
              </w:tc>
              <w:tc>
                <w:tcPr>
                  <w:tcW w:w="3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18E3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9BB9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F0B2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Объём финансирования</w:t>
                  </w:r>
                </w:p>
              </w:tc>
            </w:tr>
            <w:tr w:rsidR="004E1C05" w:rsidRPr="004E1C05" w14:paraId="41229BD8" w14:textId="77777777" w:rsidTr="004E1C05">
              <w:trPr>
                <w:gridAfter w:val="1"/>
                <w:wAfter w:w="36" w:type="dxa"/>
                <w:trHeight w:val="31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9561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860E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A991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00E6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C45ED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7B334" w14:textId="40BEA1B9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(руб.), годы</w:t>
                  </w:r>
                </w:p>
              </w:tc>
            </w:tr>
            <w:tr w:rsidR="004E1C05" w:rsidRPr="004E1C05" w14:paraId="2C7BB7A8" w14:textId="77777777" w:rsidTr="004E1C05">
              <w:trPr>
                <w:gridAfter w:val="1"/>
                <w:wAfter w:w="36" w:type="dxa"/>
                <w:trHeight w:val="45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1920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BC0E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3434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8652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FCDCF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59CC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BC50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33FE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6F93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A28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19A5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4E1C05" w:rsidRPr="004E1C05" w14:paraId="1224166E" w14:textId="77777777" w:rsidTr="004E1C05">
              <w:trPr>
                <w:trHeight w:val="23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161A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4C114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04AF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945C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464E1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E92B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E249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F30C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4E9C9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AB22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0BBA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C1F2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4592526" w14:textId="77777777" w:rsidTr="004E1C05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D25B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CE0A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44F1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A59E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7D02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85A5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E284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BE4A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0226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5932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C0E8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216EB9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019AF74" w14:textId="77777777" w:rsidTr="004E1C05">
              <w:trPr>
                <w:trHeight w:val="315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3081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AE3D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"Безопасный город" на 2019-2024 годы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304C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по организационной работе, кадровой политике и ведению архива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AE1B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215C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10 024 927,51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52A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1 608 450,94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48A5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702 396,57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C8A6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804 080,00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6269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2 203 000,00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48B1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2 331 000,00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999D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2 376 000,00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48FEA3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C486DD2" w14:textId="77777777" w:rsidTr="004E1C05">
              <w:trPr>
                <w:trHeight w:val="315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CBCB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FE46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A71A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5ED0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федеральный бюджет (ФБ)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3009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A223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F091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BCBC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4B19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E893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39B4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2F92D3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26820F6" w14:textId="77777777" w:rsidTr="004E1C05">
              <w:trPr>
                <w:trHeight w:val="315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9FF2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DA04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AB75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8152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 (ОБ)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0CB9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E555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BBD8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280E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7821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7AA4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BC5B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CD2DE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090A47F" w14:textId="77777777" w:rsidTr="004E1C05">
              <w:trPr>
                <w:trHeight w:val="393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54FD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5AA9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E9D3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1A3C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461C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10024927,51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9003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1 608 450,94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B0D4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702 396,57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97D4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804 080,00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85CB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2 203 000,00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9DAB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2 331 000,00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81FC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2 376 000,00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1A70C5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5390226" w14:textId="77777777" w:rsidTr="004E1C05">
              <w:trPr>
                <w:trHeight w:val="570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3558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5217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2A58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по организационной работе, кадровой политике и ведению архива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431A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2EF0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2 465 381,00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89AF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45 466,94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DAAC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113 224,06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D853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156 690,00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C383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4860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7307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FAD7E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07FC2B4" w14:textId="77777777" w:rsidTr="004E1C05">
              <w:trPr>
                <w:trHeight w:val="570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427D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8901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C6BF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5CF2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федеральный бюджет (ФБ)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7B88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F960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A3EE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B6FD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E821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1974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5606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F21031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9C5D6A5" w14:textId="77777777" w:rsidTr="004E1C05">
              <w:trPr>
                <w:trHeight w:val="570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D1BD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2575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D34B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C2C5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 (ОБ)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DF9F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B7C6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F748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6FA7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B99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0E5F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233C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189426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24BD38D" w14:textId="77777777" w:rsidTr="004E1C05">
              <w:trPr>
                <w:trHeight w:val="581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82E4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3B4A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55AB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6947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AA5F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2 465 381,00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D136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45 466,94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E0BC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113 224,06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644A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156 690,00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3B9F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12A2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A8DE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91D2A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AC9EA79" w14:textId="77777777" w:rsidTr="004E1C05">
              <w:trPr>
                <w:trHeight w:val="390"/>
              </w:trPr>
              <w:tc>
                <w:tcPr>
                  <w:tcW w:w="217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F6B3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      </w:r>
                </w:p>
              </w:tc>
              <w:tc>
                <w:tcPr>
                  <w:tcW w:w="3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2EC0F02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9BFF1F4" w14:textId="77777777" w:rsidTr="004E1C05">
              <w:trPr>
                <w:trHeight w:val="66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509C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1.1.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5381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готовности к действиям органов управления, сил и средств Слюдянского звена ТП </w:t>
                  </w:r>
                  <w:proofErr w:type="gramStart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РСЧС:   </w:t>
                  </w:r>
                  <w:proofErr w:type="gramEnd"/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59CB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970C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1 233 456,97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8051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12466,97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72C4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60 300,00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B589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76 690,00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38CA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7A1D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846F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348 000,00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8C647D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EE761B5" w14:textId="77777777" w:rsidTr="004E1C05">
              <w:trPr>
                <w:trHeight w:val="543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2037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BE6A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материальных запасов для ликвидации и предупреждения ЧС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CD9F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2497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436 466,97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8722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12 466,97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036E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73C2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A42E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6A43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6A03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ECDD0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400FC70" w14:textId="77777777" w:rsidTr="004E1C05">
              <w:trPr>
                <w:trHeight w:val="42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C174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5ACF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оборудования, инвентаря для ликвидации и предупреждения ЧС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8BBE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E17D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736 690,00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460B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EA09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2F04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76 690,00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9D66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3D14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FE40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01D02C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CD38CBD" w14:textId="77777777" w:rsidTr="004E1C05">
              <w:trPr>
                <w:trHeight w:val="65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1349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1.1.3.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B983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средств профилактических мероприятия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C410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6FCA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7C0C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60 300,00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C576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20FF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60 300,00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A5E4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EA4F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AE71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AEB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D8B1C9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9CF9F38" w14:textId="77777777" w:rsidTr="004E1C05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B12F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4561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мобильного штаба КЧС и последующие его оснащение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6A23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A023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989 950,00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45AA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60AD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29 950,00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9A11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676F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E48E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0A79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FC9BFC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67C1D0C" w14:textId="77777777" w:rsidTr="004E1C05">
              <w:trPr>
                <w:trHeight w:val="41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C045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EF45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оборудования, инвентаря для мобильного штаба КЧС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F8D2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8221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1647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6F57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42C8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CFD6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2216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81CE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8A96B0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B093D68" w14:textId="77777777" w:rsidTr="004E1C05">
              <w:trPr>
                <w:trHeight w:val="509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33AF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9D4E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материальных запасов для ликвидации и предупреждения ЧС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933C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32F6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469 950,00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F714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9238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14 950,00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4EC7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0D68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269C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00F3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74A5C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948A53F" w14:textId="77777777" w:rsidTr="004E1C05">
              <w:trPr>
                <w:trHeight w:val="714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57E8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48A7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Обучение населения способам защиты и действиям в ЧС. Совершенствование учебно-консультационного пункта по ГО </w:t>
                  </w:r>
                  <w:proofErr w:type="spellStart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иЧС</w:t>
                  </w:r>
                  <w:proofErr w:type="spellEnd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D2E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B27E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5F0E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6B12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798C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C381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0E6F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9109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0EEEEB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163A24B" w14:textId="77777777" w:rsidTr="004E1C05">
              <w:trPr>
                <w:trHeight w:val="91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81AE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D18E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</w:t>
                  </w:r>
                  <w:proofErr w:type="gramStart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пункт  МБУ</w:t>
                  </w:r>
                  <w:proofErr w:type="gramEnd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"Центр спорта, культуры и досуга"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097C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C7D6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46BE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D5F4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C19A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073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2692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8EDA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21526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8437EE5" w14:textId="77777777" w:rsidTr="004E1C05">
              <w:trPr>
                <w:trHeight w:val="131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605C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806F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стендов, брошюр, методической литературы и </w:t>
                  </w:r>
                  <w:proofErr w:type="gramStart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  материалов</w:t>
                  </w:r>
                  <w:proofErr w:type="gramEnd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по обучению населения способам защиты и действиям в ЧС для учебно-консультационного  пункта МБУ "Центр спорта, культуры и досуга"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03EF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C991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90D6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2DA7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2EE3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A045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5F65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94FC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736B17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E40DF80" w14:textId="77777777" w:rsidTr="004E1C05">
              <w:trPr>
                <w:trHeight w:val="49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7EE6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1.4.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1F61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Пропаганда знаний в области защиты населения от ЧС: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B39F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C39A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150 974,03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CDC5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32 999,97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CD3B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22 974,06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1E3A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63F0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DABF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AFF3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CACDA5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FC71EC0" w14:textId="77777777" w:rsidTr="004E1C05">
              <w:trPr>
                <w:trHeight w:val="54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CAE54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A9BF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за публикацию в СМИ вопросов в области защиты населения от ЧС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E8EB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6454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81 990,03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D324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19 015,97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E941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22 974,06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3854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CCF9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54CD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1C4A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71E76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83DFAC8" w14:textId="77777777" w:rsidTr="004E1C05">
              <w:trPr>
                <w:trHeight w:val="55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F39EC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E982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памяток, листовок в области защиты населения от ЧС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FC69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17D9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68 984,00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B1C2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13 984,00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42DB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B3AC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B721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5796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E7CF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3C095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6D2C57E" w14:textId="77777777" w:rsidTr="004E1C05">
              <w:trPr>
                <w:trHeight w:val="660"/>
              </w:trPr>
              <w:tc>
                <w:tcPr>
                  <w:tcW w:w="217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AB7C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77F82C9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A0E846E" w14:textId="77777777" w:rsidTr="004E1C05">
              <w:trPr>
                <w:trHeight w:val="315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F2E5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1A8F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 первичных мер пожарной безопасности на территории Слюдянского городского поселения" на 2019-2024 годы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B815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по организационной работе, кадровой политике и ведению архива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CD0B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124CE" w14:textId="77777777" w:rsidR="004E1C05" w:rsidRPr="004E1C05" w:rsidRDefault="004E1C05" w:rsidP="004E1C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2 954 968,82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D983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438 500,00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5B50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404 868,82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F6E3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307 600,00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5150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604 000,00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51CA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88AA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68C290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80431BA" w14:textId="77777777" w:rsidTr="004E1C05">
              <w:trPr>
                <w:trHeight w:val="315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B1AB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DE05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5147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0154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федеральный бюджет (ФБ)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CB655" w14:textId="77777777" w:rsidR="004E1C05" w:rsidRPr="004E1C05" w:rsidRDefault="004E1C05" w:rsidP="004E1C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BB28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D6C4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F4A8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A6D5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07B3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3CF1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AB69B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777E3CB0" w14:textId="77777777" w:rsidTr="004E1C05">
              <w:trPr>
                <w:trHeight w:val="315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4A41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7889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0670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CF3F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 (ОБ)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76F8C" w14:textId="77777777" w:rsidR="004E1C05" w:rsidRPr="004E1C05" w:rsidRDefault="004E1C05" w:rsidP="004E1C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EFF2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FB5A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9189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05C6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59A3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9C55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124452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B0D3AEC" w14:textId="77777777" w:rsidTr="004E1C05">
              <w:trPr>
                <w:trHeight w:val="492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B236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8E20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423A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9645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C0653" w14:textId="77777777" w:rsidR="004E1C05" w:rsidRPr="004E1C05" w:rsidRDefault="004E1C05" w:rsidP="004E1C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2 954 968,82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B5D0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438 500,00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C4B8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404 868,82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960A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307 600,00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E3A9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604 000,00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99A3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E7CD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27E87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8C871CF" w14:textId="77777777" w:rsidTr="004E1C05">
              <w:trPr>
                <w:trHeight w:val="315"/>
              </w:trPr>
              <w:tc>
                <w:tcPr>
                  <w:tcW w:w="217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A63F3" w14:textId="4AA8752F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мероприятие: Обеспечение первичных мер пожарной безопасности на территории Слюдянского городского поселения </w:t>
                  </w:r>
                </w:p>
              </w:tc>
              <w:tc>
                <w:tcPr>
                  <w:tcW w:w="3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2EF9308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7F4973F" w14:textId="77777777" w:rsidTr="004E1C05">
              <w:trPr>
                <w:trHeight w:val="72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2CAD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CA69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поста добровольной пожарной дружины и последующее оснащение его оборудованием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0052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2DDF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659 400,00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A586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45 350,00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E0AB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44 450,00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DB0C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4634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1FE4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4AEF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4B8933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7FE939C2" w14:textId="77777777" w:rsidTr="004E1C05">
              <w:trPr>
                <w:trHeight w:val="72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B25C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6021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материальных запасов для организации и оснащения поста добровольной пожарной дружины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BE7E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B784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605 060,00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332D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43 010,00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10D5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44 450,00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885E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6B7D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69F8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1AB6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32A116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2D58A1B" w14:textId="77777777" w:rsidTr="004E1C05">
              <w:trPr>
                <w:trHeight w:val="46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9B5E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A5059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услуг страхования и вакцинации членов добровольной пожарной охраны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51A9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9384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54 340,00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071C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2 340,00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8C5E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D82E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3395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BE0F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2A1E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4D9CE8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94DC7B1" w14:textId="77777777" w:rsidTr="004E1C05">
              <w:trPr>
                <w:trHeight w:val="701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FFEF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4CBF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направленных на предотвращение угрозы перехода лесных пожаров на населенные пункты СМО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220E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4BA5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317 832,70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CC06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EA09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97 832,70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4756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916D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DD37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6D0F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7BAEE1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95CBDBF" w14:textId="77777777" w:rsidTr="004E1C05">
              <w:trPr>
                <w:trHeight w:val="12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2C69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8666A" w14:textId="268AD3A5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услуг по содержанию противопожарной полосы по границе населенных пунктов Слюдянского муниципального образования, контролируемое выжигание сухой травы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DE41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55D8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16C2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E7D1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1B74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18D3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3501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39B4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C67E8D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02FE308" w14:textId="77777777" w:rsidTr="004E1C05">
              <w:trPr>
                <w:trHeight w:val="743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83E6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EAC1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DC54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702F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9E8C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4818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9B9F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0DD4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4BEE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BCDC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D311CF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0A47074" w14:textId="77777777" w:rsidTr="004E1C05">
              <w:trPr>
                <w:trHeight w:val="72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5541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2.2.3.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7DA4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по созданию минерализованной полосы по границе населенных пунктов СМО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EFCC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3AC8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147 832,70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F12F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71F4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97 832,70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73A8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C800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7FDC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FC3C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497DA7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A50E50C" w14:textId="77777777" w:rsidTr="004E1C05">
              <w:trPr>
                <w:trHeight w:val="72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AE39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9DC5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бесперебойной работы источников наружного противопожарного водоснабжения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6D05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3988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1 558 800,00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F8E1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236 800,00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A1B4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13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8DC6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CEC3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F7AD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5830B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7C167AF" w14:textId="77777777" w:rsidTr="004E1C05">
              <w:trPr>
                <w:trHeight w:val="72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FC2A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2.3.1.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BF4A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за обслуживание, содержание и установка источников пожарного водоснабжения (гидрантов)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4D4E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7700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1 410 400,00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2013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180 400,00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606D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1D1E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7CA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12EE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0D66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61D93F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D15F5AD" w14:textId="77777777" w:rsidTr="004E1C05">
              <w:trPr>
                <w:trHeight w:val="319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363F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EC7D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пожарных гидрантов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50CB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4EC1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99 080,00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22FF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17 080,00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7932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58A1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D03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7D67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B0A9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63072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B7941B2" w14:textId="77777777" w:rsidTr="004E1C05">
              <w:trPr>
                <w:trHeight w:val="4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EC28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2.3.3.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9258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материалов для противопожарных работ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1BB9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7040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49 320,00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318E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39 320,00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00A6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BBDD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F230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F53F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4891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C7BFBD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549CDE9" w14:textId="77777777" w:rsidTr="004E1C05">
              <w:trPr>
                <w:trHeight w:val="72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145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C37A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Пропаганда знаний и мер противопожарной безопасности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01C3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86C2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202 350,00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A417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67 350,00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EC45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EB0A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B738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B9D6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1EAA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FE3128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E0382C5" w14:textId="77777777" w:rsidTr="004E1C05">
              <w:trPr>
                <w:trHeight w:val="401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D1E7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6854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услуг за публикацию в СМИ в области противопожарной безопасности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3207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29B1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125 773,61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41A5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50 773,61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27D4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CDD3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E76D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11DD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2D33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48DC67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02A16A0" w14:textId="77777777" w:rsidTr="004E1C05">
              <w:trPr>
                <w:trHeight w:val="49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C9A9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FA6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памяток, листовок, баннера в области противопожарной безопасности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965E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83D9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76 576,39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0AE7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16 576,39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0E8E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5086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FD00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B6A8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20D9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C11AB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0B3AB1D" w14:textId="77777777" w:rsidTr="004E1C05">
              <w:trPr>
                <w:trHeight w:val="55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2CA8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2.5.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12F3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пожарной безопасности на объектах муниципальной собственности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CCFB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9293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216 586,12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F3AB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C2B2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2 586,12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FC17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D033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01AE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61C2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72585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02735A0" w14:textId="77777777" w:rsidTr="004E1C05">
              <w:trPr>
                <w:trHeight w:val="254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8698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B437E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охраны ул. Тонконога 9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1820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6B3C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117 586,12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B42E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1F2C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2 586,12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AAC5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2FB9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ADC9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CAB8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F5D0F7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28143EF" w14:textId="77777777" w:rsidTr="004E1C05">
              <w:trPr>
                <w:trHeight w:val="114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11C7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ED8C78" w14:textId="339232E2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услуг по монтажу </w:t>
                  </w:r>
                  <w:proofErr w:type="spellStart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дереввянных</w:t>
                  </w:r>
                  <w:proofErr w:type="spellEnd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щитов для ограничения доступа посторонних лиц в муниципальную собственность по адресу: ул.40 лет Октября дом 41,51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2BAD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7F0B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9EE4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44 000,00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5E46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7B3A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514D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E6FC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1F03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D5860A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0DDAA89" w14:textId="77777777" w:rsidTr="004E1C05">
              <w:trPr>
                <w:trHeight w:val="112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7EA1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2.5.3.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B312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A11C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9640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00F4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603D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EE14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4DF8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FC7D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314E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05641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801A88F" w14:textId="77777777" w:rsidTr="004E1C05">
              <w:trPr>
                <w:trHeight w:val="570"/>
              </w:trPr>
              <w:tc>
                <w:tcPr>
                  <w:tcW w:w="21720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E41DF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45F530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F5E6DDD" w14:textId="77777777" w:rsidTr="004E1C05">
              <w:trPr>
                <w:trHeight w:val="315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C4E7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A0C6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"Совершенствование гражданской обороны на территории Слюдянского городского поселения " на 2019-2024 годы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9E27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по организационной работе, кадровой политике и ведению архива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0F6E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C93F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870 064,39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576C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26 080,00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A501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3 984,39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E504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98A4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BB11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6C37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14641F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E826B28" w14:textId="77777777" w:rsidTr="004E1C05">
              <w:trPr>
                <w:trHeight w:val="31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997C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11EC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6EF4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5F34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федеральный бюджет (ФБ)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289A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8124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3021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5132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DED8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F479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B228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9F7B25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AB21CB6" w14:textId="77777777" w:rsidTr="004E1C05">
              <w:trPr>
                <w:trHeight w:val="31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5C16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9B7E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1F6A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16D8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 (ОБ)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347E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A58C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CF82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7CD0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2350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8339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F111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63FDA9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E928187" w14:textId="77777777" w:rsidTr="004E1C05">
              <w:trPr>
                <w:trHeight w:val="24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458F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6F12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F0A3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7A2B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B26C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870 064,39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C169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26 080,00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B2DF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3 984,39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0374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555A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34CE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AB33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79B7F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B0AE083" w14:textId="77777777" w:rsidTr="004E1C05">
              <w:trPr>
                <w:trHeight w:val="315"/>
              </w:trPr>
              <w:tc>
                <w:tcPr>
                  <w:tcW w:w="217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FDDE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мероприятие: Совершенствование гражданской   обороны на территории Слюдянского городского поселения.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6FBF4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A9D0A6E" w14:textId="77777777" w:rsidTr="004E1C05">
              <w:trPr>
                <w:trHeight w:val="441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3DEE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A16A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мероприятий по поддержанию в готовности защитных сооружений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5133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EDE1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777 080,00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A68A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CA74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A30E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1D24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D8E0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F0D1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80533B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5744FF3" w14:textId="77777777" w:rsidTr="004E1C05">
              <w:trPr>
                <w:trHeight w:val="533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604D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46EA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мероприятий по поддержанию в готовности защитных сооружений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56EC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8BDF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777 080,00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C5A2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ACD6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6B65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E243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0082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5A69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2E4FAB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91040BF" w14:textId="77777777" w:rsidTr="004E1C05">
              <w:trPr>
                <w:trHeight w:val="138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BD99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77E8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Пропаганда знаний в области гражданской </w:t>
                  </w:r>
                  <w:proofErr w:type="gramStart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обороны:  изготовление</w:t>
                  </w:r>
                  <w:proofErr w:type="gramEnd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распространение памяток, листовок, размещение баннера , оповещение в СМИ, приобретение литературы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DC08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F0F4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92 984,39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AA8C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ACAB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3 984,39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FAD4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6DAE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98C0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E429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0D3DF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D5F5988" w14:textId="77777777" w:rsidTr="004E1C05">
              <w:trPr>
                <w:trHeight w:val="87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0A27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4DF0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услуг за публикацию в СМИ вопросов в области гражданской обороны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E0EC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AABD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38 577,41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EF0A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1 593,02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3348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3 984,39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3BEB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7725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ACFD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37F2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911F0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0B8D891" w14:textId="77777777" w:rsidTr="004E1C05">
              <w:trPr>
                <w:trHeight w:val="73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A8D1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3D7F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памяток - листовок, баннера в области гражданской обороны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1F1E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B1C5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54 406,98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A15A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21 406,98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CC94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1C7E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F2BC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068D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29BE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D3D5A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C11B761" w14:textId="77777777" w:rsidTr="004E1C05">
              <w:trPr>
                <w:trHeight w:val="195"/>
              </w:trPr>
              <w:tc>
                <w:tcPr>
                  <w:tcW w:w="217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8E52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435CD98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151B9EC" w14:textId="77777777" w:rsidTr="004E1C05">
              <w:trPr>
                <w:trHeight w:val="30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4EBF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C3F02" w14:textId="65305E2C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"Безопасность   людей    на водных объектах, расположенных на территории Слюдянского городского поселения» на 2019-2024 годы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A345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по организационной работе, кадровой политике и ведению архива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727A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90C0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625 495,00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6AF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8754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15 495,00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7166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44F4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338E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AE06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5F3A7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260E56B" w14:textId="77777777" w:rsidTr="004E1C05">
              <w:trPr>
                <w:trHeight w:val="31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6676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9BDF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AC8E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A745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федеральный бюджет (ФБ)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E752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0B4C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31F4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519C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9C4E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47A5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5FE9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88506C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55039C6" w14:textId="77777777" w:rsidTr="004E1C05">
              <w:trPr>
                <w:trHeight w:val="31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E027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1DC8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641E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BBF8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 (ОБ)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F216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1C00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0317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7991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9244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0B91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97B4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1B170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9EBB27A" w14:textId="77777777" w:rsidTr="004E1C05">
              <w:trPr>
                <w:trHeight w:val="99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5118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F705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6A2A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BF9E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FD79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625 495,00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E4AD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A008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15 495,00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346D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2549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4098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F919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70EAC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5225E19" w14:textId="77777777" w:rsidTr="004E1C05">
              <w:trPr>
                <w:trHeight w:val="315"/>
              </w:trPr>
              <w:tc>
                <w:tcPr>
                  <w:tcW w:w="217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AD88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0C15D3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ECCA54E" w14:textId="77777777" w:rsidTr="004E1C05">
              <w:trPr>
                <w:trHeight w:val="58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0D1C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D94D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направленных на предупреждение несчастных случаев на воде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2EC9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C494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506 495,00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5225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3E1E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2 495,00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E943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8E36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82BE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8F5C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F5A1B0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73A9231" w14:textId="77777777" w:rsidTr="004E1C05">
              <w:trPr>
                <w:trHeight w:val="127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E642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85C6B8" w14:textId="21DA835D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информационных стендов и запрещающих знаков, а также материалов и оплату иных услуг для предотвращения гибели и травматизма людей на водных объектах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57FC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39D3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347 481,66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3B32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8 186,66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CCD6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2 495,00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0303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6 800,00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6CBD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75F8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8CF7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21C6AD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6D03A25" w14:textId="77777777" w:rsidTr="004E1C05">
              <w:trPr>
                <w:trHeight w:val="97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7397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4.1.2.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4780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услуг по установке сезонных заградительных барьеров в местах несанкционированного выезда на водные объекты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C75E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34FC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159 013,34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8FFC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63 813,34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957B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82E4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519B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9325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DF74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C64EC7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009C6C3" w14:textId="77777777" w:rsidTr="004E1C05">
              <w:trPr>
                <w:trHeight w:val="479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357A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6CD6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Пропаганда знаний по вопросам безопасности на водных объектах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2CE8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A9A7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3A2C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7F82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76D1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120C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2BA0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7424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A36B6A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86915C4" w14:textId="77777777" w:rsidTr="004E1C05">
              <w:trPr>
                <w:trHeight w:val="41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AF31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ED9C4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услуг за публикацию в СМИ по вопросам безопасности на водных объектах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1AD4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1914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62 087,70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0114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24 087,70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30C7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1CB8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9F0E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AC4B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9D71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2D0D6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7DD16C70" w14:textId="77777777" w:rsidTr="004E1C05">
              <w:trPr>
                <w:trHeight w:val="58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4F41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5FCA9" w14:textId="33824740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памяток, листовок, баннера по вопросам безопасности на водных объектах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AD07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C1C7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56 912,30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C630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23 912,30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0226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332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BAE3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6892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7B67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4EE5C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ABDAC0C" w14:textId="77777777" w:rsidTr="00A46E16">
              <w:trPr>
                <w:trHeight w:val="248"/>
              </w:trPr>
              <w:tc>
                <w:tcPr>
                  <w:tcW w:w="217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9F58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88D2B2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3AAF5E7" w14:textId="77777777" w:rsidTr="004E1C05">
              <w:trPr>
                <w:trHeight w:val="495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E0E4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6329A" w14:textId="77777777" w:rsidR="004E1C05" w:rsidRPr="004E1C05" w:rsidRDefault="004E1C05" w:rsidP="004E1C0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«О мерах по противодействию терроризму и экстремизму на территории </w:t>
                  </w: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Слюдянского городского поселения» на 2019- 2024 годы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0070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по организационной работе, кадровой политике и ведению архива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968A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0F72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2 874 251,30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78D1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927 062,00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D262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163 741,30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D0B0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265 448,00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D884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518 000,00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1D91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33F2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4595F5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B69ED84" w14:textId="77777777" w:rsidTr="004E1C05">
              <w:trPr>
                <w:trHeight w:val="79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8775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6DE9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6BB4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B338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федеральный бюджет (ФБ)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4F71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7416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4304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C1DC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F584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A4E5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D5D4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B0C45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768251D7" w14:textId="77777777" w:rsidTr="004E1C05">
              <w:trPr>
                <w:trHeight w:val="46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9B09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8E10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CD42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2DDF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 (ОБ)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B113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16BA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C211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D479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0517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1DB0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CA08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E7B7C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23A21B1" w14:textId="77777777" w:rsidTr="00A46E16">
              <w:trPr>
                <w:trHeight w:val="39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A8B5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F263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B22D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4834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BEC5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2 874 251,30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79BE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927 062,00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3D66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163 741,30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4710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265 448,00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E3F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518 000,00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5A2E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7C95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D9402B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6623C4A" w14:textId="77777777" w:rsidTr="00A46E16">
              <w:trPr>
                <w:trHeight w:val="667"/>
              </w:trPr>
              <w:tc>
                <w:tcPr>
                  <w:tcW w:w="217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B680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: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41CCF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23122FC" w14:textId="77777777" w:rsidTr="004E1C05">
              <w:trPr>
                <w:trHeight w:val="964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F9AB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ED19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B84C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14E2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0578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9DD3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72E7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D5AC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040D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4229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96FD45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E2479B2" w14:textId="77777777" w:rsidTr="004E1C05">
              <w:trPr>
                <w:trHeight w:val="1262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7E52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FE21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05D3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6272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816E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33D5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4E6A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2844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9037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7A3A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61D53C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7BAF1BB3" w14:textId="77777777" w:rsidTr="004E1C05">
              <w:trPr>
                <w:trHeight w:val="170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D91A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5.3.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AAF4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231C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D293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2EF1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BCDA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C65C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E69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33F9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C678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13CFC7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E31BBF1" w14:textId="77777777" w:rsidTr="00A46E16">
              <w:trPr>
                <w:trHeight w:val="127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6AF7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5.4.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74C3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3B2D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0F2C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F25E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E900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70B7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0C32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9BF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B22A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A8E3FC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4732637" w14:textId="77777777" w:rsidTr="004E1C05">
              <w:trPr>
                <w:trHeight w:val="684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3DB2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5.5.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B2F6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по оформлению паспортов безопасности объектов СМО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639C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3DD2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770F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67B9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130D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B9D2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863A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3643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378EE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DFC937E" w14:textId="77777777" w:rsidTr="004E1C05">
              <w:trPr>
                <w:trHeight w:val="237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DD91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5.6.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DD0F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Комплекс мер, направленных на усиление безопасности муниципальных жилых микрорайонов, объектов </w:t>
                  </w:r>
                  <w:proofErr w:type="spellStart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тепловодообеспечения</w:t>
                  </w:r>
                  <w:proofErr w:type="spellEnd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 применением технических средств, в том числе: - техническое укрепление чердаков, подвалов, подъездов;</w:t>
                  </w: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5B75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7864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8485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CCC1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E399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4284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9FE2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7767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B8360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4BD49E2" w14:textId="77777777" w:rsidTr="00A46E16">
              <w:trPr>
                <w:trHeight w:val="111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2F50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5.7.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0015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      </w:r>
                  <w:proofErr w:type="gramStart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средств:-</w:t>
                  </w:r>
                  <w:proofErr w:type="gramEnd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информационных систем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0259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0156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2 708 527,30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13B8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904 338,00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5653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163 741,30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99BA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265 448,00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5C60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B3C1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CD24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448 000,00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3C20A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3264F77" w14:textId="77777777" w:rsidTr="00A46E16">
              <w:trPr>
                <w:trHeight w:val="38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84B2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5.7.1.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8E2A7" w14:textId="0DE2BE62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по монтажу оборудования для системы видеонаблюдения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BEA5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93AD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244 250,00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2DE8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115 400,00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1045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48 850,00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0692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DE39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FFD9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FF0A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AD11BD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38F105E" w14:textId="77777777" w:rsidTr="00A46E16">
              <w:trPr>
                <w:trHeight w:val="473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56D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5.7.2.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6F19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услуг за обслуживание и содержание системы видеонаблюдения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FCB6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B378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E6C0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3C3B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7A4D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B746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DFC1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C182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A77734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960D16F" w14:textId="77777777" w:rsidTr="00A46E16">
              <w:trPr>
                <w:trHeight w:val="424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38CE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5.7.3.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0B6C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Приобретение материалов для системы видеонаблюдения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0FA1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6F94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1 924 277,30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5159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698 938,00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A400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24 891,30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76E9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175 448,00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B529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CC86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367 000,00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18F0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358 000,00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C9F24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38117D2" w14:textId="77777777" w:rsidTr="004E1C05">
              <w:trPr>
                <w:trHeight w:val="160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F4CE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5.8.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692B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6301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F13F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E5E2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F9D9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DA15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4621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52A5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5EE5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026972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C68302C" w14:textId="77777777" w:rsidTr="004E1C05">
              <w:trPr>
                <w:trHeight w:val="148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BA1B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5.9.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8B051" w14:textId="4832186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0F96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CC66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82 724,00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50D8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22 724,00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5BEC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4BFF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65C1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8095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B3BC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DB10DB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465AC16" w14:textId="77777777" w:rsidTr="00A46E16">
              <w:trPr>
                <w:trHeight w:val="547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CEA3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5.9.1.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21ED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освещение вопросов антитеррористического направления в СМИ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5F64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6938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44 184,46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5AA2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14 184,46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DA8C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FE76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E2F5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B084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9664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2B6A85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63D2B08" w14:textId="77777777" w:rsidTr="004E1C05">
              <w:trPr>
                <w:trHeight w:val="76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7999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5.9.2.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C0846" w14:textId="058C5B60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памяток, листовок, баннера по вопросам </w:t>
                  </w:r>
                  <w:r w:rsidR="00A46E16"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антитеррористического направления</w:t>
                  </w: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65E2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6568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38 539,54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275E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8 539,54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0DD6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9A54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5B8B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BC88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8B58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59487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E909784" w14:textId="77777777" w:rsidTr="00A46E16">
              <w:trPr>
                <w:trHeight w:val="111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8C83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5.10.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5DEE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5974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9DB6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20ED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0894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F389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AE3D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40AB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C1D9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A78278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9F85572" w14:textId="77777777" w:rsidTr="00A46E16">
              <w:trPr>
                <w:trHeight w:val="799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1955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C1F14" w14:textId="6932DA62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Уточнение перечня </w:t>
                  </w:r>
                  <w:r w:rsidR="00A46E16"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заброшенных зданий</w:t>
                  </w: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помещений, расположенных на территории СМО и принятие соответствующих мер безопасности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0F34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6FF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11EA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2219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09DA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C5E2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4627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1814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30AA21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09FBCA7" w14:textId="77777777" w:rsidTr="00A46E16">
              <w:trPr>
                <w:trHeight w:val="1138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2C62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5.12.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810BF" w14:textId="33E9543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      </w:r>
                  <w:proofErr w:type="spellStart"/>
                  <w:r w:rsidR="00A46E16"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Антиэкстремизм</w:t>
                  </w:r>
                  <w:proofErr w:type="spellEnd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в библиотеке семейного чтения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735A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2C98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8E7F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734C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1D9B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B214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8265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39C0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A05191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ED4344D" w14:textId="77777777" w:rsidTr="00A46E16">
              <w:trPr>
                <w:trHeight w:val="180"/>
              </w:trPr>
              <w:tc>
                <w:tcPr>
                  <w:tcW w:w="217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528D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65CC6F3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CB96A69" w14:textId="77777777" w:rsidTr="004E1C05">
              <w:trPr>
                <w:trHeight w:val="30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7503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CB9D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«Профилактика экстремизма в </w:t>
                  </w: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молодежной среде на территории Слюдянского городского поселения» на 2019- 2024 годы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1B2D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по организационной работе, кадровой </w:t>
                  </w: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политике и ведению архива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5A34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5290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104 448,00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4D7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22 724,00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C5FC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2A92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12 724,00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0645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5F40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ED67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56F9C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563001A" w14:textId="77777777" w:rsidTr="004E1C05">
              <w:trPr>
                <w:trHeight w:val="31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4288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433A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DD79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3D05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федеральный бюджет (ФБ)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C33F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2FBA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01F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5311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8DB3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F2FC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92B8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3C8B20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3EB93DF" w14:textId="77777777" w:rsidTr="004E1C05">
              <w:trPr>
                <w:trHeight w:val="31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7B07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8FEC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3BBD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A0EE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 (ОБ)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9BD8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8F2E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C7D3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C57E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550A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3C35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92AE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7EF0E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E32DBD4" w14:textId="77777777" w:rsidTr="004E1C05">
              <w:trPr>
                <w:trHeight w:val="31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4AB5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D7CC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887E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1954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9D7F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104 448,00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FA1C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22 724,00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D66B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97E9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12 724,00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B904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B9B1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96EE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C70CB4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0ED34CA" w14:textId="77777777" w:rsidTr="004E1C05">
              <w:trPr>
                <w:trHeight w:val="315"/>
              </w:trPr>
              <w:tc>
                <w:tcPr>
                  <w:tcW w:w="217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80B9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B52575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B775D6D" w14:textId="77777777" w:rsidTr="00A46E16">
              <w:trPr>
                <w:trHeight w:val="597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F0C3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463D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круглых столов, семинаров с привлечением должностных лиц и специалистов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7CC8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D6C0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6D38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D298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FBB5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316D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09B0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798A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C750E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2F8F28C" w14:textId="77777777" w:rsidTr="00A46E16">
              <w:trPr>
                <w:trHeight w:val="158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7D83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EA9F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B6FD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DDE9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1719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092A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75C8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64A2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7146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69EA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B0DC1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3A60129" w14:textId="77777777" w:rsidTr="004E1C05">
              <w:trPr>
                <w:trHeight w:val="127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D863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6.3.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24C37" w14:textId="6A6898D1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 муниципальных средствах массовой информации тематической недели по профилактике </w:t>
                  </w:r>
                  <w:r w:rsidR="00A46E16"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экстремизма молодежи,</w:t>
                  </w: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посвященной Международному Дню толерантности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2A3D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50C8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DAC0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E138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F698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0FB5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756E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EBAE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F4427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A776B4D" w14:textId="77777777" w:rsidTr="00A46E16">
              <w:trPr>
                <w:trHeight w:val="1109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72B0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6.4.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AA107" w14:textId="616789BE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r w:rsidR="00A46E16"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мероприятий, посвященных</w:t>
                  </w: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6E16"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празднованию Дня</w:t>
                  </w: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0828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D427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C017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1D0A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F8CD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BB21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C9C0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9EFA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40B242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2A88362" w14:textId="77777777" w:rsidTr="00A46E16">
              <w:trPr>
                <w:trHeight w:val="844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C2F1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6.5.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7F93E" w14:textId="13BAB004" w:rsidR="004E1C05" w:rsidRPr="004E1C05" w:rsidRDefault="00A46E16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мероприятий,</w:t>
                  </w:r>
                  <w:r w:rsidR="004E1C05"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посвященных празднованию 8 марта: встречи с женщинами ветеранами войны и труда; размещение в СМИ публикаций о женщинах - труженицах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1C8F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6A47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1084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786D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C303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330A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D919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7267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DCAB6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2DD87F1" w14:textId="77777777" w:rsidTr="00A46E16">
              <w:trPr>
                <w:trHeight w:val="677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50ED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6.6.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6DF1D" w14:textId="0919506A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r w:rsidR="00A46E16"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мероприятий,</w:t>
                  </w: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A3E4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4862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B8E5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F6E7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E08E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748F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6685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ED31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155C7C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D0F421E" w14:textId="77777777" w:rsidTr="00A46E16">
              <w:trPr>
                <w:trHeight w:val="1172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4E4F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6.7.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FDAD3" w14:textId="265E2866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мероприятий, посвященных празднованию Дня Победы: </w:t>
                  </w:r>
                  <w:r w:rsidR="00A46E16"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акции,</w:t>
                  </w: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Георгиевская ленточка, встречи молодежи с ветеранами ВОВ, размещение в СМИ, проведение Парада </w:t>
                  </w:r>
                  <w:proofErr w:type="spellStart"/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юнормейцев</w:t>
                  </w:r>
                  <w:proofErr w:type="spellEnd"/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AB25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947D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6DE5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BE55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A874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5C4D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CDEC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AF8A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B28E7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4DFD2CD" w14:textId="77777777" w:rsidTr="00A46E16">
              <w:trPr>
                <w:trHeight w:val="1617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8542A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6.8.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18BD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 направленная на изучение символики России, торжественное вручение паспортов 14-летним гражданам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FE83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B752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9E21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3311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E59A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32F7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0DE7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36D3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A0FB9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008B72D" w14:textId="77777777" w:rsidTr="00A46E16">
              <w:trPr>
                <w:trHeight w:val="48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6D63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6.9.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5E53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мероприятий, посвященных Дню защиты детей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7168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8A8B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373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85F8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5297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3896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AF47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1F83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88C0E2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E1A1E85" w14:textId="77777777" w:rsidTr="00A46E16">
              <w:trPr>
                <w:trHeight w:val="403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8299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6.10.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0637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 в честь «Дня памяти и скорби» (22 июня)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3BAF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7A80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63E1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96DB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40D5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1354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68B4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95D56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75E777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76EFB444" w14:textId="77777777" w:rsidTr="00A46E16">
              <w:trPr>
                <w:trHeight w:val="42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1ABA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42A78" w14:textId="25DB14DA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Спортивные </w:t>
                  </w:r>
                  <w:r w:rsidR="00A46E16"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соревнования «</w:t>
                  </w: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Спорту - Да! Наркотикам-Нет»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E2BE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68BB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9D22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0F04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E84C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9580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20CA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C714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221D4D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69B19A6" w14:textId="77777777" w:rsidTr="00A46E16">
              <w:trPr>
                <w:trHeight w:val="332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3855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E74E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«Свет малой Родины»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895A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1A3D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8B8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1AA9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B35A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7480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3EDA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195F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562B3D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767D4CA" w14:textId="77777777" w:rsidTr="004E1C05">
              <w:trPr>
                <w:trHeight w:val="78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3D28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6.13.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FEA4B" w14:textId="1B95988D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мероприятий, посвященных Дню </w:t>
                  </w:r>
                  <w:r w:rsidR="00A46E16"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независимости</w:t>
                  </w: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C1F0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E487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E2A9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488E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83B4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A4C2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97EF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8A61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99A55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F89E5D3" w14:textId="77777777" w:rsidTr="00A46E16">
              <w:trPr>
                <w:trHeight w:val="259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B245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6.14.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E3170" w14:textId="2D7CF3BD" w:rsidR="004E1C05" w:rsidRPr="004E1C05" w:rsidRDefault="00A46E16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мероприятий,</w:t>
                  </w:r>
                  <w:r w:rsidR="004E1C05"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посвященных празднованию Дня Конституции Российской Федерации, под девизом Мой народ моя гордость!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B7E1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006A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B07A9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1A893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CE28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A0CD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B3A6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C0791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EAAF51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46F1A63" w14:textId="77777777" w:rsidTr="00A46E16">
              <w:trPr>
                <w:trHeight w:val="77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2A16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6.15.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6A66A" w14:textId="0104DD32" w:rsidR="004E1C05" w:rsidRPr="004E1C05" w:rsidRDefault="00A46E16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Изготовлении</w:t>
                  </w:r>
                  <w:r w:rsidR="004E1C05"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приобретение и распространение среди молодежи памяток и листовок антиэкстремистской направленности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AFAC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2E4E7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45 448,00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4587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7 724,00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3CD3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5738E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7 724,00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ED2A0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2F4E8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A254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1C4C2B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FC03D2C" w14:textId="77777777" w:rsidTr="00A46E16">
              <w:trPr>
                <w:trHeight w:val="844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4000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6.16.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147D6" w14:textId="32A6716D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DA0EE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3892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59 000,00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7577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12235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A2C2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C0F3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1467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8282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6F8542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3306325" w14:textId="77777777" w:rsidTr="00A46E16">
              <w:trPr>
                <w:trHeight w:val="804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789E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6.16.1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1BF8D" w14:textId="5D3D17FB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E6840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24BE5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1 430,00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6789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C2D7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9F3F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05519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D4CD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8B24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D1B80F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9C10A39" w14:textId="77777777" w:rsidTr="00A46E16">
              <w:trPr>
                <w:trHeight w:val="63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8583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6.16.2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3DCED1" w14:textId="52A065DC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Изготовление, приобретение и распространение среди молодежи памяток и листовок антиэкстремистской направленности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3D350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E5E1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13 570,00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B468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13 570,00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E9F0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6FF5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FABB8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B5AFB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E1E4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8D8F5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73931BF5" w14:textId="77777777" w:rsidTr="00A46E16">
              <w:trPr>
                <w:trHeight w:val="96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1EBB9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6.17.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CE8D4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проведения открытого конкурса на лучший эскизный проект памятника (знака) Ветеранам боевых действий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CF7EF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093B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0CD0B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703D9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B888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2789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8298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D9AE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C2B48C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B16DDF0" w14:textId="77777777" w:rsidTr="00A46E16">
              <w:trPr>
                <w:trHeight w:val="540"/>
              </w:trPr>
              <w:tc>
                <w:tcPr>
                  <w:tcW w:w="21720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A46BE7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7CC7E5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05F369F" w14:textId="77777777" w:rsidTr="00A46E16">
              <w:trPr>
                <w:trHeight w:val="465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D2B5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45258" w14:textId="0EB3AE8E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«Профилактика наркомании и токсикомании на территории Слюдянского городского поселения» на 2019- 2024 годы 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7B41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по организационной работе, кадровой политике и ведению архива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59493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1B5A7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93 083,00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290D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CA69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1 083,00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08237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0662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AB41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AACD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469F6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250846B" w14:textId="77777777" w:rsidTr="00A46E16">
              <w:trPr>
                <w:trHeight w:val="46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F4EAD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FF52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4904F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0DDEB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федеральный бюджет (ФБ)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E7B8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6C1B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509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898E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E0DF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B6E5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5BC4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93D49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78C0030F" w14:textId="77777777" w:rsidTr="00A46E16">
              <w:trPr>
                <w:trHeight w:val="46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4E09A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944B7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E1958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EF7EC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 (ОБ)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9DFF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2E325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0F48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2DDE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8AE2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D0A7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684D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29211C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7FC5F5CA" w14:textId="77777777" w:rsidTr="00A46E16">
              <w:trPr>
                <w:trHeight w:val="182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25081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76106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1D5E9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7FE00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8098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93 083,00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1B35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9044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1 083,00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5767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DFA2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1DAD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4766B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0FAF5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AB98F8C" w14:textId="77777777" w:rsidTr="00A46E16">
              <w:trPr>
                <w:trHeight w:val="630"/>
              </w:trPr>
              <w:tc>
                <w:tcPr>
                  <w:tcW w:w="217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3432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8E3803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207AAE8" w14:textId="77777777" w:rsidTr="00A46E16">
              <w:trPr>
                <w:trHeight w:val="401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4CD17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CE663" w14:textId="1E3C3602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Информирование населения по вопросам пропаганды здорового образа жизни: о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F47B2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E486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DC32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5BB6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2B29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9F45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085C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7FB3A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85DD02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E6F2179" w14:textId="77777777" w:rsidTr="00A46E16">
              <w:trPr>
                <w:trHeight w:val="91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46357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3F15F" w14:textId="59656B4D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Размещение в ДК «Волна» и в библиотеке семейного чтения рекламной продукции антинаркотического содержания, оформление тематических стендов содержания,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FB197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CACC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DD7C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B42E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1B94A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DEFA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E994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A1B1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0D4DD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2904124" w14:textId="77777777" w:rsidTr="00A46E16">
              <w:trPr>
                <w:trHeight w:val="133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3CAA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7.3.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1CB73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6B466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37AA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645F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61B7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9B50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2718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9694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7EB6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C5FCEE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DD353B6" w14:textId="77777777" w:rsidTr="00A46E16">
              <w:trPr>
                <w:trHeight w:val="641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FCCC8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7.4.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FF22A" w14:textId="0C3874B9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Участие в акциях: День борьбы со СПИДом-«Будем жить долго»; международный день борьбы с наркоманией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A2979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5D63B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8760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45677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5D2F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C4A37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80835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FA62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0527C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C00ADB5" w14:textId="77777777" w:rsidTr="00A46E16">
              <w:trPr>
                <w:trHeight w:val="55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F27D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7.5.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90C59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Международному Дню Защиты детей, Дню семьи, Дню матери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B7BAF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4E21B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3179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E2B98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B315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1EA78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CD93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68BE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81936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6F1FA88" w14:textId="77777777" w:rsidTr="00A46E16">
              <w:trPr>
                <w:trHeight w:val="991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4EA0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7.6.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39A6A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795FF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22808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6B749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2597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E098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FA8A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6D6A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4B9E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8BC9D7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325EFF6" w14:textId="77777777" w:rsidTr="00A46E16">
              <w:trPr>
                <w:trHeight w:val="79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5098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7.7.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A4206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социально-значимого мероприятия, посвященного Дню молодежи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3C7CE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50BB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E67A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C6B0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1FBA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0EE7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A3F0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0AE8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15749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9F843F2" w14:textId="77777777" w:rsidTr="00A46E16">
              <w:trPr>
                <w:trHeight w:val="29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391E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7.8.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1F79B" w14:textId="087F356F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Спортивные соревнования «Спорту – Да! Наркотикам-Нет»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4CC3A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B9B85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A1DFA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CBF9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EA71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C459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77D5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03C4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249F1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6B77B988" w14:textId="77777777" w:rsidTr="00A46E16">
              <w:trPr>
                <w:trHeight w:val="68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367CB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7.9. 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19828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72653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6184B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EBC6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F90D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5645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88B88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DDB1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9DBF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159575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6F6DDC5" w14:textId="77777777" w:rsidTr="00A46E16">
              <w:trPr>
                <w:trHeight w:val="599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580F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7.10.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0F5DF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52EC6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035B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8F0B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76A68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9EE0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D38A5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2CAF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121F8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63128C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A840DF3" w14:textId="77777777" w:rsidTr="00A46E16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6A93B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7.11.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70E09" w14:textId="688F883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спортивных клубов по месту жительства, организация дворовых спортивных площадок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21B53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F37D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EE4B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9FD3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385D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33E2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5752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D32F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A48EB9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B9D20E6" w14:textId="77777777" w:rsidTr="00A46E16">
              <w:trPr>
                <w:trHeight w:val="401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7FF4A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7.12.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995D1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Пропаганда знаний по вопросам профилактики наркомании и токсикомании: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56E42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3B337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93 083,00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F2BA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9B9DA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1 083,00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B850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C786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2D25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B464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BC47A8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FC84230" w14:textId="77777777" w:rsidTr="00A46E16">
              <w:trPr>
                <w:trHeight w:val="259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3F6A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7.12.1.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9B850" w14:textId="44CC02CC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и распространение памяток- листовок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09A85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4C8C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50 753,24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6E8F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15 753,24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4E709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015CB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0D83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2F2F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0EBA5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3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29CCC5A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85AEF05" w14:textId="77777777" w:rsidTr="00A46E16">
              <w:trPr>
                <w:trHeight w:val="208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FE8BB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7.12.2.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017BE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Освещение информации в СМИ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B8447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70B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42 329,76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7BE1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6 246,76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3E0A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1 083,00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F3DC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157C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1436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2FB9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8E9B1E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1B155D3" w14:textId="77777777" w:rsidTr="00A46E16">
              <w:trPr>
                <w:trHeight w:val="113"/>
              </w:trPr>
              <w:tc>
                <w:tcPr>
                  <w:tcW w:w="21720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904F35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23B8D8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CD0F931" w14:textId="77777777" w:rsidTr="00A46E16">
              <w:trPr>
                <w:trHeight w:val="315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65B1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07CBB" w14:textId="407C45FC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«Укрепление правопорядка на территории Слюдянского городского поселения»</w:t>
                  </w: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2019 - 2024 годы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DFECE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по организационной работе, кадровой политике и ведению архива 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4FBD3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DC97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37 236,00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583D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6 618,00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07547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FDCEB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6 618,00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AD8B9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9084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F085A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F00A8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8613BE4" w14:textId="77777777" w:rsidTr="00A46E16">
              <w:trPr>
                <w:trHeight w:val="31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4BB52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30F8E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8A176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714C4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федеральный бюджет (ФБ)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4886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2CD0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FB8E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4E3B7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091B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2CFBB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7FFE5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A0A83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7594CD2D" w14:textId="77777777" w:rsidTr="00A46E16">
              <w:trPr>
                <w:trHeight w:val="315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35671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82B3A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F4BC7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AE6DC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 (ОБ)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7706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FB0C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E87B5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8FF6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BB5D0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AD5C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77495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1F02A5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812661B" w14:textId="77777777" w:rsidTr="00A46E16">
              <w:trPr>
                <w:trHeight w:val="303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0306F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EF141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A5023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11C90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1B5F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37 236,00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E0BD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9D60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3D17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76154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D959A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116BB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B1B8F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E07F52C" w14:textId="77777777" w:rsidTr="00A46E16">
              <w:trPr>
                <w:trHeight w:val="379"/>
              </w:trPr>
              <w:tc>
                <w:tcPr>
                  <w:tcW w:w="217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E3C305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0BD6CE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8F80BEF" w14:textId="77777777" w:rsidTr="00A46E16">
              <w:trPr>
                <w:trHeight w:val="18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55A40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F7404BF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Страхование от несчастных случаев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6CF68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FA637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37 236,00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87939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F799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96A4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E20DF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FDC03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82021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1655EF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199D6E79" w14:textId="77777777" w:rsidTr="00A46E16">
              <w:trPr>
                <w:trHeight w:val="64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E9523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8.1.1.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DC13DD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личного страхования от несчастных случаев членов народной дружины </w:t>
                  </w:r>
                  <w:proofErr w:type="spellStart"/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г.Слюдянка</w:t>
                  </w:r>
                  <w:proofErr w:type="spellEnd"/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2EF4F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3845D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30 618,00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9B56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0430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80F86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6 618,00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8796C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6F3E2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70229" w14:textId="77777777" w:rsidR="004E1C05" w:rsidRPr="00A46E16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6E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21ACFA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272F3C7A" w14:textId="77777777" w:rsidTr="004E1C05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3D6E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8.1.2.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7FF35" w14:textId="30154390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и распространение памяток- листовок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86834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67DBF2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6 618,00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D848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6 618,00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19F3D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68E1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7267C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C3A2F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126CB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1C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DEA0E3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F8BDE80" w14:textId="77777777" w:rsidTr="004E1C05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FE385" w14:textId="77777777" w:rsidR="004E1C05" w:rsidRPr="004E1C05" w:rsidRDefault="004E1C05" w:rsidP="004E1C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83EE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3139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36DA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3A6A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CDA4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F144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91DD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A903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BFA1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5B88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54855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3CF52580" w14:textId="77777777" w:rsidTr="004E1C05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3BF6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373C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DF94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0098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74D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1D63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3E1F5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0561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35AE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3A37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1F71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8E24EC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0558FF9E" w14:textId="77777777" w:rsidTr="004E1C05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C66F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78FF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AB5F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3D09F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7425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8267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8ABE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77C6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B8FA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38BA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27603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464F3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520FC506" w14:textId="77777777" w:rsidTr="004E1C05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30AB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E0E48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46E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Заведующий отделом ГО и ЧС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69BCD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3D16D" w14:textId="71B64E8B" w:rsidR="004E1C05" w:rsidRPr="00A46E16" w:rsidRDefault="004E1C05" w:rsidP="004E1C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46E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Н.Д. Алексеев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62726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8D3D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4B74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6F6B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42DAA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8A26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8B4CD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418B23D0" w14:textId="77777777" w:rsidTr="004E1C05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646C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53036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46E1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администрации Слюдянского городского поселения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72FC7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0CCEB" w14:textId="77777777" w:rsidR="004E1C05" w:rsidRPr="00A46E16" w:rsidRDefault="004E1C05" w:rsidP="004E1C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2353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0D47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32C92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1D359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5F65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84ED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E60CF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1C05" w:rsidRPr="004E1C05" w14:paraId="70EFF1B1" w14:textId="77777777" w:rsidTr="004E1C05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9A72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D31D1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D0BCC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A6807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5A2FE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ACAE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7F27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C94C4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41A7D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90DD8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4E88B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E9E480" w14:textId="77777777" w:rsidR="004E1C05" w:rsidRPr="004E1C05" w:rsidRDefault="004E1C05" w:rsidP="004E1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CB7E3D0" w14:textId="5D2744D9" w:rsidR="004E1C05" w:rsidRPr="004E1C05" w:rsidRDefault="004E1C05" w:rsidP="004E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C05" w:rsidRPr="004E1C05" w14:paraId="7C2106C8" w14:textId="77777777" w:rsidTr="00A46E16">
        <w:trPr>
          <w:trHeight w:val="285"/>
        </w:trPr>
        <w:tc>
          <w:tcPr>
            <w:tcW w:w="15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A3FE8A" w14:textId="77777777" w:rsidR="004E1C05" w:rsidRPr="004E1C05" w:rsidRDefault="004E1C05" w:rsidP="004E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A223" w14:textId="77777777" w:rsidR="004E1C05" w:rsidRPr="004E1C05" w:rsidRDefault="004E1C05" w:rsidP="004E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C05" w:rsidRPr="004E1C05" w14:paraId="0DD77F20" w14:textId="77777777" w:rsidTr="00A46E16">
        <w:trPr>
          <w:trHeight w:val="1650"/>
        </w:trPr>
        <w:tc>
          <w:tcPr>
            <w:tcW w:w="15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E2058" w14:textId="77777777" w:rsidR="004E1C05" w:rsidRPr="004E1C05" w:rsidRDefault="004E1C05" w:rsidP="004E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82D9" w14:textId="77777777" w:rsidR="004E1C05" w:rsidRPr="004E1C05" w:rsidRDefault="004E1C05" w:rsidP="004E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120AD5" w14:textId="77777777" w:rsid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ambria" w:hAnsi="Cambria" w:cs="Cambria"/>
        </w:rPr>
      </w:pPr>
    </w:p>
    <w:p w14:paraId="5813B5E8" w14:textId="77777777" w:rsid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ambria" w:hAnsi="Cambria" w:cs="Cambria"/>
        </w:rPr>
        <w:sectPr w:rsidR="00A46E16" w:rsidSect="004E1C05">
          <w:pgSz w:w="16838" w:h="11906" w:orient="landscape"/>
          <w:pgMar w:top="1134" w:right="709" w:bottom="566" w:left="709" w:header="709" w:footer="709" w:gutter="0"/>
          <w:cols w:space="708"/>
          <w:docGrid w:linePitch="360"/>
        </w:sectPr>
      </w:pPr>
    </w:p>
    <w:p w14:paraId="53FA30C2" w14:textId="4E240D01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A46E16">
        <w:rPr>
          <w:rFonts w:ascii="Cambria" w:hAnsi="Cambria" w:cs="Cambria"/>
        </w:rPr>
        <w:lastRenderedPageBreak/>
        <w:t>Приложение</w:t>
      </w:r>
      <w:r w:rsidRPr="00A46E16">
        <w:rPr>
          <w:rFonts w:ascii="Courier" w:hAnsi="Courier"/>
        </w:rPr>
        <w:t xml:space="preserve"> </w:t>
      </w:r>
      <w:r w:rsidRPr="00A46E16">
        <w:rPr>
          <w:rFonts w:ascii="Times New Roman" w:hAnsi="Times New Roman" w:cs="Times New Roman"/>
        </w:rPr>
        <w:t>№</w:t>
      </w:r>
      <w:r w:rsidRPr="00A46E16">
        <w:rPr>
          <w:rFonts w:ascii="Courier" w:hAnsi="Courier"/>
        </w:rPr>
        <w:t xml:space="preserve"> 3, </w:t>
      </w:r>
      <w:r w:rsidRPr="00A46E16">
        <w:rPr>
          <w:rFonts w:ascii="Cambria" w:hAnsi="Cambria" w:cs="Cambria"/>
        </w:rPr>
        <w:t>утвержденное</w:t>
      </w:r>
      <w:r w:rsidRPr="00A46E16">
        <w:rPr>
          <w:rFonts w:ascii="Courier" w:hAnsi="Courier"/>
        </w:rPr>
        <w:t xml:space="preserve"> </w:t>
      </w:r>
    </w:p>
    <w:p w14:paraId="1CFAD615" w14:textId="41A437B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A46E16">
        <w:rPr>
          <w:rFonts w:ascii="Cambria" w:hAnsi="Cambria" w:cs="Cambria"/>
        </w:rPr>
        <w:t>постановление</w:t>
      </w:r>
      <w:r w:rsidRPr="00A46E16">
        <w:rPr>
          <w:rFonts w:ascii="Courier" w:hAnsi="Courier"/>
        </w:rPr>
        <w:t xml:space="preserve"> </w:t>
      </w:r>
      <w:r w:rsidRPr="00A46E16">
        <w:rPr>
          <w:rFonts w:ascii="Cambria" w:hAnsi="Cambria" w:cs="Cambria"/>
        </w:rPr>
        <w:t>администрации</w:t>
      </w:r>
      <w:r w:rsidRPr="00A46E16">
        <w:rPr>
          <w:rFonts w:ascii="Courier" w:hAnsi="Courier"/>
        </w:rPr>
        <w:t xml:space="preserve"> </w:t>
      </w:r>
      <w:r w:rsidRPr="00A46E16">
        <w:rPr>
          <w:rFonts w:ascii="Cambria" w:hAnsi="Cambria" w:cs="Cambria"/>
        </w:rPr>
        <w:t>Слюдянского</w:t>
      </w:r>
    </w:p>
    <w:p w14:paraId="167C250D" w14:textId="101AE353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</w:pPr>
      <w:r w:rsidRPr="00A46E16">
        <w:rPr>
          <w:rFonts w:ascii="Cambria" w:hAnsi="Cambria" w:cs="Cambria"/>
        </w:rPr>
        <w:t>городского</w:t>
      </w:r>
      <w:r w:rsidRPr="00A46E16">
        <w:rPr>
          <w:rFonts w:ascii="Courier" w:hAnsi="Courier"/>
        </w:rPr>
        <w:t xml:space="preserve"> </w:t>
      </w:r>
      <w:r w:rsidRPr="00A46E16">
        <w:rPr>
          <w:rFonts w:ascii="Cambria" w:hAnsi="Cambria" w:cs="Cambria"/>
        </w:rPr>
        <w:t>поселения</w:t>
      </w:r>
      <w:r w:rsidRPr="00A46E16">
        <w:rPr>
          <w:rFonts w:ascii="Courier" w:hAnsi="Courier"/>
        </w:rPr>
        <w:t xml:space="preserve"> </w:t>
      </w:r>
      <w:r w:rsidRPr="00A46E16">
        <w:rPr>
          <w:rFonts w:ascii="Cambria" w:hAnsi="Cambria" w:cs="Cambria"/>
        </w:rPr>
        <w:t>от</w:t>
      </w:r>
      <w:r w:rsidRPr="00A46E16">
        <w:rPr>
          <w:rFonts w:ascii="Courier" w:hAnsi="Courier"/>
        </w:rPr>
        <w:t xml:space="preserve"> 26.11.2020 </w:t>
      </w:r>
      <w:r w:rsidRPr="00A46E16">
        <w:rPr>
          <w:rFonts w:ascii="Cambria" w:hAnsi="Cambria" w:cs="Cambria"/>
        </w:rPr>
        <w:t>г</w:t>
      </w:r>
      <w:r w:rsidRPr="00A46E16">
        <w:rPr>
          <w:rFonts w:ascii="Courier" w:hAnsi="Courier"/>
        </w:rPr>
        <w:t xml:space="preserve">. </w:t>
      </w:r>
      <w:r w:rsidRPr="00A46E16">
        <w:rPr>
          <w:rFonts w:ascii="Times New Roman" w:hAnsi="Times New Roman" w:cs="Times New Roman"/>
        </w:rPr>
        <w:t>№</w:t>
      </w:r>
      <w:r w:rsidRPr="00A46E16">
        <w:rPr>
          <w:rFonts w:ascii="Courier" w:hAnsi="Courier"/>
        </w:rPr>
        <w:t xml:space="preserve"> 697</w:t>
      </w:r>
    </w:p>
    <w:p w14:paraId="33A61E78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A46E16">
        <w:rPr>
          <w:rFonts w:ascii="Cambria" w:hAnsi="Cambria" w:cs="Cambria"/>
          <w:bCs/>
        </w:rPr>
        <w:t>Приложение</w:t>
      </w:r>
      <w:r w:rsidRPr="00A46E16">
        <w:rPr>
          <w:rFonts w:ascii="Courier" w:hAnsi="Courier"/>
          <w:bCs/>
        </w:rPr>
        <w:t xml:space="preserve"> </w:t>
      </w:r>
      <w:r w:rsidRPr="00A46E16">
        <w:rPr>
          <w:rFonts w:ascii="Times New Roman" w:hAnsi="Times New Roman" w:cs="Times New Roman"/>
          <w:bCs/>
        </w:rPr>
        <w:t>№</w:t>
      </w:r>
      <w:r w:rsidRPr="00A46E16">
        <w:rPr>
          <w:rFonts w:ascii="Courier" w:hAnsi="Courier"/>
          <w:bCs/>
        </w:rPr>
        <w:t xml:space="preserve"> 3 </w:t>
      </w:r>
      <w:r w:rsidRPr="00A46E16">
        <w:rPr>
          <w:rFonts w:ascii="Cambria" w:hAnsi="Cambria" w:cs="Cambria"/>
          <w:bCs/>
        </w:rPr>
        <w:t>к</w:t>
      </w:r>
      <w:r w:rsidRPr="00A46E16">
        <w:rPr>
          <w:rFonts w:ascii="Courier" w:hAnsi="Courier"/>
          <w:bCs/>
        </w:rPr>
        <w:t xml:space="preserve"> </w:t>
      </w:r>
      <w:r w:rsidRPr="00A46E16">
        <w:rPr>
          <w:rFonts w:ascii="Cambria" w:hAnsi="Cambria" w:cs="Cambria"/>
          <w:bCs/>
        </w:rPr>
        <w:t>муниципальной</w:t>
      </w:r>
      <w:r w:rsidRPr="00A46E16">
        <w:rPr>
          <w:rFonts w:ascii="Courier" w:hAnsi="Courier"/>
          <w:bCs/>
        </w:rPr>
        <w:t xml:space="preserve"> </w:t>
      </w:r>
      <w:r w:rsidRPr="00A46E16">
        <w:rPr>
          <w:rFonts w:ascii="Cambria" w:hAnsi="Cambria" w:cs="Cambria"/>
          <w:bCs/>
        </w:rPr>
        <w:t>программе</w:t>
      </w:r>
    </w:p>
    <w:p w14:paraId="06EBA4A9" w14:textId="77B3A714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A46E16">
        <w:rPr>
          <w:rFonts w:ascii="Courier" w:hAnsi="Courier"/>
          <w:bCs/>
        </w:rPr>
        <w:t>«</w:t>
      </w:r>
      <w:r w:rsidRPr="00A46E16">
        <w:rPr>
          <w:rFonts w:ascii="Cambria" w:hAnsi="Cambria" w:cs="Cambria"/>
          <w:bCs/>
        </w:rPr>
        <w:t>Безопасный</w:t>
      </w:r>
      <w:r w:rsidRPr="00A46E16">
        <w:rPr>
          <w:rFonts w:ascii="Courier" w:hAnsi="Courier"/>
          <w:bCs/>
        </w:rPr>
        <w:t xml:space="preserve"> </w:t>
      </w:r>
      <w:r w:rsidRPr="00A46E16">
        <w:rPr>
          <w:rFonts w:ascii="Cambria" w:hAnsi="Cambria" w:cs="Cambria"/>
          <w:bCs/>
        </w:rPr>
        <w:t>город</w:t>
      </w:r>
      <w:r w:rsidRPr="00A46E16">
        <w:rPr>
          <w:rFonts w:ascii="Courier" w:hAnsi="Courier" w:cs="Courier"/>
          <w:bCs/>
        </w:rPr>
        <w:t>»</w:t>
      </w:r>
      <w:r w:rsidRPr="00A46E16">
        <w:rPr>
          <w:rFonts w:ascii="Courier" w:hAnsi="Courier"/>
          <w:bCs/>
        </w:rPr>
        <w:t xml:space="preserve"> </w:t>
      </w:r>
      <w:r w:rsidRPr="00A46E16">
        <w:rPr>
          <w:rFonts w:ascii="Cambria" w:hAnsi="Cambria" w:cs="Cambria"/>
          <w:bCs/>
        </w:rPr>
        <w:t>на</w:t>
      </w:r>
      <w:r w:rsidRPr="00A46E16">
        <w:rPr>
          <w:rFonts w:ascii="Courier" w:hAnsi="Courier"/>
          <w:bCs/>
        </w:rPr>
        <w:t xml:space="preserve"> 2019-2024 </w:t>
      </w:r>
      <w:r w:rsidRPr="00A46E16">
        <w:rPr>
          <w:rFonts w:ascii="Cambria" w:hAnsi="Cambria" w:cs="Cambria"/>
          <w:bCs/>
        </w:rPr>
        <w:t>годы</w:t>
      </w:r>
    </w:p>
    <w:p w14:paraId="20828EC3" w14:textId="77777777" w:rsid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C29F793" w14:textId="0BA3A8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E16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610B9C51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6E16">
        <w:rPr>
          <w:rFonts w:ascii="Arial" w:hAnsi="Arial" w:cs="Arial"/>
          <w:b/>
          <w:sz w:val="24"/>
          <w:szCs w:val="24"/>
        </w:rPr>
        <w:br/>
      </w:r>
      <w:r w:rsidRPr="00A46E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"ЗАЩИТА НАСЕЛЕНИЯ И ТЕРРИТОРИИ СЛЮДЯНСКОГО </w:t>
      </w:r>
    </w:p>
    <w:p w14:paraId="1578A812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6E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50D46972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6E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7FDE0903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6E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</w:t>
      </w:r>
    </w:p>
    <w:p w14:paraId="040CA6B0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6E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24326A75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D2ACD91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E16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2E1CFCF5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210F35" w14:textId="77777777" w:rsidR="00A46E16" w:rsidRPr="00A46E16" w:rsidRDefault="00A46E16" w:rsidP="00A46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E16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3AFF186F" w14:textId="6283A1FD" w:rsidR="00A46E16" w:rsidRDefault="00A46E16" w:rsidP="00A46E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6E16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6EEA3F2C" w14:textId="77777777" w:rsidR="00A46E16" w:rsidRPr="00A46E16" w:rsidRDefault="00A46E16" w:rsidP="00A46E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593822" w14:textId="77777777" w:rsidR="00A46E16" w:rsidRPr="00A46E16" w:rsidRDefault="00A46E16" w:rsidP="00A46E16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A46E16">
        <w:rPr>
          <w:rFonts w:ascii="Arial" w:hAnsi="Arial" w:cs="Arial"/>
          <w:b/>
        </w:rPr>
        <w:t>г. Слюдянка, 2020 год</w:t>
      </w:r>
    </w:p>
    <w:p w14:paraId="64CB5A13" w14:textId="77777777" w:rsidR="00A46E16" w:rsidRPr="00A46E16" w:rsidRDefault="00A46E16" w:rsidP="00A46E16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14:paraId="684B700E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16AB2B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B1618B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46E16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A46E16">
        <w:rPr>
          <w:rFonts w:ascii="Arial" w:hAnsi="Arial" w:cs="Arial"/>
          <w:b/>
          <w:sz w:val="24"/>
          <w:szCs w:val="24"/>
        </w:rPr>
        <w:br/>
        <w:t>«</w:t>
      </w:r>
      <w:r w:rsidRPr="00A46E16">
        <w:rPr>
          <w:rFonts w:ascii="Arial" w:hAnsi="Arial" w:cs="Arial"/>
          <w:b/>
          <w:bCs/>
          <w:sz w:val="24"/>
          <w:szCs w:val="24"/>
          <w:lang w:eastAsia="ru-RU"/>
        </w:rPr>
        <w:t xml:space="preserve">ЗАЩИТА НАСЕЛЕНИЯ И ТЕРРИТОРИИ СЛЮДЯНСКОГО </w:t>
      </w:r>
    </w:p>
    <w:p w14:paraId="28F7F1EE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46E16">
        <w:rPr>
          <w:rFonts w:ascii="Arial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4B090888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46E16">
        <w:rPr>
          <w:rFonts w:ascii="Arial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349937C7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46E16">
        <w:rPr>
          <w:rFonts w:ascii="Arial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НА 2019-2024 ГОДЫ»</w:t>
      </w:r>
    </w:p>
    <w:p w14:paraId="74FD961F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751261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E16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094EFB78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E16">
        <w:rPr>
          <w:rFonts w:ascii="Arial" w:hAnsi="Arial" w:cs="Arial"/>
          <w:b/>
          <w:sz w:val="24"/>
          <w:szCs w:val="24"/>
        </w:rPr>
        <w:t>«</w:t>
      </w:r>
      <w:r w:rsidRPr="00A46E16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A46E16">
        <w:rPr>
          <w:rFonts w:ascii="Arial" w:hAnsi="Arial" w:cs="Arial"/>
          <w:b/>
          <w:sz w:val="24"/>
          <w:szCs w:val="24"/>
        </w:rPr>
        <w:t xml:space="preserve">» </w:t>
      </w:r>
      <w:r w:rsidRPr="00A46E16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3611D11C" w14:textId="77777777" w:rsidR="00A46E16" w:rsidRPr="00A46E16" w:rsidRDefault="00A46E16" w:rsidP="00A4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A46E16" w:rsidRPr="00A46E16" w14:paraId="75D24EA1" w14:textId="77777777" w:rsidTr="00A46E16">
        <w:tc>
          <w:tcPr>
            <w:tcW w:w="600" w:type="dxa"/>
            <w:hideMark/>
          </w:tcPr>
          <w:p w14:paraId="648FE095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0" w:type="dxa"/>
            <w:hideMark/>
          </w:tcPr>
          <w:p w14:paraId="7EA7A3EB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00486EE1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A46E16" w:rsidRPr="00A46E16" w14:paraId="29919519" w14:textId="77777777" w:rsidTr="00A46E16">
        <w:trPr>
          <w:trHeight w:val="72"/>
        </w:trPr>
        <w:tc>
          <w:tcPr>
            <w:tcW w:w="600" w:type="dxa"/>
          </w:tcPr>
          <w:p w14:paraId="201F6CBB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709AF58E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14:paraId="03CB4E90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6E16" w:rsidRPr="00A46E16" w14:paraId="3410CFCF" w14:textId="77777777" w:rsidTr="00A46E16">
        <w:trPr>
          <w:trHeight w:val="896"/>
        </w:trPr>
        <w:tc>
          <w:tcPr>
            <w:tcW w:w="600" w:type="dxa"/>
            <w:hideMark/>
          </w:tcPr>
          <w:p w14:paraId="5111AF0E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10" w:type="dxa"/>
            <w:hideMark/>
          </w:tcPr>
          <w:p w14:paraId="2E759729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7034C906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A46E16" w:rsidRPr="00A46E16" w14:paraId="3A2FA01E" w14:textId="77777777" w:rsidTr="00A46E16">
        <w:trPr>
          <w:trHeight w:val="784"/>
        </w:trPr>
        <w:tc>
          <w:tcPr>
            <w:tcW w:w="600" w:type="dxa"/>
            <w:hideMark/>
          </w:tcPr>
          <w:p w14:paraId="04010FF2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10" w:type="dxa"/>
            <w:hideMark/>
          </w:tcPr>
          <w:p w14:paraId="37CD5EED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5CBF83C9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A46E16" w:rsidRPr="00A46E16" w14:paraId="6BE0D460" w14:textId="77777777" w:rsidTr="00A46E16">
        <w:trPr>
          <w:trHeight w:val="657"/>
        </w:trPr>
        <w:tc>
          <w:tcPr>
            <w:tcW w:w="600" w:type="dxa"/>
            <w:hideMark/>
          </w:tcPr>
          <w:p w14:paraId="501E8088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510" w:type="dxa"/>
            <w:hideMark/>
          </w:tcPr>
          <w:p w14:paraId="3D35AEE2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4F82E6E6" w14:textId="77777777" w:rsidR="00A46E16" w:rsidRPr="00A46E16" w:rsidRDefault="00A46E16" w:rsidP="00A46E16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A46E16" w:rsidRPr="00A46E16" w14:paraId="63D711CD" w14:textId="77777777" w:rsidTr="00A46E16">
        <w:trPr>
          <w:trHeight w:val="971"/>
        </w:trPr>
        <w:tc>
          <w:tcPr>
            <w:tcW w:w="600" w:type="dxa"/>
            <w:hideMark/>
          </w:tcPr>
          <w:p w14:paraId="2B406A60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10" w:type="dxa"/>
            <w:hideMark/>
          </w:tcPr>
          <w:p w14:paraId="613DB652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178852A4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A46E16" w:rsidRPr="00A46E16" w14:paraId="357FA408" w14:textId="77777777" w:rsidTr="00A46E16">
        <w:trPr>
          <w:trHeight w:val="1096"/>
        </w:trPr>
        <w:tc>
          <w:tcPr>
            <w:tcW w:w="600" w:type="dxa"/>
            <w:hideMark/>
          </w:tcPr>
          <w:p w14:paraId="4CD2D677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4F7A69C6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638A2E7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Слюдянского городского поселения от чрезвычайных ситуаций природного и техногенного характера (далее - ЧС).                          </w:t>
            </w:r>
          </w:p>
          <w:p w14:paraId="65CE46D1" w14:textId="77777777" w:rsidR="00A46E16" w:rsidRPr="00A46E16" w:rsidRDefault="00A46E16" w:rsidP="00A46E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46E16" w:rsidRPr="00A46E16" w14:paraId="4C6BFF7E" w14:textId="77777777" w:rsidTr="00A46E16">
        <w:trPr>
          <w:trHeight w:val="2763"/>
        </w:trPr>
        <w:tc>
          <w:tcPr>
            <w:tcW w:w="600" w:type="dxa"/>
            <w:hideMark/>
          </w:tcPr>
          <w:p w14:paraId="7CC49427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510" w:type="dxa"/>
            <w:hideMark/>
          </w:tcPr>
          <w:p w14:paraId="1C74A6CA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 xml:space="preserve">Задачи муниципальной подпрограммы </w:t>
            </w:r>
          </w:p>
          <w:p w14:paraId="422F485B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880" w:type="dxa"/>
            <w:hideMark/>
          </w:tcPr>
          <w:p w14:paraId="2AF7B502" w14:textId="142671A3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ЧС (далее – Слюдянское звено ТП РСЧС) в решении задач по предупреждению и ликвидации ЧС; </w:t>
            </w:r>
          </w:p>
          <w:p w14:paraId="7BE7E16B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осуществление мер по предотвращению негативного </w:t>
            </w:r>
          </w:p>
          <w:p w14:paraId="09BFC1F5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воздействия вод и ликвидации его последствий;  </w:t>
            </w:r>
          </w:p>
          <w:p w14:paraId="1C807FB1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14:paraId="08AF58CF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качества подготовки населения Слюдянского городского поселения в области предупреждения и ликвидации ЧС;</w:t>
            </w:r>
          </w:p>
          <w:p w14:paraId="49EEB6D2" w14:textId="711E0A4D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прогнозирование оценки их социально-экономических последствий;</w:t>
            </w:r>
          </w:p>
          <w:p w14:paraId="65E863EA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                          </w:t>
            </w:r>
          </w:p>
          <w:p w14:paraId="1F4DE8BE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 совершенствование   резервов   финансовых   и материальных ресурсов для ликвидации ЧС, запасов материально-технических, медицинских   и   иных средств;</w:t>
            </w:r>
          </w:p>
          <w:p w14:paraId="0AE6879C" w14:textId="58B81C71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-обеспечение готовности к действиям и совершенствование материально-технической   базы органов управления Слюдянского звена ТП РСЧС; </w:t>
            </w:r>
          </w:p>
          <w:p w14:paraId="48ED2332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эффективной системы обучения населения способам защиты.</w:t>
            </w:r>
          </w:p>
        </w:tc>
      </w:tr>
      <w:tr w:rsidR="00A46E16" w:rsidRPr="00A46E16" w14:paraId="4DE43BE7" w14:textId="77777777" w:rsidTr="00A46E16">
        <w:tc>
          <w:tcPr>
            <w:tcW w:w="600" w:type="dxa"/>
            <w:hideMark/>
          </w:tcPr>
          <w:p w14:paraId="663565CE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10" w:type="dxa"/>
            <w:hideMark/>
          </w:tcPr>
          <w:p w14:paraId="298F724B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7F2074A5" w14:textId="77777777" w:rsidR="00A46E16" w:rsidRPr="00A46E16" w:rsidRDefault="00A46E16" w:rsidP="00A46E16">
            <w:pPr>
              <w:pStyle w:val="a6"/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Обеспечение готовности к использованию системы оповещения</w:t>
            </w:r>
          </w:p>
          <w:p w14:paraId="1B27D022" w14:textId="77777777" w:rsidR="00A46E16" w:rsidRPr="00A46E16" w:rsidRDefault="00A46E16" w:rsidP="00A46E16">
            <w:pPr>
              <w:pStyle w:val="a6"/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Снижение угроз возникновения чрезвычайных ситуаций природного и техногенного характера</w:t>
            </w:r>
          </w:p>
          <w:p w14:paraId="61687B4C" w14:textId="77777777" w:rsidR="00A46E16" w:rsidRPr="00A46E16" w:rsidRDefault="00A46E16" w:rsidP="00A46E16">
            <w:pPr>
              <w:pStyle w:val="a6"/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проведенных мероприятий по пропаганде в области защиты населения и территории от чрезвычайных ситуаций</w:t>
            </w:r>
          </w:p>
          <w:p w14:paraId="004EEF60" w14:textId="77777777" w:rsidR="00A46E16" w:rsidRPr="00A46E16" w:rsidRDefault="00A46E16" w:rsidP="00A46E16">
            <w:pPr>
              <w:pStyle w:val="a6"/>
              <w:numPr>
                <w:ilvl w:val="0"/>
                <w:numId w:val="8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Повышение эффективности информационного обеспечения</w:t>
            </w:r>
          </w:p>
          <w:p w14:paraId="6F41E467" w14:textId="77777777" w:rsidR="00A46E16" w:rsidRPr="00A46E16" w:rsidRDefault="00A46E16" w:rsidP="00A46E16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Пополнение резервов   материальных ресурсов для ликвидации ЧС, запасов материально-технических, медицинских   и   иных средств;</w:t>
            </w:r>
          </w:p>
        </w:tc>
      </w:tr>
      <w:tr w:rsidR="00A46E16" w:rsidRPr="00A46E16" w14:paraId="08C9FC6F" w14:textId="77777777" w:rsidTr="00A46E16">
        <w:tc>
          <w:tcPr>
            <w:tcW w:w="600" w:type="dxa"/>
          </w:tcPr>
          <w:p w14:paraId="47DAF824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0" w:type="dxa"/>
          </w:tcPr>
          <w:p w14:paraId="366E5425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419EEBD4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Программа реализуется в 2019-2024 годы</w:t>
            </w:r>
          </w:p>
        </w:tc>
      </w:tr>
      <w:tr w:rsidR="00A46E16" w:rsidRPr="00A46E16" w14:paraId="027A4BFB" w14:textId="77777777" w:rsidTr="00A46E16">
        <w:tc>
          <w:tcPr>
            <w:tcW w:w="600" w:type="dxa"/>
            <w:hideMark/>
          </w:tcPr>
          <w:p w14:paraId="47E5EEB0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510" w:type="dxa"/>
            <w:hideMark/>
          </w:tcPr>
          <w:p w14:paraId="5B02B0E6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11495507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46E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A46E1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2 465 381 </w:t>
            </w:r>
            <w:r w:rsidRPr="00A46E1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рублей</w:t>
            </w:r>
            <w:r w:rsidRPr="00A46E16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A46E1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6E16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14:paraId="454FAF7B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A46E16">
              <w:rPr>
                <w:rFonts w:ascii="Arial" w:eastAsia="SimSun" w:hAnsi="Arial" w:cs="Arial"/>
                <w:sz w:val="24"/>
                <w:szCs w:val="24"/>
              </w:rPr>
              <w:t xml:space="preserve">2019 год – </w:t>
            </w: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45 466,94 </w:t>
            </w:r>
            <w:r w:rsidRPr="00A46E16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1D0BD588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A46E16">
              <w:rPr>
                <w:rFonts w:ascii="Arial" w:eastAsia="SimSun" w:hAnsi="Arial" w:cs="Arial"/>
                <w:sz w:val="24"/>
                <w:szCs w:val="24"/>
              </w:rPr>
              <w:t xml:space="preserve">2020 год – </w:t>
            </w:r>
            <w:r w:rsidRPr="00A46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113 224,06 </w:t>
            </w:r>
            <w:r w:rsidRPr="00A46E16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6A0B7FB2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A46E16">
              <w:rPr>
                <w:rFonts w:ascii="Arial" w:eastAsia="SimSun" w:hAnsi="Arial" w:cs="Arial"/>
                <w:sz w:val="24"/>
                <w:szCs w:val="24"/>
              </w:rPr>
              <w:t xml:space="preserve">2021 год – </w:t>
            </w:r>
            <w:r w:rsidRPr="00A46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156 690,00</w:t>
            </w:r>
            <w:r w:rsidRPr="00A46E16">
              <w:rPr>
                <w:rFonts w:ascii="Arial" w:eastAsia="SimSun" w:hAnsi="Arial" w:cs="Arial"/>
                <w:sz w:val="24"/>
                <w:szCs w:val="24"/>
              </w:rPr>
              <w:t xml:space="preserve"> рублей;</w:t>
            </w:r>
          </w:p>
          <w:p w14:paraId="562EBFD5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A46E16">
              <w:rPr>
                <w:rFonts w:ascii="Arial" w:eastAsia="SimSun" w:hAnsi="Arial" w:cs="Arial"/>
                <w:sz w:val="24"/>
                <w:szCs w:val="24"/>
              </w:rPr>
              <w:t xml:space="preserve">2022 год – </w:t>
            </w:r>
            <w:r w:rsidRPr="00A46E16">
              <w:rPr>
                <w:rFonts w:ascii="Arial" w:hAnsi="Arial" w:cs="Arial"/>
                <w:color w:val="000000"/>
                <w:sz w:val="24"/>
                <w:szCs w:val="24"/>
              </w:rPr>
              <w:t xml:space="preserve">650 000,00 </w:t>
            </w:r>
            <w:r w:rsidRPr="00A46E16">
              <w:rPr>
                <w:rFonts w:ascii="Arial" w:eastAsia="SimSun" w:hAnsi="Arial" w:cs="Arial"/>
                <w:sz w:val="24"/>
                <w:szCs w:val="24"/>
              </w:rPr>
              <w:t>рублей;</w:t>
            </w:r>
          </w:p>
          <w:p w14:paraId="5A8224FF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A46E16">
              <w:rPr>
                <w:rFonts w:ascii="Arial" w:eastAsia="SimSun" w:hAnsi="Arial" w:cs="Arial"/>
                <w:sz w:val="24"/>
                <w:szCs w:val="24"/>
              </w:rPr>
              <w:t>2023 год – 750 000,00 рублей;</w:t>
            </w:r>
          </w:p>
          <w:p w14:paraId="4DD22393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A46E16">
              <w:rPr>
                <w:rFonts w:ascii="Arial" w:eastAsia="SimSun" w:hAnsi="Arial" w:cs="Arial"/>
                <w:sz w:val="24"/>
                <w:szCs w:val="24"/>
              </w:rPr>
              <w:t>2024 год – 750 000,00 рублей;</w:t>
            </w:r>
          </w:p>
          <w:p w14:paraId="11ABAF8C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</w:tc>
      </w:tr>
      <w:tr w:rsidR="00A46E16" w:rsidRPr="00A46E16" w14:paraId="728E0DE6" w14:textId="77777777" w:rsidTr="00A46E16">
        <w:tc>
          <w:tcPr>
            <w:tcW w:w="600" w:type="dxa"/>
            <w:hideMark/>
          </w:tcPr>
          <w:p w14:paraId="28C17F8D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10" w:type="dxa"/>
            <w:hideMark/>
          </w:tcPr>
          <w:p w14:paraId="224713E0" w14:textId="77777777" w:rsidR="00A46E16" w:rsidRPr="00A46E16" w:rsidRDefault="00A46E16" w:rsidP="00A46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6E16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1BD24614" w14:textId="77777777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14:paraId="5F21D527" w14:textId="77777777" w:rsid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повышение уровня подготовленности населения города к действиям в   условиях   угрозы   или возникновения ЧС;</w:t>
            </w:r>
          </w:p>
          <w:p w14:paraId="1623B2C6" w14:textId="769E8931" w:rsidR="00A46E16" w:rsidRPr="00A46E16" w:rsidRDefault="00A46E16" w:rsidP="00A4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A46E16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качественного состояния Слюдянского городского звена ТП </w:t>
            </w:r>
            <w:proofErr w:type="gramStart"/>
            <w:r w:rsidRPr="00A46E16">
              <w:rPr>
                <w:rFonts w:ascii="Arial" w:eastAsia="Times New Roman" w:hAnsi="Arial" w:cs="Arial"/>
                <w:sz w:val="24"/>
                <w:szCs w:val="24"/>
              </w:rPr>
              <w:t>РСЧС .</w:t>
            </w:r>
            <w:proofErr w:type="gramEnd"/>
          </w:p>
        </w:tc>
      </w:tr>
    </w:tbl>
    <w:p w14:paraId="073D8208" w14:textId="77777777" w:rsidR="00A46E16" w:rsidRPr="00A46E16" w:rsidRDefault="00A46E16" w:rsidP="00667C1C">
      <w:pPr>
        <w:pStyle w:val="ConsPlusNonformat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5DB21B49" w14:textId="77777777" w:rsidR="00A46E16" w:rsidRPr="00A46E16" w:rsidRDefault="00A46E16" w:rsidP="00A46E1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14CDAA12" w14:textId="77777777" w:rsidR="00A46E16" w:rsidRPr="00A46E16" w:rsidRDefault="00A46E16" w:rsidP="00A46E1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31023341" w14:textId="77777777" w:rsidR="00A46E16" w:rsidRPr="00A46E16" w:rsidRDefault="00A46E16" w:rsidP="00A46E16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A46E1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751FBA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По своему географическому и геофизическому расположению Слюдянское городское поселение имеет ряд уникальных особенностей. Уникальность заключается в опасности и масштабности чрезвычайных ситуаций, которые могут возникнуть на всей территории городского поселения. Резко 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- действующие карьеры и отвалы. Комплексное влияние природных и техногенных факторов способствует развитию широкого спектра экзогенных геологических процессов и явлений: гравитационных, гидродинамических, криогенных и техногенных.</w:t>
      </w:r>
    </w:p>
    <w:p w14:paraId="744EF79C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lastRenderedPageBreak/>
        <w:t xml:space="preserve">      Острота проблемы по защите населения и территории Слюдянского городского поселения от ЧС обусловлена неблагоприятными изменениями в состоянии окружающей природной среды и функционированием на территории Слюдянского городского поселения опасных производственных объектов.</w:t>
      </w:r>
    </w:p>
    <w:p w14:paraId="147E2219" w14:textId="660036E4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В условиях сохранения угроз ЧС одной из важнейших задач при обеспечении безопасности на территории Слюдянского городского поселения остается повышение безопасности населения и защищенности опасных объектов от этих угроз.</w:t>
      </w:r>
    </w:p>
    <w:p w14:paraId="45EEC776" w14:textId="216C143F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Суть проблемы состоит в том, чтобы, обеспечив снижение количества ЧС и повысив уровень безопасности населения и защищенности опасных объектов от угроз природного и техногенного характера, создать на территории Слюдянского городского поселения благоприятные условия для его социально-экономического развития.</w:t>
      </w:r>
    </w:p>
    <w:p w14:paraId="7466E46A" w14:textId="16D26BC8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 xml:space="preserve"> В среднесрочной перспективе кризисы и ЧС остаются одними из главных негативных факторов для стабильного экономического роста.</w:t>
      </w:r>
    </w:p>
    <w:p w14:paraId="2A559B96" w14:textId="7AA55F64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14:paraId="313EA4AE" w14:textId="7D3364BF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геологические процессы (землетрясения), опасные гидрометеорологические явления (шквалистые ветры, очень сильные осадки, сильные метели и пыльные бури, град, интенсивные </w:t>
      </w:r>
      <w:proofErr w:type="spellStart"/>
      <w:r w:rsidRPr="00A46E16">
        <w:rPr>
          <w:rFonts w:ascii="Arial" w:hAnsi="Arial" w:cs="Arial"/>
          <w:sz w:val="24"/>
          <w:szCs w:val="24"/>
        </w:rPr>
        <w:t>гололедно-изморозевые</w:t>
      </w:r>
      <w:proofErr w:type="spellEnd"/>
      <w:r w:rsidRPr="00A46E16">
        <w:rPr>
          <w:rFonts w:ascii="Arial" w:hAnsi="Arial" w:cs="Arial"/>
          <w:sz w:val="24"/>
          <w:szCs w:val="24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 и птицами).</w:t>
      </w:r>
    </w:p>
    <w:p w14:paraId="4B408339" w14:textId="58717FE8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Проблема подтопления Слюдянского городского поселения также является актуальной:</w:t>
      </w:r>
    </w:p>
    <w:p w14:paraId="04F6FDA6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за счет низкого комплекса террас прибрежной зоны оз. Байкал;</w:t>
      </w:r>
    </w:p>
    <w:p w14:paraId="126D77EA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 xml:space="preserve">- за счет техногенных источников (утечки из </w:t>
      </w:r>
      <w:proofErr w:type="spellStart"/>
      <w:r w:rsidRPr="00A46E16">
        <w:rPr>
          <w:rFonts w:ascii="Arial" w:hAnsi="Arial" w:cs="Arial"/>
          <w:sz w:val="24"/>
          <w:szCs w:val="24"/>
        </w:rPr>
        <w:t>водонесущих</w:t>
      </w:r>
      <w:proofErr w:type="spellEnd"/>
      <w:r w:rsidRPr="00A46E16">
        <w:rPr>
          <w:rFonts w:ascii="Arial" w:hAnsi="Arial" w:cs="Arial"/>
          <w:sz w:val="24"/>
          <w:szCs w:val="24"/>
        </w:rPr>
        <w:t xml:space="preserve"> систем массовой, промышленной и многоэтажной застройки всех районов Слюдянского городского поселения). Возникают риски ЧС, сопутствующие подтоплению: снижение несущей способности грунтов в основаниях сооружений (аварии зданий), повышение сейсмического риска в пределах городской территории, усиление процесса </w:t>
      </w:r>
      <w:proofErr w:type="spellStart"/>
      <w:r w:rsidRPr="00A46E16">
        <w:rPr>
          <w:rFonts w:ascii="Arial" w:hAnsi="Arial" w:cs="Arial"/>
          <w:sz w:val="24"/>
          <w:szCs w:val="24"/>
        </w:rPr>
        <w:t>электрокоррозии</w:t>
      </w:r>
      <w:proofErr w:type="spellEnd"/>
      <w:r w:rsidRPr="00A46E16">
        <w:rPr>
          <w:rFonts w:ascii="Arial" w:hAnsi="Arial" w:cs="Arial"/>
          <w:sz w:val="24"/>
          <w:szCs w:val="24"/>
        </w:rPr>
        <w:t xml:space="preserve"> металла, ухудшение экологической обстановки. </w:t>
      </w:r>
    </w:p>
    <w:p w14:paraId="0C9DFEBD" w14:textId="75EFDBBD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 xml:space="preserve">Кроме того, характерны опасные подтопления паводковыми водами р. </w:t>
      </w:r>
      <w:proofErr w:type="spellStart"/>
      <w:r w:rsidRPr="00A46E16">
        <w:rPr>
          <w:rFonts w:ascii="Arial" w:hAnsi="Arial" w:cs="Arial"/>
          <w:sz w:val="24"/>
          <w:szCs w:val="24"/>
        </w:rPr>
        <w:t>Похабиха</w:t>
      </w:r>
      <w:proofErr w:type="spellEnd"/>
      <w:r w:rsidRPr="00A46E1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46E16">
        <w:rPr>
          <w:rFonts w:ascii="Arial" w:hAnsi="Arial" w:cs="Arial"/>
          <w:sz w:val="24"/>
          <w:szCs w:val="24"/>
        </w:rPr>
        <w:t>р.Слюдянка</w:t>
      </w:r>
      <w:proofErr w:type="spellEnd"/>
      <w:r w:rsidRPr="00A46E16">
        <w:rPr>
          <w:rFonts w:ascii="Arial" w:hAnsi="Arial" w:cs="Arial"/>
          <w:sz w:val="24"/>
          <w:szCs w:val="24"/>
        </w:rPr>
        <w:t xml:space="preserve">, которые могут возникнуть в июле - августе при повышенных осадках, таянии снежного покрова в горах Восточных Саян и в зимний период - при образовании ледовых заторов и наледи на реке </w:t>
      </w:r>
      <w:proofErr w:type="spellStart"/>
      <w:r w:rsidRPr="00A46E16">
        <w:rPr>
          <w:rFonts w:ascii="Arial" w:hAnsi="Arial" w:cs="Arial"/>
          <w:sz w:val="24"/>
          <w:szCs w:val="24"/>
        </w:rPr>
        <w:t>Похабиха</w:t>
      </w:r>
      <w:proofErr w:type="spellEnd"/>
      <w:r w:rsidRPr="00A46E16">
        <w:rPr>
          <w:rFonts w:ascii="Arial" w:hAnsi="Arial" w:cs="Arial"/>
          <w:sz w:val="24"/>
          <w:szCs w:val="24"/>
        </w:rPr>
        <w:t xml:space="preserve">. При подъеме воды в р. </w:t>
      </w:r>
      <w:proofErr w:type="spellStart"/>
      <w:r w:rsidRPr="00A46E16">
        <w:rPr>
          <w:rFonts w:ascii="Arial" w:hAnsi="Arial" w:cs="Arial"/>
          <w:sz w:val="24"/>
          <w:szCs w:val="24"/>
        </w:rPr>
        <w:t>Похабиха</w:t>
      </w:r>
      <w:proofErr w:type="spellEnd"/>
      <w:r w:rsidRPr="00A46E16">
        <w:rPr>
          <w:rFonts w:ascii="Arial" w:hAnsi="Arial" w:cs="Arial"/>
          <w:sz w:val="24"/>
          <w:szCs w:val="24"/>
        </w:rPr>
        <w:t xml:space="preserve"> к уровню критической отметки в городе вводится режим повышенной готовности и осуществляется круглосуточное дежурство сил и средств Слюдянского звена ТП РСЧС для обеспечения аварийно-спасательных работ.</w:t>
      </w:r>
    </w:p>
    <w:p w14:paraId="24424B04" w14:textId="5447C0D9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 xml:space="preserve">Имеется опасность в плане развития селевых процессов горно- </w:t>
      </w:r>
      <w:proofErr w:type="spellStart"/>
      <w:r w:rsidRPr="00A46E16">
        <w:rPr>
          <w:rFonts w:ascii="Arial" w:hAnsi="Arial" w:cs="Arial"/>
          <w:sz w:val="24"/>
          <w:szCs w:val="24"/>
        </w:rPr>
        <w:t>гольцовой</w:t>
      </w:r>
      <w:proofErr w:type="spellEnd"/>
      <w:r w:rsidRPr="00A46E16">
        <w:rPr>
          <w:rFonts w:ascii="Arial" w:hAnsi="Arial" w:cs="Arial"/>
          <w:sz w:val="24"/>
          <w:szCs w:val="24"/>
        </w:rPr>
        <w:t xml:space="preserve"> области </w:t>
      </w:r>
      <w:proofErr w:type="spellStart"/>
      <w:r w:rsidRPr="00A46E16">
        <w:rPr>
          <w:rFonts w:ascii="Arial" w:hAnsi="Arial" w:cs="Arial"/>
          <w:sz w:val="24"/>
          <w:szCs w:val="24"/>
        </w:rPr>
        <w:t>Хамар</w:t>
      </w:r>
      <w:proofErr w:type="spellEnd"/>
      <w:r w:rsidRPr="00A46E1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46E16">
        <w:rPr>
          <w:rFonts w:ascii="Arial" w:hAnsi="Arial" w:cs="Arial"/>
          <w:sz w:val="24"/>
          <w:szCs w:val="24"/>
        </w:rPr>
        <w:t>Дабана</w:t>
      </w:r>
      <w:proofErr w:type="spellEnd"/>
      <w:r w:rsidRPr="00A46E16">
        <w:rPr>
          <w:rFonts w:ascii="Arial" w:hAnsi="Arial" w:cs="Arial"/>
          <w:sz w:val="24"/>
          <w:szCs w:val="24"/>
        </w:rPr>
        <w:t xml:space="preserve"> в пределах высоко- и среднегорья с крутыми, иногда отвесными склонами, сложенные метаморфическими и эффузивными породами, склонными к интенсивному выветриванию, формированию обвально-осыпных массивов, сходу лавин. Выделяются участки выше </w:t>
      </w:r>
      <w:proofErr w:type="spellStart"/>
      <w:r w:rsidRPr="00A46E16">
        <w:rPr>
          <w:rFonts w:ascii="Arial" w:hAnsi="Arial" w:cs="Arial"/>
          <w:sz w:val="24"/>
          <w:szCs w:val="24"/>
        </w:rPr>
        <w:t>г.Слюдянки</w:t>
      </w:r>
      <w:proofErr w:type="spellEnd"/>
      <w:r w:rsidRPr="00A46E16">
        <w:rPr>
          <w:rFonts w:ascii="Arial" w:hAnsi="Arial" w:cs="Arial"/>
          <w:sz w:val="24"/>
          <w:szCs w:val="24"/>
        </w:rPr>
        <w:t xml:space="preserve">, где в горной части производится отработка месторождения мрамора- карьер Перевал, а в пади </w:t>
      </w:r>
      <w:proofErr w:type="spellStart"/>
      <w:r w:rsidRPr="00A46E16">
        <w:rPr>
          <w:rFonts w:ascii="Arial" w:hAnsi="Arial" w:cs="Arial"/>
          <w:sz w:val="24"/>
          <w:szCs w:val="24"/>
        </w:rPr>
        <w:t>Улунтуй</w:t>
      </w:r>
      <w:proofErr w:type="spellEnd"/>
      <w:r w:rsidRPr="00A46E16">
        <w:rPr>
          <w:rFonts w:ascii="Arial" w:hAnsi="Arial" w:cs="Arial"/>
          <w:sz w:val="24"/>
          <w:szCs w:val="24"/>
        </w:rPr>
        <w:t xml:space="preserve"> имеются заброшенные штольни и шахты. Высока вероятность вовлечения пород отвалов в селевые потоки вследствие продолжительных ливневых осадков.   </w:t>
      </w:r>
    </w:p>
    <w:p w14:paraId="1E448E54" w14:textId="7343F22B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 xml:space="preserve">Значительную угрозу для населения и объектов экономики Слюдянского городского поселения представляет сейсмическая опасность. Согласно прогнозам органов, уполномоченных на решение задач в области ГО и ЧС на территории Иркутской области, </w:t>
      </w:r>
      <w:r w:rsidRPr="00A46E16">
        <w:rPr>
          <w:rFonts w:ascii="Arial" w:hAnsi="Arial" w:cs="Arial"/>
          <w:sz w:val="24"/>
          <w:szCs w:val="24"/>
        </w:rPr>
        <w:lastRenderedPageBreak/>
        <w:t>при катастрофическом землетрясении на территории Слюдянского городского поселения силой от 8 до 9 баллов разрушения полной и сильной степени могут получить значительное количество объектов.</w:t>
      </w:r>
    </w:p>
    <w:p w14:paraId="4714F6FF" w14:textId="04821A43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городского поселения.</w:t>
      </w:r>
    </w:p>
    <w:p w14:paraId="0A545D3F" w14:textId="7A043D46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14:paraId="6189EDBC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подпрограммы для решения данных проблем.</w:t>
      </w:r>
    </w:p>
    <w:p w14:paraId="037239D0" w14:textId="77777777" w:rsidR="00A46E16" w:rsidRPr="00A46E16" w:rsidRDefault="00A46E16" w:rsidP="00A46E1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020A559" w14:textId="77777777" w:rsidR="00A46E16" w:rsidRPr="00A46E16" w:rsidRDefault="00A46E16" w:rsidP="00A46E16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A46E16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0F74176F" w14:textId="77777777" w:rsidR="00A46E16" w:rsidRPr="00A46E16" w:rsidRDefault="00A46E16" w:rsidP="00A46E16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A46E1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B3B777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46E16">
        <w:rPr>
          <w:rFonts w:ascii="Arial" w:hAnsi="Arial" w:cs="Arial"/>
          <w:b/>
          <w:sz w:val="24"/>
          <w:szCs w:val="24"/>
        </w:rPr>
        <w:t>Цели подпрограммы:</w:t>
      </w:r>
    </w:p>
    <w:p w14:paraId="50924EA2" w14:textId="1ED671AB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ЧС.</w:t>
      </w:r>
    </w:p>
    <w:p w14:paraId="17DF872D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ЧС.</w:t>
      </w:r>
    </w:p>
    <w:p w14:paraId="75519985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7B6ACB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E16">
        <w:rPr>
          <w:rFonts w:ascii="Arial" w:hAnsi="Arial" w:cs="Arial"/>
          <w:b/>
          <w:sz w:val="24"/>
          <w:szCs w:val="24"/>
        </w:rPr>
        <w:t>Задачи подпрограммы:</w:t>
      </w:r>
    </w:p>
    <w:p w14:paraId="57BCC1BD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14:paraId="7F61613F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14:paraId="55DCBC2D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и ликвидации ЧС;</w:t>
      </w:r>
    </w:p>
    <w:p w14:paraId="102BE1CB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14:paraId="7E81DB3F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</w:t>
      </w:r>
    </w:p>
    <w:p w14:paraId="56C4EA0F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ЧС, запасов материально-технических, продовольственных, медицинских и иных средств.</w:t>
      </w:r>
    </w:p>
    <w:p w14:paraId="5B542A1F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14:paraId="46E0DDF3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ЧС;</w:t>
      </w:r>
    </w:p>
    <w:p w14:paraId="3BAF8254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подпрограммы.</w:t>
      </w:r>
    </w:p>
    <w:p w14:paraId="57279C31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FEF2D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Сроки реализации Программы: 2019 - 2024 годы.</w:t>
      </w:r>
    </w:p>
    <w:p w14:paraId="03A74FFE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4710E" w14:textId="77777777" w:rsidR="00A46E16" w:rsidRPr="00A46E16" w:rsidRDefault="00A46E16" w:rsidP="00A46E16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5961FF40" w14:textId="77777777" w:rsidR="00A46E16" w:rsidRPr="00A46E16" w:rsidRDefault="00A46E16" w:rsidP="00A46E16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E16">
        <w:rPr>
          <w:rFonts w:ascii="Arial" w:hAnsi="Arial" w:cs="Arial"/>
          <w:b/>
          <w:sz w:val="24"/>
          <w:szCs w:val="24"/>
        </w:rPr>
        <w:lastRenderedPageBreak/>
        <w:t>ОСНОВНЫЕ МЕРОПРИЯТИЯ ПОДПРОГРАММЫ</w:t>
      </w:r>
    </w:p>
    <w:p w14:paraId="1F8A19F0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14:paraId="1011BDF1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ЧС:</w:t>
      </w:r>
    </w:p>
    <w:p w14:paraId="13B09168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1.1 Подготовка и поддержание в готовности органов управления, сил и средств Слюдянского звена ТП РСЧС:</w:t>
      </w:r>
    </w:p>
    <w:p w14:paraId="77C707DD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проведение комплексных, специальных и тактико-специальных учений с силами Слюдянского звена ТП РСЧС, штабные тренировки и практические тренировки сил Слюдянского звена ТП РСЧС;</w:t>
      </w:r>
    </w:p>
    <w:p w14:paraId="29859542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14:paraId="04BBD514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заключение договоров с проектными организациями по разработке Планов защиты территории Слюдянского городского поселения от ЧС.</w:t>
      </w:r>
    </w:p>
    <w:p w14:paraId="34EA1A69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1.2 Обучение населения способам защиты и действиям в ЧС. Совершенствование учебно-материальной базы:</w:t>
      </w:r>
    </w:p>
    <w:p w14:paraId="14040630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 и ЧС;</w:t>
      </w:r>
    </w:p>
    <w:p w14:paraId="796E2352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 xml:space="preserve">- приобретение оборудования, инвентаря, листовок, памяток, брошюр, растяжек, баннеров и учебных материалов для передвижного учебно-консультационного пункта ГОЧС; </w:t>
      </w:r>
    </w:p>
    <w:p w14:paraId="114DF05C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1.3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ЧС:</w:t>
      </w:r>
    </w:p>
    <w:p w14:paraId="760ABEBA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поддержание в постоянной готовности средств связи и обмена информацией.</w:t>
      </w:r>
    </w:p>
    <w:p w14:paraId="1543E673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1.4 Содержание в готовности необходимых сил и средств для обеспечения защиты населения и территории Слюдянского городского поселения от ЧС:</w:t>
      </w:r>
    </w:p>
    <w:p w14:paraId="68EC8D6F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приобретение техники (в том числе автомобильной), инструментов и оборудования для проведения аварийно-спасательных, других неотложных работ и мероприятий по предупреждению чрезвычайных ситуаций;</w:t>
      </w:r>
    </w:p>
    <w:p w14:paraId="55FADC5A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1.5 Создание резервов для ликвидации ЧС, угроз ЧС.</w:t>
      </w:r>
    </w:p>
    <w:p w14:paraId="13E43A4C" w14:textId="77777777" w:rsidR="00A46E16" w:rsidRPr="00A46E16" w:rsidRDefault="00A46E16" w:rsidP="00A46E16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359D21AB" w14:textId="77777777" w:rsidR="00A46E16" w:rsidRPr="00A46E16" w:rsidRDefault="00A46E16" w:rsidP="00A46E16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46E16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68216F77" w14:textId="77777777" w:rsidR="00A46E16" w:rsidRPr="00A46E16" w:rsidRDefault="00A46E16" w:rsidP="00A46E16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65BE19F8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46E16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A46E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2 465 381 </w:t>
      </w:r>
      <w:r w:rsidRPr="00A46E16">
        <w:rPr>
          <w:rFonts w:ascii="Arial" w:hAnsi="Arial" w:cs="Arial"/>
          <w:b/>
          <w:sz w:val="24"/>
          <w:szCs w:val="24"/>
          <w:lang w:eastAsia="ru-RU"/>
        </w:rPr>
        <w:t>рубль</w:t>
      </w:r>
      <w:r w:rsidRPr="00A46E16">
        <w:rPr>
          <w:rFonts w:ascii="Arial" w:hAnsi="Arial" w:cs="Arial"/>
          <w:sz w:val="24"/>
          <w:szCs w:val="24"/>
          <w:lang w:eastAsia="ru-RU"/>
        </w:rPr>
        <w:t>,</w:t>
      </w:r>
      <w:r w:rsidRPr="00A46E1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46E16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48F734F5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SimSun" w:hAnsi="Arial" w:cs="Arial"/>
          <w:sz w:val="24"/>
          <w:szCs w:val="24"/>
        </w:rPr>
      </w:pPr>
      <w:r w:rsidRPr="00A46E16">
        <w:rPr>
          <w:rFonts w:ascii="Arial" w:eastAsia="SimSun" w:hAnsi="Arial" w:cs="Arial"/>
          <w:sz w:val="24"/>
          <w:szCs w:val="24"/>
        </w:rPr>
        <w:t>2019 год – 45 466,94 рублей;</w:t>
      </w:r>
    </w:p>
    <w:p w14:paraId="4EB76A21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SimSun" w:hAnsi="Arial" w:cs="Arial"/>
          <w:sz w:val="24"/>
          <w:szCs w:val="24"/>
        </w:rPr>
      </w:pPr>
      <w:r w:rsidRPr="00A46E16">
        <w:rPr>
          <w:rFonts w:ascii="Arial" w:eastAsia="SimSun" w:hAnsi="Arial" w:cs="Arial"/>
          <w:sz w:val="24"/>
          <w:szCs w:val="24"/>
        </w:rPr>
        <w:t>2020 год – 113 224,06 рублей;</w:t>
      </w:r>
    </w:p>
    <w:p w14:paraId="6D6F46A2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SimSun" w:hAnsi="Arial" w:cs="Arial"/>
          <w:sz w:val="24"/>
          <w:szCs w:val="24"/>
        </w:rPr>
      </w:pPr>
      <w:r w:rsidRPr="00A46E16">
        <w:rPr>
          <w:rFonts w:ascii="Arial" w:eastAsia="SimSun" w:hAnsi="Arial" w:cs="Arial"/>
          <w:sz w:val="24"/>
          <w:szCs w:val="24"/>
        </w:rPr>
        <w:t>2021 год – 156 690,00 рублей;</w:t>
      </w:r>
    </w:p>
    <w:p w14:paraId="60F59C1A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SimSun" w:hAnsi="Arial" w:cs="Arial"/>
          <w:sz w:val="24"/>
          <w:szCs w:val="24"/>
        </w:rPr>
      </w:pPr>
      <w:r w:rsidRPr="00A46E16">
        <w:rPr>
          <w:rFonts w:ascii="Arial" w:eastAsia="SimSun" w:hAnsi="Arial" w:cs="Arial"/>
          <w:sz w:val="24"/>
          <w:szCs w:val="24"/>
        </w:rPr>
        <w:t>2022 год – 650 000,00 рублей;</w:t>
      </w:r>
    </w:p>
    <w:p w14:paraId="497276F9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SimSun" w:hAnsi="Arial" w:cs="Arial"/>
          <w:sz w:val="24"/>
          <w:szCs w:val="24"/>
        </w:rPr>
      </w:pPr>
      <w:r w:rsidRPr="00A46E16">
        <w:rPr>
          <w:rFonts w:ascii="Arial" w:eastAsia="SimSun" w:hAnsi="Arial" w:cs="Arial"/>
          <w:sz w:val="24"/>
          <w:szCs w:val="24"/>
        </w:rPr>
        <w:t>2023 год – 750 000,00 рублей;</w:t>
      </w:r>
    </w:p>
    <w:p w14:paraId="474B0D04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SimSun" w:hAnsi="Arial" w:cs="Arial"/>
          <w:sz w:val="24"/>
          <w:szCs w:val="24"/>
        </w:rPr>
      </w:pPr>
      <w:r w:rsidRPr="00A46E16">
        <w:rPr>
          <w:rFonts w:ascii="Arial" w:eastAsia="SimSun" w:hAnsi="Arial" w:cs="Arial"/>
          <w:sz w:val="24"/>
          <w:szCs w:val="24"/>
        </w:rPr>
        <w:t>2024 год – 750 000,00 рублей;</w:t>
      </w:r>
    </w:p>
    <w:p w14:paraId="253F3523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A46E16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04E63BA9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8B81DD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6E16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7601A8FD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BCEA78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427BE179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14:paraId="2585BDAB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lastRenderedPageBreak/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16CA1361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ЧС;</w:t>
      </w:r>
    </w:p>
    <w:p w14:paraId="615623F0" w14:textId="66BA8B83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 xml:space="preserve">Основные показатели эффективности реализации мероприятий Программы: </w:t>
      </w:r>
    </w:p>
    <w:p w14:paraId="40AD94C4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14:paraId="5E30F03A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14:paraId="167CD6C9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14:paraId="4E489E35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14:paraId="52EA3224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14:paraId="7D927594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14:paraId="76B59B2F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14:paraId="300F53FC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14:paraId="5715B267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E16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14:paraId="7669FAAC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5AC28FD8" w14:textId="77777777" w:rsidR="00A46E16" w:rsidRPr="00A46E16" w:rsidRDefault="00A46E16" w:rsidP="00A46E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751538F1" w14:textId="77777777" w:rsidR="00A46E16" w:rsidRPr="00A46E16" w:rsidRDefault="00A46E16" w:rsidP="00A46E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6E16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4A366FD5" w14:textId="77777777" w:rsidR="00A46E16" w:rsidRPr="00A46E16" w:rsidRDefault="00A46E16" w:rsidP="00A46E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6E16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5116A720" w14:textId="77777777" w:rsidR="00A46E16" w:rsidRDefault="00A46E16" w:rsidP="00A46E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6E16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256D2901" w14:textId="12AEA5AD" w:rsidR="00A46E16" w:rsidRPr="00A46E16" w:rsidRDefault="00A46E16" w:rsidP="00A46E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6E16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0FCE4C3A" w14:textId="35558269" w:rsidR="00A46E16" w:rsidRDefault="00A46E16" w:rsidP="0094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B8FBDF" w14:textId="77777777" w:rsidR="00A46E16" w:rsidRDefault="00A46E16" w:rsidP="0094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A46E16" w:rsidSect="00A46E16"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p w14:paraId="2C78C7AB" w14:textId="3090B693" w:rsidR="00A46E16" w:rsidRDefault="00A46E16" w:rsidP="0094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5466" w:type="dxa"/>
        <w:tblInd w:w="-30" w:type="dxa"/>
        <w:tblLook w:val="04A0" w:firstRow="1" w:lastRow="0" w:firstColumn="1" w:lastColumn="0" w:noHBand="0" w:noVBand="1"/>
      </w:tblPr>
      <w:tblGrid>
        <w:gridCol w:w="30"/>
        <w:gridCol w:w="870"/>
        <w:gridCol w:w="1262"/>
        <w:gridCol w:w="394"/>
        <w:gridCol w:w="488"/>
        <w:gridCol w:w="1401"/>
        <w:gridCol w:w="651"/>
        <w:gridCol w:w="1782"/>
        <w:gridCol w:w="290"/>
        <w:gridCol w:w="876"/>
        <w:gridCol w:w="236"/>
        <w:gridCol w:w="114"/>
        <w:gridCol w:w="906"/>
        <w:gridCol w:w="192"/>
        <w:gridCol w:w="1439"/>
        <w:gridCol w:w="1132"/>
        <w:gridCol w:w="876"/>
        <w:gridCol w:w="1109"/>
        <w:gridCol w:w="1134"/>
        <w:gridCol w:w="62"/>
        <w:gridCol w:w="160"/>
        <w:gridCol w:w="62"/>
      </w:tblGrid>
      <w:tr w:rsidR="00A46E16" w:rsidRPr="00A46E16" w14:paraId="648B47A5" w14:textId="77777777" w:rsidTr="006A2CEE">
        <w:trPr>
          <w:gridBefore w:val="1"/>
          <w:gridAfter w:val="10"/>
          <w:wBefore w:w="30" w:type="dxa"/>
          <w:wAfter w:w="7072" w:type="dxa"/>
          <w:trHeight w:val="315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D7C8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9EDB" w14:textId="7167E9FC" w:rsidR="006A2CEE" w:rsidRDefault="00A46E16" w:rsidP="006A2CEE">
            <w:pPr>
              <w:spacing w:after="0" w:line="240" w:lineRule="auto"/>
              <w:ind w:left="-108" w:firstLine="108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4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4,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26.11.2020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A4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697 </w:t>
            </w:r>
          </w:p>
          <w:p w14:paraId="6409BC57" w14:textId="3A884BC1" w:rsidR="00A46E16" w:rsidRPr="00A46E16" w:rsidRDefault="00A46E16" w:rsidP="006A2CEE">
            <w:pPr>
              <w:spacing w:after="0" w:line="240" w:lineRule="auto"/>
              <w:ind w:left="-108" w:firstLine="108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4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A46E16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A46E16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A46E16" w:rsidRPr="00A46E16" w14:paraId="26356A52" w14:textId="77777777" w:rsidTr="006A2CEE">
        <w:trPr>
          <w:gridBefore w:val="1"/>
          <w:gridAfter w:val="10"/>
          <w:wBefore w:w="30" w:type="dxa"/>
          <w:wAfter w:w="7072" w:type="dxa"/>
          <w:trHeight w:val="285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7050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99211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E16" w:rsidRPr="00A46E16" w14:paraId="5D5FBC44" w14:textId="77777777" w:rsidTr="006A2CEE">
        <w:trPr>
          <w:gridBefore w:val="1"/>
          <w:gridAfter w:val="10"/>
          <w:wBefore w:w="30" w:type="dxa"/>
          <w:wAfter w:w="7072" w:type="dxa"/>
          <w:trHeight w:val="75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A4F4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10453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E16" w:rsidRPr="00A46E16" w14:paraId="2F371E05" w14:textId="77777777" w:rsidTr="006A2CEE">
        <w:trPr>
          <w:gridBefore w:val="1"/>
          <w:gridAfter w:val="2"/>
          <w:wBefore w:w="30" w:type="dxa"/>
          <w:wAfter w:w="222" w:type="dxa"/>
          <w:trHeight w:val="270"/>
        </w:trPr>
        <w:tc>
          <w:tcPr>
            <w:tcW w:w="152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AAF4" w14:textId="4AD4759C" w:rsidR="00A46E16" w:rsidRPr="00A46E16" w:rsidRDefault="00A46E16" w:rsidP="00A46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A46E16" w:rsidRPr="00A46E16" w14:paraId="17AC738E" w14:textId="77777777" w:rsidTr="006A2CEE">
        <w:trPr>
          <w:gridBefore w:val="1"/>
          <w:gridAfter w:val="2"/>
          <w:wBefore w:w="30" w:type="dxa"/>
          <w:wAfter w:w="222" w:type="dxa"/>
          <w:trHeight w:val="465"/>
        </w:trPr>
        <w:tc>
          <w:tcPr>
            <w:tcW w:w="152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7550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      </w:r>
          </w:p>
        </w:tc>
      </w:tr>
      <w:tr w:rsidR="00A46E16" w:rsidRPr="00A46E16" w14:paraId="4458515C" w14:textId="77777777" w:rsidTr="006A2CEE">
        <w:trPr>
          <w:gridBefore w:val="1"/>
          <w:gridAfter w:val="3"/>
          <w:wBefore w:w="30" w:type="dxa"/>
          <w:wAfter w:w="284" w:type="dxa"/>
          <w:trHeight w:val="315"/>
        </w:trPr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9BAD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2BDE7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C05E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7272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F6A57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46E0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ECCDA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599FE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17419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FC039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DF5B7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36AB42B8" w14:textId="77777777" w:rsidTr="006A2CEE">
        <w:trPr>
          <w:gridBefore w:val="1"/>
          <w:gridAfter w:val="3"/>
          <w:wBefore w:w="30" w:type="dxa"/>
          <w:wAfter w:w="284" w:type="dxa"/>
          <w:trHeight w:val="31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1523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39B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AB5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217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3975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13D2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</w:t>
            </w:r>
          </w:p>
        </w:tc>
      </w:tr>
      <w:tr w:rsidR="00A46E16" w:rsidRPr="00A46E16" w14:paraId="7C39EC28" w14:textId="77777777" w:rsidTr="006A2CEE">
        <w:trPr>
          <w:gridBefore w:val="1"/>
          <w:gridAfter w:val="3"/>
          <w:wBefore w:w="30" w:type="dxa"/>
          <w:wAfter w:w="284" w:type="dxa"/>
          <w:trHeight w:val="31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681B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6CB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3B32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E8DF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88A8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01D" w14:textId="53430118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(руб.), годы</w:t>
            </w:r>
          </w:p>
        </w:tc>
      </w:tr>
      <w:tr w:rsidR="00A46E16" w:rsidRPr="00A46E16" w14:paraId="6FC80A27" w14:textId="77777777" w:rsidTr="006A2CEE">
        <w:trPr>
          <w:gridBefore w:val="1"/>
          <w:gridAfter w:val="3"/>
          <w:wBefore w:w="30" w:type="dxa"/>
          <w:wAfter w:w="284" w:type="dxa"/>
          <w:trHeight w:val="45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081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E603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D011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E0E3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2D99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04D9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D07F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85E9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F32A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82F3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550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A46E16" w:rsidRPr="00A46E16" w14:paraId="79DCE9B4" w14:textId="77777777" w:rsidTr="006A2CEE">
        <w:trPr>
          <w:gridBefore w:val="1"/>
          <w:gridAfter w:val="1"/>
          <w:wBefore w:w="30" w:type="dxa"/>
          <w:wAfter w:w="62" w:type="dxa"/>
          <w:trHeight w:val="25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DEE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35BB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FA7B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3FB0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1848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57BA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3EAF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753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6405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0EDA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7E69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6B57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6E16" w:rsidRPr="00A46E16" w14:paraId="71A8E165" w14:textId="77777777" w:rsidTr="006A2CEE">
        <w:trPr>
          <w:gridBefore w:val="1"/>
          <w:gridAfter w:val="1"/>
          <w:wBefore w:w="30" w:type="dxa"/>
          <w:wAfter w:w="62" w:type="dxa"/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9D52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213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01D2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94E8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43ED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A50D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C847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1C7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D94D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3C69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4F07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8392F1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54FD1598" w14:textId="77777777" w:rsidTr="006A2CEE">
        <w:trPr>
          <w:gridBefore w:val="1"/>
          <w:gridAfter w:val="1"/>
          <w:wBefore w:w="30" w:type="dxa"/>
          <w:wAfter w:w="62" w:type="dxa"/>
          <w:trHeight w:val="57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C238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926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7BEA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BC8B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CFC7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2 465 381,00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D05F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45 466,94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A681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113 224,06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5C1C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156 690,00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6F52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82C4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7B37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FE9093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5B9A74EC" w14:textId="77777777" w:rsidTr="006A2CEE">
        <w:trPr>
          <w:gridBefore w:val="1"/>
          <w:gridAfter w:val="1"/>
          <w:wBefore w:w="30" w:type="dxa"/>
          <w:wAfter w:w="62" w:type="dxa"/>
          <w:trHeight w:val="57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8EC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5AE5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06FE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53A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(ФБ)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82CC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A833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6912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A864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B76D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CC28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E23D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BB117C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76864760" w14:textId="77777777" w:rsidTr="006A2CEE">
        <w:trPr>
          <w:gridBefore w:val="1"/>
          <w:gridAfter w:val="1"/>
          <w:wBefore w:w="30" w:type="dxa"/>
          <w:wAfter w:w="62" w:type="dxa"/>
          <w:trHeight w:val="323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6863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71F6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598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7025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2CF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6119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C403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8F51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E34E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E8BF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D72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E4D9D9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6E241986" w14:textId="77777777" w:rsidTr="006A2CEE">
        <w:trPr>
          <w:gridBefore w:val="1"/>
          <w:gridAfter w:val="1"/>
          <w:wBefore w:w="30" w:type="dxa"/>
          <w:wAfter w:w="62" w:type="dxa"/>
          <w:trHeight w:val="97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1D25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E43E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329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5E0F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27D6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2 465 381,00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1409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45 466,94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6833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113 224,06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3895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156 690,00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6D9E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16CC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71A1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0703A7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76042707" w14:textId="77777777" w:rsidTr="006A2CEE">
        <w:trPr>
          <w:gridBefore w:val="1"/>
          <w:wBefore w:w="30" w:type="dxa"/>
          <w:trHeight w:val="390"/>
        </w:trPr>
        <w:tc>
          <w:tcPr>
            <w:tcW w:w="15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0D42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2AD8641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544B77B2" w14:textId="77777777" w:rsidTr="006A2CEE">
        <w:trPr>
          <w:gridBefore w:val="1"/>
          <w:gridAfter w:val="1"/>
          <w:wBefore w:w="30" w:type="dxa"/>
          <w:wAfter w:w="62" w:type="dxa"/>
          <w:trHeight w:val="6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3952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C957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готовности к действиям органов управления, сил и средств Слюдянского звена ТП </w:t>
            </w:r>
            <w:proofErr w:type="gramStart"/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РСЧС:   </w:t>
            </w:r>
            <w:proofErr w:type="gram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48A" w14:textId="77777777" w:rsidR="00A46E16" w:rsidRPr="006A2CEE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1E96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1 233 456,97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5575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12466,97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31CE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B6E8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76 690,00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9A8D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FCDF" w14:textId="77777777" w:rsidR="00A46E16" w:rsidRPr="006A2CEE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D533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A7C55E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2ADC7C75" w14:textId="77777777" w:rsidTr="006A2CEE">
        <w:trPr>
          <w:gridBefore w:val="1"/>
          <w:gridAfter w:val="1"/>
          <w:wBefore w:w="30" w:type="dxa"/>
          <w:wAfter w:w="62" w:type="dxa"/>
          <w:trHeight w:val="6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CB9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5214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8F7A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F65C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436 466,97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2CB9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12466,97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6E14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C9EF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B968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8D9D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123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423447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1DC4CC2B" w14:textId="77777777" w:rsidTr="006A2CEE">
        <w:trPr>
          <w:gridBefore w:val="1"/>
          <w:gridAfter w:val="1"/>
          <w:wBefore w:w="30" w:type="dxa"/>
          <w:wAfter w:w="62" w:type="dxa"/>
          <w:trHeight w:val="7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674C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C3CC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463E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042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736 690,00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B802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EB03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9419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76 690,00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8442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B783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E6C4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53E6AA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73359CC9" w14:textId="77777777" w:rsidTr="006A2CEE">
        <w:trPr>
          <w:gridBefore w:val="1"/>
          <w:gridAfter w:val="1"/>
          <w:wBefore w:w="30" w:type="dxa"/>
          <w:wAfter w:w="62" w:type="dxa"/>
          <w:trHeight w:val="6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613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646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средств профилактических мероприятий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199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7014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6C68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60 300,00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B404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B5F2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0379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E47F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7DB4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19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1A6B7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07FF9DAD" w14:textId="77777777" w:rsidTr="006A2CEE">
        <w:trPr>
          <w:gridBefore w:val="1"/>
          <w:gridAfter w:val="1"/>
          <w:wBefore w:w="30" w:type="dxa"/>
          <w:wAfter w:w="62" w:type="dxa"/>
          <w:trHeight w:val="6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B0D8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48FA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780E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BE19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989 950,00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BF96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DD19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29 950,00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C85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B882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1E87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0FEF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D63D6E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467F3B3A" w14:textId="77777777" w:rsidTr="006A2CEE">
        <w:trPr>
          <w:gridBefore w:val="1"/>
          <w:gridAfter w:val="1"/>
          <w:wBefore w:w="30" w:type="dxa"/>
          <w:wAfter w:w="62" w:type="dxa"/>
          <w:trHeight w:val="38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AEF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FA7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5B2E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FB09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520 000,00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3D8C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DCF5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6637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2333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1F7D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CE95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1B119B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67F899C3" w14:textId="77777777" w:rsidTr="006A2CEE">
        <w:trPr>
          <w:gridBefore w:val="1"/>
          <w:gridAfter w:val="1"/>
          <w:wBefore w:w="30" w:type="dxa"/>
          <w:wAfter w:w="62" w:type="dxa"/>
          <w:trHeight w:val="5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AB2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1458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7154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52A6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469 950,00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6773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62A6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32CC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BAA9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DD93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5E17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BE84C7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556023F9" w14:textId="77777777" w:rsidTr="006A2CEE">
        <w:trPr>
          <w:gridBefore w:val="1"/>
          <w:gridAfter w:val="1"/>
          <w:wBefore w:w="30" w:type="dxa"/>
          <w:wAfter w:w="62" w:type="dxa"/>
          <w:trHeight w:val="10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B504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38DE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иЧС</w:t>
            </w:r>
            <w:proofErr w:type="spellEnd"/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4B08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3618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570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E70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63BB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DCF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D0D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B142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5D1E4B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7C59717C" w14:textId="77777777" w:rsidTr="006A2CEE">
        <w:trPr>
          <w:gridBefore w:val="1"/>
          <w:gridAfter w:val="1"/>
          <w:wBefore w:w="30" w:type="dxa"/>
          <w:wAfter w:w="62" w:type="dxa"/>
          <w:trHeight w:val="142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E3B1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E25" w14:textId="1D638D43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МБУ "Центр спорта, культуры и досуга"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CA0C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0893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BD8D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B55F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CD9D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BA2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4EC0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0600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35F734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3F80D61A" w14:textId="77777777" w:rsidTr="006A2CEE">
        <w:trPr>
          <w:gridBefore w:val="1"/>
          <w:gridAfter w:val="1"/>
          <w:wBefore w:w="30" w:type="dxa"/>
          <w:wAfter w:w="62" w:type="dxa"/>
          <w:trHeight w:val="172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BF5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DDD" w14:textId="65A3F68E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стендов, брошюр, методической литературы и учебных материалов по обучению населения способам защиты и действиям в ЧС для учебно-консультационного пункта МБУ "Центр спорта, культуры и досуга"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522E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7FB6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2A28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0D7C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166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3F46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1496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5BCB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863A8C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7A9792A0" w14:textId="77777777" w:rsidTr="006A2CEE">
        <w:trPr>
          <w:gridBefore w:val="1"/>
          <w:gridAfter w:val="1"/>
          <w:wBefore w:w="30" w:type="dxa"/>
          <w:wAfter w:w="62" w:type="dxa"/>
          <w:trHeight w:val="6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F58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37AD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A01F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888C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150 974,03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410C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32 999,97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933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22 974,06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5A13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6EDC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AD3D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C34B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7EEEB0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2FD7EC5D" w14:textId="77777777" w:rsidTr="006A2CEE">
        <w:trPr>
          <w:gridBefore w:val="1"/>
          <w:gridAfter w:val="1"/>
          <w:wBefore w:w="30" w:type="dxa"/>
          <w:wAfter w:w="62" w:type="dxa"/>
          <w:trHeight w:val="69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0946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93BB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237B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0884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81 990,03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79E8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19 015,97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9DD6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EB71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1994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2034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31C7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174C54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E16" w:rsidRPr="00A46E16" w14:paraId="2174F6BA" w14:textId="77777777" w:rsidTr="006A2CEE">
        <w:trPr>
          <w:gridBefore w:val="1"/>
          <w:gridAfter w:val="1"/>
          <w:wBefore w:w="30" w:type="dxa"/>
          <w:wAfter w:w="62" w:type="dxa"/>
          <w:trHeight w:val="42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7F5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E703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4319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C3DE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68 984,00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E74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13 984,00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F175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13FB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7567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B581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B79" w14:textId="77777777" w:rsidR="00A46E16" w:rsidRPr="00A46E16" w:rsidRDefault="00A46E16" w:rsidP="00A4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2480FA" w14:textId="77777777" w:rsidR="00A46E16" w:rsidRPr="00A46E16" w:rsidRDefault="00A46E16" w:rsidP="00A4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CEE" w14:paraId="6A95D3E9" w14:textId="77777777" w:rsidTr="006A2CEE">
        <w:tblPrEx>
          <w:tblLook w:val="0000" w:firstRow="0" w:lastRow="0" w:firstColumn="0" w:lastColumn="0" w:noHBand="0" w:noVBand="0"/>
        </w:tblPrEx>
        <w:trPr>
          <w:gridAfter w:val="8"/>
          <w:wAfter w:w="5974" w:type="dxa"/>
          <w:trHeight w:val="307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DE4473" w14:textId="77777777" w:rsidR="006A2CEE" w:rsidRPr="006A2CEE" w:rsidRDefault="006A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2CEE">
              <w:rPr>
                <w:rFonts w:ascii="Arial" w:hAnsi="Arial" w:cs="Arial"/>
                <w:color w:val="000000"/>
              </w:rPr>
              <w:t>Заведующий отделом ГО и ЧС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4D989" w14:textId="77777777" w:rsidR="006A2CEE" w:rsidRDefault="006A2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A43BA" w14:textId="77777777" w:rsidR="006A2CEE" w:rsidRDefault="006A2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4D9DD" w14:textId="77777777" w:rsidR="006A2CEE" w:rsidRPr="006A2CEE" w:rsidRDefault="006A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2CEE">
              <w:rPr>
                <w:rFonts w:ascii="Arial" w:hAnsi="Arial" w:cs="Arial"/>
                <w:color w:val="000000"/>
              </w:rPr>
              <w:t>Н.Д. Алексеев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6BBF7" w14:textId="77777777" w:rsidR="006A2CEE" w:rsidRDefault="006A2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CEE" w14:paraId="087631A5" w14:textId="77777777" w:rsidTr="006A2CEE">
        <w:tblPrEx>
          <w:tblLook w:val="0000" w:firstRow="0" w:lastRow="0" w:firstColumn="0" w:lastColumn="0" w:noHBand="0" w:noVBand="0"/>
        </w:tblPrEx>
        <w:trPr>
          <w:gridAfter w:val="8"/>
          <w:wAfter w:w="5974" w:type="dxa"/>
          <w:trHeight w:val="211"/>
        </w:trPr>
        <w:tc>
          <w:tcPr>
            <w:tcW w:w="25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F820A" w14:textId="77777777" w:rsidR="006A2CEE" w:rsidRPr="006A2CEE" w:rsidRDefault="006A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A2CEE">
              <w:rPr>
                <w:rFonts w:ascii="Arial" w:hAnsi="Arial" w:cs="Arial"/>
                <w:color w:val="000000"/>
              </w:rPr>
              <w:t>администрации Слюдянского городского поселения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8FE53" w14:textId="77777777" w:rsidR="006A2CEE" w:rsidRDefault="006A2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1820D" w14:textId="77777777" w:rsidR="006A2CEE" w:rsidRPr="006A2CEE" w:rsidRDefault="006A2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72D00" w14:textId="77777777" w:rsidR="006A2CEE" w:rsidRDefault="006A2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4FE9FAF" w14:textId="77777777" w:rsidR="006A2CEE" w:rsidRDefault="006A2CEE" w:rsidP="0094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6A2CEE" w:rsidSect="00A46E16">
          <w:pgSz w:w="16838" w:h="11906" w:orient="landscape"/>
          <w:pgMar w:top="1134" w:right="709" w:bottom="566" w:left="709" w:header="709" w:footer="709" w:gutter="0"/>
          <w:cols w:space="708"/>
          <w:docGrid w:linePitch="360"/>
        </w:sectPr>
      </w:pPr>
    </w:p>
    <w:p w14:paraId="0740AF14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Courier" w:hAnsi="Courier"/>
        </w:rPr>
      </w:pPr>
      <w:r w:rsidRPr="006A2CEE">
        <w:rPr>
          <w:rFonts w:ascii="Cambria" w:hAnsi="Cambria" w:cs="Cambria"/>
        </w:rPr>
        <w:lastRenderedPageBreak/>
        <w:t>Приложение</w:t>
      </w:r>
      <w:r w:rsidRPr="006A2CEE">
        <w:rPr>
          <w:rFonts w:ascii="Courier" w:hAnsi="Courier"/>
        </w:rPr>
        <w:t xml:space="preserve"> </w:t>
      </w:r>
      <w:r w:rsidRPr="006A2CEE">
        <w:rPr>
          <w:rFonts w:ascii="Times New Roman" w:hAnsi="Times New Roman" w:cs="Times New Roman"/>
        </w:rPr>
        <w:t>№</w:t>
      </w:r>
      <w:r w:rsidRPr="006A2CEE">
        <w:rPr>
          <w:rFonts w:ascii="Courier" w:hAnsi="Courier"/>
        </w:rPr>
        <w:t xml:space="preserve"> 5, </w:t>
      </w:r>
      <w:r w:rsidRPr="006A2CEE">
        <w:rPr>
          <w:rFonts w:ascii="Cambria" w:hAnsi="Cambria" w:cs="Cambria"/>
        </w:rPr>
        <w:t>утвержденное</w:t>
      </w:r>
      <w:r w:rsidRPr="006A2CEE">
        <w:rPr>
          <w:rFonts w:ascii="Courier" w:hAnsi="Courier"/>
        </w:rPr>
        <w:t xml:space="preserve"> </w:t>
      </w:r>
    </w:p>
    <w:p w14:paraId="57895613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Courier" w:hAnsi="Courier"/>
        </w:rPr>
      </w:pPr>
      <w:r w:rsidRPr="006A2CEE">
        <w:rPr>
          <w:rFonts w:ascii="Cambria" w:hAnsi="Cambria" w:cs="Cambria"/>
        </w:rPr>
        <w:t>постановлением</w:t>
      </w:r>
      <w:r w:rsidRPr="006A2CEE">
        <w:rPr>
          <w:rFonts w:ascii="Courier" w:hAnsi="Courier"/>
        </w:rPr>
        <w:t xml:space="preserve"> </w:t>
      </w:r>
      <w:r w:rsidRPr="006A2CEE">
        <w:rPr>
          <w:rFonts w:ascii="Cambria" w:hAnsi="Cambria" w:cs="Cambria"/>
        </w:rPr>
        <w:t>администрации</w:t>
      </w:r>
      <w:r w:rsidRPr="006A2CEE">
        <w:rPr>
          <w:rFonts w:ascii="Courier" w:hAnsi="Courier"/>
        </w:rPr>
        <w:t xml:space="preserve"> </w:t>
      </w:r>
      <w:r w:rsidRPr="006A2CEE">
        <w:rPr>
          <w:rFonts w:ascii="Cambria" w:hAnsi="Cambria" w:cs="Cambria"/>
        </w:rPr>
        <w:t>Слюдянского</w:t>
      </w:r>
      <w:r w:rsidRPr="006A2CEE">
        <w:rPr>
          <w:rFonts w:ascii="Courier" w:hAnsi="Courier"/>
        </w:rPr>
        <w:t xml:space="preserve"> </w:t>
      </w:r>
      <w:r w:rsidRPr="006A2CEE">
        <w:rPr>
          <w:rFonts w:ascii="Cambria" w:hAnsi="Cambria" w:cs="Cambria"/>
        </w:rPr>
        <w:t>городского</w:t>
      </w:r>
      <w:r w:rsidRPr="006A2CEE">
        <w:rPr>
          <w:rFonts w:ascii="Courier" w:hAnsi="Courier"/>
        </w:rPr>
        <w:t xml:space="preserve"> </w:t>
      </w:r>
      <w:r w:rsidRPr="006A2CEE">
        <w:rPr>
          <w:rFonts w:ascii="Cambria" w:hAnsi="Cambria" w:cs="Cambria"/>
        </w:rPr>
        <w:t>поселения</w:t>
      </w:r>
      <w:r w:rsidRPr="006A2CEE">
        <w:rPr>
          <w:rFonts w:ascii="Courier" w:hAnsi="Courier"/>
        </w:rPr>
        <w:t xml:space="preserve"> </w:t>
      </w:r>
      <w:r w:rsidRPr="006A2CEE">
        <w:rPr>
          <w:rFonts w:ascii="Cambria" w:hAnsi="Cambria" w:cs="Cambria"/>
        </w:rPr>
        <w:t>от</w:t>
      </w:r>
      <w:r w:rsidRPr="006A2CEE">
        <w:rPr>
          <w:rFonts w:ascii="Courier" w:hAnsi="Courier"/>
        </w:rPr>
        <w:t xml:space="preserve"> 26.11.2020 </w:t>
      </w:r>
      <w:r w:rsidRPr="006A2CEE">
        <w:rPr>
          <w:rFonts w:ascii="Cambria" w:hAnsi="Cambria" w:cs="Cambria"/>
        </w:rPr>
        <w:t>г</w:t>
      </w:r>
      <w:r w:rsidRPr="006A2CEE">
        <w:rPr>
          <w:rFonts w:ascii="Courier" w:hAnsi="Courier"/>
        </w:rPr>
        <w:t xml:space="preserve">. </w:t>
      </w:r>
      <w:r w:rsidRPr="006A2CEE">
        <w:rPr>
          <w:rFonts w:ascii="Times New Roman" w:hAnsi="Times New Roman" w:cs="Times New Roman"/>
        </w:rPr>
        <w:t>№</w:t>
      </w:r>
      <w:r w:rsidRPr="006A2CEE">
        <w:rPr>
          <w:rFonts w:ascii="Courier" w:hAnsi="Courier"/>
        </w:rPr>
        <w:t xml:space="preserve"> 697</w:t>
      </w:r>
    </w:p>
    <w:p w14:paraId="4AB7FF80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Courier" w:hAnsi="Courier"/>
        </w:rPr>
      </w:pPr>
      <w:r w:rsidRPr="006A2CEE">
        <w:rPr>
          <w:rFonts w:ascii="Cambria" w:hAnsi="Cambria" w:cs="Cambria"/>
        </w:rPr>
        <w:t>Приложение</w:t>
      </w:r>
      <w:r w:rsidRPr="006A2CEE">
        <w:rPr>
          <w:rFonts w:ascii="Courier" w:hAnsi="Courier"/>
        </w:rPr>
        <w:t xml:space="preserve"> </w:t>
      </w:r>
      <w:r w:rsidRPr="006A2CEE">
        <w:rPr>
          <w:rFonts w:ascii="Times New Roman" w:hAnsi="Times New Roman" w:cs="Times New Roman"/>
        </w:rPr>
        <w:t>№</w:t>
      </w:r>
      <w:r w:rsidRPr="006A2CEE">
        <w:rPr>
          <w:rFonts w:ascii="Courier" w:hAnsi="Courier"/>
        </w:rPr>
        <w:t xml:space="preserve"> 5 </w:t>
      </w:r>
      <w:r w:rsidRPr="006A2CEE">
        <w:rPr>
          <w:rFonts w:ascii="Cambria" w:hAnsi="Cambria" w:cs="Cambria"/>
        </w:rPr>
        <w:t>к</w:t>
      </w:r>
      <w:r w:rsidRPr="006A2CEE">
        <w:rPr>
          <w:rFonts w:ascii="Courier" w:hAnsi="Courier"/>
        </w:rPr>
        <w:t xml:space="preserve"> </w:t>
      </w:r>
      <w:r w:rsidRPr="006A2CEE">
        <w:rPr>
          <w:rFonts w:ascii="Cambria" w:hAnsi="Cambria" w:cs="Cambria"/>
        </w:rPr>
        <w:t>муниципальной</w:t>
      </w:r>
    </w:p>
    <w:p w14:paraId="0FD1C139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Courier" w:hAnsi="Courier"/>
        </w:rPr>
      </w:pPr>
      <w:r w:rsidRPr="006A2CEE">
        <w:rPr>
          <w:rFonts w:ascii="Cambria" w:hAnsi="Cambria" w:cs="Cambria"/>
        </w:rPr>
        <w:t>программе</w:t>
      </w:r>
      <w:r w:rsidRPr="006A2CEE">
        <w:rPr>
          <w:rFonts w:ascii="Courier" w:hAnsi="Courier"/>
        </w:rPr>
        <w:t xml:space="preserve"> </w:t>
      </w:r>
      <w:r w:rsidRPr="006A2CEE">
        <w:rPr>
          <w:rFonts w:ascii="Courier" w:hAnsi="Courier" w:cs="Courier"/>
        </w:rPr>
        <w:t>«</w:t>
      </w:r>
      <w:r w:rsidRPr="006A2CEE">
        <w:rPr>
          <w:rFonts w:ascii="Cambria" w:hAnsi="Cambria" w:cs="Cambria"/>
        </w:rPr>
        <w:t>Безопасный</w:t>
      </w:r>
      <w:r w:rsidRPr="006A2CEE">
        <w:rPr>
          <w:rFonts w:ascii="Courier" w:hAnsi="Courier"/>
        </w:rPr>
        <w:t xml:space="preserve"> </w:t>
      </w:r>
      <w:r w:rsidRPr="006A2CEE">
        <w:rPr>
          <w:rFonts w:ascii="Cambria" w:hAnsi="Cambria" w:cs="Cambria"/>
        </w:rPr>
        <w:t>город</w:t>
      </w:r>
      <w:r w:rsidRPr="006A2CEE">
        <w:rPr>
          <w:rFonts w:ascii="Courier" w:hAnsi="Courier" w:cs="Courier"/>
        </w:rPr>
        <w:t>»</w:t>
      </w:r>
      <w:r w:rsidRPr="006A2CEE">
        <w:rPr>
          <w:rFonts w:ascii="Courier" w:hAnsi="Courier"/>
        </w:rPr>
        <w:t xml:space="preserve"> </w:t>
      </w:r>
      <w:r w:rsidRPr="006A2CEE">
        <w:rPr>
          <w:rFonts w:ascii="Cambria" w:hAnsi="Cambria" w:cs="Cambria"/>
        </w:rPr>
        <w:t>на</w:t>
      </w:r>
      <w:r w:rsidRPr="006A2CEE">
        <w:rPr>
          <w:rFonts w:ascii="Courier" w:hAnsi="Courier"/>
        </w:rPr>
        <w:t xml:space="preserve"> </w:t>
      </w:r>
    </w:p>
    <w:p w14:paraId="7885CF60" w14:textId="03C9A132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ind w:left="6379"/>
      </w:pPr>
      <w:r w:rsidRPr="006A2CEE">
        <w:rPr>
          <w:rFonts w:ascii="Courier" w:hAnsi="Courier"/>
        </w:rPr>
        <w:t xml:space="preserve">2019-2024 </w:t>
      </w:r>
      <w:r w:rsidRPr="006A2CEE">
        <w:rPr>
          <w:rFonts w:ascii="Cambria" w:hAnsi="Cambria" w:cs="Cambria"/>
        </w:rPr>
        <w:t>годы</w:t>
      </w:r>
    </w:p>
    <w:p w14:paraId="40719F85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017EB7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2CEE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6E6724AB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2CEE">
        <w:rPr>
          <w:rFonts w:ascii="Arial" w:hAnsi="Arial" w:cs="Arial"/>
          <w:b/>
          <w:sz w:val="24"/>
          <w:szCs w:val="24"/>
        </w:rPr>
        <w:br/>
      </w:r>
      <w:r w:rsidRPr="006A2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05F6AD6F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2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СЛЮДЯНСКОГО ГОРОДСКОГО ПОСЕЛЕНИЯ </w:t>
      </w:r>
    </w:p>
    <w:p w14:paraId="636831CC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2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5EA9D5B7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478A5D2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2CEE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137E490D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C53071" w14:textId="77777777" w:rsidR="006A2CEE" w:rsidRPr="006A2CEE" w:rsidRDefault="006A2CEE" w:rsidP="006A2C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2CEE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1DE04C26" w14:textId="77777777" w:rsidR="006A2CEE" w:rsidRPr="006A2CEE" w:rsidRDefault="006A2CEE" w:rsidP="006A2C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2CEE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352EED85" w14:textId="77777777" w:rsidR="006A2CEE" w:rsidRPr="006A2CEE" w:rsidRDefault="006A2CEE" w:rsidP="006A2CEE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645AE520" w14:textId="77777777" w:rsidR="006A2CEE" w:rsidRPr="006A2CEE" w:rsidRDefault="006A2CEE" w:rsidP="006A2CEE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6A2CEE">
        <w:rPr>
          <w:rFonts w:ascii="Arial" w:hAnsi="Arial" w:cs="Arial"/>
          <w:b/>
        </w:rPr>
        <w:t>г. Слюдянка, 2020 год</w:t>
      </w:r>
    </w:p>
    <w:p w14:paraId="0E14E65A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D5C97C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9F7C20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2CEE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6A2CEE">
        <w:rPr>
          <w:rFonts w:ascii="Arial" w:hAnsi="Arial" w:cs="Arial"/>
          <w:b/>
          <w:sz w:val="24"/>
          <w:szCs w:val="24"/>
        </w:rPr>
        <w:br/>
      </w:r>
      <w:r w:rsidRPr="006A2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7769CEE8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2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</w:t>
      </w:r>
    </w:p>
    <w:p w14:paraId="3133A114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2C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24B74D6A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2721AA7C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961BC1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2CEE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06B3AA9C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2CEE">
        <w:rPr>
          <w:rFonts w:ascii="Arial" w:hAnsi="Arial" w:cs="Arial"/>
          <w:b/>
          <w:sz w:val="24"/>
          <w:szCs w:val="24"/>
        </w:rPr>
        <w:t>«</w:t>
      </w:r>
      <w:r w:rsidRPr="006A2CEE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6A2CEE">
        <w:rPr>
          <w:rFonts w:ascii="Arial" w:hAnsi="Arial" w:cs="Arial"/>
          <w:b/>
          <w:sz w:val="24"/>
          <w:szCs w:val="24"/>
        </w:rPr>
        <w:t xml:space="preserve">» </w:t>
      </w:r>
      <w:r w:rsidRPr="006A2CEE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35A4E0F0" w14:textId="77777777" w:rsidR="006A2CEE" w:rsidRPr="006A2CEE" w:rsidRDefault="006A2CEE" w:rsidP="006A2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6A2CEE" w:rsidRPr="006A2CEE" w14:paraId="604992DB" w14:textId="77777777" w:rsidTr="006A2CEE">
        <w:tc>
          <w:tcPr>
            <w:tcW w:w="600" w:type="dxa"/>
            <w:hideMark/>
          </w:tcPr>
          <w:p w14:paraId="11562EDB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510" w:type="dxa"/>
            <w:hideMark/>
          </w:tcPr>
          <w:p w14:paraId="32504EF7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4DF2378A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6A2CEE" w:rsidRPr="006A2CEE" w14:paraId="00DCD0B7" w14:textId="77777777" w:rsidTr="006A2CEE">
        <w:trPr>
          <w:trHeight w:val="72"/>
        </w:trPr>
        <w:tc>
          <w:tcPr>
            <w:tcW w:w="600" w:type="dxa"/>
          </w:tcPr>
          <w:p w14:paraId="0193C0B7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14:paraId="1C54E833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14:paraId="005CBD75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A2CEE" w:rsidRPr="006A2CEE" w14:paraId="7A93F092" w14:textId="77777777" w:rsidTr="006A2CEE">
        <w:trPr>
          <w:trHeight w:val="607"/>
        </w:trPr>
        <w:tc>
          <w:tcPr>
            <w:tcW w:w="600" w:type="dxa"/>
            <w:hideMark/>
          </w:tcPr>
          <w:p w14:paraId="323FB5D7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10" w:type="dxa"/>
            <w:hideMark/>
          </w:tcPr>
          <w:p w14:paraId="512FCFE5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32477659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6A2CEE" w:rsidRPr="006A2CEE" w14:paraId="7481AFC1" w14:textId="77777777" w:rsidTr="006A2CEE">
        <w:trPr>
          <w:trHeight w:val="549"/>
        </w:trPr>
        <w:tc>
          <w:tcPr>
            <w:tcW w:w="600" w:type="dxa"/>
            <w:hideMark/>
          </w:tcPr>
          <w:p w14:paraId="188112BE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10" w:type="dxa"/>
            <w:hideMark/>
          </w:tcPr>
          <w:p w14:paraId="2AB8C6AF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0DAB023E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6A2CEE" w:rsidRPr="006A2CEE" w14:paraId="1626FC43" w14:textId="77777777" w:rsidTr="006A2CEE">
        <w:trPr>
          <w:trHeight w:val="87"/>
        </w:trPr>
        <w:tc>
          <w:tcPr>
            <w:tcW w:w="600" w:type="dxa"/>
            <w:hideMark/>
          </w:tcPr>
          <w:p w14:paraId="2E4077E6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10" w:type="dxa"/>
            <w:hideMark/>
          </w:tcPr>
          <w:p w14:paraId="7A4484E6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31AB5D4C" w14:textId="77777777" w:rsidR="006A2CEE" w:rsidRPr="006A2CEE" w:rsidRDefault="006A2CEE" w:rsidP="006A2CEE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6A2CEE" w:rsidRPr="006A2CEE" w14:paraId="34394D46" w14:textId="77777777" w:rsidTr="006A2CEE">
        <w:trPr>
          <w:trHeight w:val="559"/>
        </w:trPr>
        <w:tc>
          <w:tcPr>
            <w:tcW w:w="600" w:type="dxa"/>
            <w:hideMark/>
          </w:tcPr>
          <w:p w14:paraId="70A84D09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510" w:type="dxa"/>
            <w:hideMark/>
          </w:tcPr>
          <w:p w14:paraId="03A0430A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36389859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6A2CEE" w:rsidRPr="006A2CEE" w14:paraId="4C0E0926" w14:textId="77777777" w:rsidTr="006A2CEE">
        <w:trPr>
          <w:trHeight w:val="683"/>
        </w:trPr>
        <w:tc>
          <w:tcPr>
            <w:tcW w:w="600" w:type="dxa"/>
            <w:hideMark/>
          </w:tcPr>
          <w:p w14:paraId="15564016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28E554AD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0EE2BAC" w14:textId="77777777" w:rsidR="006A2CEE" w:rsidRPr="006A2CEE" w:rsidRDefault="006A2CEE" w:rsidP="006A2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2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первичных мер пожарной безопасности на территории Слюдянского городского поселения </w:t>
            </w:r>
          </w:p>
        </w:tc>
      </w:tr>
      <w:tr w:rsidR="006A2CEE" w:rsidRPr="006A2CEE" w14:paraId="7F257018" w14:textId="77777777" w:rsidTr="006A2CEE">
        <w:trPr>
          <w:trHeight w:val="594"/>
        </w:trPr>
        <w:tc>
          <w:tcPr>
            <w:tcW w:w="600" w:type="dxa"/>
            <w:hideMark/>
          </w:tcPr>
          <w:p w14:paraId="5181E254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10" w:type="dxa"/>
            <w:hideMark/>
          </w:tcPr>
          <w:p w14:paraId="7ED4888E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 xml:space="preserve">Задачи муниципальной подпрограммы </w:t>
            </w:r>
          </w:p>
        </w:tc>
        <w:tc>
          <w:tcPr>
            <w:tcW w:w="5880" w:type="dxa"/>
            <w:hideMark/>
          </w:tcPr>
          <w:p w14:paraId="3A8799D6" w14:textId="77777777" w:rsidR="006A2CEE" w:rsidRPr="006A2CEE" w:rsidRDefault="006A2CEE" w:rsidP="006A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6A2CEE" w:rsidRPr="006A2CEE" w14:paraId="0421FA19" w14:textId="77777777" w:rsidTr="006A2CEE">
        <w:tc>
          <w:tcPr>
            <w:tcW w:w="600" w:type="dxa"/>
            <w:hideMark/>
          </w:tcPr>
          <w:p w14:paraId="5A4A4240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10" w:type="dxa"/>
            <w:hideMark/>
          </w:tcPr>
          <w:p w14:paraId="6DDC8310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3F9CF9A5" w14:textId="6C44ED94" w:rsidR="006A2CEE" w:rsidRPr="006A2CEE" w:rsidRDefault="006A2CEE" w:rsidP="006A2CE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 xml:space="preserve">Эффективность реализации подпрограммы оценивается с использованием группы показателей, характеризующих снижение показателей обстановки с пожарами и улучшение состояния обеспечения пожарной безопасности на территории </w:t>
            </w:r>
            <w:proofErr w:type="spellStart"/>
            <w:r w:rsidRPr="006A2CEE">
              <w:rPr>
                <w:rFonts w:ascii="Arial" w:hAnsi="Arial" w:cs="Arial"/>
                <w:sz w:val="20"/>
                <w:szCs w:val="20"/>
              </w:rPr>
              <w:t>г.Слюдянка</w:t>
            </w:r>
            <w:proofErr w:type="spellEnd"/>
            <w:r w:rsidRPr="006A2CEE">
              <w:rPr>
                <w:rFonts w:ascii="Arial" w:hAnsi="Arial" w:cs="Arial"/>
                <w:sz w:val="20"/>
                <w:szCs w:val="20"/>
              </w:rPr>
              <w:t>, в том числе снижение количества зарегистрированных пожаров;</w:t>
            </w:r>
          </w:p>
        </w:tc>
      </w:tr>
      <w:tr w:rsidR="006A2CEE" w:rsidRPr="006A2CEE" w14:paraId="5B810DA8" w14:textId="77777777" w:rsidTr="006A2CEE">
        <w:tc>
          <w:tcPr>
            <w:tcW w:w="600" w:type="dxa"/>
          </w:tcPr>
          <w:p w14:paraId="26844BAE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14:paraId="3C580756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181E3FC4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Программа реализуется в 2019-2024 годы</w:t>
            </w:r>
          </w:p>
        </w:tc>
      </w:tr>
      <w:tr w:rsidR="006A2CEE" w:rsidRPr="006A2CEE" w14:paraId="1D036329" w14:textId="77777777" w:rsidTr="006A2CEE">
        <w:trPr>
          <w:trHeight w:val="308"/>
        </w:trPr>
        <w:tc>
          <w:tcPr>
            <w:tcW w:w="600" w:type="dxa"/>
            <w:hideMark/>
          </w:tcPr>
          <w:p w14:paraId="00F5BC81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510" w:type="dxa"/>
            <w:hideMark/>
          </w:tcPr>
          <w:p w14:paraId="6E4D4580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257038E3" w14:textId="77777777" w:rsidR="006A2CEE" w:rsidRPr="006A2CEE" w:rsidRDefault="006A2CEE" w:rsidP="006A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6A2CE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6A2C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2 954 968,82</w:t>
            </w:r>
            <w:r w:rsidRPr="006A2C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2CE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рублей</w:t>
            </w:r>
            <w:r w:rsidRPr="006A2CEE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6A2CEE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6A2CEE">
              <w:rPr>
                <w:rFonts w:ascii="Arial" w:hAnsi="Arial" w:cs="Arial"/>
                <w:sz w:val="20"/>
                <w:szCs w:val="20"/>
                <w:lang w:eastAsia="ru-RU"/>
              </w:rPr>
              <w:t>в том числе по годам:</w:t>
            </w:r>
          </w:p>
          <w:p w14:paraId="5D43255E" w14:textId="77777777" w:rsidR="006A2CEE" w:rsidRPr="006A2CEE" w:rsidRDefault="006A2CEE" w:rsidP="006A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EE">
              <w:rPr>
                <w:rFonts w:ascii="Arial" w:eastAsia="SimSun" w:hAnsi="Arial" w:cs="Arial"/>
                <w:sz w:val="20"/>
                <w:szCs w:val="20"/>
              </w:rPr>
              <w:t xml:space="preserve">2019 год – </w:t>
            </w:r>
            <w:r w:rsidRPr="006A2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438 500,00 </w:t>
            </w:r>
            <w:r w:rsidRPr="006A2CEE">
              <w:rPr>
                <w:rFonts w:ascii="Arial" w:eastAsia="SimSun" w:hAnsi="Arial" w:cs="Arial"/>
                <w:sz w:val="20"/>
                <w:szCs w:val="20"/>
              </w:rPr>
              <w:t>рублей;</w:t>
            </w:r>
          </w:p>
          <w:p w14:paraId="73FD7D3C" w14:textId="77777777" w:rsidR="006A2CEE" w:rsidRPr="006A2CEE" w:rsidRDefault="006A2CEE" w:rsidP="006A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A2CEE">
              <w:rPr>
                <w:rFonts w:ascii="Arial" w:eastAsia="SimSun" w:hAnsi="Arial" w:cs="Arial"/>
                <w:sz w:val="20"/>
                <w:szCs w:val="20"/>
              </w:rPr>
              <w:t xml:space="preserve">2020 год – </w:t>
            </w:r>
            <w:r w:rsidRPr="006A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404 868,82 </w:t>
            </w:r>
            <w:r w:rsidRPr="006A2CEE">
              <w:rPr>
                <w:rFonts w:ascii="Arial" w:eastAsia="SimSun" w:hAnsi="Arial" w:cs="Arial"/>
                <w:sz w:val="20"/>
                <w:szCs w:val="20"/>
              </w:rPr>
              <w:t>рублей;</w:t>
            </w:r>
          </w:p>
          <w:p w14:paraId="5EBA4AD3" w14:textId="77777777" w:rsidR="006A2CEE" w:rsidRPr="006A2CEE" w:rsidRDefault="006A2CEE" w:rsidP="006A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A2CEE">
              <w:rPr>
                <w:rFonts w:ascii="Arial" w:eastAsia="SimSun" w:hAnsi="Arial" w:cs="Arial"/>
                <w:sz w:val="20"/>
                <w:szCs w:val="20"/>
              </w:rPr>
              <w:t xml:space="preserve">2021 год – </w:t>
            </w:r>
            <w:r w:rsidRPr="006A2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307 600,00</w:t>
            </w:r>
            <w:r w:rsidRPr="006A2CEE">
              <w:rPr>
                <w:rFonts w:ascii="Arial" w:eastAsia="SimSun" w:hAnsi="Arial" w:cs="Arial"/>
                <w:sz w:val="20"/>
                <w:szCs w:val="20"/>
              </w:rPr>
              <w:t xml:space="preserve"> рублей;</w:t>
            </w:r>
          </w:p>
          <w:p w14:paraId="2BD56D60" w14:textId="77777777" w:rsidR="006A2CEE" w:rsidRPr="006A2CEE" w:rsidRDefault="006A2CEE" w:rsidP="006A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A2CEE">
              <w:rPr>
                <w:rFonts w:ascii="Arial" w:eastAsia="SimSun" w:hAnsi="Arial" w:cs="Arial"/>
                <w:sz w:val="20"/>
                <w:szCs w:val="20"/>
              </w:rPr>
              <w:t xml:space="preserve">2022 год – </w:t>
            </w:r>
            <w:r w:rsidRPr="006A2CEE">
              <w:rPr>
                <w:rFonts w:ascii="Arial" w:hAnsi="Arial" w:cs="Arial"/>
                <w:color w:val="000000"/>
                <w:sz w:val="20"/>
                <w:szCs w:val="20"/>
              </w:rPr>
              <w:t xml:space="preserve">604 000,00 </w:t>
            </w:r>
            <w:r w:rsidRPr="006A2CEE">
              <w:rPr>
                <w:rFonts w:ascii="Arial" w:eastAsia="SimSun" w:hAnsi="Arial" w:cs="Arial"/>
                <w:sz w:val="20"/>
                <w:szCs w:val="20"/>
              </w:rPr>
              <w:t>рублей;</w:t>
            </w:r>
          </w:p>
          <w:p w14:paraId="35D1C4DB" w14:textId="77777777" w:rsidR="006A2CEE" w:rsidRPr="006A2CEE" w:rsidRDefault="006A2CEE" w:rsidP="006A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A2CEE">
              <w:rPr>
                <w:rFonts w:ascii="Arial" w:eastAsia="SimSun" w:hAnsi="Arial" w:cs="Arial"/>
                <w:sz w:val="20"/>
                <w:szCs w:val="20"/>
              </w:rPr>
              <w:t>2023 год – 600 000,00 рублей;</w:t>
            </w:r>
          </w:p>
          <w:p w14:paraId="4B79DC40" w14:textId="77777777" w:rsidR="006A2CEE" w:rsidRPr="006A2CEE" w:rsidRDefault="006A2CEE" w:rsidP="006A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6A2CEE">
              <w:rPr>
                <w:rFonts w:ascii="Arial" w:eastAsia="SimSun" w:hAnsi="Arial" w:cs="Arial"/>
                <w:sz w:val="20"/>
                <w:szCs w:val="20"/>
              </w:rPr>
              <w:t>2024 год – 600 000,00 рублей;</w:t>
            </w:r>
          </w:p>
        </w:tc>
      </w:tr>
      <w:tr w:rsidR="006A2CEE" w:rsidRPr="006A2CEE" w14:paraId="19CBB45E" w14:textId="77777777" w:rsidTr="006A2CEE">
        <w:tc>
          <w:tcPr>
            <w:tcW w:w="600" w:type="dxa"/>
            <w:hideMark/>
          </w:tcPr>
          <w:p w14:paraId="25FFE28E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10" w:type="dxa"/>
            <w:hideMark/>
          </w:tcPr>
          <w:p w14:paraId="64A32013" w14:textId="77777777" w:rsidR="006A2CEE" w:rsidRPr="006A2CEE" w:rsidRDefault="006A2CEE" w:rsidP="006A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CEE">
              <w:rPr>
                <w:rFonts w:ascii="Arial" w:hAnsi="Arial" w:cs="Arial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61126579" w14:textId="77777777" w:rsidR="006A2CEE" w:rsidRPr="006A2CEE" w:rsidRDefault="006A2CEE" w:rsidP="006A2CEE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CEE">
              <w:rPr>
                <w:rFonts w:ascii="Arial" w:eastAsia="Times New Roman" w:hAnsi="Arial" w:cs="Arial"/>
                <w:sz w:val="20"/>
                <w:szCs w:val="20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</w:tbl>
    <w:p w14:paraId="36D332B8" w14:textId="77777777" w:rsidR="006A2CEE" w:rsidRPr="006A2CEE" w:rsidRDefault="006A2CEE" w:rsidP="006A2C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5F4D9C00" w14:textId="77777777" w:rsidR="006A2CEE" w:rsidRPr="006A2CEE" w:rsidRDefault="006A2CEE" w:rsidP="006A2C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3F66A010" w14:textId="77777777" w:rsidR="006A2CEE" w:rsidRPr="006A2CEE" w:rsidRDefault="006A2CEE" w:rsidP="006A2CEE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6A2CE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F176D83" w14:textId="77777777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14:paraId="20D1236B" w14:textId="3A315FCA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Обучение населения правилам пожарной безопасности должно проходить по различным направлениям и быть доступным для каждой возрастной категории. Для детей и подростков должны проводиться конкурсы, соревнования «Юный пожарный», тематические викторины, лекции, беседы и распространение красочной наглядной агитации. Взрослое население имеет возможность пройти обучение на базе учебно-консультационного пунктам ГО и ЧС МБУ «ЦСКД». Для населения старшего поколения должны быть распространены памятки - листовки о соблюдении правил пожарной безопасности в жилых домах и садовых участках.</w:t>
      </w:r>
    </w:p>
    <w:p w14:paraId="124877C5" w14:textId="1E4BAFD7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Одна из серьезнейших проблем — это эвакуация людей из горящих зданий, а также в ЧС, когда другие средства спасения (запасные выходы, лестницы и др.) не могут быть применены, а также спасение при попытках суицида. Для этих целей необходимо специальное спасательное оборудование, спасательные рукава, вертикальные спасательные шланги, канатно-спусковые устройства.</w:t>
      </w:r>
    </w:p>
    <w:p w14:paraId="01278761" w14:textId="72184C4B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 не несет экологических и иных угроз.</w:t>
      </w:r>
    </w:p>
    <w:p w14:paraId="5A9EE885" w14:textId="77777777" w:rsid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 xml:space="preserve">По территории Слюдянского городского поселения проходит Восточно-Сибирская железная дорога, и федеральная трасса автодороги М-55 «Байкал». Большая часть этих объектов представляет не только экономическую и социальную значимость для </w:t>
      </w:r>
      <w:r w:rsidRPr="006A2CEE">
        <w:rPr>
          <w:rFonts w:ascii="Arial" w:hAnsi="Arial" w:cs="Arial"/>
          <w:sz w:val="24"/>
          <w:szCs w:val="24"/>
        </w:rPr>
        <w:lastRenderedPageBreak/>
        <w:t>Слюдянского городского поселения, но и потенциальную опасность для здоровья и жизни населения, а также окружающей природной среды. В зонах возможного воздействия поражающих факторов при авариях на этих объектах проживают свыше 10 тыс. жителей Слюдянского городского поселения.</w:t>
      </w:r>
    </w:p>
    <w:p w14:paraId="2A94F798" w14:textId="635024DB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A2CEE">
        <w:rPr>
          <w:rFonts w:ascii="Arial" w:hAnsi="Arial" w:cs="Arial"/>
          <w:sz w:val="24"/>
          <w:szCs w:val="24"/>
        </w:rPr>
        <w:t>о пожарах на территории Слюдянского муниципального образования</w:t>
      </w:r>
    </w:p>
    <w:p w14:paraId="2FEB5218" w14:textId="77777777" w:rsidR="006A2CEE" w:rsidRPr="006A2CEE" w:rsidRDefault="006A2CEE" w:rsidP="006A2CEE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за 2015 - 2017 годы</w:t>
      </w:r>
    </w:p>
    <w:tbl>
      <w:tblPr>
        <w:tblpPr w:leftFromText="180" w:rightFromText="180" w:vertAnchor="text" w:tblpY="1"/>
        <w:tblOverlap w:val="never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418"/>
        <w:gridCol w:w="1134"/>
        <w:gridCol w:w="1417"/>
      </w:tblGrid>
      <w:tr w:rsidR="006A2CEE" w:rsidRPr="006A2CEE" w14:paraId="55EC7055" w14:textId="77777777" w:rsidTr="006A2CEE">
        <w:trPr>
          <w:trHeight w:val="49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92E52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 xml:space="preserve">Наименование объекта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2E431" w14:textId="77777777" w:rsidR="006A2CEE" w:rsidRPr="006A2CEE" w:rsidRDefault="006A2CEE" w:rsidP="006A2CEE">
            <w:pPr>
              <w:spacing w:after="0" w:line="240" w:lineRule="auto"/>
              <w:ind w:left="-395" w:firstLine="851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914EE" w14:textId="77777777" w:rsidR="006A2CEE" w:rsidRPr="006A2CEE" w:rsidRDefault="006A2CEE" w:rsidP="006A2CEE">
            <w:pPr>
              <w:spacing w:after="0" w:line="240" w:lineRule="auto"/>
              <w:ind w:left="-680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49BDD" w14:textId="77777777" w:rsidR="006A2CEE" w:rsidRPr="006A2CEE" w:rsidRDefault="006A2CEE" w:rsidP="006A2CEE">
            <w:pPr>
              <w:spacing w:after="0" w:line="240" w:lineRule="auto"/>
              <w:ind w:left="-394"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6A2CEE" w:rsidRPr="006A2CEE" w14:paraId="7769E38A" w14:textId="77777777" w:rsidTr="006A2CEE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E613E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564BC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658A3" w14:textId="77777777" w:rsidR="006A2CEE" w:rsidRPr="006A2CEE" w:rsidRDefault="006A2CEE" w:rsidP="006A2CEE">
            <w:pPr>
              <w:spacing w:after="0" w:line="240" w:lineRule="auto"/>
              <w:ind w:firstLine="6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344FA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A2CEE" w:rsidRPr="006A2CEE" w14:paraId="593CDCD0" w14:textId="77777777" w:rsidTr="006A2CEE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B123B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Жилые квартиры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726E4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BE148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E4294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A2CEE" w:rsidRPr="006A2CEE" w14:paraId="5E3BF270" w14:textId="77777777" w:rsidTr="006A2CE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087C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2642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8813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E910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A2CEE" w:rsidRPr="006A2CEE" w14:paraId="66DC15D9" w14:textId="77777777" w:rsidTr="006A2CE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A002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4717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1972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E6F4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A2CEE" w:rsidRPr="006A2CEE" w14:paraId="234C9D92" w14:textId="77777777" w:rsidTr="006A2CE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25BD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7976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6761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C0F8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2CEE" w:rsidRPr="006A2CEE" w14:paraId="7A3D0D2A" w14:textId="77777777" w:rsidTr="006A2CE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BBB6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Хозпостройки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0E83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5F74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B0E4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2CEE" w:rsidRPr="006A2CEE" w14:paraId="0DDF80AA" w14:textId="77777777" w:rsidTr="006A2CE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0BA8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 xml:space="preserve">Магазин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E834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C0E6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FF43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2CEE" w:rsidRPr="006A2CEE" w14:paraId="511525BB" w14:textId="77777777" w:rsidTr="006A2CE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ACA2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A982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8DDC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FC26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C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A2CEE" w:rsidRPr="006A2CEE" w14:paraId="141FFE8B" w14:textId="77777777" w:rsidTr="006A2CEE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4E60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CEE"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91BD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CEE"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E9D5" w14:textId="77777777" w:rsidR="006A2CEE" w:rsidRPr="006A2CEE" w:rsidRDefault="006A2CEE" w:rsidP="006A2CEE">
            <w:pPr>
              <w:spacing w:after="0" w:line="240" w:lineRule="auto"/>
              <w:ind w:firstLine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CEE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78FA" w14:textId="77777777" w:rsidR="006A2CEE" w:rsidRPr="006A2CEE" w:rsidRDefault="006A2CEE" w:rsidP="006A2CEE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CEE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14:paraId="2A74C761" w14:textId="77777777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D11A682" w14:textId="77777777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 xml:space="preserve">Статистика произошедших пожаров по Слюдянскому городскому поселению позволяет констатировать, что показатели оперативного реагирования оцениваются удовлетворительно. Но </w:t>
      </w:r>
    </w:p>
    <w:p w14:paraId="092DB401" w14:textId="77777777" w:rsidR="006A2CEE" w:rsidRPr="006A2CEE" w:rsidRDefault="006A2CEE" w:rsidP="006A2C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 xml:space="preserve">существует ряд проблем, которые необходимо решать на уровне поселения. Основными    направлениями являются организация работ по поддержанию в исправном состоянии системы </w:t>
      </w:r>
    </w:p>
    <w:p w14:paraId="395F379F" w14:textId="77777777" w:rsidR="006A2CEE" w:rsidRPr="006A2CEE" w:rsidRDefault="006A2CEE" w:rsidP="006A2C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наружного противопожарного водоснабжения, установка пожарных гидрантов на безводных участках населенных пунктов, замена пришедших в негодность пожарных гидрантов, проведение профилактических мероприятий, направленных на предотвращение перехода лесного пожара на населенные пункты, проведение мероприятий по совершенствованию деятельности добровольных пожарных дружин.</w:t>
      </w:r>
    </w:p>
    <w:p w14:paraId="14E59D84" w14:textId="77777777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В 2017 году были установлены 3 пожарных гидранта на территории безводных участков города: ул. Шахтерская1, ул. Набережная 15, ул. Болотная.</w:t>
      </w:r>
    </w:p>
    <w:p w14:paraId="47D880C2" w14:textId="7B251697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В условиях особого противопожарного режима в 2018 году проводились ежедневные рейды в составе представителей администрации Слюдянского городского поселения, Пожарной части, Отдела надзорной деятельности. Проверкой была охвачена вся территория поселения. 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14:paraId="57D067F8" w14:textId="77777777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В 2018 году администрацией Слюдянского городского поселения 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 пунктов и по границам поселения с лесным массивом.</w:t>
      </w:r>
    </w:p>
    <w:p w14:paraId="71317899" w14:textId="4D4A5F05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На территории Слюдянского муниципального образования созданы и работают 3 Добровольных пожарных дружины (ДПД) численностью 30 человек и Добровольная пожарная команда «Автомобилист» на базе МУП «ИРЦ СМО» численностью 10 человек.</w:t>
      </w:r>
    </w:p>
    <w:p w14:paraId="11EC67D1" w14:textId="77777777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города.</w:t>
      </w:r>
    </w:p>
    <w:p w14:paraId="3557757F" w14:textId="5A893A04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lastRenderedPageBreak/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14:paraId="7743684B" w14:textId="77777777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муниципальной целевой Программы для решения данных проблем.</w:t>
      </w:r>
    </w:p>
    <w:p w14:paraId="7004F94F" w14:textId="77777777" w:rsidR="006A2CEE" w:rsidRPr="006A2CEE" w:rsidRDefault="006A2CEE" w:rsidP="006A2C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9DD337B" w14:textId="77777777" w:rsidR="006A2CEE" w:rsidRPr="006A2CEE" w:rsidRDefault="006A2CEE" w:rsidP="006A2CE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A2CEE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</w:t>
      </w:r>
    </w:p>
    <w:p w14:paraId="060C98D4" w14:textId="77777777" w:rsidR="006A2CEE" w:rsidRPr="006A2CEE" w:rsidRDefault="006A2CEE" w:rsidP="006A2CE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A2CEE">
        <w:rPr>
          <w:rFonts w:ascii="Arial" w:hAnsi="Arial" w:cs="Arial"/>
          <w:b/>
          <w:bCs/>
          <w:sz w:val="24"/>
          <w:szCs w:val="24"/>
        </w:rPr>
        <w:t xml:space="preserve">СРОКИ РЕАЛИЗАЦИИ ПОДПРОГРАММЫ  </w:t>
      </w:r>
    </w:p>
    <w:p w14:paraId="2C4FB7C3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A2CEE">
        <w:rPr>
          <w:rFonts w:ascii="Arial" w:hAnsi="Arial" w:cs="Arial"/>
          <w:sz w:val="24"/>
          <w:szCs w:val="24"/>
        </w:rPr>
        <w:t>Цели подпрограммы:</w:t>
      </w:r>
    </w:p>
    <w:p w14:paraId="094976E8" w14:textId="07A91403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 xml:space="preserve"> 1. Обеспечение первичных мер пожарной безопасности на территории Слюдянского городского поселения.</w:t>
      </w:r>
    </w:p>
    <w:p w14:paraId="62634532" w14:textId="6A584A80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 xml:space="preserve"> 2.Осуществление противопожарной пропаганды и обучения населения мерам пожарной безопасности. </w:t>
      </w:r>
    </w:p>
    <w:p w14:paraId="156281BB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Для достижения вышеуказанных целей Программа формулирует политику в области предупреждения ЧС,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политики.</w:t>
      </w:r>
    </w:p>
    <w:p w14:paraId="7F17B25B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223B94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Задачи подпрограммы:</w:t>
      </w:r>
    </w:p>
    <w:p w14:paraId="7B54739B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14:paraId="71E3EF27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14:paraId="505A9019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</w:r>
    </w:p>
    <w:p w14:paraId="3D56DC55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14:paraId="484F8D22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2EE62C8A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</w:t>
      </w:r>
    </w:p>
    <w:p w14:paraId="4F478625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Решение этих задач позволит своевременно разрабатывать и реализовывать систему мер по предупреждению и ликвидации пожаров, что является основой достижения главной цели Подпрограммы.</w:t>
      </w:r>
    </w:p>
    <w:p w14:paraId="05F21562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332AFF35" w14:textId="77777777" w:rsidR="006A2CEE" w:rsidRPr="006A2CEE" w:rsidRDefault="006A2CEE" w:rsidP="006A2C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138D6D59" w14:textId="77777777" w:rsidR="006A2CEE" w:rsidRPr="006A2CEE" w:rsidRDefault="006A2CEE" w:rsidP="006A2CEE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2CEE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33A8A1AF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14:paraId="674F92CF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C0000A" w14:textId="0664B25C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1. - обеспечение первичных мер пожарной безопасности на территории Слюдянского городского поселения;</w:t>
      </w:r>
    </w:p>
    <w:p w14:paraId="4ACE6E9A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6C75E43B" w14:textId="77777777" w:rsidR="006A2CEE" w:rsidRPr="006A2CEE" w:rsidRDefault="006A2CEE" w:rsidP="006A2CEE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A2CEE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01C1A6EB" w14:textId="77777777" w:rsidR="006A2CEE" w:rsidRPr="006A2CEE" w:rsidRDefault="006A2CEE" w:rsidP="006A2CEE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7D2D4608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A2CEE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4CE497BF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6A2C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2 954 968,82 </w:t>
      </w:r>
      <w:r w:rsidRPr="006A2CEE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6A2CEE">
        <w:rPr>
          <w:rFonts w:ascii="Arial" w:hAnsi="Arial" w:cs="Arial"/>
          <w:sz w:val="24"/>
          <w:szCs w:val="24"/>
          <w:lang w:eastAsia="ru-RU"/>
        </w:rPr>
        <w:t>,</w:t>
      </w:r>
      <w:r w:rsidRPr="006A2CE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A2CEE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789E4816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A2CEE">
        <w:rPr>
          <w:rFonts w:ascii="Arial" w:hAnsi="Arial" w:cs="Arial"/>
          <w:sz w:val="24"/>
          <w:szCs w:val="24"/>
          <w:lang w:eastAsia="ru-RU"/>
        </w:rPr>
        <w:t>2019 год – 438 500,00 рублей;</w:t>
      </w:r>
    </w:p>
    <w:p w14:paraId="6B405BB1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A2CEE">
        <w:rPr>
          <w:rFonts w:ascii="Arial" w:hAnsi="Arial" w:cs="Arial"/>
          <w:sz w:val="24"/>
          <w:szCs w:val="24"/>
          <w:lang w:eastAsia="ru-RU"/>
        </w:rPr>
        <w:lastRenderedPageBreak/>
        <w:t>2020 год – 404 868,82 рублей;</w:t>
      </w:r>
    </w:p>
    <w:p w14:paraId="1F0A7E21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A2CEE">
        <w:rPr>
          <w:rFonts w:ascii="Arial" w:hAnsi="Arial" w:cs="Arial"/>
          <w:sz w:val="24"/>
          <w:szCs w:val="24"/>
          <w:lang w:eastAsia="ru-RU"/>
        </w:rPr>
        <w:t>2021 год – 307 600,00 рублей;</w:t>
      </w:r>
    </w:p>
    <w:p w14:paraId="70956FF5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A2CEE">
        <w:rPr>
          <w:rFonts w:ascii="Arial" w:hAnsi="Arial" w:cs="Arial"/>
          <w:sz w:val="24"/>
          <w:szCs w:val="24"/>
          <w:lang w:eastAsia="ru-RU"/>
        </w:rPr>
        <w:t>2022 год – 604 000,00 рублей;</w:t>
      </w:r>
    </w:p>
    <w:p w14:paraId="2FF4FE25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A2CEE">
        <w:rPr>
          <w:rFonts w:ascii="Arial" w:hAnsi="Arial" w:cs="Arial"/>
          <w:sz w:val="24"/>
          <w:szCs w:val="24"/>
          <w:lang w:eastAsia="ru-RU"/>
        </w:rPr>
        <w:t>2023 год – 600 000,00 рублей;</w:t>
      </w:r>
    </w:p>
    <w:p w14:paraId="64C699E5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6A2CEE">
        <w:rPr>
          <w:rFonts w:ascii="Arial" w:hAnsi="Arial" w:cs="Arial"/>
          <w:sz w:val="24"/>
          <w:szCs w:val="24"/>
          <w:lang w:eastAsia="ru-RU"/>
        </w:rPr>
        <w:t>2024 год – 600 000,00 рублей;</w:t>
      </w:r>
    </w:p>
    <w:p w14:paraId="320AD8D5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6A2CEE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652D39C5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0E24F8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2CEE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20ACEEE0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54C45E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3FFE1E71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- Повышение готовности добровольных пожарных дружин к тушению пожаров и ведению аварийно-спасательных работ;</w:t>
      </w:r>
    </w:p>
    <w:p w14:paraId="12E2BC28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14:paraId="1F58FB9D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большего охвата населения.</w:t>
      </w:r>
    </w:p>
    <w:p w14:paraId="33B9688A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sz w:val="24"/>
          <w:szCs w:val="24"/>
        </w:rPr>
        <w:t>- Предусмотренные в подпрограмме мероприятия имеют характер первичных мер пожарной безопасности и ставят своей целью решение проблем укрепления противопожарной защиты территории Слюдянского муниципального образования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14:paraId="0377BB28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23539086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A2CEE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57DC37D9" w14:textId="77777777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A2CEE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67C821E8" w14:textId="77777777" w:rsid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A2CEE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36577180" w14:textId="0F8476A4" w:rsidR="006A2CEE" w:rsidRPr="006A2CEE" w:rsidRDefault="006A2CEE" w:rsidP="006A2C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A2CEE">
        <w:rPr>
          <w:rFonts w:ascii="Arial" w:hAnsi="Arial" w:cs="Arial"/>
          <w:sz w:val="24"/>
          <w:szCs w:val="24"/>
          <w:lang w:eastAsia="ru-RU"/>
        </w:rPr>
        <w:t xml:space="preserve">Н.Д. Алексеев </w:t>
      </w:r>
    </w:p>
    <w:p w14:paraId="53AA0408" w14:textId="77777777" w:rsidR="006A2CEE" w:rsidRPr="002B0A2D" w:rsidRDefault="006A2CEE" w:rsidP="006A2C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A3F522" w14:textId="77777777" w:rsidR="006A2CEE" w:rsidRDefault="006A2CEE" w:rsidP="006A2CEE">
      <w:pPr>
        <w:spacing w:after="0" w:line="240" w:lineRule="auto"/>
        <w:jc w:val="right"/>
        <w:rPr>
          <w:rFonts w:ascii="Cambria" w:eastAsia="Times New Roman" w:hAnsi="Cambria" w:cs="Cambria"/>
          <w:color w:val="000000"/>
          <w:lang w:eastAsia="ru-RU"/>
        </w:rPr>
        <w:sectPr w:rsidR="006A2CEE" w:rsidSect="006A2CEE"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5363" w:type="dxa"/>
        <w:tblInd w:w="4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5143"/>
        <w:gridCol w:w="220"/>
      </w:tblGrid>
      <w:tr w:rsidR="006A2CEE" w:rsidRPr="006A2CEE" w14:paraId="30C6DA18" w14:textId="77777777" w:rsidTr="003668D1">
        <w:trPr>
          <w:gridAfter w:val="1"/>
          <w:wAfter w:w="220" w:type="dxa"/>
          <w:trHeight w:val="450"/>
        </w:trPr>
        <w:tc>
          <w:tcPr>
            <w:tcW w:w="1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840" w14:textId="1DE21DF5" w:rsidR="006A2CEE" w:rsidRPr="003668D1" w:rsidRDefault="006A2CEE" w:rsidP="006A2CEE">
            <w:pPr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</w:pP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6, </w:t>
            </w: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утвержденное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14:paraId="21EEE06A" w14:textId="525E7931" w:rsidR="006A2CEE" w:rsidRPr="003668D1" w:rsidRDefault="006A2CEE" w:rsidP="006A2CEE">
            <w:pPr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</w:pP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Слюдянского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городского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поселения</w:t>
            </w:r>
          </w:p>
          <w:p w14:paraId="456395D9" w14:textId="77ACBA9C" w:rsidR="006A2CEE" w:rsidRPr="003668D1" w:rsidRDefault="006A2CEE" w:rsidP="006A2C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26.11.2020 </w:t>
            </w: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г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697</w:t>
            </w:r>
          </w:p>
          <w:p w14:paraId="3DE4640E" w14:textId="77777777" w:rsidR="006A2CEE" w:rsidRPr="003668D1" w:rsidRDefault="006A2CEE" w:rsidP="006A2C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Pr="0036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к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программе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99F848B" w14:textId="77777777" w:rsidR="006A2CEE" w:rsidRPr="003668D1" w:rsidRDefault="006A2CEE" w:rsidP="006A2C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Безопасный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город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  <w:p w14:paraId="1D8464EC" w14:textId="77777777" w:rsidR="006A2CEE" w:rsidRPr="003668D1" w:rsidRDefault="006A2CEE" w:rsidP="006A2CEE">
            <w:pPr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</w:pP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на</w:t>
            </w:r>
            <w:r w:rsidRPr="003668D1"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  <w:t xml:space="preserve"> 2019-2024 </w:t>
            </w:r>
            <w:r w:rsidRPr="003668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годы</w:t>
            </w:r>
          </w:p>
          <w:tbl>
            <w:tblPr>
              <w:tblW w:w="21756" w:type="dxa"/>
              <w:tblLook w:val="04A0" w:firstRow="1" w:lastRow="0" w:firstColumn="1" w:lastColumn="0" w:noHBand="0" w:noVBand="1"/>
            </w:tblPr>
            <w:tblGrid>
              <w:gridCol w:w="617"/>
              <w:gridCol w:w="2112"/>
              <w:gridCol w:w="1845"/>
              <w:gridCol w:w="2141"/>
              <w:gridCol w:w="1112"/>
              <w:gridCol w:w="1176"/>
              <w:gridCol w:w="1088"/>
              <w:gridCol w:w="1152"/>
              <w:gridCol w:w="1160"/>
              <w:gridCol w:w="1152"/>
              <w:gridCol w:w="1152"/>
              <w:gridCol w:w="220"/>
            </w:tblGrid>
            <w:tr w:rsidR="006A2CEE" w:rsidRPr="003668D1" w14:paraId="4FC4681A" w14:textId="77777777" w:rsidTr="006A2CEE">
              <w:trPr>
                <w:gridAfter w:val="1"/>
                <w:wAfter w:w="36" w:type="dxa"/>
                <w:trHeight w:val="315"/>
              </w:trPr>
              <w:tc>
                <w:tcPr>
                  <w:tcW w:w="217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18412" w14:textId="7AA87555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Объём и источник финансирования подпрограммы</w:t>
                  </w:r>
                </w:p>
              </w:tc>
            </w:tr>
            <w:tr w:rsidR="006A2CEE" w:rsidRPr="003668D1" w14:paraId="2625F176" w14:textId="77777777" w:rsidTr="006A2CEE">
              <w:trPr>
                <w:gridAfter w:val="1"/>
                <w:wAfter w:w="36" w:type="dxa"/>
                <w:trHeight w:val="465"/>
              </w:trPr>
              <w:tc>
                <w:tcPr>
                  <w:tcW w:w="217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DA84D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"Обеспечение первичных мер пожарной безопасности на территории Слюдянского городского поселения" на 2019-2024 годы</w:t>
                  </w:r>
                </w:p>
              </w:tc>
            </w:tr>
            <w:tr w:rsidR="006A2CEE" w:rsidRPr="003668D1" w14:paraId="2801196C" w14:textId="77777777" w:rsidTr="003668D1">
              <w:trPr>
                <w:gridAfter w:val="1"/>
                <w:wAfter w:w="36" w:type="dxa"/>
                <w:trHeight w:val="315"/>
              </w:trPr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D03CD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79156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0F5D1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42FAC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5C947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782EE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6D201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35FC9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E5951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55436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C8902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58C36465" w14:textId="77777777" w:rsidTr="003668D1">
              <w:trPr>
                <w:gridAfter w:val="1"/>
                <w:wAfter w:w="36" w:type="dxa"/>
                <w:trHeight w:val="31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91C4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E93A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программы, основного мероприятия</w:t>
                  </w:r>
                </w:p>
              </w:tc>
              <w:tc>
                <w:tcPr>
                  <w:tcW w:w="2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4436B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Ответственный исполнитель мероприятия</w:t>
                  </w:r>
                </w:p>
              </w:tc>
              <w:tc>
                <w:tcPr>
                  <w:tcW w:w="3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B251B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B505B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05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67AD7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Объём финансирования</w:t>
                  </w:r>
                </w:p>
              </w:tc>
            </w:tr>
            <w:tr w:rsidR="006A2CEE" w:rsidRPr="003668D1" w14:paraId="6B2D1BCB" w14:textId="77777777" w:rsidTr="003668D1">
              <w:trPr>
                <w:gridAfter w:val="1"/>
                <w:wAfter w:w="36" w:type="dxa"/>
                <w:trHeight w:val="31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F4BCF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C2B3A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3208C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4517C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6C57C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2EBC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 руб.</w:t>
                  </w:r>
                  <w:proofErr w:type="gramEnd"/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), годы</w:t>
                  </w:r>
                </w:p>
              </w:tc>
            </w:tr>
            <w:tr w:rsidR="006A2CEE" w:rsidRPr="003668D1" w14:paraId="16F00B13" w14:textId="77777777" w:rsidTr="003668D1">
              <w:trPr>
                <w:gridAfter w:val="1"/>
                <w:wAfter w:w="36" w:type="dxa"/>
                <w:trHeight w:val="450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03268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A9CC5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CF500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FED20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8B339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0804D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6E7B5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3ED9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E5D6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0E319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50AE7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6A2CEE" w:rsidRPr="003668D1" w14:paraId="12545977" w14:textId="77777777" w:rsidTr="003668D1">
              <w:trPr>
                <w:trHeight w:val="70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59280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1EDA0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5E4A6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17FC2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F0BF2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A0DEB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4C364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8B70F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38B39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0DC35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C9035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5088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552A2B2E" w14:textId="77777777" w:rsidTr="003668D1">
              <w:trPr>
                <w:trHeight w:val="31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8F5D5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BD0C9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571C9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AD96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40749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8497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670A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CB97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4F62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43F2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6FD0D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96C5AD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550BA2A4" w14:textId="77777777" w:rsidTr="003668D1">
              <w:trPr>
                <w:trHeight w:val="315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7596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EA30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"Обеспечение первичных мер пожарной безопасности на территории Слюдянского городского поселения" на 2019-2024 годы</w:t>
                  </w:r>
                </w:p>
              </w:tc>
              <w:tc>
                <w:tcPr>
                  <w:tcW w:w="2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05997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Отдел по организационной работе, кадровой политике и ведению архива 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9FC5B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2E456" w14:textId="77777777" w:rsidR="006A2CEE" w:rsidRPr="003668D1" w:rsidRDefault="006A2CEE" w:rsidP="006A2C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2 954 968,82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E705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438 500,00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87CD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404 868,82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9353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307 600,00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B7047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604 000,00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EF97C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5CB8A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C3E172B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3FA4CF94" w14:textId="77777777" w:rsidTr="003668D1">
              <w:trPr>
                <w:trHeight w:val="31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B4386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A2C45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11C92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1EE24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федеральный бюджет (ФБ)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9EADD" w14:textId="77777777" w:rsidR="006A2CEE" w:rsidRPr="003668D1" w:rsidRDefault="006A2CEE" w:rsidP="006A2C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4100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6C98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E581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5997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C0A92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E554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B4BA279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4921FCE0" w14:textId="77777777" w:rsidTr="003668D1">
              <w:trPr>
                <w:trHeight w:val="31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C2F84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7B11F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2C7C2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61A9F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областной бюджет (ОБ)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801A0" w14:textId="77777777" w:rsidR="006A2CEE" w:rsidRPr="003668D1" w:rsidRDefault="006A2CEE" w:rsidP="006A2C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35C5A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AA61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1849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840FD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20339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28F5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915977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7C5989E8" w14:textId="77777777" w:rsidTr="003668D1">
              <w:trPr>
                <w:trHeight w:val="637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F04A1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15380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D4C7C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C1BF8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9DAA7" w14:textId="77777777" w:rsidR="006A2CEE" w:rsidRPr="003668D1" w:rsidRDefault="006A2CEE" w:rsidP="006A2C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2 954 968,82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5FF2D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438 500,00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B3844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404 868,82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A572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307 600,00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E53D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604 000,00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2ABA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F217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14CF18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35257472" w14:textId="77777777" w:rsidTr="003668D1">
              <w:trPr>
                <w:trHeight w:val="315"/>
              </w:trPr>
              <w:tc>
                <w:tcPr>
                  <w:tcW w:w="2172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C8058" w14:textId="4BA63A4C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мероприятие: Обеспечение первичных мер пожарной безопасности на территории Слюдянского городского поселения </w:t>
                  </w:r>
                </w:p>
              </w:tc>
              <w:tc>
                <w:tcPr>
                  <w:tcW w:w="3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04A47B93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1EF7E222" w14:textId="77777777" w:rsidTr="003668D1">
              <w:trPr>
                <w:trHeight w:val="72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0FC2C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71E1E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поста добровольной пожарной дружины и последующее оснащение его оборудованием 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B41BC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5A52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659 400,00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DE3E5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45 350,00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CA57A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44 450,00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518A2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7 600,00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EB42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10F1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C8235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1BBDC1C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6E642DCE" w14:textId="77777777" w:rsidTr="003668D1">
              <w:trPr>
                <w:trHeight w:val="72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B0287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2.1.1.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CCD2A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Приобретение материальных запасов для организации и оснащения поста добровольной пожарной дружины 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768BF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A52D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605 060,00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8A18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43 010,00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88975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44 450,00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E4529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7 600,00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0393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0E967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6BAC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0E86480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7160C9C0" w14:textId="77777777" w:rsidTr="003668D1">
              <w:trPr>
                <w:trHeight w:val="4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E379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2.1.2.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E775B2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услуг страхования и вакцинации членов добровольной пожарной охраны 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AFF57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25FA2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54 340,00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B981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2 340,00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60305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EA2D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B068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52CE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8499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6CB53F5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75BE72E9" w14:textId="77777777" w:rsidTr="003668D1">
              <w:trPr>
                <w:trHeight w:val="68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8AC62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2.2.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9F928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Проведение мероприятий, направленных на предотвращение угрозы перехода лесных пожаров на населенные пункты СМО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826EF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A6987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317 832,70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F3D8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93E6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97 832,70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D1DF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3471A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B7707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2256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482B74B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75BB9A26" w14:textId="77777777" w:rsidTr="003668D1">
              <w:trPr>
                <w:trHeight w:val="121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B5D77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2.2.1.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D6BC8" w14:textId="2F71E913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услуг по содержанию противопожарной полосы по границе населенных пунктов Слюдянского муниципального образования, контролируемое выжигание сухой травы 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CB16C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F46F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142B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89AE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A7902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148D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38D4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0F48D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92B1CB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27F98039" w14:textId="77777777" w:rsidTr="003668D1">
              <w:trPr>
                <w:trHeight w:val="72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5A91A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2.2.2.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529AF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CCCE1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CB75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1879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CDFDD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4F9DA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1EE7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750DC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5CFC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DE0E68D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076B5F60" w14:textId="77777777" w:rsidTr="003668D1">
              <w:trPr>
                <w:trHeight w:val="72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8CBB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2.2.3.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D2B57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Оплата услуг по созданию минерализованной полосы по границе населенных пунктов СМО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470FC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F5F3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147 832,70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4C1DB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DD89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97 832,70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AA6D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06B3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DEB49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7FBF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8C98E78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2E951CEB" w14:textId="77777777" w:rsidTr="003668D1">
              <w:trPr>
                <w:trHeight w:val="72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687D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541A0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бесперебойной работы источников наружного противопожарного водоснабжения 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39C20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93AFC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1 558 800,00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8BAB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236 800,00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F471B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7CE1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A4F27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B5C3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E7E87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528F03D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2AE31750" w14:textId="77777777" w:rsidTr="003668D1">
              <w:trPr>
                <w:trHeight w:val="72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32529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2.3.1.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55BCE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Оплата услуг за обслуживание, содержание и установка источников пожарного водоснабжения (гидрантов)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FB35F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10C92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1 410 400,00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BF45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180 400,00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9630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8F0F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00884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3AE49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1E36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13F0D04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235E2494" w14:textId="77777777" w:rsidTr="003668D1">
              <w:trPr>
                <w:trHeight w:val="29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22F2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2.3.2.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6E161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Приобретение пожарных гидрантов 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0F84B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2159D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99 080,00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3DCA2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17 080,00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4205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8DD8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85C69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E2175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63BFB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DC7C1AE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4C6B1BE8" w14:textId="77777777" w:rsidTr="003668D1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DF8B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2.3.3.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A573F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Приобретение материалов для противопожарных работ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1E786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BDF24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49 320,00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C2B49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39 320,00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8D1A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2E26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47FF5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D9B1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4A1D2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D0B98C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50F98669" w14:textId="77777777" w:rsidTr="003668D1">
              <w:trPr>
                <w:trHeight w:val="362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A6A6C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719497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Пропаганда знаний и мер противопожарной безопасности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E3926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34DE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202 350,00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094BA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67 350,00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6561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0DAB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360B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23C3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C43B4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13DF554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0EB98CA7" w14:textId="77777777" w:rsidTr="003668D1">
              <w:trPr>
                <w:trHeight w:val="298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63D65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2.4.1.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8DF799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услуг за публикацию в СМИ в области противопожарной безопасности 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0935B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1DDC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125 773,61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50AD5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50 773,61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D5F6D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2AE7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BEB3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B6A9C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59D0B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D667593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7A7412AB" w14:textId="77777777" w:rsidTr="003668D1">
              <w:trPr>
                <w:trHeight w:val="40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5AD1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2.4.2.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DD738B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Приобретение памяток, листовок, баннера в области противопожарной безопасности 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65379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CF05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76 576,39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E34D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16 576,39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D1AA2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3711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79BE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517D5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0064B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89E42C3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69F0BF2E" w14:textId="77777777" w:rsidTr="003668D1">
              <w:trPr>
                <w:trHeight w:val="367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D3689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220EE4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пожарной безопасности на объектах муниципальной собственности 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23AF7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CCC3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216 586,12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2C2C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63444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2 586,12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FD97C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76082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E3BD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9533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589FE62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372F2E03" w14:textId="77777777" w:rsidTr="003668D1">
              <w:trPr>
                <w:trHeight w:val="317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32FC9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2.5.1.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DAD1752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Оплата услуг охраны ул. Тонконога 9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494D0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D91E2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117 586,12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245EC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138C4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2 586,12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B7C5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EC85C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963B0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230DB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C78F3D6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4AE5E429" w14:textId="77777777" w:rsidTr="003668D1">
              <w:trPr>
                <w:trHeight w:val="83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4F7B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2.5.2.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9F0988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услуг по монтажу деревянных щитов для ограничения доступа от посторонних лиц в муниципальную </w:t>
                  </w: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собственность: </w:t>
                  </w:r>
                  <w:proofErr w:type="spellStart"/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г.Слюдянка</w:t>
                  </w:r>
                  <w:proofErr w:type="spellEnd"/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ул.40 лет Октября д.41,51</w:t>
                  </w: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3D8425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033BD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44 000,00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B43A8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F3F6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F1A52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118A77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F9C66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3E4394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B34188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2CEE" w:rsidRPr="003668D1" w14:paraId="75B9F993" w14:textId="77777777" w:rsidTr="003668D1">
              <w:trPr>
                <w:trHeight w:val="111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ED461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2.5.3.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6851F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      </w:r>
                </w:p>
              </w:tc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BDE814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7D1DBB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55 000,00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A804C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8DCFF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2E002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685723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E3AC36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526CEE" w14:textId="77777777" w:rsidR="006A2CEE" w:rsidRPr="003668D1" w:rsidRDefault="006A2CEE" w:rsidP="006A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68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E29D416" w14:textId="77777777" w:rsidR="006A2CEE" w:rsidRPr="003668D1" w:rsidRDefault="006A2CEE" w:rsidP="006A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7FFF0D4" w14:textId="387FE517" w:rsidR="006A2CEE" w:rsidRPr="003668D1" w:rsidRDefault="006A2CEE" w:rsidP="006A2CEE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CEE" w:rsidRPr="006A2CEE" w14:paraId="3B28C62F" w14:textId="77777777" w:rsidTr="003668D1">
        <w:trPr>
          <w:trHeight w:val="285"/>
        </w:trPr>
        <w:tc>
          <w:tcPr>
            <w:tcW w:w="151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9A5E8" w14:textId="77777777" w:rsidR="006A2CEE" w:rsidRPr="006A2CEE" w:rsidRDefault="006A2CEE" w:rsidP="006A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914C" w14:textId="77777777" w:rsidR="006A2CEE" w:rsidRPr="006A2CEE" w:rsidRDefault="006A2CEE" w:rsidP="006A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CEE" w:rsidRPr="006A2CEE" w14:paraId="59A505B5" w14:textId="77777777" w:rsidTr="003668D1">
        <w:trPr>
          <w:trHeight w:val="660"/>
        </w:trPr>
        <w:tc>
          <w:tcPr>
            <w:tcW w:w="151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7CE0B" w14:textId="77777777" w:rsidR="006A2CEE" w:rsidRPr="006A2CEE" w:rsidRDefault="006A2CEE" w:rsidP="006A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5516" w14:textId="77777777" w:rsidR="006A2CEE" w:rsidRPr="006A2CEE" w:rsidRDefault="006A2CEE" w:rsidP="006A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936C24" w14:textId="77777777" w:rsidR="003668D1" w:rsidRDefault="003668D1" w:rsidP="0094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3668D1" w:rsidSect="006A2CEE">
          <w:pgSz w:w="16838" w:h="11906" w:orient="landscape"/>
          <w:pgMar w:top="1134" w:right="709" w:bottom="566" w:left="709" w:header="709" w:footer="709" w:gutter="0"/>
          <w:cols w:space="708"/>
          <w:docGrid w:linePitch="360"/>
        </w:sectPr>
      </w:pPr>
    </w:p>
    <w:p w14:paraId="67C123C8" w14:textId="77777777" w:rsidR="003668D1" w:rsidRPr="007E5005" w:rsidRDefault="003668D1" w:rsidP="007E5005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7E5005">
        <w:rPr>
          <w:rFonts w:ascii="Cambria" w:hAnsi="Cambria" w:cs="Cambria"/>
        </w:rPr>
        <w:lastRenderedPageBreak/>
        <w:t>Приложение</w:t>
      </w:r>
      <w:r w:rsidRPr="007E5005">
        <w:rPr>
          <w:rFonts w:ascii="Courier" w:hAnsi="Courier"/>
        </w:rPr>
        <w:t xml:space="preserve"> </w:t>
      </w:r>
      <w:r w:rsidRPr="007E5005">
        <w:rPr>
          <w:rFonts w:ascii="Times New Roman" w:hAnsi="Times New Roman" w:cs="Times New Roman"/>
        </w:rPr>
        <w:t>№</w:t>
      </w:r>
      <w:r w:rsidRPr="007E5005">
        <w:rPr>
          <w:rFonts w:ascii="Courier" w:hAnsi="Courier"/>
        </w:rPr>
        <w:t xml:space="preserve"> 7, </w:t>
      </w:r>
      <w:r w:rsidRPr="007E5005">
        <w:rPr>
          <w:rFonts w:ascii="Cambria" w:hAnsi="Cambria" w:cs="Cambria"/>
        </w:rPr>
        <w:t>утвержденное</w:t>
      </w:r>
      <w:r w:rsidRPr="007E5005">
        <w:rPr>
          <w:rFonts w:ascii="Courier" w:hAnsi="Courier"/>
        </w:rPr>
        <w:t xml:space="preserve"> </w:t>
      </w:r>
    </w:p>
    <w:p w14:paraId="7786A4FE" w14:textId="77777777" w:rsidR="003668D1" w:rsidRPr="007E5005" w:rsidRDefault="003668D1" w:rsidP="007E5005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7E5005">
        <w:rPr>
          <w:rFonts w:ascii="Cambria" w:hAnsi="Cambria" w:cs="Cambria"/>
        </w:rPr>
        <w:t>постановлением</w:t>
      </w:r>
      <w:r w:rsidRPr="007E5005">
        <w:rPr>
          <w:rFonts w:ascii="Courier" w:hAnsi="Courier"/>
        </w:rPr>
        <w:t xml:space="preserve"> </w:t>
      </w:r>
      <w:r w:rsidRPr="007E5005">
        <w:rPr>
          <w:rFonts w:ascii="Cambria" w:hAnsi="Cambria" w:cs="Cambria"/>
        </w:rPr>
        <w:t>администрации</w:t>
      </w:r>
      <w:r w:rsidRPr="007E5005">
        <w:rPr>
          <w:rFonts w:ascii="Courier" w:hAnsi="Courier"/>
        </w:rPr>
        <w:t xml:space="preserve"> </w:t>
      </w:r>
      <w:r w:rsidRPr="007E5005">
        <w:rPr>
          <w:rFonts w:ascii="Cambria" w:hAnsi="Cambria" w:cs="Cambria"/>
        </w:rPr>
        <w:t>Слюдянского</w:t>
      </w:r>
      <w:r w:rsidRPr="007E5005">
        <w:rPr>
          <w:rFonts w:ascii="Courier" w:hAnsi="Courier"/>
        </w:rPr>
        <w:t xml:space="preserve"> </w:t>
      </w:r>
      <w:r w:rsidRPr="007E5005">
        <w:rPr>
          <w:rFonts w:ascii="Cambria" w:hAnsi="Cambria" w:cs="Cambria"/>
        </w:rPr>
        <w:t>городского</w:t>
      </w:r>
      <w:r w:rsidRPr="007E5005">
        <w:rPr>
          <w:rFonts w:ascii="Courier" w:hAnsi="Courier"/>
        </w:rPr>
        <w:t xml:space="preserve"> </w:t>
      </w:r>
      <w:r w:rsidRPr="007E5005">
        <w:rPr>
          <w:rFonts w:ascii="Cambria" w:hAnsi="Cambria" w:cs="Cambria"/>
        </w:rPr>
        <w:t>поселения</w:t>
      </w:r>
      <w:r w:rsidRPr="007E5005">
        <w:rPr>
          <w:rFonts w:ascii="Courier" w:hAnsi="Courier"/>
        </w:rPr>
        <w:t xml:space="preserve"> </w:t>
      </w:r>
      <w:r w:rsidRPr="007E5005">
        <w:rPr>
          <w:rFonts w:ascii="Cambria" w:hAnsi="Cambria" w:cs="Cambria"/>
        </w:rPr>
        <w:t>от</w:t>
      </w:r>
      <w:r w:rsidRPr="007E5005">
        <w:rPr>
          <w:rFonts w:ascii="Courier" w:hAnsi="Courier"/>
        </w:rPr>
        <w:t xml:space="preserve"> 26.11.2020 </w:t>
      </w:r>
      <w:r w:rsidRPr="007E5005">
        <w:rPr>
          <w:rFonts w:ascii="Cambria" w:hAnsi="Cambria" w:cs="Cambria"/>
        </w:rPr>
        <w:t>г</w:t>
      </w:r>
      <w:r w:rsidRPr="007E5005">
        <w:rPr>
          <w:rFonts w:ascii="Courier" w:hAnsi="Courier"/>
        </w:rPr>
        <w:t xml:space="preserve">. </w:t>
      </w:r>
      <w:r w:rsidRPr="007E5005">
        <w:rPr>
          <w:rFonts w:ascii="Times New Roman" w:hAnsi="Times New Roman" w:cs="Times New Roman"/>
        </w:rPr>
        <w:t>№</w:t>
      </w:r>
      <w:r w:rsidRPr="007E5005">
        <w:rPr>
          <w:rFonts w:ascii="Courier" w:hAnsi="Courier"/>
        </w:rPr>
        <w:t xml:space="preserve"> 697</w:t>
      </w:r>
    </w:p>
    <w:p w14:paraId="03748F5A" w14:textId="77777777" w:rsidR="003668D1" w:rsidRPr="007E5005" w:rsidRDefault="003668D1" w:rsidP="007E5005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7E5005">
        <w:rPr>
          <w:rFonts w:ascii="Cambria" w:hAnsi="Cambria" w:cs="Cambria"/>
        </w:rPr>
        <w:t>Приложение</w:t>
      </w:r>
      <w:r w:rsidRPr="007E5005">
        <w:rPr>
          <w:rFonts w:ascii="Courier" w:hAnsi="Courier"/>
        </w:rPr>
        <w:t xml:space="preserve"> </w:t>
      </w:r>
      <w:r w:rsidRPr="007E5005">
        <w:rPr>
          <w:rFonts w:ascii="Times New Roman" w:hAnsi="Times New Roman" w:cs="Times New Roman"/>
        </w:rPr>
        <w:t>№</w:t>
      </w:r>
      <w:r w:rsidRPr="007E5005">
        <w:rPr>
          <w:rFonts w:ascii="Courier" w:hAnsi="Courier"/>
        </w:rPr>
        <w:t xml:space="preserve"> 7 </w:t>
      </w:r>
      <w:r w:rsidRPr="007E5005">
        <w:rPr>
          <w:rFonts w:ascii="Cambria" w:hAnsi="Cambria" w:cs="Cambria"/>
        </w:rPr>
        <w:t>к</w:t>
      </w:r>
      <w:r w:rsidRPr="007E5005">
        <w:rPr>
          <w:rFonts w:ascii="Courier" w:hAnsi="Courier"/>
        </w:rPr>
        <w:t xml:space="preserve"> </w:t>
      </w:r>
      <w:r w:rsidRPr="007E5005">
        <w:rPr>
          <w:rFonts w:ascii="Cambria" w:hAnsi="Cambria" w:cs="Cambria"/>
        </w:rPr>
        <w:t>муниципальной</w:t>
      </w:r>
    </w:p>
    <w:p w14:paraId="29AC128A" w14:textId="77777777" w:rsidR="003668D1" w:rsidRPr="007E5005" w:rsidRDefault="003668D1" w:rsidP="007E5005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7E5005">
        <w:rPr>
          <w:rFonts w:ascii="Cambria" w:hAnsi="Cambria" w:cs="Cambria"/>
        </w:rPr>
        <w:t>программе</w:t>
      </w:r>
      <w:r w:rsidRPr="007E5005">
        <w:rPr>
          <w:rFonts w:ascii="Courier" w:hAnsi="Courier"/>
        </w:rPr>
        <w:t xml:space="preserve"> </w:t>
      </w:r>
      <w:r w:rsidRPr="007E5005">
        <w:rPr>
          <w:rFonts w:ascii="Courier" w:hAnsi="Courier" w:cs="Courier"/>
        </w:rPr>
        <w:t>«</w:t>
      </w:r>
      <w:r w:rsidRPr="007E5005">
        <w:rPr>
          <w:rFonts w:ascii="Cambria" w:hAnsi="Cambria" w:cs="Cambria"/>
        </w:rPr>
        <w:t>Безопасный</w:t>
      </w:r>
      <w:r w:rsidRPr="007E5005">
        <w:rPr>
          <w:rFonts w:ascii="Courier" w:hAnsi="Courier"/>
        </w:rPr>
        <w:t xml:space="preserve"> </w:t>
      </w:r>
      <w:r w:rsidRPr="007E5005">
        <w:rPr>
          <w:rFonts w:ascii="Cambria" w:hAnsi="Cambria" w:cs="Cambria"/>
        </w:rPr>
        <w:t>город</w:t>
      </w:r>
      <w:r w:rsidRPr="007E5005">
        <w:rPr>
          <w:rFonts w:ascii="Courier" w:hAnsi="Courier" w:cs="Courier"/>
        </w:rPr>
        <w:t>»</w:t>
      </w:r>
      <w:r w:rsidRPr="007E5005">
        <w:rPr>
          <w:rFonts w:ascii="Courier" w:hAnsi="Courier"/>
        </w:rPr>
        <w:t xml:space="preserve"> </w:t>
      </w:r>
      <w:r w:rsidRPr="007E5005">
        <w:rPr>
          <w:rFonts w:ascii="Cambria" w:hAnsi="Cambria" w:cs="Cambria"/>
        </w:rPr>
        <w:t>на</w:t>
      </w:r>
      <w:r w:rsidRPr="007E5005">
        <w:rPr>
          <w:rFonts w:ascii="Courier" w:hAnsi="Courier"/>
        </w:rPr>
        <w:t xml:space="preserve"> </w:t>
      </w:r>
    </w:p>
    <w:p w14:paraId="494FFD5E" w14:textId="77777777" w:rsidR="003668D1" w:rsidRPr="007E5005" w:rsidRDefault="003668D1" w:rsidP="007E5005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7E5005">
        <w:rPr>
          <w:rFonts w:ascii="Courier" w:hAnsi="Courier"/>
        </w:rPr>
        <w:t xml:space="preserve">2019-2024 </w:t>
      </w:r>
      <w:r w:rsidRPr="007E5005">
        <w:rPr>
          <w:rFonts w:ascii="Cambria" w:hAnsi="Cambria" w:cs="Cambria"/>
        </w:rPr>
        <w:t>годы</w:t>
      </w:r>
    </w:p>
    <w:p w14:paraId="1CB7D2B2" w14:textId="77777777" w:rsidR="003668D1" w:rsidRDefault="003668D1" w:rsidP="003668D1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b/>
        </w:rPr>
      </w:pPr>
    </w:p>
    <w:p w14:paraId="531ABE72" w14:textId="77777777" w:rsidR="003668D1" w:rsidRDefault="003668D1" w:rsidP="00366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E51AF15" w14:textId="77777777" w:rsidR="003668D1" w:rsidRPr="00847D55" w:rsidRDefault="003668D1" w:rsidP="003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EB6BBFA" w14:textId="77777777" w:rsidR="003668D1" w:rsidRPr="007E5005" w:rsidRDefault="003668D1" w:rsidP="003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005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53564FB1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5005">
        <w:rPr>
          <w:rFonts w:ascii="Arial" w:hAnsi="Arial" w:cs="Arial"/>
          <w:b/>
          <w:sz w:val="24"/>
          <w:szCs w:val="24"/>
        </w:rPr>
        <w:br/>
      </w:r>
      <w:r w:rsidRPr="007E5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313C2C64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5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096F4FCA" w14:textId="77777777" w:rsidR="003668D1" w:rsidRPr="007E5005" w:rsidRDefault="003668D1" w:rsidP="007E50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E54AE42" w14:textId="77777777" w:rsidR="003668D1" w:rsidRPr="007E5005" w:rsidRDefault="003668D1" w:rsidP="003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00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1ADE474" w14:textId="77777777" w:rsidR="003668D1" w:rsidRPr="007E5005" w:rsidRDefault="003668D1" w:rsidP="003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22251B" w14:textId="77777777" w:rsidR="003668D1" w:rsidRPr="007E5005" w:rsidRDefault="003668D1" w:rsidP="003668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005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23F67D63" w14:textId="77777777" w:rsidR="003668D1" w:rsidRPr="007E5005" w:rsidRDefault="003668D1" w:rsidP="003668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5005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2B76CB5A" w14:textId="77777777" w:rsidR="003668D1" w:rsidRPr="007E5005" w:rsidRDefault="003668D1" w:rsidP="003668D1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0763FEC3" w14:textId="77777777" w:rsidR="003668D1" w:rsidRPr="007E5005" w:rsidRDefault="003668D1" w:rsidP="003668D1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7E5005">
        <w:rPr>
          <w:rFonts w:ascii="Arial" w:hAnsi="Arial" w:cs="Arial"/>
          <w:b/>
        </w:rPr>
        <w:t>г. Слюдянка, 2020 год</w:t>
      </w:r>
    </w:p>
    <w:p w14:paraId="223121C2" w14:textId="77777777" w:rsidR="003668D1" w:rsidRPr="007E5005" w:rsidRDefault="003668D1" w:rsidP="003668D1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14:paraId="51E8DBAE" w14:textId="77777777" w:rsidR="003668D1" w:rsidRPr="007E5005" w:rsidRDefault="003668D1" w:rsidP="00366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4071A2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5005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7E5005">
        <w:rPr>
          <w:rFonts w:ascii="Arial" w:hAnsi="Arial" w:cs="Arial"/>
          <w:b/>
          <w:sz w:val="24"/>
          <w:szCs w:val="24"/>
        </w:rPr>
        <w:br/>
      </w:r>
      <w:r w:rsidRPr="007E5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5C54425F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50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27830D5B" w14:textId="77777777" w:rsidR="003668D1" w:rsidRPr="007E5005" w:rsidRDefault="003668D1" w:rsidP="003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00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9A4238A" w14:textId="77777777" w:rsidR="003668D1" w:rsidRPr="007E5005" w:rsidRDefault="003668D1" w:rsidP="0036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005">
        <w:rPr>
          <w:rFonts w:ascii="Arial" w:hAnsi="Arial" w:cs="Arial"/>
          <w:b/>
          <w:sz w:val="24"/>
          <w:szCs w:val="24"/>
        </w:rPr>
        <w:t>«</w:t>
      </w:r>
      <w:r w:rsidRPr="007E5005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7E5005">
        <w:rPr>
          <w:rFonts w:ascii="Arial" w:hAnsi="Arial" w:cs="Arial"/>
          <w:b/>
          <w:sz w:val="24"/>
          <w:szCs w:val="24"/>
        </w:rPr>
        <w:t xml:space="preserve">» </w:t>
      </w:r>
      <w:r w:rsidRPr="007E5005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58F449E9" w14:textId="77777777" w:rsidR="003668D1" w:rsidRPr="002B0A2D" w:rsidRDefault="003668D1" w:rsidP="00366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3668D1" w:rsidRPr="002B0A2D" w14:paraId="006CBADC" w14:textId="77777777" w:rsidTr="007E5005">
        <w:tc>
          <w:tcPr>
            <w:tcW w:w="600" w:type="dxa"/>
            <w:hideMark/>
          </w:tcPr>
          <w:p w14:paraId="2EC45540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0" w:type="dxa"/>
            <w:hideMark/>
          </w:tcPr>
          <w:p w14:paraId="3D07376A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58E5BC11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3668D1" w:rsidRPr="002B0A2D" w14:paraId="670C51B7" w14:textId="77777777" w:rsidTr="007E5005">
        <w:trPr>
          <w:trHeight w:val="149"/>
        </w:trPr>
        <w:tc>
          <w:tcPr>
            <w:tcW w:w="600" w:type="dxa"/>
          </w:tcPr>
          <w:p w14:paraId="664945DD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14:paraId="240A151E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14:paraId="31D8D912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68D1" w:rsidRPr="002B0A2D" w14:paraId="64DF3EAE" w14:textId="77777777" w:rsidTr="007E5005">
        <w:tc>
          <w:tcPr>
            <w:tcW w:w="600" w:type="dxa"/>
            <w:hideMark/>
          </w:tcPr>
          <w:p w14:paraId="5EA7D2F0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0" w:type="dxa"/>
            <w:hideMark/>
          </w:tcPr>
          <w:p w14:paraId="67542BE2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2324701E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1994г. № 68-ФЗ «О защите населения и территории от чрезвычайных ситуаций природного и техногенного характера», Федеральный закон от 21.12.1994 N 68-ФЗ (ред. от 23.06.2016) "О защите населения и территорий от чрезвычайных ситуаций природного и техногенного характера"; 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      </w:r>
          </w:p>
          <w:p w14:paraId="47EE01C5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Иркутской области от 08.06.2009 N 34-оз</w:t>
            </w:r>
          </w:p>
          <w:p w14:paraId="10C6B85D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(ред. от 19.12.2017) "Об отдельных вопросах защиты населения и территорий от чрезвычайных ситуаций природного и техногенного характера в Иркутской области" (принят Постановлением Законодательного Собрания Иркутской области от 20.05.2009 N 11/4-ЗС);</w:t>
            </w:r>
          </w:p>
          <w:p w14:paraId="329B7A70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30 декабря 2003 года № 794 «О единой государственной системе предупреждения и ликвидации чрезвычайных ситуаций», Государственный стандарт РФ ГОСТ 22.7.01-99 «Безопасность в чрезвычайных ситуациях. Единая дежурно-диспетчерская служба. Основные положения»</w:t>
            </w:r>
          </w:p>
          <w:p w14:paraId="11B4EC70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  Президента Российской Федерации от 28.12.2010г. №1632 «О совершенствовании системы обеспечения вызова экстренных оперативных служб на территории Российской Федерации»; 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3668D1" w:rsidRPr="002B0A2D" w14:paraId="15134018" w14:textId="77777777" w:rsidTr="007E5005">
        <w:tc>
          <w:tcPr>
            <w:tcW w:w="600" w:type="dxa"/>
            <w:hideMark/>
          </w:tcPr>
          <w:p w14:paraId="637489AD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10" w:type="dxa"/>
            <w:hideMark/>
          </w:tcPr>
          <w:p w14:paraId="08D2A457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13F76610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3668D1" w:rsidRPr="002B0A2D" w14:paraId="19FC9F41" w14:textId="77777777" w:rsidTr="007E5005">
        <w:trPr>
          <w:trHeight w:val="87"/>
        </w:trPr>
        <w:tc>
          <w:tcPr>
            <w:tcW w:w="600" w:type="dxa"/>
            <w:hideMark/>
          </w:tcPr>
          <w:p w14:paraId="1E8E88C0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0" w:type="dxa"/>
            <w:hideMark/>
          </w:tcPr>
          <w:p w14:paraId="5D20F1C9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53E88329" w14:textId="77777777" w:rsidR="003668D1" w:rsidRPr="007E5005" w:rsidRDefault="003668D1" w:rsidP="007E5005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3668D1" w:rsidRPr="002B0A2D" w14:paraId="7714090B" w14:textId="77777777" w:rsidTr="007E5005">
        <w:trPr>
          <w:trHeight w:val="477"/>
        </w:trPr>
        <w:tc>
          <w:tcPr>
            <w:tcW w:w="600" w:type="dxa"/>
            <w:hideMark/>
          </w:tcPr>
          <w:p w14:paraId="0B762E8C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0" w:type="dxa"/>
            <w:hideMark/>
          </w:tcPr>
          <w:p w14:paraId="4FE47199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09E6D207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3668D1" w:rsidRPr="002B0A2D" w14:paraId="3CC5D20E" w14:textId="77777777" w:rsidTr="007E5005">
        <w:trPr>
          <w:trHeight w:val="358"/>
        </w:trPr>
        <w:tc>
          <w:tcPr>
            <w:tcW w:w="600" w:type="dxa"/>
            <w:hideMark/>
          </w:tcPr>
          <w:p w14:paraId="56ABD52B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191DBB4C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4A722EF" w14:textId="44CE216B" w:rsidR="003668D1" w:rsidRPr="007E5005" w:rsidRDefault="003668D1" w:rsidP="007E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gramStart"/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  обороны</w:t>
            </w:r>
            <w:proofErr w:type="gramEnd"/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Слюдянского городского поселения. </w:t>
            </w:r>
          </w:p>
          <w:p w14:paraId="3AF3F9E0" w14:textId="77777777" w:rsidR="003668D1" w:rsidRPr="007E5005" w:rsidRDefault="003668D1" w:rsidP="007E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D1" w:rsidRPr="002B0A2D" w14:paraId="38904B4B" w14:textId="77777777" w:rsidTr="007E5005">
        <w:trPr>
          <w:trHeight w:val="638"/>
        </w:trPr>
        <w:tc>
          <w:tcPr>
            <w:tcW w:w="600" w:type="dxa"/>
            <w:hideMark/>
          </w:tcPr>
          <w:p w14:paraId="0C182819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0" w:type="dxa"/>
            <w:hideMark/>
          </w:tcPr>
          <w:p w14:paraId="15C705BA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14:paraId="0F335E5B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14:paraId="40B77BDC" w14:textId="5D21AA05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Слюдянское звено ТП РСЧС) в решении задач по предупреждению и ликвидации ЧС; </w:t>
            </w:r>
          </w:p>
          <w:p w14:paraId="5A17869B" w14:textId="77777777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14:paraId="5393C06C" w14:textId="77777777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      </w:r>
          </w:p>
          <w:p w14:paraId="6649E073" w14:textId="71211704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прогнозирование оценки их социально-экономических последствий;</w:t>
            </w:r>
          </w:p>
          <w:p w14:paraId="3B34873A" w14:textId="72A3273A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                          </w:t>
            </w:r>
          </w:p>
          <w:p w14:paraId="693481AD" w14:textId="77777777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совершенствование   резервов   финансовых   и материальных ресурсов для ликвидации ЧС, запасов материально-технических, медицинских   и   иных средств в целях гражданской обороны; </w:t>
            </w:r>
          </w:p>
          <w:p w14:paraId="1E5FC03D" w14:textId="7FC23725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обеспечение   готовности   к   действиям    и </w:t>
            </w:r>
            <w:r w:rsidR="007E5005"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материально</w:t>
            </w: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   базы органов управления Слюдянского звена ТП РСЧС;</w:t>
            </w:r>
          </w:p>
          <w:p w14:paraId="5A5E9756" w14:textId="77777777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ЧС;   </w:t>
            </w:r>
          </w:p>
          <w:p w14:paraId="79E09A67" w14:textId="4244D95C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совершенствование системы первоочередных мероприятий    по поддержанию устойчивого функционирования организаций в военное время совершенствование материально-технической базы ГО;</w:t>
            </w:r>
          </w:p>
        </w:tc>
      </w:tr>
      <w:tr w:rsidR="003668D1" w:rsidRPr="002B0A2D" w14:paraId="3B600E74" w14:textId="77777777" w:rsidTr="007E5005">
        <w:trPr>
          <w:trHeight w:val="852"/>
        </w:trPr>
        <w:tc>
          <w:tcPr>
            <w:tcW w:w="600" w:type="dxa"/>
            <w:hideMark/>
          </w:tcPr>
          <w:p w14:paraId="12A5490D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  <w:hideMark/>
          </w:tcPr>
          <w:p w14:paraId="69F0322A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3EC1692C" w14:textId="77777777" w:rsidR="003668D1" w:rsidRPr="007E5005" w:rsidRDefault="003668D1" w:rsidP="007E500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 xml:space="preserve">1.Мероприятия по поддержанию в готовности защитных сооружений </w:t>
            </w:r>
          </w:p>
          <w:p w14:paraId="1CEC96C0" w14:textId="77777777" w:rsidR="003668D1" w:rsidRPr="007E5005" w:rsidRDefault="003668D1" w:rsidP="007E500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 xml:space="preserve">2. Оповещение населения по </w:t>
            </w:r>
            <w:proofErr w:type="spellStart"/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влпросам</w:t>
            </w:r>
            <w:proofErr w:type="spellEnd"/>
            <w:r w:rsidRPr="007E5005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гражданской обороны</w:t>
            </w:r>
          </w:p>
        </w:tc>
      </w:tr>
      <w:tr w:rsidR="003668D1" w:rsidRPr="002B0A2D" w14:paraId="312D2763" w14:textId="77777777" w:rsidTr="007E5005">
        <w:trPr>
          <w:trHeight w:val="443"/>
        </w:trPr>
        <w:tc>
          <w:tcPr>
            <w:tcW w:w="600" w:type="dxa"/>
          </w:tcPr>
          <w:p w14:paraId="6F1755A6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14:paraId="6D3DB584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73697EAA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3668D1" w:rsidRPr="002B0A2D" w14:paraId="3A0ACB32" w14:textId="77777777" w:rsidTr="007E5005">
        <w:tc>
          <w:tcPr>
            <w:tcW w:w="600" w:type="dxa"/>
            <w:hideMark/>
          </w:tcPr>
          <w:p w14:paraId="2C4CBC89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3510" w:type="dxa"/>
            <w:hideMark/>
          </w:tcPr>
          <w:p w14:paraId="16E996C2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1A4952CA" w14:textId="77777777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7E50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870 064,39 </w:t>
            </w:r>
            <w:r w:rsidRPr="007E500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7E50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E500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50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09F9DFB6" w14:textId="77777777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7E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26 080,00 </w:t>
            </w:r>
            <w:r w:rsidRPr="007E5005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5207F1CD" w14:textId="77777777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7E5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3 984,39 </w:t>
            </w:r>
            <w:r w:rsidRPr="007E5005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15D43784" w14:textId="77777777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7E5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  <w:r w:rsidRPr="007E500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14:paraId="096287F7" w14:textId="77777777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7E5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230 000,00 </w:t>
            </w:r>
            <w:r w:rsidRPr="007E5005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2406CD5F" w14:textId="77777777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eastAsia="SimSun" w:hAnsi="Times New Roman" w:cs="Times New Roman"/>
                <w:sz w:val="20"/>
                <w:szCs w:val="20"/>
              </w:rPr>
              <w:t>2023 год – 260 000,00 рублей;</w:t>
            </w:r>
          </w:p>
          <w:p w14:paraId="340189A8" w14:textId="77777777" w:rsidR="003668D1" w:rsidRPr="007E5005" w:rsidRDefault="003668D1" w:rsidP="007E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eastAsia="SimSun" w:hAnsi="Times New Roman" w:cs="Times New Roman"/>
                <w:sz w:val="20"/>
                <w:szCs w:val="20"/>
              </w:rPr>
              <w:t>2024 год – 325 000,00 рублей;</w:t>
            </w:r>
          </w:p>
        </w:tc>
      </w:tr>
      <w:tr w:rsidR="003668D1" w:rsidRPr="002B0A2D" w14:paraId="72E3E682" w14:textId="77777777" w:rsidTr="007E5005">
        <w:tc>
          <w:tcPr>
            <w:tcW w:w="600" w:type="dxa"/>
            <w:hideMark/>
          </w:tcPr>
          <w:p w14:paraId="4B221CD9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0" w:type="dxa"/>
            <w:hideMark/>
          </w:tcPr>
          <w:p w14:paraId="76B988F2" w14:textId="77777777" w:rsidR="003668D1" w:rsidRPr="007E5005" w:rsidRDefault="003668D1" w:rsidP="007E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005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46C79D21" w14:textId="77777777" w:rsidR="003668D1" w:rsidRPr="007E5005" w:rsidRDefault="003668D1" w:rsidP="007E5005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7E5005">
              <w:rPr>
                <w:rFonts w:eastAsia="Times New Roman"/>
                <w:sz w:val="20"/>
                <w:szCs w:val="20"/>
              </w:rPr>
              <w:t>Совершенствование гражданской   обороны на территории Слюдянского городского поселения.</w:t>
            </w:r>
          </w:p>
        </w:tc>
      </w:tr>
    </w:tbl>
    <w:p w14:paraId="2C0EFC2B" w14:textId="77777777" w:rsidR="003668D1" w:rsidRDefault="003668D1" w:rsidP="003668D1">
      <w:pPr>
        <w:pStyle w:val="ConsPlusNonforma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5ECC9AC" w14:textId="77777777" w:rsidR="003668D1" w:rsidRDefault="003668D1" w:rsidP="003668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1B355" w14:textId="77777777" w:rsidR="003668D1" w:rsidRPr="002B0A2D" w:rsidRDefault="003668D1" w:rsidP="00366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A2D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2B0A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7449BAA3" w14:textId="77777777" w:rsidR="003668D1" w:rsidRPr="002B0A2D" w:rsidRDefault="003668D1" w:rsidP="003668D1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89FBAC" w14:textId="77777777" w:rsidR="003668D1" w:rsidRPr="007E5005" w:rsidRDefault="003668D1" w:rsidP="007E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14:paraId="0788C417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14:paraId="24D7483A" w14:textId="06DE46F3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 xml:space="preserve"> поддерживать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ЧС, защитные сооружения и другие объекты гражданской обороны;</w:t>
      </w:r>
    </w:p>
    <w:p w14:paraId="71FA9071" w14:textId="18549DE3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 xml:space="preserve">  проводить подготовку населения в области гражданской обороны;</w:t>
      </w:r>
    </w:p>
    <w:p w14:paraId="348421CF" w14:textId="0139DD7E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 xml:space="preserve">  проводить первоочередные мероприятия по поддержанию устойчивого функционирования организаций в военное время;</w:t>
      </w:r>
    </w:p>
    <w:p w14:paraId="4C11C542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 xml:space="preserve">   создавать и содержать в целях гражданской обороны запасы продовольствия, медицинских средств и иных средств индивидуальной защиты</w:t>
      </w:r>
    </w:p>
    <w:p w14:paraId="60C9649E" w14:textId="4E1B68AD" w:rsidR="003668D1" w:rsidRPr="007E5005" w:rsidRDefault="003668D1" w:rsidP="007E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Согласно выводам инвентаризационной комиссии, требуется проведение работ по приведению защитного сооружения, расположенного на территории Слюдянского муниципального образования, в соответствующее состояние.</w:t>
      </w:r>
    </w:p>
    <w:p w14:paraId="2925F3F7" w14:textId="461BC372" w:rsidR="003668D1" w:rsidRPr="007E5005" w:rsidRDefault="003668D1" w:rsidP="007E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города и институтов общества.</w:t>
      </w:r>
    </w:p>
    <w:p w14:paraId="300D1A28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lastRenderedPageBreak/>
        <w:t>В этой связи поиск путей по защите населения и территории Слюдянского городского поселения приводит к необходимости разработки и реализации муниципальной целевой Программы для решения данных проблем.</w:t>
      </w:r>
    </w:p>
    <w:p w14:paraId="01B138B1" w14:textId="77777777" w:rsidR="003668D1" w:rsidRPr="007E5005" w:rsidRDefault="003668D1" w:rsidP="003668D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6D88EB5" w14:textId="77777777" w:rsidR="003668D1" w:rsidRPr="007E5005" w:rsidRDefault="003668D1" w:rsidP="003668D1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7E5005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3CE77645" w14:textId="77777777" w:rsidR="003668D1" w:rsidRPr="007E5005" w:rsidRDefault="003668D1" w:rsidP="003668D1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7E50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B10E99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E5005">
        <w:rPr>
          <w:rFonts w:ascii="Arial" w:hAnsi="Arial" w:cs="Arial"/>
          <w:sz w:val="24"/>
          <w:szCs w:val="24"/>
        </w:rPr>
        <w:t>Цели подпрограммы:</w:t>
      </w:r>
    </w:p>
    <w:p w14:paraId="2189D076" w14:textId="5B57EADD" w:rsidR="003668D1" w:rsidRPr="007E5005" w:rsidRDefault="007E5005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8D1" w:rsidRPr="007E5005">
        <w:rPr>
          <w:rFonts w:ascii="Arial" w:hAnsi="Arial" w:cs="Arial"/>
          <w:sz w:val="24"/>
          <w:szCs w:val="24"/>
        </w:rPr>
        <w:t>.  Совершенствование гражданской обороны Слюдянского городского поселения.</w:t>
      </w:r>
    </w:p>
    <w:p w14:paraId="3F0F0048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 xml:space="preserve">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ЧС, а также от опасностей при ведении военных действий или вследствие этих действий. </w:t>
      </w:r>
    </w:p>
    <w:p w14:paraId="3D8A9396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Задачи подпрограммы:</w:t>
      </w:r>
    </w:p>
    <w:p w14:paraId="084CBBA2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защита населения от последствий аварий, стихийных бедствий и современных средств поражения (пожаров, взрывов, выбросов сильнодействующих ядовитых веществ, эпидемий и т.д.);</w:t>
      </w:r>
    </w:p>
    <w:p w14:paraId="02C6FD0A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координация деятельности органов управления по прогнозированию, предупреждению и ликвидации последствий экологических и стихийных бедствий, аварий и катастроф;</w:t>
      </w:r>
    </w:p>
    <w:p w14:paraId="26E60B2D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создание и поддержание в готовности систем управления, оповещения, связи, организация наблюдения и контроля за радиационной, химической и биологической обстановкой;</w:t>
      </w:r>
    </w:p>
    <w:p w14:paraId="62478D12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повышение устойчивости объектов экономики и отраслей, и их функционирования в чрезвычайных условиях;</w:t>
      </w:r>
    </w:p>
    <w:p w14:paraId="6DFBE692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проведение аварийно-спасательных и других неотложных работ;</w:t>
      </w:r>
    </w:p>
    <w:p w14:paraId="73C9529E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содействие в поиске потерпевших аварию космических кораблей, самолётов, вертолётов и других летательных аппаратов;</w:t>
      </w:r>
    </w:p>
    <w:p w14:paraId="0D7360AD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14:paraId="1E508845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накопление фонда защитных сооружений для укрытия населения;</w:t>
      </w:r>
    </w:p>
    <w:p w14:paraId="1288741E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14:paraId="17DB6D74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эвакуация населения находящихся на территории Слюдянского муниципального образования</w:t>
      </w:r>
    </w:p>
    <w:p w14:paraId="5802CAB7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14:paraId="7E27A492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14:paraId="51E169ED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4FA990B9" w14:textId="77777777" w:rsidR="003668D1" w:rsidRPr="007E5005" w:rsidRDefault="003668D1" w:rsidP="003668D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3721EB10" w14:textId="77777777" w:rsidR="003668D1" w:rsidRPr="007E5005" w:rsidRDefault="003668D1" w:rsidP="003668D1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005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2B43A732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5D71EF98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019087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1. Совершенствование гражданской обороны:</w:t>
      </w:r>
    </w:p>
    <w:p w14:paraId="121283FB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14:paraId="6B5DEE40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14:paraId="0D8A04B0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1.2. Поддержание в готовности объектов гражданской обороны:</w:t>
      </w:r>
    </w:p>
    <w:p w14:paraId="02E29C19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14:paraId="4A8B1B7C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восстановление и ремонт защитных сооружений гражданской обороны</w:t>
      </w:r>
    </w:p>
    <w:p w14:paraId="55AA4AED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14:paraId="01093FA4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1.3 Совершенствование учебно-материальной базы:</w:t>
      </w:r>
    </w:p>
    <w:p w14:paraId="5ADB2C60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lastRenderedPageBreak/>
        <w:t>- приобретение учебно-методической литературы по вопросам ГО;</w:t>
      </w:r>
    </w:p>
    <w:p w14:paraId="254248C0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ГОЧС;</w:t>
      </w:r>
    </w:p>
    <w:p w14:paraId="7AEDC5F0" w14:textId="77777777" w:rsidR="003668D1" w:rsidRPr="007E5005" w:rsidRDefault="003668D1" w:rsidP="003668D1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7E5005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0ECF8060" w14:textId="77777777" w:rsidR="003668D1" w:rsidRPr="007E5005" w:rsidRDefault="003668D1" w:rsidP="003668D1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497CA3D6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E5005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4DA63517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7E5005">
        <w:rPr>
          <w:rFonts w:ascii="Arial" w:hAnsi="Arial" w:cs="Arial"/>
          <w:b/>
          <w:sz w:val="24"/>
          <w:szCs w:val="24"/>
          <w:lang w:eastAsia="ru-RU"/>
        </w:rPr>
        <w:t>870 064,39 рублей</w:t>
      </w:r>
      <w:r w:rsidRPr="007E5005">
        <w:rPr>
          <w:rFonts w:ascii="Arial" w:hAnsi="Arial" w:cs="Arial"/>
          <w:sz w:val="24"/>
          <w:szCs w:val="24"/>
          <w:lang w:eastAsia="ru-RU"/>
        </w:rPr>
        <w:t>,</w:t>
      </w:r>
      <w:r w:rsidRPr="007E500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E5005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7C4F7FDB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7E5005">
        <w:rPr>
          <w:rFonts w:ascii="Arial" w:hAnsi="Arial" w:cs="Arial"/>
          <w:sz w:val="24"/>
          <w:szCs w:val="24"/>
          <w:lang w:eastAsia="ru-RU"/>
        </w:rPr>
        <w:t>2019 год – 26 080,00 рублей;</w:t>
      </w:r>
    </w:p>
    <w:p w14:paraId="10E8DFDC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7E5005">
        <w:rPr>
          <w:rFonts w:ascii="Arial" w:hAnsi="Arial" w:cs="Arial"/>
          <w:sz w:val="24"/>
          <w:szCs w:val="24"/>
          <w:lang w:eastAsia="ru-RU"/>
        </w:rPr>
        <w:t>2020 год – 3 984,39 рублей;</w:t>
      </w:r>
    </w:p>
    <w:p w14:paraId="50E0B298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7E5005">
        <w:rPr>
          <w:rFonts w:ascii="Arial" w:hAnsi="Arial" w:cs="Arial"/>
          <w:sz w:val="24"/>
          <w:szCs w:val="24"/>
          <w:lang w:eastAsia="ru-RU"/>
        </w:rPr>
        <w:t>2021 год – 25 000,00 рублей;</w:t>
      </w:r>
    </w:p>
    <w:p w14:paraId="5730497C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7E5005">
        <w:rPr>
          <w:rFonts w:ascii="Arial" w:hAnsi="Arial" w:cs="Arial"/>
          <w:sz w:val="24"/>
          <w:szCs w:val="24"/>
          <w:lang w:eastAsia="ru-RU"/>
        </w:rPr>
        <w:t>2022 год – 230 000,00 рублей;</w:t>
      </w:r>
    </w:p>
    <w:p w14:paraId="727FF2D6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7E5005">
        <w:rPr>
          <w:rFonts w:ascii="Arial" w:hAnsi="Arial" w:cs="Arial"/>
          <w:sz w:val="24"/>
          <w:szCs w:val="24"/>
          <w:lang w:eastAsia="ru-RU"/>
        </w:rPr>
        <w:t>2023 год – 260 000,00 рублей;</w:t>
      </w:r>
    </w:p>
    <w:p w14:paraId="3193DEF3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7E5005">
        <w:rPr>
          <w:rFonts w:ascii="Arial" w:hAnsi="Arial" w:cs="Arial"/>
          <w:sz w:val="24"/>
          <w:szCs w:val="24"/>
          <w:lang w:eastAsia="ru-RU"/>
        </w:rPr>
        <w:t>2024 год – 325 000,00 рублей;</w:t>
      </w:r>
    </w:p>
    <w:p w14:paraId="10DCD6A3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7E5005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0322F433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FEF8DB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5005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469DC978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46DE55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6FCC1F45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14:paraId="04D88358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01338264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ЧС, гражданской обороны;</w:t>
      </w:r>
    </w:p>
    <w:p w14:paraId="301DEB61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обеспечить выполнение первичных мер пожарной безопасности на территории Слюдянского городского поселения;</w:t>
      </w:r>
    </w:p>
    <w:p w14:paraId="06DBB2CC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14:paraId="3566F0D3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14:paraId="49318D08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14:paraId="0CFC3AE2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14:paraId="436BB4D0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14:paraId="160458B2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14:paraId="3FCB62EE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14:paraId="789F1C20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14:paraId="0B06E566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14:paraId="229B3194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14:paraId="36C9C518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 xml:space="preserve">- снижение количества пожаров на территории Слюдянского городского поселения. </w:t>
      </w:r>
    </w:p>
    <w:p w14:paraId="759B0ABF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E5005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14:paraId="57F84A34" w14:textId="77777777" w:rsidR="003668D1" w:rsidRPr="007E5005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B43A0CD" w14:textId="77777777" w:rsidR="003668D1" w:rsidRDefault="003668D1" w:rsidP="003668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1C7CD89A" w14:textId="77777777" w:rsidR="003668D1" w:rsidRPr="007E5005" w:rsidRDefault="003668D1" w:rsidP="003668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5005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7C8E56CC" w14:textId="77777777" w:rsidR="003668D1" w:rsidRPr="007E5005" w:rsidRDefault="003668D1" w:rsidP="003668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5005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200DDEAA" w14:textId="77777777" w:rsidR="007E5005" w:rsidRDefault="003668D1" w:rsidP="003668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5005">
        <w:rPr>
          <w:rFonts w:ascii="Arial" w:hAnsi="Arial" w:cs="Arial"/>
          <w:sz w:val="24"/>
          <w:szCs w:val="24"/>
          <w:lang w:eastAsia="ru-RU"/>
        </w:rPr>
        <w:t xml:space="preserve">городского поселения </w:t>
      </w:r>
    </w:p>
    <w:p w14:paraId="7BA4BB8E" w14:textId="42505D08" w:rsidR="003668D1" w:rsidRPr="007E5005" w:rsidRDefault="003668D1" w:rsidP="003668D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5005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79BC22B4" w14:textId="77777777" w:rsidR="003668D1" w:rsidRPr="002B0A2D" w:rsidRDefault="003668D1" w:rsidP="003668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092EDE" w14:textId="77777777" w:rsidR="007E5005" w:rsidRDefault="007E5005" w:rsidP="00366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  <w:sectPr w:rsidR="007E5005" w:rsidSect="003668D1"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p w14:paraId="418C57CA" w14:textId="0EF14C4F" w:rsidR="003668D1" w:rsidRPr="002B0A2D" w:rsidRDefault="003668D1" w:rsidP="003668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5198"/>
        <w:gridCol w:w="222"/>
      </w:tblGrid>
      <w:tr w:rsidR="007E5005" w:rsidRPr="007E5005" w14:paraId="2643FAC1" w14:textId="77777777" w:rsidTr="007E5005">
        <w:trPr>
          <w:gridAfter w:val="1"/>
          <w:wAfter w:w="222" w:type="dxa"/>
          <w:trHeight w:val="450"/>
        </w:trPr>
        <w:tc>
          <w:tcPr>
            <w:tcW w:w="150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4907" w14:textId="77777777" w:rsidR="007E5005" w:rsidRDefault="007E5005" w:rsidP="007E5005">
            <w:pPr>
              <w:spacing w:after="0" w:line="240" w:lineRule="auto"/>
              <w:jc w:val="right"/>
              <w:rPr>
                <w:rFonts w:eastAsia="Times New Roman" w:cs="Cambria"/>
                <w:color w:val="000000"/>
                <w:lang w:eastAsia="ru-RU"/>
              </w:rPr>
            </w:pP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E5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8, </w:t>
            </w: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>
              <w:rPr>
                <w:rFonts w:eastAsia="Times New Roman" w:cs="Cambria"/>
                <w:color w:val="000000"/>
                <w:lang w:eastAsia="ru-RU"/>
              </w:rPr>
              <w:t xml:space="preserve"> </w:t>
            </w:r>
          </w:p>
          <w:p w14:paraId="6B400A49" w14:textId="77777777" w:rsidR="007E5005" w:rsidRDefault="007E5005" w:rsidP="007E50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</w:p>
          <w:p w14:paraId="4FDD068B" w14:textId="0DCF7820" w:rsidR="007E5005" w:rsidRDefault="007E5005" w:rsidP="007E50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26.11.2020 </w:t>
            </w: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7E5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697 </w:t>
            </w:r>
          </w:p>
          <w:p w14:paraId="51444ADF" w14:textId="77777777" w:rsidR="007E5005" w:rsidRDefault="007E5005" w:rsidP="007E5005">
            <w:pPr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E5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 </w:t>
            </w: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</w:p>
          <w:p w14:paraId="7192270F" w14:textId="392A6616" w:rsidR="007E5005" w:rsidRDefault="007E5005" w:rsidP="007E5005">
            <w:pPr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7E500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7E5005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  <w:p w14:paraId="2A9B3B7A" w14:textId="77777777" w:rsidR="007E5005" w:rsidRDefault="007E5005" w:rsidP="007E5005">
            <w:pPr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lang w:eastAsia="ru-RU"/>
              </w:rPr>
            </w:pPr>
          </w:p>
          <w:tbl>
            <w:tblPr>
              <w:tblW w:w="14982" w:type="dxa"/>
              <w:tblLook w:val="04A0" w:firstRow="1" w:lastRow="0" w:firstColumn="1" w:lastColumn="0" w:noHBand="0" w:noVBand="1"/>
            </w:tblPr>
            <w:tblGrid>
              <w:gridCol w:w="793"/>
              <w:gridCol w:w="986"/>
              <w:gridCol w:w="1089"/>
              <w:gridCol w:w="216"/>
              <w:gridCol w:w="885"/>
              <w:gridCol w:w="832"/>
              <w:gridCol w:w="258"/>
              <w:gridCol w:w="1090"/>
              <w:gridCol w:w="222"/>
              <w:gridCol w:w="608"/>
              <w:gridCol w:w="1294"/>
              <w:gridCol w:w="1128"/>
              <w:gridCol w:w="987"/>
              <w:gridCol w:w="1090"/>
              <w:gridCol w:w="1102"/>
              <w:gridCol w:w="1090"/>
              <w:gridCol w:w="1090"/>
              <w:gridCol w:w="222"/>
            </w:tblGrid>
            <w:tr w:rsidR="007E5005" w:rsidRPr="007E5005" w14:paraId="77D76377" w14:textId="77777777" w:rsidTr="007E5005">
              <w:trPr>
                <w:gridAfter w:val="1"/>
                <w:wAfter w:w="222" w:type="dxa"/>
                <w:trHeight w:val="315"/>
              </w:trPr>
              <w:tc>
                <w:tcPr>
                  <w:tcW w:w="147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60778F" w14:textId="254B1FFD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50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Объём и источник финансирования подпрограммы</w:t>
                  </w:r>
                </w:p>
              </w:tc>
            </w:tr>
            <w:tr w:rsidR="007E5005" w:rsidRPr="007E5005" w14:paraId="0156792F" w14:textId="77777777" w:rsidTr="007E5005">
              <w:trPr>
                <w:gridAfter w:val="1"/>
                <w:wAfter w:w="222" w:type="dxa"/>
                <w:trHeight w:val="465"/>
              </w:trPr>
              <w:tc>
                <w:tcPr>
                  <w:tcW w:w="147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FC71E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50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"Совершенствование гражданской обороны на территории Слюдянского городского поселения " на 2019-2024 годы</w:t>
                  </w:r>
                </w:p>
              </w:tc>
            </w:tr>
            <w:tr w:rsidR="007E5005" w:rsidRPr="007E5005" w14:paraId="6D012812" w14:textId="77777777" w:rsidTr="007E5005">
              <w:trPr>
                <w:gridAfter w:val="1"/>
                <w:wAfter w:w="222" w:type="dxa"/>
                <w:trHeight w:val="80"/>
              </w:trPr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3A4C9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5B360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F2EBD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0B95C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4012C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DCD79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088A7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74582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27A13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1E951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0AE07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5423A543" w14:textId="77777777" w:rsidTr="007E5005">
              <w:trPr>
                <w:gridAfter w:val="1"/>
                <w:wAfter w:w="222" w:type="dxa"/>
                <w:trHeight w:val="315"/>
              </w:trPr>
              <w:tc>
                <w:tcPr>
                  <w:tcW w:w="7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B1919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22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EB6EB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программы, основного мероприятия</w:t>
                  </w:r>
                </w:p>
              </w:tc>
              <w:tc>
                <w:tcPr>
                  <w:tcW w:w="17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BF8E3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Ответственный исполнитель мероприятия</w:t>
                  </w:r>
                </w:p>
              </w:tc>
              <w:tc>
                <w:tcPr>
                  <w:tcW w:w="217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7FA0C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0998A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648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F34A7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Объём финансирования</w:t>
                  </w:r>
                </w:p>
              </w:tc>
            </w:tr>
            <w:tr w:rsidR="007E5005" w:rsidRPr="007E5005" w14:paraId="18FD9D02" w14:textId="77777777" w:rsidTr="007E5005">
              <w:trPr>
                <w:gridAfter w:val="1"/>
                <w:wAfter w:w="222" w:type="dxa"/>
                <w:trHeight w:val="315"/>
              </w:trPr>
              <w:tc>
                <w:tcPr>
                  <w:tcW w:w="7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7D6D3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95489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CFD97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939F5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15D5F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8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7D89C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 руб.</w:t>
                  </w:r>
                  <w:proofErr w:type="gramEnd"/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), годы</w:t>
                  </w:r>
                </w:p>
              </w:tc>
            </w:tr>
            <w:tr w:rsidR="007E5005" w:rsidRPr="007E5005" w14:paraId="2D9F7E78" w14:textId="77777777" w:rsidTr="007E5005">
              <w:trPr>
                <w:gridAfter w:val="1"/>
                <w:wAfter w:w="222" w:type="dxa"/>
                <w:trHeight w:val="450"/>
              </w:trPr>
              <w:tc>
                <w:tcPr>
                  <w:tcW w:w="7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D2261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CB61B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325F8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44DC0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76A22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F7AB5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2019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36239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2020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BF0D5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2021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30A34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2022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B12CF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2023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D3F3A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2024</w:t>
                  </w:r>
                </w:p>
              </w:tc>
            </w:tr>
            <w:tr w:rsidR="007E5005" w:rsidRPr="007E5005" w14:paraId="36424EB4" w14:textId="77777777" w:rsidTr="007E5005">
              <w:trPr>
                <w:trHeight w:val="70"/>
              </w:trPr>
              <w:tc>
                <w:tcPr>
                  <w:tcW w:w="7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398BC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747A7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4A5F7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FB578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1940A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8F623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76086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EDD48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BDC83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760C3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7E424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827F9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5005" w:rsidRPr="007E5005" w14:paraId="763F146D" w14:textId="77777777" w:rsidTr="007E5005">
              <w:trPr>
                <w:trHeight w:val="206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221AA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23B2B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4B43D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1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37D46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9BCAC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7EEF1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6994C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3DB4B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08830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57F44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027C6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7A2A920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340D13F0" w14:textId="77777777" w:rsidTr="007E5005">
              <w:trPr>
                <w:trHeight w:val="315"/>
              </w:trPr>
              <w:tc>
                <w:tcPr>
                  <w:tcW w:w="7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F97B3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291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BA2D8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"Совершенствование гражданской обороны на территории Слюдянского городского поселения " на 2019-2024 годы</w:t>
                  </w:r>
                </w:p>
              </w:tc>
              <w:tc>
                <w:tcPr>
                  <w:tcW w:w="171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2F2D6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Отдел по организационной работе, кадровой политике и ведению архива </w:t>
                  </w:r>
                </w:p>
              </w:tc>
              <w:tc>
                <w:tcPr>
                  <w:tcW w:w="21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AE8B1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D85D4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870 064,39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3B9FC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26 080,00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2B338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3 984,39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2276F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25 000,00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FC118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230 000,00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F5B42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260 000,00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CCCE3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325 000,00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EDD1F77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652BAA6E" w14:textId="77777777" w:rsidTr="007E5005">
              <w:trPr>
                <w:trHeight w:val="315"/>
              </w:trPr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2B3D4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9BD74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60BA5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98034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федеральный бюджет (ФБ)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7F466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7DF05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3A739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2F878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2E75D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2B77A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56AE2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6423657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168A6034" w14:textId="77777777" w:rsidTr="007E5005">
              <w:trPr>
                <w:trHeight w:val="315"/>
              </w:trPr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61D7E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65B51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A0586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2AA05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областной бюджет (ОБ)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1281B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C66AF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C0281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8F687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66B2A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A0718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FF96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08FC521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59E941B8" w14:textId="77777777" w:rsidTr="007E5005">
              <w:trPr>
                <w:trHeight w:val="226"/>
              </w:trPr>
              <w:tc>
                <w:tcPr>
                  <w:tcW w:w="7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95CDE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C9067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CC4DD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93F75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437ED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870 064,39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289CB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26 080,00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CEC9C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3 984,39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E21E6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25 000,00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72689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230 000,00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E0F29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260 000,00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89D57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325 000,00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228FFC6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603842F8" w14:textId="77777777" w:rsidTr="007E5005">
              <w:trPr>
                <w:trHeight w:val="315"/>
              </w:trPr>
              <w:tc>
                <w:tcPr>
                  <w:tcW w:w="1476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B142C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Основное мероприятие: Совершенствование гражданской   обороны на территории Слюдянского городского поселения.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691BE24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117E5246" w14:textId="77777777" w:rsidTr="007E5005">
              <w:trPr>
                <w:trHeight w:val="615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E0067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3.1.</w:t>
                  </w:r>
                </w:p>
              </w:tc>
              <w:tc>
                <w:tcPr>
                  <w:tcW w:w="40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673B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Проведение мероприятий по поддержанию в готовности защитных сооружений </w:t>
                  </w:r>
                </w:p>
              </w:tc>
              <w:tc>
                <w:tcPr>
                  <w:tcW w:w="21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F06EB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93FF6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777 080,00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78AFE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3 080,00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C2F2D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AC9C3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19 000,00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AED58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210 000,00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028F3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240 000,00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FE645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305 000,00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5F19F70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441A7617" w14:textId="77777777" w:rsidTr="007E5005">
              <w:trPr>
                <w:trHeight w:val="601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6FEF4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3.1.1.</w:t>
                  </w:r>
                </w:p>
              </w:tc>
              <w:tc>
                <w:tcPr>
                  <w:tcW w:w="40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FA0F9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Проведение мероприятий по поддержанию в готовности защитных сооружений </w:t>
                  </w:r>
                </w:p>
              </w:tc>
              <w:tc>
                <w:tcPr>
                  <w:tcW w:w="21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F2B21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64D15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777 080,00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7EC07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3 080,00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6BABC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6913E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19 000,00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ED449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210 000,00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2C96A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240 000,00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5B9A0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305 000,00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95F3253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69E2ED28" w14:textId="77777777" w:rsidTr="007E5005">
              <w:trPr>
                <w:trHeight w:val="708"/>
              </w:trPr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12553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40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1BA3D" w14:textId="2A48C332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Пропаганда знаний в области гражданской обороны: изготовление и распространение памяток, листовок, размещение </w:t>
                  </w:r>
                  <w:proofErr w:type="gramStart"/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баннера ,оповещение</w:t>
                  </w:r>
                  <w:proofErr w:type="gramEnd"/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СМИ, приобретение литературы </w:t>
                  </w:r>
                </w:p>
              </w:tc>
              <w:tc>
                <w:tcPr>
                  <w:tcW w:w="21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2B53D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FC165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92 984,39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B3089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23 000,00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1C05F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3 984,39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DFD16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6 000,00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32981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C2517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20 000,00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79410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20 000,00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7C7DFD7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2C23E48C" w14:textId="77777777" w:rsidTr="007E5005">
              <w:trPr>
                <w:trHeight w:val="579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0FE42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3.2.1.</w:t>
                  </w:r>
                </w:p>
              </w:tc>
              <w:tc>
                <w:tcPr>
                  <w:tcW w:w="4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704F1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Оплата услуг за публикацию в СМИ вопросов в области гражданской обороны </w:t>
                  </w:r>
                </w:p>
              </w:tc>
              <w:tc>
                <w:tcPr>
                  <w:tcW w:w="21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558A9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70D54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38 577,41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749BA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1 593,02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421EF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3 984,39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6C4F6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EE404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E2E57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4A4FB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223A282C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4750EFEF" w14:textId="77777777" w:rsidTr="007E5005">
              <w:trPr>
                <w:trHeight w:val="70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38A0D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3.2.2.</w:t>
                  </w:r>
                </w:p>
              </w:tc>
              <w:tc>
                <w:tcPr>
                  <w:tcW w:w="4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40198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Приобретение памяток - листовок, баннера в области гражданской обороны </w:t>
                  </w:r>
                </w:p>
              </w:tc>
              <w:tc>
                <w:tcPr>
                  <w:tcW w:w="21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DFB35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местный бюджет (МБ)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B1C09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54 406,98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F61CF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21 406,98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80231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8C9ED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73E73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381D7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8FA90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50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  <w:tc>
                <w:tcPr>
                  <w:tcW w:w="222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25E1178B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3B8C814B" w14:textId="77777777" w:rsidTr="007E5005">
              <w:trPr>
                <w:trHeight w:val="315"/>
              </w:trPr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185C2" w14:textId="77777777" w:rsidR="007E5005" w:rsidRPr="007E5005" w:rsidRDefault="007E5005" w:rsidP="007E50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52676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1658A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155D3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62857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65D48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57E87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3E60D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D2E81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DE408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1C03B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3284931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3F76D310" w14:textId="77777777" w:rsidTr="007E5005">
              <w:trPr>
                <w:trHeight w:val="315"/>
              </w:trPr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8DF56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C9C7E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C54BA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B644C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393D9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BB651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DE3AB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3F155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E3E64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C6D7A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0B192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528F61E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005" w:rsidRPr="007E5005" w14:paraId="0B9EF3E8" w14:textId="77777777" w:rsidTr="007E5005">
              <w:trPr>
                <w:gridAfter w:val="9"/>
                <w:wAfter w:w="8611" w:type="dxa"/>
                <w:trHeight w:val="80"/>
              </w:trPr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BD185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E72F2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C6F8E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0528F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C05BA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478E1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4EE0E15" w14:textId="77777777" w:rsidR="007E5005" w:rsidRPr="007E5005" w:rsidRDefault="007E5005" w:rsidP="007E5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FD5C06D" w14:textId="12D7883C" w:rsidR="007E5005" w:rsidRPr="007E5005" w:rsidRDefault="007E5005" w:rsidP="007E50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E5005" w:rsidRPr="007E5005" w14:paraId="33E3B768" w14:textId="77777777" w:rsidTr="007E5005">
        <w:trPr>
          <w:trHeight w:val="285"/>
        </w:trPr>
        <w:tc>
          <w:tcPr>
            <w:tcW w:w="15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779D5" w14:textId="77777777" w:rsidR="007E5005" w:rsidRPr="007E5005" w:rsidRDefault="007E5005" w:rsidP="007E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14D" w14:textId="77777777" w:rsidR="007E5005" w:rsidRPr="007E5005" w:rsidRDefault="007E5005" w:rsidP="007E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05" w:rsidRPr="007E5005" w14:paraId="596DC181" w14:textId="77777777" w:rsidTr="007E5005">
        <w:trPr>
          <w:trHeight w:val="780"/>
        </w:trPr>
        <w:tc>
          <w:tcPr>
            <w:tcW w:w="15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FE1DB" w14:textId="77777777" w:rsidR="007E5005" w:rsidRPr="007E5005" w:rsidRDefault="007E5005" w:rsidP="007E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5691" w14:textId="77777777" w:rsidR="007E5005" w:rsidRPr="007E5005" w:rsidRDefault="007E5005" w:rsidP="007E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93A270" w14:textId="61356C95" w:rsidR="00A46E16" w:rsidRPr="009418D7" w:rsidRDefault="00A46E16" w:rsidP="009418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A46E16" w:rsidRPr="009418D7" w:rsidSect="007E5005">
          <w:pgSz w:w="16838" w:h="11906" w:orient="landscape"/>
          <w:pgMar w:top="1134" w:right="709" w:bottom="566" w:left="709" w:header="709" w:footer="709" w:gutter="0"/>
          <w:cols w:space="708"/>
          <w:docGrid w:linePitch="360"/>
        </w:sectPr>
      </w:pPr>
    </w:p>
    <w:tbl>
      <w:tblPr>
        <w:tblW w:w="13960" w:type="dxa"/>
        <w:tblLook w:val="04A0" w:firstRow="1" w:lastRow="0" w:firstColumn="1" w:lastColumn="0" w:noHBand="0" w:noVBand="1"/>
      </w:tblPr>
      <w:tblGrid>
        <w:gridCol w:w="1120"/>
        <w:gridCol w:w="1715"/>
        <w:gridCol w:w="2560"/>
        <w:gridCol w:w="1745"/>
        <w:gridCol w:w="1535"/>
        <w:gridCol w:w="1745"/>
        <w:gridCol w:w="155"/>
        <w:gridCol w:w="1640"/>
        <w:gridCol w:w="105"/>
        <w:gridCol w:w="1640"/>
      </w:tblGrid>
      <w:tr w:rsidR="007E5005" w:rsidRPr="007E5005" w14:paraId="698BC6AA" w14:textId="77777777" w:rsidTr="007E5005">
        <w:trPr>
          <w:gridAfter w:val="2"/>
          <w:wAfter w:w="1745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6657" w14:textId="77777777" w:rsidR="007E5005" w:rsidRPr="007E5005" w:rsidRDefault="007E5005" w:rsidP="007E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1496" w14:textId="77777777" w:rsidR="007E5005" w:rsidRPr="007E5005" w:rsidRDefault="007E5005" w:rsidP="007E5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0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отделом ГО и ЧС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976F" w14:textId="77777777" w:rsidR="007E5005" w:rsidRPr="007E5005" w:rsidRDefault="007E5005" w:rsidP="007E5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481B" w14:textId="77777777" w:rsidR="007E5005" w:rsidRPr="007E5005" w:rsidRDefault="007E5005" w:rsidP="007E5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F1EC" w14:textId="77777777" w:rsidR="007E5005" w:rsidRPr="007E5005" w:rsidRDefault="007E5005" w:rsidP="007E5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0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Н.Д. Алексеев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DAD4" w14:textId="77777777" w:rsidR="007E5005" w:rsidRPr="007E5005" w:rsidRDefault="007E5005" w:rsidP="007E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005" w:rsidRPr="007E5005" w14:paraId="36ED48A1" w14:textId="77777777" w:rsidTr="007E5005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44D2" w14:textId="77777777" w:rsidR="007E5005" w:rsidRPr="007E5005" w:rsidRDefault="007E5005" w:rsidP="007E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6240" w14:textId="77777777" w:rsidR="007E5005" w:rsidRDefault="007E5005" w:rsidP="007E5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50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администрации Слюдянского городского поселения</w:t>
            </w:r>
          </w:p>
          <w:p w14:paraId="03B74D6F" w14:textId="77777777" w:rsidR="007E5005" w:rsidRDefault="007E5005" w:rsidP="007E5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2C9F6B1" w14:textId="4595179A" w:rsidR="007E5005" w:rsidRPr="007E5005" w:rsidRDefault="007E5005" w:rsidP="007E5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CC4D" w14:textId="77777777" w:rsidR="007E5005" w:rsidRPr="007E5005" w:rsidRDefault="007E5005" w:rsidP="007E5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44F" w14:textId="77777777" w:rsidR="007E5005" w:rsidRPr="007E5005" w:rsidRDefault="007E5005" w:rsidP="007E5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9879" w14:textId="77777777" w:rsidR="007E5005" w:rsidRPr="007E5005" w:rsidRDefault="007E5005" w:rsidP="007E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2A3471" w14:textId="77777777" w:rsidR="00C457D3" w:rsidRPr="00C457D3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C457D3">
        <w:rPr>
          <w:rFonts w:ascii="Cambria" w:hAnsi="Cambria" w:cs="Cambria"/>
        </w:rPr>
        <w:t>Приложение</w:t>
      </w:r>
      <w:r w:rsidRPr="00C457D3">
        <w:rPr>
          <w:rFonts w:ascii="Courier" w:hAnsi="Courier"/>
        </w:rPr>
        <w:t xml:space="preserve"> </w:t>
      </w:r>
      <w:r w:rsidRPr="00C457D3">
        <w:rPr>
          <w:rFonts w:ascii="Times New Roman" w:hAnsi="Times New Roman" w:cs="Times New Roman"/>
        </w:rPr>
        <w:t>№</w:t>
      </w:r>
      <w:r w:rsidRPr="00C457D3">
        <w:rPr>
          <w:rFonts w:ascii="Courier" w:hAnsi="Courier"/>
        </w:rPr>
        <w:t xml:space="preserve"> 9, </w:t>
      </w:r>
      <w:r w:rsidRPr="00C457D3">
        <w:rPr>
          <w:rFonts w:ascii="Cambria" w:hAnsi="Cambria" w:cs="Cambria"/>
        </w:rPr>
        <w:t>утвержденное</w:t>
      </w:r>
      <w:r w:rsidRPr="00C457D3">
        <w:rPr>
          <w:rFonts w:ascii="Courier" w:hAnsi="Courier"/>
        </w:rPr>
        <w:t xml:space="preserve"> </w:t>
      </w:r>
    </w:p>
    <w:p w14:paraId="6E2A7FB5" w14:textId="542093A7" w:rsidR="00C457D3" w:rsidRPr="00C457D3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C457D3">
        <w:rPr>
          <w:rFonts w:ascii="Courier" w:hAnsi="Courier"/>
        </w:rPr>
        <w:t xml:space="preserve"> </w:t>
      </w:r>
      <w:r w:rsidRPr="00C457D3">
        <w:rPr>
          <w:rFonts w:ascii="Cambria" w:hAnsi="Cambria" w:cs="Cambria"/>
        </w:rPr>
        <w:t>постановлением</w:t>
      </w:r>
      <w:r w:rsidRPr="00C457D3">
        <w:rPr>
          <w:rFonts w:ascii="Courier" w:hAnsi="Courier"/>
        </w:rPr>
        <w:t xml:space="preserve"> </w:t>
      </w:r>
      <w:r w:rsidRPr="00C457D3">
        <w:rPr>
          <w:rFonts w:ascii="Cambria" w:hAnsi="Cambria" w:cs="Cambria"/>
        </w:rPr>
        <w:t>администрации</w:t>
      </w:r>
      <w:r w:rsidRPr="00C457D3">
        <w:rPr>
          <w:rFonts w:ascii="Courier" w:hAnsi="Courier"/>
        </w:rPr>
        <w:t xml:space="preserve"> </w:t>
      </w:r>
      <w:r w:rsidRPr="00C457D3">
        <w:rPr>
          <w:rFonts w:ascii="Cambria" w:hAnsi="Cambria" w:cs="Cambria"/>
        </w:rPr>
        <w:t>Слюдянского</w:t>
      </w:r>
      <w:r w:rsidRPr="00C457D3">
        <w:rPr>
          <w:rFonts w:ascii="Courier" w:hAnsi="Courier"/>
        </w:rPr>
        <w:t xml:space="preserve"> </w:t>
      </w:r>
      <w:r w:rsidRPr="00C457D3">
        <w:rPr>
          <w:rFonts w:ascii="Cambria" w:hAnsi="Cambria" w:cs="Cambria"/>
        </w:rPr>
        <w:t>городского</w:t>
      </w:r>
      <w:r w:rsidRPr="00C457D3">
        <w:rPr>
          <w:rFonts w:ascii="Courier" w:hAnsi="Courier"/>
        </w:rPr>
        <w:t xml:space="preserve"> </w:t>
      </w:r>
      <w:r w:rsidRPr="00C457D3">
        <w:rPr>
          <w:rFonts w:ascii="Cambria" w:hAnsi="Cambria" w:cs="Cambria"/>
        </w:rPr>
        <w:t>поселения</w:t>
      </w:r>
      <w:r w:rsidRPr="00C457D3">
        <w:rPr>
          <w:rFonts w:ascii="Courier" w:hAnsi="Courier"/>
        </w:rPr>
        <w:t xml:space="preserve"> </w:t>
      </w:r>
      <w:r w:rsidRPr="00C457D3">
        <w:rPr>
          <w:rFonts w:ascii="Cambria" w:hAnsi="Cambria" w:cs="Cambria"/>
        </w:rPr>
        <w:t>от</w:t>
      </w:r>
      <w:r w:rsidRPr="00C457D3">
        <w:rPr>
          <w:rFonts w:ascii="Courier" w:hAnsi="Courier"/>
        </w:rPr>
        <w:t xml:space="preserve"> 26.11.2020 </w:t>
      </w:r>
      <w:r w:rsidRPr="00C457D3">
        <w:rPr>
          <w:rFonts w:ascii="Cambria" w:hAnsi="Cambria" w:cs="Cambria"/>
        </w:rPr>
        <w:t>г</w:t>
      </w:r>
      <w:r w:rsidRPr="00C457D3">
        <w:rPr>
          <w:rFonts w:ascii="Courier" w:hAnsi="Courier"/>
        </w:rPr>
        <w:t xml:space="preserve">. </w:t>
      </w:r>
      <w:r w:rsidRPr="00C457D3">
        <w:rPr>
          <w:rFonts w:ascii="Times New Roman" w:hAnsi="Times New Roman" w:cs="Times New Roman"/>
        </w:rPr>
        <w:t>№</w:t>
      </w:r>
      <w:r w:rsidRPr="00C457D3">
        <w:rPr>
          <w:rFonts w:ascii="Courier" w:hAnsi="Courier"/>
        </w:rPr>
        <w:t xml:space="preserve"> 697</w:t>
      </w:r>
    </w:p>
    <w:p w14:paraId="6F72267B" w14:textId="2C0E533F" w:rsidR="00C457D3" w:rsidRPr="00C457D3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C457D3">
        <w:rPr>
          <w:rFonts w:ascii="Courier" w:hAnsi="Courier"/>
        </w:rPr>
        <w:t xml:space="preserve"> </w:t>
      </w:r>
      <w:r w:rsidRPr="00C457D3">
        <w:rPr>
          <w:rFonts w:ascii="Cambria" w:hAnsi="Cambria" w:cs="Cambria"/>
        </w:rPr>
        <w:t>Приложение</w:t>
      </w:r>
      <w:r w:rsidRPr="00C457D3">
        <w:rPr>
          <w:rFonts w:ascii="Courier" w:hAnsi="Courier"/>
        </w:rPr>
        <w:t xml:space="preserve"> </w:t>
      </w:r>
      <w:r w:rsidRPr="00C457D3">
        <w:rPr>
          <w:rFonts w:ascii="Times New Roman" w:hAnsi="Times New Roman" w:cs="Times New Roman"/>
        </w:rPr>
        <w:t>№</w:t>
      </w:r>
      <w:r w:rsidRPr="00C457D3">
        <w:rPr>
          <w:rFonts w:ascii="Courier" w:hAnsi="Courier"/>
        </w:rPr>
        <w:t xml:space="preserve"> 9 </w:t>
      </w:r>
      <w:r w:rsidRPr="00C457D3">
        <w:rPr>
          <w:rFonts w:ascii="Cambria" w:hAnsi="Cambria" w:cs="Cambria"/>
        </w:rPr>
        <w:t>к</w:t>
      </w:r>
      <w:r w:rsidRPr="00C457D3">
        <w:rPr>
          <w:rFonts w:ascii="Courier" w:hAnsi="Courier"/>
        </w:rPr>
        <w:t xml:space="preserve"> </w:t>
      </w:r>
      <w:r w:rsidRPr="00C457D3">
        <w:rPr>
          <w:rFonts w:ascii="Cambria" w:hAnsi="Cambria" w:cs="Cambria"/>
        </w:rPr>
        <w:t>муниципальной</w:t>
      </w:r>
    </w:p>
    <w:p w14:paraId="093B4249" w14:textId="3C9C52C8" w:rsidR="00C457D3" w:rsidRPr="00C457D3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C457D3">
        <w:rPr>
          <w:rFonts w:ascii="Courier" w:hAnsi="Courier"/>
        </w:rPr>
        <w:t xml:space="preserve"> </w:t>
      </w:r>
      <w:r w:rsidRPr="00C457D3">
        <w:rPr>
          <w:rFonts w:ascii="Cambria" w:hAnsi="Cambria" w:cs="Cambria"/>
        </w:rPr>
        <w:t>программе</w:t>
      </w:r>
      <w:r w:rsidRPr="00C457D3">
        <w:rPr>
          <w:rFonts w:ascii="Courier" w:hAnsi="Courier"/>
        </w:rPr>
        <w:t xml:space="preserve"> </w:t>
      </w:r>
      <w:r w:rsidRPr="00C457D3">
        <w:rPr>
          <w:rFonts w:ascii="Courier" w:hAnsi="Courier" w:cs="Courier"/>
        </w:rPr>
        <w:t>«</w:t>
      </w:r>
      <w:r w:rsidRPr="00C457D3">
        <w:rPr>
          <w:rFonts w:ascii="Cambria" w:hAnsi="Cambria" w:cs="Cambria"/>
        </w:rPr>
        <w:t>Безопасный</w:t>
      </w:r>
      <w:r w:rsidRPr="00C457D3">
        <w:rPr>
          <w:rFonts w:ascii="Courier" w:hAnsi="Courier"/>
        </w:rPr>
        <w:t xml:space="preserve"> </w:t>
      </w:r>
      <w:r w:rsidRPr="00C457D3">
        <w:rPr>
          <w:rFonts w:ascii="Cambria" w:hAnsi="Cambria" w:cs="Cambria"/>
        </w:rPr>
        <w:t>город</w:t>
      </w:r>
      <w:r w:rsidRPr="00C457D3">
        <w:rPr>
          <w:rFonts w:ascii="Courier" w:hAnsi="Courier" w:cs="Courier"/>
        </w:rPr>
        <w:t>»</w:t>
      </w:r>
      <w:r w:rsidRPr="00C457D3">
        <w:rPr>
          <w:rFonts w:ascii="Courier" w:hAnsi="Courier"/>
        </w:rPr>
        <w:t xml:space="preserve"> </w:t>
      </w:r>
      <w:r w:rsidRPr="00C457D3">
        <w:rPr>
          <w:rFonts w:ascii="Cambria" w:hAnsi="Cambria" w:cs="Cambria"/>
        </w:rPr>
        <w:t>на</w:t>
      </w:r>
      <w:r w:rsidRPr="00C457D3">
        <w:rPr>
          <w:rFonts w:ascii="Courier" w:hAnsi="Courier"/>
        </w:rPr>
        <w:t xml:space="preserve"> 2019-2024 </w:t>
      </w:r>
      <w:r w:rsidRPr="00C457D3">
        <w:rPr>
          <w:rFonts w:ascii="Cambria" w:hAnsi="Cambria" w:cs="Cambria"/>
        </w:rPr>
        <w:t>годы</w:t>
      </w:r>
    </w:p>
    <w:p w14:paraId="47939BA5" w14:textId="77777777" w:rsidR="00C457D3" w:rsidRPr="00847D55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4C6E58F" w14:textId="77777777" w:rsidR="00C457D3" w:rsidRPr="002070B0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ПОДПРОГРАММА </w:t>
      </w:r>
    </w:p>
    <w:p w14:paraId="5D613F8B" w14:textId="77777777" w:rsidR="00C457D3" w:rsidRPr="00391F81" w:rsidRDefault="00C457D3" w:rsidP="00C4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70B0">
        <w:rPr>
          <w:rFonts w:ascii="Times New Roman" w:hAnsi="Times New Roman"/>
          <w:b/>
          <w:sz w:val="28"/>
          <w:szCs w:val="28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391F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БЕЗОПАСНОСТЬ ЛЮДЕЙ НА ВОДНЫХ ОБЪЕКТАХ </w:t>
      </w:r>
    </w:p>
    <w:p w14:paraId="76CF91DB" w14:textId="77777777" w:rsidR="00C457D3" w:rsidRPr="00256414" w:rsidRDefault="00C457D3" w:rsidP="00C4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F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РАСПОЛОЖЕННЫХ НА ТЕРРИТОРИИ СЛЮДЯНСКОГО ГОРОДСКОГО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2019-2024 ГОДЫ»</w:t>
      </w:r>
    </w:p>
    <w:p w14:paraId="141B8103" w14:textId="77777777" w:rsidR="00C457D3" w:rsidRPr="00122E96" w:rsidRDefault="00C457D3" w:rsidP="00C4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E310CB4" w14:textId="77777777" w:rsidR="00C457D3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C15392" w14:textId="77777777" w:rsidR="00C457D3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5AFDD62" w14:textId="77777777" w:rsidR="00C457D3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МУНИЦИПАЛЬНОЙ ПРОГРАММЫ </w:t>
      </w:r>
    </w:p>
    <w:p w14:paraId="66CCCE2B" w14:textId="77777777" w:rsidR="00C457D3" w:rsidRPr="002070B0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A0E3218" w14:textId="77777777" w:rsidR="00C457D3" w:rsidRPr="002070B0" w:rsidRDefault="00C457D3" w:rsidP="00C457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БЕЗОПАСНЫЙ ГОРОД</w:t>
      </w:r>
      <w:r w:rsidRPr="002070B0">
        <w:rPr>
          <w:rFonts w:ascii="Times New Roman" w:hAnsi="Times New Roman"/>
          <w:b/>
          <w:sz w:val="36"/>
          <w:szCs w:val="36"/>
        </w:rPr>
        <w:t>»</w:t>
      </w:r>
    </w:p>
    <w:p w14:paraId="6DA4A0D4" w14:textId="77777777" w:rsidR="00C457D3" w:rsidRPr="002070B0" w:rsidRDefault="00C457D3" w:rsidP="00C457D3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 НА 2019-2024 годы</w:t>
      </w:r>
    </w:p>
    <w:p w14:paraId="0B0039BA" w14:textId="77777777" w:rsidR="00C457D3" w:rsidRPr="00BD1A72" w:rsidRDefault="00C457D3" w:rsidP="00C457D3">
      <w:pPr>
        <w:pStyle w:val="a9"/>
        <w:tabs>
          <w:tab w:val="num" w:pos="0"/>
          <w:tab w:val="left" w:pos="5220"/>
        </w:tabs>
        <w:spacing w:after="0"/>
      </w:pPr>
    </w:p>
    <w:p w14:paraId="22B340EE" w14:textId="77777777" w:rsidR="00C457D3" w:rsidRDefault="00C457D3" w:rsidP="00C457D3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  <w:r>
        <w:rPr>
          <w:b/>
        </w:rPr>
        <w:t xml:space="preserve">г. Слюдянка, 2020 </w:t>
      </w:r>
      <w:r w:rsidRPr="00BD1A72">
        <w:rPr>
          <w:b/>
        </w:rPr>
        <w:t>год</w:t>
      </w:r>
    </w:p>
    <w:p w14:paraId="51CEB251" w14:textId="77777777" w:rsidR="00C457D3" w:rsidRDefault="00C457D3" w:rsidP="00C457D3">
      <w:pPr>
        <w:pStyle w:val="a9"/>
        <w:tabs>
          <w:tab w:val="num" w:pos="0"/>
          <w:tab w:val="left" w:pos="5220"/>
        </w:tabs>
        <w:spacing w:after="0"/>
        <w:rPr>
          <w:b/>
        </w:rPr>
      </w:pPr>
    </w:p>
    <w:p w14:paraId="019BAEB0" w14:textId="77777777" w:rsidR="00C457D3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894092" w14:textId="77777777" w:rsidR="00C457D3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7F0871" w14:textId="77777777" w:rsidR="00C457D3" w:rsidRPr="00391F81" w:rsidRDefault="00C457D3" w:rsidP="00C4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ПАСПОРТ ПОДПРОГРАММЫ </w:t>
      </w:r>
      <w:r>
        <w:rPr>
          <w:rFonts w:ascii="Times New Roman" w:hAnsi="Times New Roman"/>
          <w:b/>
          <w:sz w:val="24"/>
          <w:szCs w:val="24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391F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БЕЗОПАСНОСТЬ ЛЮДЕЙ НА ВОДНЫХ ОБЪЕКТАХ </w:t>
      </w:r>
    </w:p>
    <w:p w14:paraId="4C73AF77" w14:textId="77777777" w:rsidR="00C457D3" w:rsidRPr="00527009" w:rsidRDefault="00C457D3" w:rsidP="00C4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1F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РАСПОЛОЖЕННЫХ НА ТЕРРИТОРИИ СЛЮДЯНСКОГО ГОРОДСКОГО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2019-2024 ГОДЫ»</w:t>
      </w:r>
    </w:p>
    <w:p w14:paraId="0D1F4EF6" w14:textId="77777777" w:rsidR="00C457D3" w:rsidRPr="002B0A2D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14:paraId="0524E7F9" w14:textId="77777777" w:rsidR="00C457D3" w:rsidRPr="002B0A2D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БЕЗОПАСНЫЙ ГОРОД</w:t>
      </w:r>
      <w:r w:rsidRPr="002B0A2D">
        <w:rPr>
          <w:rFonts w:ascii="Times New Roman" w:hAnsi="Times New Roman"/>
          <w:b/>
          <w:sz w:val="24"/>
          <w:szCs w:val="24"/>
        </w:rPr>
        <w:t xml:space="preserve">» </w:t>
      </w:r>
      <w:r w:rsidRPr="002B0A2D">
        <w:rPr>
          <w:rFonts w:ascii="Times New Roman" w:hAnsi="Times New Roman"/>
          <w:b/>
          <w:sz w:val="24"/>
          <w:szCs w:val="24"/>
        </w:rPr>
        <w:br/>
        <w:t>на 2019-2024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73E3DC33" w14:textId="77777777" w:rsidR="00C457D3" w:rsidRPr="002B0A2D" w:rsidRDefault="00C457D3" w:rsidP="00C4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C457D3" w:rsidRPr="002B0A2D" w14:paraId="36DA3692" w14:textId="77777777" w:rsidTr="00BC70C8">
        <w:tc>
          <w:tcPr>
            <w:tcW w:w="600" w:type="dxa"/>
            <w:hideMark/>
          </w:tcPr>
          <w:p w14:paraId="078378D5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511" w:type="dxa"/>
            <w:hideMark/>
          </w:tcPr>
          <w:p w14:paraId="59BF30DC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16C24B94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Содержание характеристик муниципальной программы</w:t>
            </w:r>
          </w:p>
        </w:tc>
      </w:tr>
      <w:tr w:rsidR="00C457D3" w:rsidRPr="002B0A2D" w14:paraId="595F2725" w14:textId="77777777" w:rsidTr="00C457D3">
        <w:trPr>
          <w:trHeight w:val="174"/>
        </w:trPr>
        <w:tc>
          <w:tcPr>
            <w:tcW w:w="600" w:type="dxa"/>
          </w:tcPr>
          <w:p w14:paraId="6C6C55A7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11" w:type="dxa"/>
          </w:tcPr>
          <w:p w14:paraId="131EE6F9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80" w:type="dxa"/>
          </w:tcPr>
          <w:p w14:paraId="238FA950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57D3" w:rsidRPr="002B0A2D" w14:paraId="54851E13" w14:textId="77777777" w:rsidTr="00C457D3">
        <w:trPr>
          <w:trHeight w:val="605"/>
        </w:trPr>
        <w:tc>
          <w:tcPr>
            <w:tcW w:w="600" w:type="dxa"/>
            <w:hideMark/>
          </w:tcPr>
          <w:p w14:paraId="326DA26A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11" w:type="dxa"/>
            <w:hideMark/>
          </w:tcPr>
          <w:p w14:paraId="32FC8C88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1DA816F3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7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C45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Водный кодекс Российской Федерации</w:t>
            </w:r>
          </w:p>
        </w:tc>
      </w:tr>
      <w:tr w:rsidR="00C457D3" w:rsidRPr="002B0A2D" w14:paraId="6D44B2B3" w14:textId="77777777" w:rsidTr="00BC70C8">
        <w:tc>
          <w:tcPr>
            <w:tcW w:w="600" w:type="dxa"/>
            <w:hideMark/>
          </w:tcPr>
          <w:p w14:paraId="11DFA8C7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511" w:type="dxa"/>
            <w:hideMark/>
          </w:tcPr>
          <w:p w14:paraId="4C5AA705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4CC644A8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C457D3" w:rsidRPr="002B0A2D" w14:paraId="4BCE2E4C" w14:textId="77777777" w:rsidTr="00C457D3">
        <w:trPr>
          <w:trHeight w:val="271"/>
        </w:trPr>
        <w:tc>
          <w:tcPr>
            <w:tcW w:w="600" w:type="dxa"/>
            <w:hideMark/>
          </w:tcPr>
          <w:p w14:paraId="7F887CC7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511" w:type="dxa"/>
            <w:hideMark/>
          </w:tcPr>
          <w:p w14:paraId="3227D2F5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3CD4D3CD" w14:textId="77777777" w:rsidR="00C457D3" w:rsidRPr="00C457D3" w:rsidRDefault="00C457D3" w:rsidP="00BC70C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C457D3" w:rsidRPr="002B0A2D" w14:paraId="00649DC6" w14:textId="77777777" w:rsidTr="00C457D3">
        <w:trPr>
          <w:trHeight w:val="351"/>
        </w:trPr>
        <w:tc>
          <w:tcPr>
            <w:tcW w:w="600" w:type="dxa"/>
            <w:hideMark/>
          </w:tcPr>
          <w:p w14:paraId="3FD2F6BF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4</w:t>
            </w:r>
            <w:r w:rsidRPr="00C457D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511" w:type="dxa"/>
            <w:hideMark/>
          </w:tcPr>
          <w:p w14:paraId="1B50CEC3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lastRenderedPageBreak/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0618CC5C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Администрация Слюдянского городского поселения Слюдянский район</w:t>
            </w:r>
          </w:p>
        </w:tc>
      </w:tr>
      <w:tr w:rsidR="00C457D3" w:rsidRPr="002B0A2D" w14:paraId="3CB842B3" w14:textId="77777777" w:rsidTr="00C457D3">
        <w:trPr>
          <w:trHeight w:val="290"/>
        </w:trPr>
        <w:tc>
          <w:tcPr>
            <w:tcW w:w="600" w:type="dxa"/>
            <w:hideMark/>
          </w:tcPr>
          <w:p w14:paraId="2F0558D2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7B2D4A5A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38A53A9" w14:textId="77777777" w:rsidR="00C457D3" w:rsidRPr="00C457D3" w:rsidRDefault="00C457D3" w:rsidP="00BC7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безопасности людей на   водных объектах, расположенных на территории Слюдянского городского поселения                                    </w:t>
            </w:r>
          </w:p>
        </w:tc>
      </w:tr>
      <w:tr w:rsidR="00C457D3" w:rsidRPr="002B0A2D" w14:paraId="412CD872" w14:textId="77777777" w:rsidTr="00C457D3">
        <w:trPr>
          <w:trHeight w:val="263"/>
        </w:trPr>
        <w:tc>
          <w:tcPr>
            <w:tcW w:w="600" w:type="dxa"/>
            <w:hideMark/>
          </w:tcPr>
          <w:p w14:paraId="03E3B1BC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3511" w:type="dxa"/>
            <w:hideMark/>
          </w:tcPr>
          <w:p w14:paraId="51263191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 xml:space="preserve">Задачи муниципальной подпрограммы </w:t>
            </w:r>
          </w:p>
          <w:p w14:paraId="41487153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880" w:type="dxa"/>
            <w:hideMark/>
          </w:tcPr>
          <w:p w14:paraId="13305B57" w14:textId="56E78FA6" w:rsidR="00C457D3" w:rsidRPr="00C457D3" w:rsidRDefault="00C457D3" w:rsidP="00BC7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5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безопасности людей на водных объектах, расположенных на территории Слюдянского городского поселения  </w:t>
            </w:r>
          </w:p>
        </w:tc>
      </w:tr>
      <w:tr w:rsidR="00C457D3" w:rsidRPr="002B0A2D" w14:paraId="0CEB3FEF" w14:textId="77777777" w:rsidTr="00BC70C8">
        <w:tc>
          <w:tcPr>
            <w:tcW w:w="600" w:type="dxa"/>
            <w:hideMark/>
          </w:tcPr>
          <w:p w14:paraId="70785DF6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1" w:type="dxa"/>
            <w:hideMark/>
          </w:tcPr>
          <w:p w14:paraId="54B98A52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6CFC519D" w14:textId="77777777" w:rsidR="00C457D3" w:rsidRPr="00C457D3" w:rsidRDefault="00C457D3" w:rsidP="00BC70C8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Оснащенность мест массового отдыха населения на воде в т. ч. информационными стендами по обучению населения, прежде всего детей, плаванию и приемам спасания на воде.</w:t>
            </w:r>
          </w:p>
          <w:p w14:paraId="26D3EE78" w14:textId="5BAD2C37" w:rsidR="00C457D3" w:rsidRPr="00C457D3" w:rsidRDefault="00C457D3" w:rsidP="00BC70C8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 xml:space="preserve">Мероприятия по обеспечению безопасности людей на   водных объектах, расположенных на территории Слюдянского городского поселения  </w:t>
            </w:r>
          </w:p>
          <w:p w14:paraId="2B7043F1" w14:textId="77777777" w:rsidR="00C457D3" w:rsidRPr="00C457D3" w:rsidRDefault="00C457D3" w:rsidP="00BC70C8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Проведение пропаганды безопасного поведения населения на водных объектах, расположенных на территории Слюдянского городского поселения.</w:t>
            </w:r>
          </w:p>
        </w:tc>
      </w:tr>
      <w:tr w:rsidR="00C457D3" w:rsidRPr="002B0A2D" w14:paraId="38372C20" w14:textId="77777777" w:rsidTr="00C457D3">
        <w:trPr>
          <w:trHeight w:val="318"/>
        </w:trPr>
        <w:tc>
          <w:tcPr>
            <w:tcW w:w="600" w:type="dxa"/>
          </w:tcPr>
          <w:p w14:paraId="38005CF6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11" w:type="dxa"/>
          </w:tcPr>
          <w:p w14:paraId="00FB187F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3BE76C6B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Программа реализуется в 2019-2024 годы</w:t>
            </w:r>
          </w:p>
        </w:tc>
      </w:tr>
      <w:tr w:rsidR="00C457D3" w:rsidRPr="002B0A2D" w14:paraId="6ABA1652" w14:textId="77777777" w:rsidTr="00C457D3">
        <w:trPr>
          <w:trHeight w:val="1615"/>
        </w:trPr>
        <w:tc>
          <w:tcPr>
            <w:tcW w:w="600" w:type="dxa"/>
            <w:hideMark/>
          </w:tcPr>
          <w:p w14:paraId="37A4921B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511" w:type="dxa"/>
            <w:hideMark/>
          </w:tcPr>
          <w:p w14:paraId="3F85DE6A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0DB262BA" w14:textId="77777777" w:rsidR="00C457D3" w:rsidRPr="00C457D3" w:rsidRDefault="00C457D3" w:rsidP="00BC7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7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C457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625 495,00 </w:t>
            </w:r>
            <w:r w:rsidRPr="00C457D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рублей</w:t>
            </w:r>
            <w:r w:rsidRPr="00C457D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C457D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457D3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годам:</w:t>
            </w:r>
          </w:p>
          <w:p w14:paraId="0F82215C" w14:textId="77777777" w:rsidR="00C457D3" w:rsidRPr="00C457D3" w:rsidRDefault="00C457D3" w:rsidP="00B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C457D3">
              <w:rPr>
                <w:rFonts w:ascii="Times New Roman" w:eastAsia="SimSun" w:hAnsi="Times New Roman"/>
                <w:sz w:val="18"/>
                <w:szCs w:val="18"/>
              </w:rPr>
              <w:t>2019 год – 12</w:t>
            </w:r>
            <w:r w:rsidRPr="00C457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0 000,00 </w:t>
            </w:r>
            <w:r w:rsidRPr="00C457D3">
              <w:rPr>
                <w:rFonts w:ascii="Times New Roman" w:eastAsia="SimSun" w:hAnsi="Times New Roman"/>
                <w:sz w:val="18"/>
                <w:szCs w:val="18"/>
              </w:rPr>
              <w:t>рублей;</w:t>
            </w:r>
          </w:p>
          <w:p w14:paraId="0E468B36" w14:textId="77777777" w:rsidR="00C457D3" w:rsidRPr="00C457D3" w:rsidRDefault="00C457D3" w:rsidP="00B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C457D3">
              <w:rPr>
                <w:rFonts w:ascii="Times New Roman" w:eastAsia="SimSun" w:hAnsi="Times New Roman"/>
                <w:sz w:val="18"/>
                <w:szCs w:val="18"/>
              </w:rPr>
              <w:t xml:space="preserve">2020 год – </w:t>
            </w:r>
            <w:r w:rsidRPr="00C457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15 495,00 </w:t>
            </w:r>
            <w:r w:rsidRPr="00C457D3">
              <w:rPr>
                <w:rFonts w:ascii="Times New Roman" w:eastAsia="SimSun" w:hAnsi="Times New Roman"/>
                <w:sz w:val="18"/>
                <w:szCs w:val="18"/>
              </w:rPr>
              <w:t>рублей;</w:t>
            </w:r>
          </w:p>
          <w:p w14:paraId="4357405A" w14:textId="77777777" w:rsidR="00C457D3" w:rsidRPr="00C457D3" w:rsidRDefault="00C457D3" w:rsidP="00B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C457D3">
              <w:rPr>
                <w:rFonts w:ascii="Times New Roman" w:eastAsia="SimSun" w:hAnsi="Times New Roman"/>
                <w:sz w:val="18"/>
                <w:szCs w:val="18"/>
              </w:rPr>
              <w:t xml:space="preserve">2021 год – </w:t>
            </w:r>
            <w:r w:rsidRPr="00C457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  <w:r w:rsidRPr="00C457D3">
              <w:rPr>
                <w:rFonts w:ascii="Times New Roman" w:eastAsia="SimSun" w:hAnsi="Times New Roman"/>
                <w:sz w:val="18"/>
                <w:szCs w:val="18"/>
              </w:rPr>
              <w:t xml:space="preserve"> рублей;</w:t>
            </w:r>
          </w:p>
          <w:p w14:paraId="054C9D35" w14:textId="77777777" w:rsidR="00C457D3" w:rsidRPr="00C457D3" w:rsidRDefault="00C457D3" w:rsidP="00B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C457D3">
              <w:rPr>
                <w:rFonts w:ascii="Times New Roman" w:eastAsia="SimSun" w:hAnsi="Times New Roman"/>
                <w:sz w:val="18"/>
                <w:szCs w:val="18"/>
              </w:rPr>
              <w:t xml:space="preserve">2022 год – </w:t>
            </w:r>
            <w:r w:rsidRPr="00C457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150 000,00 </w:t>
            </w:r>
            <w:r w:rsidRPr="00C457D3">
              <w:rPr>
                <w:rFonts w:ascii="Times New Roman" w:eastAsia="SimSun" w:hAnsi="Times New Roman"/>
                <w:sz w:val="18"/>
                <w:szCs w:val="18"/>
              </w:rPr>
              <w:t>рублей;</w:t>
            </w:r>
          </w:p>
          <w:p w14:paraId="6737ABEE" w14:textId="77777777" w:rsidR="00C457D3" w:rsidRPr="00C457D3" w:rsidRDefault="00C457D3" w:rsidP="00B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C457D3">
              <w:rPr>
                <w:rFonts w:ascii="Times New Roman" w:eastAsia="SimSun" w:hAnsi="Times New Roman"/>
                <w:sz w:val="18"/>
                <w:szCs w:val="18"/>
              </w:rPr>
              <w:t>2023 год – 170 000,00 рублей;</w:t>
            </w:r>
          </w:p>
          <w:p w14:paraId="5DCBB3B5" w14:textId="77777777" w:rsidR="00C457D3" w:rsidRPr="00C457D3" w:rsidRDefault="00C457D3" w:rsidP="00B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C457D3">
              <w:rPr>
                <w:rFonts w:ascii="Times New Roman" w:eastAsia="SimSun" w:hAnsi="Times New Roman"/>
                <w:sz w:val="18"/>
                <w:szCs w:val="18"/>
              </w:rPr>
              <w:t>2024 год – 150 000,00 рублей;</w:t>
            </w:r>
          </w:p>
        </w:tc>
      </w:tr>
      <w:tr w:rsidR="00C457D3" w:rsidRPr="002B0A2D" w14:paraId="39A2CBAC" w14:textId="77777777" w:rsidTr="00BC70C8">
        <w:tc>
          <w:tcPr>
            <w:tcW w:w="600" w:type="dxa"/>
            <w:hideMark/>
          </w:tcPr>
          <w:p w14:paraId="7FF73362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11" w:type="dxa"/>
            <w:hideMark/>
          </w:tcPr>
          <w:p w14:paraId="497B3082" w14:textId="77777777" w:rsidR="00C457D3" w:rsidRPr="00C457D3" w:rsidRDefault="00C457D3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7D3">
              <w:rPr>
                <w:rFonts w:ascii="Times New Roman" w:hAnsi="Times New Roman"/>
                <w:sz w:val="18"/>
                <w:szCs w:val="18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1600D973" w14:textId="395F32BD" w:rsidR="00C457D3" w:rsidRPr="00C457D3" w:rsidRDefault="00C457D3" w:rsidP="00BC70C8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18"/>
                <w:szCs w:val="18"/>
              </w:rPr>
            </w:pPr>
            <w:r w:rsidRPr="00C457D3">
              <w:rPr>
                <w:rFonts w:eastAsia="Times New Roman"/>
                <w:sz w:val="18"/>
                <w:szCs w:val="18"/>
              </w:rPr>
              <w:t xml:space="preserve">Обеспечение безопасности людей на водных объектах, расположенных на территории Слюдянского городского поселения  </w:t>
            </w:r>
          </w:p>
        </w:tc>
      </w:tr>
    </w:tbl>
    <w:p w14:paraId="183E9416" w14:textId="77777777" w:rsidR="00C457D3" w:rsidRDefault="00C457D3" w:rsidP="00C457D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3C3DCF2" w14:textId="77777777" w:rsidR="00C457D3" w:rsidRPr="00C457D3" w:rsidRDefault="00C457D3" w:rsidP="00C457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7BFFF84B" w14:textId="77777777" w:rsidR="00C457D3" w:rsidRPr="00C457D3" w:rsidRDefault="00C457D3" w:rsidP="00C457D3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C457D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E540EC" w14:textId="77777777" w:rsidR="00C457D3" w:rsidRPr="00C457D3" w:rsidRDefault="00C457D3" w:rsidP="00C457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C457D3">
        <w:rPr>
          <w:rFonts w:ascii="Arial" w:hAnsi="Arial" w:cs="Arial"/>
          <w:sz w:val="24"/>
          <w:szCs w:val="24"/>
        </w:rPr>
        <w:t>Вопросы безопасности людей на водных объектах находятся на постоянном контроле администрации Слюдянского городского поселения. В этой связи ведется постоянная работа по информированию населения о правилах поведения на воде, освещаются вопросы безопасности на водных объектах в летний и зимний сезоны, поддерживается санитарное состояние береговой территории. Реализация мероприятий этого направления требует постоянных финансовых вложений.</w:t>
      </w:r>
    </w:p>
    <w:p w14:paraId="66F851F5" w14:textId="77777777" w:rsidR="00C457D3" w:rsidRPr="00C457D3" w:rsidRDefault="00C457D3" w:rsidP="00C457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F6D14FF" w14:textId="77777777" w:rsidR="00C457D3" w:rsidRPr="00C457D3" w:rsidRDefault="00C457D3" w:rsidP="00C457D3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C457D3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76CB512D" w14:textId="77777777" w:rsidR="00C457D3" w:rsidRPr="00C457D3" w:rsidRDefault="00C457D3" w:rsidP="00C457D3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C457D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F623AE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457D3">
        <w:rPr>
          <w:rFonts w:ascii="Arial" w:hAnsi="Arial" w:cs="Arial"/>
          <w:sz w:val="24"/>
          <w:szCs w:val="24"/>
        </w:rPr>
        <w:t>Цели подпрограммы:</w:t>
      </w:r>
    </w:p>
    <w:p w14:paraId="2DC3BFA0" w14:textId="2F5F3FDA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 xml:space="preserve">1. Обеспечение безопасности людей на водных объектах, расположенных на территории Слюдянского городского поселения. </w:t>
      </w:r>
    </w:p>
    <w:p w14:paraId="499B28E1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>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поселения.</w:t>
      </w:r>
    </w:p>
    <w:p w14:paraId="607C0BB7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A4C5E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>Задачи подпрограммы:</w:t>
      </w:r>
    </w:p>
    <w:p w14:paraId="7EB0604D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14:paraId="4F6B65FA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341956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77BCD932" w14:textId="77777777" w:rsidR="00C457D3" w:rsidRPr="00C457D3" w:rsidRDefault="00C457D3" w:rsidP="00C457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22E55504" w14:textId="77777777" w:rsidR="00C457D3" w:rsidRPr="00C457D3" w:rsidRDefault="00C457D3" w:rsidP="00C457D3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7D3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52FB4C0D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0DA16126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89ACB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>1. Обеспечение безопасности людей на водных объектах, расположенных на территории Слюдянского городского поселения:</w:t>
      </w:r>
    </w:p>
    <w:p w14:paraId="61F702C2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>1.1. Пропаганда знаний правил безопасности на водных объектах:</w:t>
      </w:r>
    </w:p>
    <w:p w14:paraId="5C31C257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>- приобретение комплектов листовок, памяток, плакатов, распространение их с целью обучения и пропаганды знаний по вопросам безопасности людей на водных объектах</w:t>
      </w:r>
    </w:p>
    <w:p w14:paraId="7BF969BB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>- изготовление (приобретение) и установка информационных стендов и запрещающих знаков на водных объектах.</w:t>
      </w:r>
    </w:p>
    <w:p w14:paraId="2A5A1AE1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>1.2. В целях предупреждения выезда автотранспорта на лед водных объектов:</w:t>
      </w:r>
    </w:p>
    <w:p w14:paraId="5DC5EB99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 xml:space="preserve"> - Установка сезонных ограждений  </w:t>
      </w:r>
    </w:p>
    <w:p w14:paraId="216EAC9C" w14:textId="77777777" w:rsidR="00C457D3" w:rsidRPr="00C457D3" w:rsidRDefault="00C457D3" w:rsidP="00C457D3">
      <w:pPr>
        <w:tabs>
          <w:tab w:val="left" w:pos="169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2DE09073" w14:textId="77777777" w:rsidR="00C457D3" w:rsidRPr="00C457D3" w:rsidRDefault="00C457D3" w:rsidP="00C457D3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457D3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1B1252F6" w14:textId="77777777" w:rsidR="00C457D3" w:rsidRPr="00C457D3" w:rsidRDefault="00C457D3" w:rsidP="00C457D3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29057046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57D3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C457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625 495,00 </w:t>
      </w:r>
      <w:r w:rsidRPr="00C457D3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C457D3">
        <w:rPr>
          <w:rFonts w:ascii="Arial" w:hAnsi="Arial" w:cs="Arial"/>
          <w:sz w:val="24"/>
          <w:szCs w:val="24"/>
          <w:lang w:eastAsia="ru-RU"/>
        </w:rPr>
        <w:t>,</w:t>
      </w:r>
      <w:r w:rsidRPr="00C457D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457D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50B0FD27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C457D3">
        <w:rPr>
          <w:rFonts w:ascii="Arial" w:hAnsi="Arial" w:cs="Arial"/>
          <w:sz w:val="24"/>
          <w:szCs w:val="24"/>
          <w:lang w:eastAsia="ru-RU"/>
        </w:rPr>
        <w:t>2019 год – 120 000,00 рублей;</w:t>
      </w:r>
    </w:p>
    <w:p w14:paraId="30ECA533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C457D3">
        <w:rPr>
          <w:rFonts w:ascii="Arial" w:hAnsi="Arial" w:cs="Arial"/>
          <w:sz w:val="24"/>
          <w:szCs w:val="24"/>
          <w:lang w:eastAsia="ru-RU"/>
        </w:rPr>
        <w:t>2020 год – 15 495,00 рублей;</w:t>
      </w:r>
    </w:p>
    <w:p w14:paraId="018A5BD0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C457D3">
        <w:rPr>
          <w:rFonts w:ascii="Arial" w:hAnsi="Arial" w:cs="Arial"/>
          <w:sz w:val="24"/>
          <w:szCs w:val="24"/>
          <w:lang w:eastAsia="ru-RU"/>
        </w:rPr>
        <w:t>2021 год – 20 000,00 рублей;</w:t>
      </w:r>
    </w:p>
    <w:p w14:paraId="33F0FC93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C457D3">
        <w:rPr>
          <w:rFonts w:ascii="Arial" w:hAnsi="Arial" w:cs="Arial"/>
          <w:sz w:val="24"/>
          <w:szCs w:val="24"/>
          <w:lang w:eastAsia="ru-RU"/>
        </w:rPr>
        <w:t>2022 год – 150 000,00 рублей;</w:t>
      </w:r>
    </w:p>
    <w:p w14:paraId="3F166E38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C457D3">
        <w:rPr>
          <w:rFonts w:ascii="Arial" w:hAnsi="Arial" w:cs="Arial"/>
          <w:sz w:val="24"/>
          <w:szCs w:val="24"/>
          <w:lang w:eastAsia="ru-RU"/>
        </w:rPr>
        <w:t>2023 год – 170 000,00 рублей;</w:t>
      </w:r>
    </w:p>
    <w:p w14:paraId="5A8F1F04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C457D3">
        <w:rPr>
          <w:rFonts w:ascii="Arial" w:hAnsi="Arial" w:cs="Arial"/>
          <w:sz w:val="24"/>
          <w:szCs w:val="24"/>
          <w:lang w:eastAsia="ru-RU"/>
        </w:rPr>
        <w:t>2024 год – 150 000,00 рублей;</w:t>
      </w:r>
    </w:p>
    <w:p w14:paraId="3FA5B552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457D3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5329CE99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E7AC30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57D3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23C5506E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AB5F21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406D66A8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14:paraId="40080390" w14:textId="68A54F0D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 xml:space="preserve"> Основные показатели эффективности реализации мероприятий Программы: </w:t>
      </w:r>
    </w:p>
    <w:p w14:paraId="0E7D7E90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57D3">
        <w:rPr>
          <w:rFonts w:ascii="Arial" w:hAnsi="Arial" w:cs="Arial"/>
          <w:sz w:val="24"/>
          <w:szCs w:val="24"/>
        </w:rPr>
        <w:t xml:space="preserve">- повышение уровня безопасности жизнедеятельности населения Слюдянского городского поселения; </w:t>
      </w:r>
    </w:p>
    <w:p w14:paraId="14947D1F" w14:textId="77777777" w:rsidR="00C457D3" w:rsidRPr="00C457D3" w:rsidRDefault="00C457D3" w:rsidP="00C457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1F90BB98" w14:textId="77777777" w:rsidR="00C457D3" w:rsidRPr="00C457D3" w:rsidRDefault="00C457D3" w:rsidP="00C457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57D3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0E798BF1" w14:textId="77777777" w:rsidR="00C457D3" w:rsidRPr="00C457D3" w:rsidRDefault="00C457D3" w:rsidP="00C457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57D3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1D9FAAAA" w14:textId="77777777" w:rsidR="00C457D3" w:rsidRDefault="00C457D3" w:rsidP="00C457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57D3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67FA483B" w14:textId="64294096" w:rsidR="00C457D3" w:rsidRPr="00C457D3" w:rsidRDefault="00C457D3" w:rsidP="00C457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57D3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07B1FBAB" w14:textId="77777777" w:rsidR="00C457D3" w:rsidRPr="00C457D3" w:rsidRDefault="00C457D3" w:rsidP="00C457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8DC9C17" w14:textId="77777777" w:rsidR="00BC70C8" w:rsidRDefault="00BC70C8" w:rsidP="00C806B7">
      <w:pPr>
        <w:tabs>
          <w:tab w:val="left" w:pos="1190"/>
        </w:tabs>
        <w:rPr>
          <w:rFonts w:ascii="Arial" w:eastAsia="Calibri" w:hAnsi="Arial" w:cs="Arial"/>
          <w:sz w:val="24"/>
          <w:szCs w:val="24"/>
        </w:rPr>
        <w:sectPr w:rsidR="00BC70C8" w:rsidSect="00C806B7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tbl>
      <w:tblPr>
        <w:tblW w:w="15454" w:type="dxa"/>
        <w:tblLook w:val="04A0" w:firstRow="1" w:lastRow="0" w:firstColumn="1" w:lastColumn="0" w:noHBand="0" w:noVBand="1"/>
      </w:tblPr>
      <w:tblGrid>
        <w:gridCol w:w="1120"/>
        <w:gridCol w:w="1999"/>
        <w:gridCol w:w="2052"/>
        <w:gridCol w:w="2072"/>
        <w:gridCol w:w="1182"/>
        <w:gridCol w:w="1168"/>
        <w:gridCol w:w="1087"/>
        <w:gridCol w:w="1084"/>
        <w:gridCol w:w="1205"/>
        <w:gridCol w:w="1035"/>
        <w:gridCol w:w="1259"/>
        <w:gridCol w:w="64"/>
        <w:gridCol w:w="158"/>
        <w:gridCol w:w="64"/>
      </w:tblGrid>
      <w:tr w:rsidR="00BC70C8" w:rsidRPr="00BC70C8" w14:paraId="3A965AA2" w14:textId="77777777" w:rsidTr="00BC70C8">
        <w:trPr>
          <w:gridAfter w:val="3"/>
          <w:wAfter w:w="28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2F6A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K27"/>
            <w:bookmarkEnd w:id="3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B904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C18C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E256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EC35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ADE8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7279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79F4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51FE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10, утвержденное постановлением администрации Слюдянского городского поселения от 26.11.2020 г. № 697 Приложение № 10 к муниципальной программе "Безопасный город" на 2019-2024 годы</w:t>
            </w:r>
          </w:p>
        </w:tc>
      </w:tr>
      <w:tr w:rsidR="00BC70C8" w:rsidRPr="00BC70C8" w14:paraId="4315004E" w14:textId="77777777" w:rsidTr="00BC70C8">
        <w:trPr>
          <w:gridAfter w:val="3"/>
          <w:wAfter w:w="286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DF21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CC82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50B3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A2B7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2F74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6157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052D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629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9B72D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0C8" w:rsidRPr="00BC70C8" w14:paraId="47D95EE2" w14:textId="77777777" w:rsidTr="00BC70C8">
        <w:trPr>
          <w:gridAfter w:val="3"/>
          <w:wAfter w:w="286" w:type="dxa"/>
          <w:trHeight w:val="7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8AB4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D11D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2870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47E6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1C18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A0E1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C19D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0C2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0C2AF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0C8" w:rsidRPr="00BC70C8" w14:paraId="7052F8FF" w14:textId="77777777" w:rsidTr="00BC70C8">
        <w:trPr>
          <w:gridAfter w:val="2"/>
          <w:wAfter w:w="222" w:type="dxa"/>
          <w:trHeight w:val="315"/>
        </w:trPr>
        <w:tc>
          <w:tcPr>
            <w:tcW w:w="15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DD7D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BC70C8" w:rsidRPr="00BC70C8" w14:paraId="0EEBF82B" w14:textId="77777777" w:rsidTr="00BC70C8">
        <w:trPr>
          <w:gridAfter w:val="2"/>
          <w:wAfter w:w="222" w:type="dxa"/>
          <w:trHeight w:val="465"/>
        </w:trPr>
        <w:tc>
          <w:tcPr>
            <w:tcW w:w="15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40C1" w14:textId="29C9FB2F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"Безопасность людей на водных объектах, расположенных на территории Слюдянского городского поселения" на 2019-2024 годы</w:t>
            </w:r>
          </w:p>
        </w:tc>
      </w:tr>
      <w:tr w:rsidR="00BC70C8" w:rsidRPr="00BC70C8" w14:paraId="78CB7399" w14:textId="77777777" w:rsidTr="00BC70C8">
        <w:trPr>
          <w:gridAfter w:val="3"/>
          <w:wAfter w:w="286" w:type="dxa"/>
          <w:trHeight w:val="31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4B1D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A4192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2540E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8B02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4912F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2A085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5169C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14819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B070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88BDD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423B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6DA32E8F" w14:textId="77777777" w:rsidTr="00BC70C8">
        <w:trPr>
          <w:gridAfter w:val="3"/>
          <w:wAfter w:w="286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AE32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7714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F59C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61E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EB93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3599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</w:t>
            </w:r>
          </w:p>
        </w:tc>
      </w:tr>
      <w:tr w:rsidR="00BC70C8" w:rsidRPr="00BC70C8" w14:paraId="3712E770" w14:textId="77777777" w:rsidTr="00BC70C8">
        <w:trPr>
          <w:gridAfter w:val="3"/>
          <w:wAfter w:w="286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715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017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1CC9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43BB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2850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48F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руб.</w:t>
            </w:r>
            <w:proofErr w:type="gramEnd"/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годы</w:t>
            </w:r>
          </w:p>
        </w:tc>
      </w:tr>
      <w:tr w:rsidR="00BC70C8" w:rsidRPr="00BC70C8" w14:paraId="4A5233A2" w14:textId="77777777" w:rsidTr="00BC70C8">
        <w:trPr>
          <w:gridAfter w:val="3"/>
          <w:wAfter w:w="286" w:type="dxa"/>
          <w:trHeight w:val="45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655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221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A184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384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3B46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A861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4158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7F8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E7B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720D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2D7E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BC70C8" w:rsidRPr="00BC70C8" w14:paraId="4ADA9075" w14:textId="77777777" w:rsidTr="00BC70C8">
        <w:trPr>
          <w:gridAfter w:val="1"/>
          <w:wAfter w:w="64" w:type="dxa"/>
          <w:trHeight w:val="21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A72A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E3E2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FE9D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98A4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99E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5B85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F774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D39E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09E5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8A8E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269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647B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70C8" w:rsidRPr="00BC70C8" w14:paraId="638D685E" w14:textId="77777777" w:rsidTr="00BC70C8">
        <w:trPr>
          <w:gridAfter w:val="1"/>
          <w:wAfter w:w="6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72C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C7B1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8992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8FB0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3120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5877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9DC6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BF3F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B9B6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758D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7492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09D06C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795B50CE" w14:textId="77777777" w:rsidTr="00BC70C8">
        <w:trPr>
          <w:gridAfter w:val="1"/>
          <w:wAfter w:w="64" w:type="dxa"/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D3A3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6DD" w14:textId="2B3C3458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 на водных объектах, расположенных на территории Слюдянского городского поселения" на 2019-2024 годы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6D2D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165C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BE69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625 495,00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86B5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88F3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8C9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2DEF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1EA4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3F3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B5B7DB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17097617" w14:textId="77777777" w:rsidTr="00BC70C8">
        <w:trPr>
          <w:gridAfter w:val="1"/>
          <w:wAfter w:w="64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DF9A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FF05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481F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96EB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бюджет (ФБ)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7E0D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99E8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2350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7938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C48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5892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C0E5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C6BB3A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3B07B5AA" w14:textId="77777777" w:rsidTr="00BC70C8">
        <w:trPr>
          <w:gridAfter w:val="1"/>
          <w:wAfter w:w="64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17E9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3163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AACF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D2C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796E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41F6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3B67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D1BC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1C1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7564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3B9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F6A43E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6AC091BF" w14:textId="77777777" w:rsidTr="00BC70C8">
        <w:trPr>
          <w:gridAfter w:val="1"/>
          <w:wAfter w:w="64" w:type="dxa"/>
          <w:trHeight w:val="9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E1D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12D4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61E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F456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8678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625 495,00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93EB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6E9F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91D7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DB44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AAB3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7D8D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CD72F9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3A4CDA44" w14:textId="77777777" w:rsidTr="00BC70C8">
        <w:trPr>
          <w:trHeight w:val="315"/>
        </w:trPr>
        <w:tc>
          <w:tcPr>
            <w:tcW w:w="15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3DAD" w14:textId="7EFF8271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DF0843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3EE578F9" w14:textId="77777777" w:rsidTr="00BC70C8">
        <w:trPr>
          <w:gridAfter w:val="1"/>
          <w:wAfter w:w="64" w:type="dxa"/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3A12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9671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0E9E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AB9F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506 495,00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E600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75C6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1CB8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BF58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8084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10DD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AB97A5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7066A487" w14:textId="77777777" w:rsidTr="00BC70C8">
        <w:trPr>
          <w:gridAfter w:val="1"/>
          <w:wAfter w:w="64" w:type="dxa"/>
          <w:trHeight w:val="56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AEBE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7109" w14:textId="136B21EF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информационных стендов и запрещающих знаков, а </w:t>
            </w: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также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4115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A229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347 481,66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EF70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8 186,66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6EC9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D95B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44B6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CCFE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DBB5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B56168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155724EF" w14:textId="77777777" w:rsidTr="00BC70C8">
        <w:trPr>
          <w:gridAfter w:val="1"/>
          <w:wAfter w:w="64" w:type="dxa"/>
          <w:trHeight w:val="9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C668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44E5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D91C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F1CC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159 013,34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E4CA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63 813,34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16BC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2627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89AC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6DB8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457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7CB5CC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4E9DEA96" w14:textId="77777777" w:rsidTr="00BC70C8">
        <w:trPr>
          <w:gridAfter w:val="1"/>
          <w:wAfter w:w="64" w:type="dxa"/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A5C9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FC5E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6EA6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19A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0EFC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8B74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9392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04E1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1876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FD9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F56E86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6A0C5D98" w14:textId="77777777" w:rsidTr="00BC70C8">
        <w:trPr>
          <w:gridAfter w:val="1"/>
          <w:wAfter w:w="64" w:type="dxa"/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6984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AB72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FA9F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872B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62 087,70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5B8F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24 087,70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35BF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AE16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69B1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41F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6DE3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8F646B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1877B52F" w14:textId="77777777" w:rsidTr="00BC70C8">
        <w:trPr>
          <w:gridAfter w:val="1"/>
          <w:wAfter w:w="64" w:type="dxa"/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92D1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4CC5" w14:textId="08AAC25F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памяток, листовок, баннера по вопросам безопасности на водных объектах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A53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33F0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56 912,30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6A76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23 912,30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F668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967A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7D9F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F22F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F976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331349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21565A33" w14:textId="77777777" w:rsidTr="00BC70C8">
        <w:trPr>
          <w:gridAfter w:val="1"/>
          <w:wAfter w:w="6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180" w14:textId="77777777" w:rsidR="00BC70C8" w:rsidRPr="00BC70C8" w:rsidRDefault="00BC70C8" w:rsidP="00BC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D289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CBC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06A1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6F2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0E31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4431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F632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D9AB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588C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F48F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C33FBF8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1F33C335" w14:textId="77777777" w:rsidTr="00BC70C8">
        <w:trPr>
          <w:gridAfter w:val="1"/>
          <w:wAfter w:w="6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08CF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9C1C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8669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3260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6A9D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C56E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CFE0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7FB7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8A4A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07A2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805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DA49D50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37E6CC5E" w14:textId="77777777" w:rsidTr="00BC70C8">
        <w:trPr>
          <w:gridAfter w:val="1"/>
          <w:wAfter w:w="6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420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81F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1573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D4F7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C8B1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1AA6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1ECF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B022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E664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3C3B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7C39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19979EA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0C8" w:rsidRPr="00BC70C8" w14:paraId="1A57AD68" w14:textId="77777777" w:rsidTr="00BC70C8">
        <w:trPr>
          <w:gridAfter w:val="1"/>
          <w:wAfter w:w="6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FB21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F7AE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0C8">
              <w:rPr>
                <w:rFonts w:ascii="Arial" w:eastAsia="Times New Roman" w:hAnsi="Arial" w:cs="Arial"/>
                <w:color w:val="000000"/>
                <w:lang w:eastAsia="ru-RU"/>
              </w:rPr>
              <w:t>Заведующий отделом ГО и ЧС администрации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AE1F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A1EC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0C8">
              <w:rPr>
                <w:rFonts w:ascii="Arial" w:eastAsia="Times New Roman" w:hAnsi="Arial" w:cs="Arial"/>
                <w:color w:val="000000"/>
                <w:lang w:eastAsia="ru-RU"/>
              </w:rPr>
              <w:t>Н.Д. Алексеев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9939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0C47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E134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4076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CE06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B03F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253224D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70C8" w:rsidRPr="00BC70C8" w14:paraId="3F2F3B8C" w14:textId="77777777" w:rsidTr="00BC70C8">
        <w:trPr>
          <w:gridAfter w:val="1"/>
          <w:wAfter w:w="6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228F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8F22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0C8">
              <w:rPr>
                <w:rFonts w:ascii="Arial" w:eastAsia="Times New Roman" w:hAnsi="Arial" w:cs="Arial"/>
                <w:color w:val="000000"/>
                <w:lang w:eastAsia="ru-RU"/>
              </w:rPr>
              <w:t>Слюдянского городского поселения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D442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B7B3" w14:textId="77777777" w:rsidR="00BC70C8" w:rsidRPr="00BC70C8" w:rsidRDefault="00BC70C8" w:rsidP="00BC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320F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2FBC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0150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0E83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9720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70CE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61EF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4F4D22A" w14:textId="77777777" w:rsidR="00BC70C8" w:rsidRPr="00BC70C8" w:rsidRDefault="00BC70C8" w:rsidP="00BC7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C0B6166" w14:textId="77777777" w:rsidR="00BC70C8" w:rsidRDefault="00BC70C8" w:rsidP="00C806B7">
      <w:pPr>
        <w:tabs>
          <w:tab w:val="left" w:pos="1190"/>
        </w:tabs>
        <w:rPr>
          <w:rFonts w:ascii="Arial" w:eastAsia="Calibri" w:hAnsi="Arial" w:cs="Arial"/>
          <w:sz w:val="24"/>
          <w:szCs w:val="24"/>
        </w:rPr>
        <w:sectPr w:rsidR="00BC70C8" w:rsidSect="00BC70C8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14:paraId="22C194FB" w14:textId="77777777" w:rsidR="00BC70C8" w:rsidRPr="00BC70C8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BC70C8">
        <w:rPr>
          <w:rFonts w:ascii="Cambria" w:hAnsi="Cambria" w:cs="Cambria"/>
        </w:rPr>
        <w:lastRenderedPageBreak/>
        <w:t>Приложение</w:t>
      </w:r>
      <w:r w:rsidRPr="00BC70C8">
        <w:rPr>
          <w:rFonts w:ascii="Courier" w:hAnsi="Courier"/>
        </w:rPr>
        <w:t xml:space="preserve"> </w:t>
      </w:r>
      <w:r w:rsidRPr="00BC70C8">
        <w:rPr>
          <w:rFonts w:ascii="Times New Roman" w:hAnsi="Times New Roman" w:cs="Times New Roman"/>
        </w:rPr>
        <w:t>№</w:t>
      </w:r>
      <w:r w:rsidRPr="00BC70C8">
        <w:rPr>
          <w:rFonts w:ascii="Courier" w:hAnsi="Courier"/>
        </w:rPr>
        <w:t xml:space="preserve"> 11, </w:t>
      </w:r>
      <w:r w:rsidRPr="00BC70C8">
        <w:rPr>
          <w:rFonts w:ascii="Cambria" w:hAnsi="Cambria" w:cs="Cambria"/>
        </w:rPr>
        <w:t>утвержденное</w:t>
      </w:r>
      <w:r w:rsidRPr="00BC70C8">
        <w:rPr>
          <w:rFonts w:ascii="Courier" w:hAnsi="Courier"/>
        </w:rPr>
        <w:t xml:space="preserve"> </w:t>
      </w:r>
    </w:p>
    <w:p w14:paraId="777D3939" w14:textId="77777777" w:rsidR="00BC70C8" w:rsidRPr="00BC70C8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BC70C8">
        <w:rPr>
          <w:rFonts w:ascii="Courier" w:hAnsi="Courier"/>
        </w:rPr>
        <w:t xml:space="preserve">  </w:t>
      </w:r>
      <w:r w:rsidRPr="00BC70C8">
        <w:rPr>
          <w:rFonts w:ascii="Cambria" w:hAnsi="Cambria" w:cs="Cambria"/>
        </w:rPr>
        <w:t>постановлением</w:t>
      </w:r>
      <w:r w:rsidRPr="00BC70C8">
        <w:rPr>
          <w:rFonts w:ascii="Courier" w:hAnsi="Courier"/>
        </w:rPr>
        <w:t xml:space="preserve"> </w:t>
      </w:r>
      <w:r w:rsidRPr="00BC70C8">
        <w:rPr>
          <w:rFonts w:ascii="Cambria" w:hAnsi="Cambria" w:cs="Cambria"/>
        </w:rPr>
        <w:t>администрации</w:t>
      </w:r>
      <w:r w:rsidRPr="00BC70C8">
        <w:rPr>
          <w:rFonts w:ascii="Courier" w:hAnsi="Courier"/>
        </w:rPr>
        <w:t xml:space="preserve"> </w:t>
      </w:r>
      <w:r w:rsidRPr="00BC70C8">
        <w:rPr>
          <w:rFonts w:ascii="Cambria" w:hAnsi="Cambria" w:cs="Cambria"/>
        </w:rPr>
        <w:t>Слюдянского</w:t>
      </w:r>
      <w:r w:rsidRPr="00BC70C8">
        <w:rPr>
          <w:rFonts w:ascii="Courier" w:hAnsi="Courier"/>
        </w:rPr>
        <w:t xml:space="preserve"> </w:t>
      </w:r>
      <w:r w:rsidRPr="00BC70C8">
        <w:rPr>
          <w:rFonts w:ascii="Cambria" w:hAnsi="Cambria" w:cs="Cambria"/>
        </w:rPr>
        <w:t>городского</w:t>
      </w:r>
      <w:r w:rsidRPr="00BC70C8">
        <w:rPr>
          <w:rFonts w:ascii="Courier" w:hAnsi="Courier"/>
        </w:rPr>
        <w:t xml:space="preserve"> </w:t>
      </w:r>
      <w:r w:rsidRPr="00BC70C8">
        <w:rPr>
          <w:rFonts w:ascii="Cambria" w:hAnsi="Cambria" w:cs="Cambria"/>
        </w:rPr>
        <w:t>поселения</w:t>
      </w:r>
      <w:r w:rsidRPr="00BC70C8">
        <w:rPr>
          <w:rFonts w:ascii="Courier" w:hAnsi="Courier"/>
        </w:rPr>
        <w:t xml:space="preserve"> </w:t>
      </w:r>
      <w:r w:rsidRPr="00BC70C8">
        <w:rPr>
          <w:rFonts w:ascii="Cambria" w:hAnsi="Cambria" w:cs="Cambria"/>
        </w:rPr>
        <w:t>от</w:t>
      </w:r>
      <w:r w:rsidRPr="00BC70C8">
        <w:rPr>
          <w:rFonts w:ascii="Courier" w:hAnsi="Courier"/>
        </w:rPr>
        <w:t xml:space="preserve"> 26.11.2020 </w:t>
      </w:r>
      <w:r w:rsidRPr="00BC70C8">
        <w:rPr>
          <w:rFonts w:ascii="Cambria" w:hAnsi="Cambria" w:cs="Cambria"/>
        </w:rPr>
        <w:t>г</w:t>
      </w:r>
      <w:r w:rsidRPr="00BC70C8">
        <w:rPr>
          <w:rFonts w:ascii="Courier" w:hAnsi="Courier"/>
        </w:rPr>
        <w:t>.</w:t>
      </w:r>
      <w:r w:rsidRPr="00BC70C8">
        <w:rPr>
          <w:rFonts w:ascii="Times New Roman" w:hAnsi="Times New Roman" w:cs="Times New Roman"/>
        </w:rPr>
        <w:t>№</w:t>
      </w:r>
      <w:r w:rsidRPr="00BC70C8">
        <w:rPr>
          <w:rFonts w:ascii="Courier" w:hAnsi="Courier"/>
        </w:rPr>
        <w:t xml:space="preserve"> 697</w:t>
      </w:r>
    </w:p>
    <w:p w14:paraId="1A0929F5" w14:textId="77777777" w:rsidR="00BC70C8" w:rsidRPr="00BC70C8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BC70C8">
        <w:rPr>
          <w:rFonts w:ascii="Courier" w:hAnsi="Courier"/>
        </w:rPr>
        <w:t xml:space="preserve">  </w:t>
      </w:r>
      <w:r w:rsidRPr="00BC70C8">
        <w:rPr>
          <w:rFonts w:ascii="Cambria" w:hAnsi="Cambria" w:cs="Cambria"/>
        </w:rPr>
        <w:t>Приложение</w:t>
      </w:r>
      <w:r w:rsidRPr="00BC70C8">
        <w:rPr>
          <w:rFonts w:ascii="Courier" w:hAnsi="Courier"/>
        </w:rPr>
        <w:t xml:space="preserve"> </w:t>
      </w:r>
      <w:r w:rsidRPr="00BC70C8">
        <w:rPr>
          <w:rFonts w:ascii="Times New Roman" w:hAnsi="Times New Roman" w:cs="Times New Roman"/>
        </w:rPr>
        <w:t>№</w:t>
      </w:r>
      <w:r w:rsidRPr="00BC70C8">
        <w:rPr>
          <w:rFonts w:ascii="Courier" w:hAnsi="Courier"/>
        </w:rPr>
        <w:t xml:space="preserve"> 13 </w:t>
      </w:r>
      <w:r w:rsidRPr="00BC70C8">
        <w:rPr>
          <w:rFonts w:ascii="Cambria" w:hAnsi="Cambria" w:cs="Cambria"/>
        </w:rPr>
        <w:t>к</w:t>
      </w:r>
      <w:r w:rsidRPr="00BC70C8">
        <w:rPr>
          <w:rFonts w:ascii="Courier" w:hAnsi="Courier"/>
        </w:rPr>
        <w:t xml:space="preserve"> </w:t>
      </w:r>
      <w:r w:rsidRPr="00BC70C8">
        <w:rPr>
          <w:rFonts w:ascii="Cambria" w:hAnsi="Cambria" w:cs="Cambria"/>
        </w:rPr>
        <w:t>муниципальной</w:t>
      </w:r>
    </w:p>
    <w:p w14:paraId="6C9B655B" w14:textId="77777777" w:rsidR="00BC70C8" w:rsidRPr="00BC70C8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BC70C8">
        <w:rPr>
          <w:rFonts w:ascii="Courier" w:hAnsi="Courier"/>
        </w:rPr>
        <w:t xml:space="preserve">  </w:t>
      </w:r>
      <w:r w:rsidRPr="00BC70C8">
        <w:rPr>
          <w:rFonts w:ascii="Cambria" w:hAnsi="Cambria" w:cs="Cambria"/>
        </w:rPr>
        <w:t>программе</w:t>
      </w:r>
      <w:r w:rsidRPr="00BC70C8">
        <w:rPr>
          <w:rFonts w:ascii="Courier" w:hAnsi="Courier"/>
        </w:rPr>
        <w:t xml:space="preserve"> </w:t>
      </w:r>
      <w:r w:rsidRPr="00BC70C8">
        <w:rPr>
          <w:rFonts w:ascii="Courier" w:hAnsi="Courier" w:cs="Courier"/>
        </w:rPr>
        <w:t>«</w:t>
      </w:r>
      <w:r w:rsidRPr="00BC70C8">
        <w:rPr>
          <w:rFonts w:ascii="Cambria" w:hAnsi="Cambria" w:cs="Cambria"/>
        </w:rPr>
        <w:t>Безопасный</w:t>
      </w:r>
      <w:r w:rsidRPr="00BC70C8">
        <w:rPr>
          <w:rFonts w:ascii="Courier" w:hAnsi="Courier"/>
        </w:rPr>
        <w:t xml:space="preserve"> </w:t>
      </w:r>
      <w:r w:rsidRPr="00BC70C8">
        <w:rPr>
          <w:rFonts w:ascii="Cambria" w:hAnsi="Cambria" w:cs="Cambria"/>
        </w:rPr>
        <w:t>город</w:t>
      </w:r>
      <w:r w:rsidRPr="00BC70C8">
        <w:rPr>
          <w:rFonts w:ascii="Courier" w:hAnsi="Courier" w:cs="Courier"/>
        </w:rPr>
        <w:t>»</w:t>
      </w:r>
      <w:r w:rsidRPr="00BC70C8">
        <w:rPr>
          <w:rFonts w:ascii="Courier" w:hAnsi="Courier"/>
        </w:rPr>
        <w:t xml:space="preserve"> </w:t>
      </w:r>
      <w:r w:rsidRPr="00BC70C8">
        <w:rPr>
          <w:rFonts w:ascii="Cambria" w:hAnsi="Cambria" w:cs="Cambria"/>
        </w:rPr>
        <w:t>на</w:t>
      </w:r>
      <w:r w:rsidRPr="00BC70C8">
        <w:rPr>
          <w:rFonts w:ascii="Courier" w:hAnsi="Courier"/>
        </w:rPr>
        <w:t xml:space="preserve"> 2019-2024 </w:t>
      </w:r>
      <w:r w:rsidRPr="00BC70C8">
        <w:rPr>
          <w:rFonts w:ascii="Cambria" w:hAnsi="Cambria" w:cs="Cambria"/>
        </w:rPr>
        <w:t>годы</w:t>
      </w:r>
    </w:p>
    <w:p w14:paraId="4F626ADB" w14:textId="77777777" w:rsidR="00BC70C8" w:rsidRPr="00BC70C8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DAA260F" w14:textId="77777777" w:rsidR="00BC70C8" w:rsidRPr="00BC70C8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C70C8">
        <w:rPr>
          <w:rFonts w:ascii="Arial" w:hAnsi="Arial" w:cs="Arial"/>
          <w:b/>
          <w:sz w:val="36"/>
          <w:szCs w:val="36"/>
        </w:rPr>
        <w:t xml:space="preserve">ПОДПРОГРАММА </w:t>
      </w:r>
    </w:p>
    <w:p w14:paraId="5382C066" w14:textId="77777777" w:rsidR="00BC70C8" w:rsidRPr="00BC70C8" w:rsidRDefault="00BC70C8" w:rsidP="00BC70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C70C8">
        <w:rPr>
          <w:rFonts w:ascii="Arial" w:hAnsi="Arial" w:cs="Arial"/>
          <w:b/>
          <w:sz w:val="28"/>
          <w:szCs w:val="28"/>
        </w:rPr>
        <w:br/>
      </w:r>
      <w:r w:rsidRPr="00BC70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r w:rsidRPr="00BC70C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Профилактика экстремизма в молодежной среде</w:t>
      </w:r>
    </w:p>
    <w:p w14:paraId="5A1BF6AC" w14:textId="77777777" w:rsidR="00BC70C8" w:rsidRPr="00BC70C8" w:rsidRDefault="00BC70C8" w:rsidP="00BC70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C70C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на территории Слюдянского городского поселения»</w:t>
      </w:r>
    </w:p>
    <w:p w14:paraId="0663A7F2" w14:textId="77777777" w:rsidR="00BC70C8" w:rsidRPr="00BC70C8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82E9833" w14:textId="77777777" w:rsidR="00BC70C8" w:rsidRPr="00BC70C8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C70C8">
        <w:rPr>
          <w:rFonts w:ascii="Arial" w:hAnsi="Arial" w:cs="Arial"/>
          <w:b/>
          <w:sz w:val="36"/>
          <w:szCs w:val="36"/>
        </w:rPr>
        <w:t xml:space="preserve">МУНИЦИПАЛЬНОЙ ПРОГРАММЫ </w:t>
      </w:r>
    </w:p>
    <w:p w14:paraId="6E91B996" w14:textId="77777777" w:rsidR="00BC70C8" w:rsidRPr="00BC70C8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789A042" w14:textId="77777777" w:rsidR="00BC70C8" w:rsidRPr="00BC70C8" w:rsidRDefault="00BC70C8" w:rsidP="00BC70C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C70C8">
        <w:rPr>
          <w:rFonts w:ascii="Arial" w:hAnsi="Arial" w:cs="Arial"/>
          <w:b/>
          <w:sz w:val="36"/>
          <w:szCs w:val="36"/>
        </w:rPr>
        <w:t>«БЕЗОПАСНЫЙ ГОРОД»</w:t>
      </w:r>
    </w:p>
    <w:p w14:paraId="49A8DABD" w14:textId="0FBDDB54" w:rsidR="00BC70C8" w:rsidRPr="00BC70C8" w:rsidRDefault="00BC70C8" w:rsidP="00BC70C8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BC70C8">
        <w:rPr>
          <w:rFonts w:ascii="Arial" w:hAnsi="Arial" w:cs="Arial"/>
          <w:b/>
          <w:bCs/>
          <w:sz w:val="36"/>
        </w:rPr>
        <w:t xml:space="preserve"> НА 2019-2024 год</w:t>
      </w:r>
    </w:p>
    <w:p w14:paraId="6DDC51C2" w14:textId="77777777" w:rsidR="00BC70C8" w:rsidRPr="00BC70C8" w:rsidRDefault="00BC70C8" w:rsidP="00BC70C8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38397C28" w14:textId="77777777" w:rsidR="00BC70C8" w:rsidRPr="00BC70C8" w:rsidRDefault="00BC70C8" w:rsidP="00BC70C8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105CEDF7" w14:textId="77777777" w:rsidR="00BC70C8" w:rsidRPr="00BC70C8" w:rsidRDefault="00BC70C8" w:rsidP="00BC70C8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BC70C8">
        <w:rPr>
          <w:rFonts w:ascii="Arial" w:hAnsi="Arial" w:cs="Arial"/>
          <w:b/>
        </w:rPr>
        <w:t>г. Слюдянка, 2020 год</w:t>
      </w:r>
    </w:p>
    <w:p w14:paraId="5821D1A1" w14:textId="77777777" w:rsidR="00BC70C8" w:rsidRPr="00BC70C8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73F078" w14:textId="77777777" w:rsidR="00BC70C8" w:rsidRPr="00BC70C8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DD036A" w14:textId="77777777" w:rsidR="00BC70C8" w:rsidRPr="00BC70C8" w:rsidRDefault="00BC70C8" w:rsidP="00BC70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70C8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BC70C8">
        <w:rPr>
          <w:rFonts w:ascii="Arial" w:hAnsi="Arial" w:cs="Arial"/>
          <w:b/>
          <w:sz w:val="24"/>
          <w:szCs w:val="24"/>
        </w:rPr>
        <w:br/>
      </w:r>
      <w:r w:rsidRPr="00BC70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r w:rsidRPr="00BC7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Профилактика экстремизма в молодежной среде</w:t>
      </w:r>
    </w:p>
    <w:p w14:paraId="4FD8A87D" w14:textId="77777777" w:rsidR="00BC70C8" w:rsidRPr="00BC70C8" w:rsidRDefault="00BC70C8" w:rsidP="00BC70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70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45C498FA" w14:textId="77777777" w:rsidR="00BC70C8" w:rsidRPr="00BC70C8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0C8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222D994C" w14:textId="77777777" w:rsidR="00BC70C8" w:rsidRPr="00BC70C8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0C8">
        <w:rPr>
          <w:rFonts w:ascii="Arial" w:hAnsi="Arial" w:cs="Arial"/>
          <w:b/>
          <w:sz w:val="24"/>
          <w:szCs w:val="24"/>
        </w:rPr>
        <w:t>«</w:t>
      </w:r>
      <w:r w:rsidRPr="00BC70C8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BC70C8">
        <w:rPr>
          <w:rFonts w:ascii="Arial" w:hAnsi="Arial" w:cs="Arial"/>
          <w:b/>
          <w:sz w:val="24"/>
          <w:szCs w:val="24"/>
        </w:rPr>
        <w:t xml:space="preserve">» </w:t>
      </w:r>
      <w:r w:rsidRPr="00BC70C8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4A5EB05B" w14:textId="77777777" w:rsidR="00BC70C8" w:rsidRPr="002B0A2D" w:rsidRDefault="00BC70C8" w:rsidP="00BC7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BC70C8" w:rsidRPr="002B0A2D" w14:paraId="066B9AC5" w14:textId="77777777" w:rsidTr="000D605C">
        <w:trPr>
          <w:trHeight w:val="471"/>
        </w:trPr>
        <w:tc>
          <w:tcPr>
            <w:tcW w:w="600" w:type="dxa"/>
            <w:hideMark/>
          </w:tcPr>
          <w:p w14:paraId="2DA0724B" w14:textId="77777777" w:rsidR="00BC70C8" w:rsidRPr="002B0A2D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1" w:type="dxa"/>
            <w:hideMark/>
          </w:tcPr>
          <w:p w14:paraId="7F4D7BE9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5A97A396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BC70C8" w:rsidRPr="002B0A2D" w14:paraId="05BD901C" w14:textId="77777777" w:rsidTr="00BC70C8">
        <w:trPr>
          <w:trHeight w:val="72"/>
        </w:trPr>
        <w:tc>
          <w:tcPr>
            <w:tcW w:w="600" w:type="dxa"/>
          </w:tcPr>
          <w:p w14:paraId="691D32E8" w14:textId="77777777" w:rsidR="00BC70C8" w:rsidRPr="002B0A2D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14:paraId="2036E917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14:paraId="7598E607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70C8" w:rsidRPr="002B0A2D" w14:paraId="653101DF" w14:textId="77777777" w:rsidTr="000D605C">
        <w:trPr>
          <w:trHeight w:val="2274"/>
        </w:trPr>
        <w:tc>
          <w:tcPr>
            <w:tcW w:w="600" w:type="dxa"/>
            <w:hideMark/>
          </w:tcPr>
          <w:p w14:paraId="544E357F" w14:textId="77777777" w:rsidR="00BC70C8" w:rsidRPr="002B0A2D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1" w:type="dxa"/>
            <w:hideMark/>
          </w:tcPr>
          <w:p w14:paraId="5767333C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2D25666E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0ED75771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hAnsi="Times New Roman"/>
                <w:sz w:val="20"/>
                <w:szCs w:val="20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14:paraId="7642367B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0C8" w:rsidRPr="002B0A2D" w14:paraId="01137DC9" w14:textId="77777777" w:rsidTr="000D605C">
        <w:trPr>
          <w:trHeight w:val="467"/>
        </w:trPr>
        <w:tc>
          <w:tcPr>
            <w:tcW w:w="600" w:type="dxa"/>
            <w:hideMark/>
          </w:tcPr>
          <w:p w14:paraId="2421A526" w14:textId="77777777" w:rsidR="00BC70C8" w:rsidRPr="002B0A2D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1" w:type="dxa"/>
            <w:hideMark/>
          </w:tcPr>
          <w:p w14:paraId="39C9742D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007AC63B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BC70C8" w:rsidRPr="002B0A2D" w14:paraId="1CDEEDE8" w14:textId="77777777" w:rsidTr="000D605C">
        <w:trPr>
          <w:trHeight w:val="832"/>
        </w:trPr>
        <w:tc>
          <w:tcPr>
            <w:tcW w:w="600" w:type="dxa"/>
            <w:hideMark/>
          </w:tcPr>
          <w:p w14:paraId="63CD2BE9" w14:textId="77777777" w:rsidR="00BC70C8" w:rsidRPr="002B0A2D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11" w:type="dxa"/>
            <w:hideMark/>
          </w:tcPr>
          <w:p w14:paraId="511A6F35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7E292283" w14:textId="77777777" w:rsidR="00BC70C8" w:rsidRPr="000D605C" w:rsidRDefault="00BC70C8" w:rsidP="00BC70C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образования, муниципальное бюджетное</w:t>
            </w:r>
          </w:p>
          <w:p w14:paraId="0B1DE8C4" w14:textId="77777777" w:rsidR="00BC70C8" w:rsidRPr="000D605C" w:rsidRDefault="00BC70C8" w:rsidP="00BC70C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 xml:space="preserve"> учреждение «Центр спорта, культуры и досуга»  </w:t>
            </w:r>
          </w:p>
          <w:p w14:paraId="15774D58" w14:textId="77777777" w:rsidR="00BC70C8" w:rsidRPr="000D605C" w:rsidRDefault="00BC70C8" w:rsidP="00BC70C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0C8" w:rsidRPr="002B0A2D" w14:paraId="5C9C2ABE" w14:textId="77777777" w:rsidTr="00BC70C8">
        <w:trPr>
          <w:trHeight w:val="737"/>
        </w:trPr>
        <w:tc>
          <w:tcPr>
            <w:tcW w:w="600" w:type="dxa"/>
            <w:hideMark/>
          </w:tcPr>
          <w:p w14:paraId="2F5994F4" w14:textId="77777777" w:rsidR="00BC70C8" w:rsidRPr="002B0A2D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11" w:type="dxa"/>
            <w:hideMark/>
          </w:tcPr>
          <w:p w14:paraId="1AB42CE9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0D2B9913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Администрация Слюдянского городского поселения Слюдянский район</w:t>
            </w:r>
          </w:p>
        </w:tc>
      </w:tr>
      <w:tr w:rsidR="00BC70C8" w:rsidRPr="002B0A2D" w14:paraId="3E687ED5" w14:textId="77777777" w:rsidTr="00BC70C8">
        <w:trPr>
          <w:trHeight w:val="683"/>
        </w:trPr>
        <w:tc>
          <w:tcPr>
            <w:tcW w:w="600" w:type="dxa"/>
            <w:hideMark/>
          </w:tcPr>
          <w:p w14:paraId="6E20A7BE" w14:textId="77777777" w:rsidR="00BC70C8" w:rsidRPr="002B0A2D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75D0135D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A83D3FD" w14:textId="77777777" w:rsidR="00BC70C8" w:rsidRPr="000D605C" w:rsidRDefault="00BC70C8" w:rsidP="00BC70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BC70C8" w:rsidRPr="002B0A2D" w14:paraId="227565A0" w14:textId="77777777" w:rsidTr="00BC70C8">
        <w:trPr>
          <w:trHeight w:val="638"/>
        </w:trPr>
        <w:tc>
          <w:tcPr>
            <w:tcW w:w="600" w:type="dxa"/>
            <w:hideMark/>
          </w:tcPr>
          <w:p w14:paraId="49D676C3" w14:textId="77777777" w:rsidR="00BC70C8" w:rsidRPr="002B0A2D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11" w:type="dxa"/>
            <w:hideMark/>
          </w:tcPr>
          <w:p w14:paraId="4396F852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14:paraId="11C147B2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14:paraId="3EE82C57" w14:textId="77777777" w:rsidR="00BC70C8" w:rsidRPr="000D605C" w:rsidRDefault="00BC70C8" w:rsidP="00BC70C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14:paraId="6BF9D3AE" w14:textId="77777777" w:rsidR="00BC70C8" w:rsidRPr="000D605C" w:rsidRDefault="00BC70C8" w:rsidP="00BC70C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14:paraId="6A3A9E63" w14:textId="77777777" w:rsidR="00BC70C8" w:rsidRPr="000D605C" w:rsidRDefault="00BC70C8" w:rsidP="00BC70C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65DB369F" w14:textId="77777777" w:rsidR="00BC70C8" w:rsidRPr="000D605C" w:rsidRDefault="00BC70C8" w:rsidP="00BC70C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14:paraId="25CB58DD" w14:textId="77777777" w:rsidR="00BC70C8" w:rsidRPr="000D605C" w:rsidRDefault="00BC70C8" w:rsidP="00BC70C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051CEDBB" w14:textId="77777777" w:rsidR="00BC70C8" w:rsidRPr="000D605C" w:rsidRDefault="00BC70C8" w:rsidP="00BC70C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14:paraId="41D8D16F" w14:textId="77777777" w:rsidR="00BC70C8" w:rsidRPr="000D605C" w:rsidRDefault="00BC70C8" w:rsidP="00BC70C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Воспитание культуры толерантности и межнационального согласия;</w:t>
            </w:r>
          </w:p>
          <w:p w14:paraId="35E77980" w14:textId="77777777" w:rsidR="00BC70C8" w:rsidRPr="000D605C" w:rsidRDefault="00BC70C8" w:rsidP="00BC70C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0C2CE5BD" w14:textId="77777777" w:rsidR="00BC70C8" w:rsidRPr="000D605C" w:rsidRDefault="00BC70C8" w:rsidP="00BC70C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14:paraId="31764D04" w14:textId="77777777" w:rsidR="00BC70C8" w:rsidRPr="000D605C" w:rsidRDefault="00BC70C8" w:rsidP="00BC70C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 Организация воспитательной работы среди молодежи, направленная на устранение </w:t>
            </w:r>
            <w:proofErr w:type="gramStart"/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  и</w:t>
            </w:r>
            <w:proofErr w:type="gramEnd"/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условий, способствующих совершению действий экстремистского характера</w:t>
            </w:r>
          </w:p>
        </w:tc>
      </w:tr>
      <w:tr w:rsidR="00BC70C8" w:rsidRPr="002B0A2D" w14:paraId="2FBF8A0A" w14:textId="77777777" w:rsidTr="00BC70C8">
        <w:tc>
          <w:tcPr>
            <w:tcW w:w="600" w:type="dxa"/>
            <w:hideMark/>
          </w:tcPr>
          <w:p w14:paraId="0CC8766E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1" w:type="dxa"/>
            <w:hideMark/>
          </w:tcPr>
          <w:p w14:paraId="0174227F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5F5C0F04" w14:textId="05377CFD" w:rsidR="00BC70C8" w:rsidRPr="000D605C" w:rsidRDefault="00BC70C8" w:rsidP="00BC70C8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</w:t>
            </w:r>
          </w:p>
          <w:p w14:paraId="69B90516" w14:textId="77777777" w:rsidR="00BC70C8" w:rsidRPr="000D605C" w:rsidRDefault="00BC70C8" w:rsidP="00BC70C8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Приобретение технических средств безопасности</w:t>
            </w:r>
          </w:p>
          <w:p w14:paraId="7A05133A" w14:textId="77777777" w:rsidR="00BC70C8" w:rsidRPr="000D605C" w:rsidRDefault="00BC70C8" w:rsidP="00BC70C8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BC70C8" w:rsidRPr="002B0A2D" w14:paraId="05B041F2" w14:textId="77777777" w:rsidTr="000D605C">
        <w:trPr>
          <w:trHeight w:val="393"/>
        </w:trPr>
        <w:tc>
          <w:tcPr>
            <w:tcW w:w="600" w:type="dxa"/>
          </w:tcPr>
          <w:p w14:paraId="621F5FBF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11" w:type="dxa"/>
          </w:tcPr>
          <w:p w14:paraId="68A9127A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3936C855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BC70C8" w:rsidRPr="002B0A2D" w14:paraId="4B37E5DA" w14:textId="77777777" w:rsidTr="00BC70C8">
        <w:tc>
          <w:tcPr>
            <w:tcW w:w="600" w:type="dxa"/>
            <w:hideMark/>
          </w:tcPr>
          <w:p w14:paraId="55DE84F4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511" w:type="dxa"/>
            <w:hideMark/>
          </w:tcPr>
          <w:p w14:paraId="549F6CA4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0317ADEB" w14:textId="77777777" w:rsidR="00BC70C8" w:rsidRPr="000D605C" w:rsidRDefault="00BC70C8" w:rsidP="00BC7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D60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0D60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104 448,00</w:t>
            </w:r>
            <w:r w:rsidRPr="000D60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D60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рублей</w:t>
            </w:r>
            <w:r w:rsidRPr="000D605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0D6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D605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3E77B7C9" w14:textId="77777777" w:rsidR="00BC70C8" w:rsidRPr="000D605C" w:rsidRDefault="00BC70C8" w:rsidP="00B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0D605C">
              <w:rPr>
                <w:rFonts w:ascii="Times New Roman" w:eastAsia="SimSun" w:hAnsi="Times New Roman"/>
                <w:sz w:val="20"/>
                <w:szCs w:val="20"/>
              </w:rPr>
              <w:t>2019 год – 2</w:t>
            </w:r>
            <w:r w:rsidRPr="000D6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2 724,00 </w:t>
            </w:r>
            <w:r w:rsidRPr="000D605C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11D26255" w14:textId="77777777" w:rsidR="00BC70C8" w:rsidRPr="000D605C" w:rsidRDefault="00BC70C8" w:rsidP="00B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0D605C">
              <w:rPr>
                <w:rFonts w:ascii="Times New Roman" w:eastAsia="SimSun" w:hAnsi="Times New Roman"/>
                <w:sz w:val="20"/>
                <w:szCs w:val="20"/>
              </w:rPr>
              <w:t xml:space="preserve">2020 год – </w:t>
            </w:r>
            <w:r w:rsidRPr="000D6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  <w:r w:rsidRPr="000D605C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4F1305DC" w14:textId="77777777" w:rsidR="00BC70C8" w:rsidRPr="000D605C" w:rsidRDefault="00BC70C8" w:rsidP="00B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0D605C">
              <w:rPr>
                <w:rFonts w:ascii="Times New Roman" w:eastAsia="SimSun" w:hAnsi="Times New Roman"/>
                <w:sz w:val="20"/>
                <w:szCs w:val="20"/>
              </w:rPr>
              <w:t xml:space="preserve">2021 год – </w:t>
            </w:r>
            <w:r w:rsidRPr="000D60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12 724,00</w:t>
            </w:r>
            <w:r w:rsidRPr="000D605C">
              <w:rPr>
                <w:rFonts w:ascii="Times New Roman" w:eastAsia="SimSun" w:hAnsi="Times New Roman"/>
                <w:sz w:val="20"/>
                <w:szCs w:val="20"/>
              </w:rPr>
              <w:t xml:space="preserve"> рублей;</w:t>
            </w:r>
          </w:p>
          <w:p w14:paraId="27D49E7E" w14:textId="77777777" w:rsidR="00BC70C8" w:rsidRPr="000D605C" w:rsidRDefault="00BC70C8" w:rsidP="00B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0D605C">
              <w:rPr>
                <w:rFonts w:ascii="Times New Roman" w:eastAsia="SimSun" w:hAnsi="Times New Roman"/>
                <w:sz w:val="20"/>
                <w:szCs w:val="20"/>
              </w:rPr>
              <w:t xml:space="preserve">2022 год – </w:t>
            </w:r>
            <w:r w:rsidRPr="000D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23 000,00 </w:t>
            </w:r>
            <w:r w:rsidRPr="000D605C">
              <w:rPr>
                <w:rFonts w:ascii="Times New Roman" w:eastAsia="SimSun" w:hAnsi="Times New Roman"/>
                <w:sz w:val="20"/>
                <w:szCs w:val="20"/>
              </w:rPr>
              <w:t>рублей;</w:t>
            </w:r>
          </w:p>
          <w:p w14:paraId="22D10BE3" w14:textId="77777777" w:rsidR="00BC70C8" w:rsidRPr="000D605C" w:rsidRDefault="00BC70C8" w:rsidP="00B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0D605C">
              <w:rPr>
                <w:rFonts w:ascii="Times New Roman" w:eastAsia="SimSun" w:hAnsi="Times New Roman"/>
                <w:sz w:val="20"/>
                <w:szCs w:val="20"/>
              </w:rPr>
              <w:lastRenderedPageBreak/>
              <w:t>2023 год – 23 000,00 рублей;</w:t>
            </w:r>
          </w:p>
          <w:p w14:paraId="48C1BB36" w14:textId="77777777" w:rsidR="00BC70C8" w:rsidRPr="000D605C" w:rsidRDefault="00BC70C8" w:rsidP="00B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0D605C">
              <w:rPr>
                <w:rFonts w:ascii="Times New Roman" w:eastAsia="SimSun" w:hAnsi="Times New Roman"/>
                <w:sz w:val="20"/>
                <w:szCs w:val="20"/>
              </w:rPr>
              <w:t>2024 год – 23 000,00 рублей;</w:t>
            </w:r>
          </w:p>
        </w:tc>
      </w:tr>
      <w:tr w:rsidR="00BC70C8" w:rsidRPr="002B0A2D" w14:paraId="3544E809" w14:textId="77777777" w:rsidTr="00BC70C8">
        <w:tc>
          <w:tcPr>
            <w:tcW w:w="600" w:type="dxa"/>
            <w:hideMark/>
          </w:tcPr>
          <w:p w14:paraId="3A79B0DD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11" w:type="dxa"/>
            <w:hideMark/>
          </w:tcPr>
          <w:p w14:paraId="6982F1DD" w14:textId="77777777" w:rsidR="00BC70C8" w:rsidRPr="000D605C" w:rsidRDefault="00BC70C8" w:rsidP="00B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05C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5F85947C" w14:textId="77777777" w:rsidR="00BC70C8" w:rsidRPr="000D605C" w:rsidRDefault="00BC70C8" w:rsidP="00BC70C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0D605C">
              <w:rPr>
                <w:rFonts w:eastAsia="Times New Roman"/>
                <w:sz w:val="20"/>
                <w:szCs w:val="20"/>
              </w:rPr>
              <w:t>Реализация мероприятий подпрограммы позволит:</w:t>
            </w:r>
          </w:p>
          <w:p w14:paraId="229E33CA" w14:textId="77777777" w:rsidR="00BC70C8" w:rsidRPr="000D605C" w:rsidRDefault="00BC70C8" w:rsidP="00BC70C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0D605C">
              <w:rPr>
                <w:rFonts w:eastAsia="Times New Roman"/>
                <w:sz w:val="20"/>
                <w:szCs w:val="20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2A357E96" w14:textId="77777777" w:rsidR="00BC70C8" w:rsidRPr="000D605C" w:rsidRDefault="00BC70C8" w:rsidP="00BC70C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0D605C">
              <w:rPr>
                <w:rFonts w:eastAsia="Times New Roman"/>
                <w:sz w:val="20"/>
                <w:szCs w:val="20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14:paraId="61460ECA" w14:textId="77777777" w:rsidR="00BC70C8" w:rsidRPr="000D605C" w:rsidRDefault="00BC70C8" w:rsidP="00BC70C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0D605C">
              <w:rPr>
                <w:rFonts w:eastAsia="Times New Roman"/>
                <w:sz w:val="20"/>
                <w:szCs w:val="20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14:paraId="57B25477" w14:textId="77777777" w:rsidR="00BC70C8" w:rsidRPr="000D605C" w:rsidRDefault="00BC70C8" w:rsidP="00BC70C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0"/>
                <w:szCs w:val="20"/>
              </w:rPr>
            </w:pPr>
            <w:r w:rsidRPr="000D605C">
              <w:rPr>
                <w:rFonts w:eastAsia="Times New Roman"/>
                <w:sz w:val="20"/>
                <w:szCs w:val="20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6F5F4773" w14:textId="7817DFF6" w:rsidR="00BC70C8" w:rsidRPr="000D605C" w:rsidRDefault="00BC70C8" w:rsidP="00BC70C8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0D605C">
              <w:rPr>
                <w:rFonts w:eastAsia="Times New Roman"/>
                <w:sz w:val="20"/>
                <w:szCs w:val="20"/>
              </w:rPr>
              <w:t>- повысить уровень технического оснащения учебно-консультационного пункта.</w:t>
            </w:r>
          </w:p>
        </w:tc>
      </w:tr>
    </w:tbl>
    <w:p w14:paraId="2F86726B" w14:textId="77777777" w:rsidR="00BC70C8" w:rsidRDefault="00BC70C8" w:rsidP="00BC70C8">
      <w:pPr>
        <w:pStyle w:val="ConsPlusNonforma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3E041D8" w14:textId="77777777" w:rsidR="00BC70C8" w:rsidRDefault="00BC70C8" w:rsidP="00BC70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AE68A" w14:textId="77777777" w:rsidR="00BC70C8" w:rsidRPr="002B0A2D" w:rsidRDefault="00BC70C8" w:rsidP="00BC7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A2D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2B0A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1D7B2BA1" w14:textId="77777777" w:rsidR="00BC70C8" w:rsidRPr="002B0A2D" w:rsidRDefault="00BC70C8" w:rsidP="00BC70C8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457DC2" w14:textId="77777777" w:rsidR="00BC70C8" w:rsidRPr="000D605C" w:rsidRDefault="00BC70C8" w:rsidP="00BC70C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14:paraId="19F62CC8" w14:textId="77777777" w:rsidR="00BC70C8" w:rsidRPr="000D605C" w:rsidRDefault="00BC70C8" w:rsidP="00BC70C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14:paraId="1420BC11" w14:textId="77777777" w:rsidR="00BC70C8" w:rsidRPr="000D605C" w:rsidRDefault="00BC70C8" w:rsidP="00BC70C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14:paraId="46DB8F9F" w14:textId="77777777" w:rsidR="00BC70C8" w:rsidRPr="000D605C" w:rsidRDefault="00BC70C8" w:rsidP="00BC70C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14:paraId="7021B07C" w14:textId="77777777" w:rsidR="00BC70C8" w:rsidRPr="000D605C" w:rsidRDefault="00BC70C8" w:rsidP="00BC70C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lastRenderedPageBreak/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14:paraId="577C6A33" w14:textId="77777777" w:rsidR="00BC70C8" w:rsidRPr="000D605C" w:rsidRDefault="00BC70C8" w:rsidP="00BC70C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14:paraId="5B0308C2" w14:textId="77777777" w:rsidR="00BC70C8" w:rsidRPr="000D605C" w:rsidRDefault="00BC70C8" w:rsidP="00BC70C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14:paraId="1E73D957" w14:textId="77777777" w:rsidR="00BC70C8" w:rsidRPr="000D605C" w:rsidRDefault="00BC70C8" w:rsidP="00BC70C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D65906E" w14:textId="77777777" w:rsidR="00BC70C8" w:rsidRPr="000D605C" w:rsidRDefault="00BC70C8" w:rsidP="00BC70C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C62C426" w14:textId="77777777" w:rsidR="00BC70C8" w:rsidRPr="000D605C" w:rsidRDefault="00BC70C8" w:rsidP="00BC70C8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0D605C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140BA6C5" w14:textId="77777777" w:rsidR="00BC70C8" w:rsidRPr="000D605C" w:rsidRDefault="00BC70C8" w:rsidP="00BC70C8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0D60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09998D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0D605C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14:paraId="715482B9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 xml:space="preserve">- организация антитеррористической деятельности; </w:t>
      </w:r>
    </w:p>
    <w:p w14:paraId="5227DE81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противодействие возможным фактам проявления терроризма и экстремизма;</w:t>
      </w:r>
    </w:p>
    <w:p w14:paraId="5E8FD8E6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14:paraId="4F80C7D2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 xml:space="preserve">  городского поселения;</w:t>
      </w:r>
    </w:p>
    <w:p w14:paraId="1A7E9C15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 xml:space="preserve">- формирование толерантной среды на основе ценностей многонационального российского  </w:t>
      </w:r>
    </w:p>
    <w:p w14:paraId="06368E79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 xml:space="preserve">  общества, принципов соблюдения прав и свобод человека;</w:t>
      </w:r>
    </w:p>
    <w:p w14:paraId="76047E50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 xml:space="preserve">      - комплексное использование информационно-пропагандистских, социально-экономических, </w:t>
      </w:r>
    </w:p>
    <w:p w14:paraId="256EB268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 xml:space="preserve">        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14:paraId="22BF16A0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3BF9C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14:paraId="316A8217" w14:textId="77777777" w:rsidR="00BC70C8" w:rsidRPr="000D605C" w:rsidRDefault="00BC70C8" w:rsidP="00BC70C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5E0D6B98" w14:textId="77777777" w:rsidR="00BC70C8" w:rsidRPr="000D605C" w:rsidRDefault="00BC70C8" w:rsidP="00BC70C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43E58BBF" w14:textId="77777777" w:rsidR="00BC70C8" w:rsidRPr="000D605C" w:rsidRDefault="00BC70C8" w:rsidP="00BC70C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582EFCF2" w14:textId="77777777" w:rsidR="00BC70C8" w:rsidRPr="000D605C" w:rsidRDefault="00BC70C8" w:rsidP="00BC70C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1DAAB299" w14:textId="77777777" w:rsidR="00BC70C8" w:rsidRPr="000D605C" w:rsidRDefault="00BC70C8" w:rsidP="00BC70C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38925387" w14:textId="77777777" w:rsidR="00BC70C8" w:rsidRPr="000D605C" w:rsidRDefault="00BC70C8" w:rsidP="00BC70C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14:paraId="609B2181" w14:textId="77777777" w:rsidR="00BC70C8" w:rsidRPr="000D605C" w:rsidRDefault="00BC70C8" w:rsidP="00BC70C8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14:paraId="3A614C4C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lastRenderedPageBreak/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41B8D1CE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5AFA3" w14:textId="77777777" w:rsidR="00BC70C8" w:rsidRPr="000D605C" w:rsidRDefault="00BC70C8" w:rsidP="00BC70C8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05C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743FFE51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560C5E2A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54B19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14:paraId="1B9ECFC2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организационные мероприятия;</w:t>
      </w:r>
    </w:p>
    <w:p w14:paraId="3694F881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профилактические мероприятия;</w:t>
      </w:r>
    </w:p>
    <w:p w14:paraId="0C0E3B18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ликвидация угрозы террористических актов и экстремистских проявлений.</w:t>
      </w:r>
    </w:p>
    <w:p w14:paraId="18FDAD1C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14:paraId="56E6D726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D8ADAF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1. Организационные мероприятия</w:t>
      </w:r>
    </w:p>
    <w:p w14:paraId="438C0D75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14:paraId="6EED1725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14:paraId="189DD7E3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14:paraId="7A6FD33D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14:paraId="2F07B8B5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45C0CF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2.Профилактические мероприятия</w:t>
      </w:r>
    </w:p>
    <w:p w14:paraId="4D02A2DC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14:paraId="792EADB5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 xml:space="preserve">2.1. комплекс мер по усилению безопасности жилых микрорайонов, объектов </w:t>
      </w:r>
      <w:proofErr w:type="spellStart"/>
      <w:r w:rsidRPr="000D605C">
        <w:rPr>
          <w:rFonts w:ascii="Arial" w:hAnsi="Arial" w:cs="Arial"/>
          <w:sz w:val="24"/>
          <w:szCs w:val="24"/>
        </w:rPr>
        <w:t>тепловодообеспечения</w:t>
      </w:r>
      <w:proofErr w:type="spellEnd"/>
      <w:r w:rsidRPr="000D605C">
        <w:rPr>
          <w:rFonts w:ascii="Arial" w:hAnsi="Arial" w:cs="Arial"/>
          <w:sz w:val="24"/>
          <w:szCs w:val="24"/>
        </w:rPr>
        <w:t xml:space="preserve"> с применением технических средств, в том числе:</w:t>
      </w:r>
    </w:p>
    <w:p w14:paraId="0ECAE627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14:paraId="18EC2124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14:paraId="35C013AE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14:paraId="24BFDD7E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14:paraId="6FA0F819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14:paraId="0D5AC24F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14:paraId="6DDD017A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14:paraId="528E88AD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lastRenderedPageBreak/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14:paraId="411E294B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14:paraId="3D22F0EC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14:paraId="00815CF0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14:paraId="7DD7166F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14:paraId="3F84A9D2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14:paraId="5F73A84A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3.Ликвидация угрозы террористических актов и экстремистских проявлений</w:t>
      </w:r>
    </w:p>
    <w:p w14:paraId="730C1844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14:paraId="320BCC6F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14:paraId="09AE8F2D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14:paraId="08B76474" w14:textId="77777777" w:rsidR="00BC70C8" w:rsidRPr="000D605C" w:rsidRDefault="00BC70C8" w:rsidP="00BC70C8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7E9564F8" w14:textId="77777777" w:rsidR="00BC70C8" w:rsidRPr="000D605C" w:rsidRDefault="00BC70C8" w:rsidP="00BC70C8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D605C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444F6C17" w14:textId="77777777" w:rsidR="00BC70C8" w:rsidRPr="000D605C" w:rsidRDefault="00BC70C8" w:rsidP="00BC70C8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35F27AB5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D605C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325A4F1E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0D605C">
        <w:rPr>
          <w:rFonts w:ascii="Arial" w:hAnsi="Arial" w:cs="Arial"/>
          <w:b/>
          <w:sz w:val="24"/>
          <w:szCs w:val="24"/>
          <w:lang w:eastAsia="ru-RU"/>
        </w:rPr>
        <w:t>104 448,00 рублей</w:t>
      </w:r>
      <w:r w:rsidRPr="000D605C">
        <w:rPr>
          <w:rFonts w:ascii="Arial" w:hAnsi="Arial" w:cs="Arial"/>
          <w:sz w:val="24"/>
          <w:szCs w:val="24"/>
          <w:lang w:eastAsia="ru-RU"/>
        </w:rPr>
        <w:t>,</w:t>
      </w:r>
      <w:r w:rsidRPr="000D605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0D605C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4D99F1D0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D605C">
        <w:rPr>
          <w:rFonts w:ascii="Arial" w:hAnsi="Arial" w:cs="Arial"/>
          <w:sz w:val="24"/>
          <w:szCs w:val="24"/>
          <w:lang w:eastAsia="ru-RU"/>
        </w:rPr>
        <w:t>2019 год – 22 724,00 рублей;</w:t>
      </w:r>
    </w:p>
    <w:p w14:paraId="25DE9015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D605C">
        <w:rPr>
          <w:rFonts w:ascii="Arial" w:hAnsi="Arial" w:cs="Arial"/>
          <w:sz w:val="24"/>
          <w:szCs w:val="24"/>
          <w:lang w:eastAsia="ru-RU"/>
        </w:rPr>
        <w:t>2020 год – 0,00 рублей;</w:t>
      </w:r>
    </w:p>
    <w:p w14:paraId="664A2F19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D605C">
        <w:rPr>
          <w:rFonts w:ascii="Arial" w:hAnsi="Arial" w:cs="Arial"/>
          <w:sz w:val="24"/>
          <w:szCs w:val="24"/>
          <w:lang w:eastAsia="ru-RU"/>
        </w:rPr>
        <w:t>2021 год – 12 724,00 рублей;</w:t>
      </w:r>
    </w:p>
    <w:p w14:paraId="46FDB822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D605C">
        <w:rPr>
          <w:rFonts w:ascii="Arial" w:hAnsi="Arial" w:cs="Arial"/>
          <w:sz w:val="24"/>
          <w:szCs w:val="24"/>
          <w:lang w:eastAsia="ru-RU"/>
        </w:rPr>
        <w:t>2022 год – 23 000,00 рублей;</w:t>
      </w:r>
    </w:p>
    <w:p w14:paraId="0E8DD954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D605C">
        <w:rPr>
          <w:rFonts w:ascii="Arial" w:hAnsi="Arial" w:cs="Arial"/>
          <w:sz w:val="24"/>
          <w:szCs w:val="24"/>
          <w:lang w:eastAsia="ru-RU"/>
        </w:rPr>
        <w:t>2023 год – 23 000,00 рублей;</w:t>
      </w:r>
    </w:p>
    <w:p w14:paraId="72D73159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0D605C">
        <w:rPr>
          <w:rFonts w:ascii="Arial" w:hAnsi="Arial" w:cs="Arial"/>
          <w:sz w:val="24"/>
          <w:szCs w:val="24"/>
          <w:lang w:eastAsia="ru-RU"/>
        </w:rPr>
        <w:t>2024 год – 23 000,00 рублей;</w:t>
      </w:r>
    </w:p>
    <w:p w14:paraId="448D0843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0D605C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7182BF97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FCE81C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605C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64615582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1A462E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14:paraId="5C03000B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14:paraId="7A257BB6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14:paraId="0B07ED88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605C">
        <w:rPr>
          <w:rFonts w:ascii="Arial" w:hAnsi="Arial" w:cs="Arial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34C78F80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66D8EB01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D605C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2ABC6679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D605C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42438072" w14:textId="77777777" w:rsid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D605C">
        <w:rPr>
          <w:rFonts w:ascii="Arial" w:hAnsi="Arial" w:cs="Arial"/>
          <w:sz w:val="24"/>
          <w:szCs w:val="24"/>
          <w:lang w:eastAsia="ru-RU"/>
        </w:rPr>
        <w:lastRenderedPageBreak/>
        <w:t>городского поселения</w:t>
      </w:r>
    </w:p>
    <w:p w14:paraId="18B3F305" w14:textId="182799C9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D605C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4A7ED019" w14:textId="77777777" w:rsidR="00BC70C8" w:rsidRPr="000D605C" w:rsidRDefault="00BC70C8" w:rsidP="00BC70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4482502E" w14:textId="77777777" w:rsidR="000D605C" w:rsidRDefault="000D605C" w:rsidP="00BC70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D605C" w:rsidSect="00BC70C8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p w14:paraId="7E021B48" w14:textId="32A379BF" w:rsidR="00BC70C8" w:rsidRPr="002B0A2D" w:rsidRDefault="00BC70C8" w:rsidP="00BC70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67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5451"/>
        <w:gridCol w:w="222"/>
      </w:tblGrid>
      <w:tr w:rsidR="000D605C" w:rsidRPr="000D605C" w14:paraId="2328F075" w14:textId="77777777" w:rsidTr="000D605C">
        <w:trPr>
          <w:gridAfter w:val="1"/>
          <w:wAfter w:w="222" w:type="dxa"/>
          <w:trHeight w:val="450"/>
        </w:trPr>
        <w:tc>
          <w:tcPr>
            <w:tcW w:w="15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74890" w14:textId="77777777" w:rsidR="000D605C" w:rsidRDefault="000D605C" w:rsidP="000D60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D6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12, </w:t>
            </w:r>
          </w:p>
          <w:p w14:paraId="31BC8E16" w14:textId="29A3BDDB" w:rsidR="000D605C" w:rsidRDefault="000D605C" w:rsidP="000D605C">
            <w:pPr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</w:p>
          <w:p w14:paraId="36B9C43C" w14:textId="77777777" w:rsidR="000D605C" w:rsidRDefault="000D605C" w:rsidP="000D60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</w:p>
          <w:p w14:paraId="0A7053AC" w14:textId="77777777" w:rsidR="000D605C" w:rsidRDefault="000D605C" w:rsidP="000D60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26.11.2020 </w:t>
            </w: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0D6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697</w:t>
            </w:r>
          </w:p>
          <w:p w14:paraId="3D7C8DCE" w14:textId="77777777" w:rsidR="000D605C" w:rsidRDefault="000D605C" w:rsidP="000D60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D6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14 </w:t>
            </w:r>
          </w:p>
          <w:p w14:paraId="61AD1484" w14:textId="77777777" w:rsidR="000D605C" w:rsidRDefault="000D605C" w:rsidP="000D60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</w:p>
          <w:p w14:paraId="32D3AB93" w14:textId="77777777" w:rsidR="000D605C" w:rsidRDefault="000D605C" w:rsidP="000D60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>"</w:t>
            </w: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</w:p>
          <w:p w14:paraId="64703506" w14:textId="77777777" w:rsidR="000D605C" w:rsidRDefault="000D605C" w:rsidP="000D605C">
            <w:pPr>
              <w:spacing w:after="0" w:line="240" w:lineRule="auto"/>
              <w:jc w:val="right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0D605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0D605C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  <w:p w14:paraId="51862AE8" w14:textId="7D69F1DA" w:rsidR="000D605C" w:rsidRPr="000D605C" w:rsidRDefault="000D605C" w:rsidP="000D605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</w:p>
        </w:tc>
      </w:tr>
      <w:tr w:rsidR="000D605C" w:rsidRPr="000D605C" w14:paraId="719B207B" w14:textId="77777777" w:rsidTr="000D605C">
        <w:trPr>
          <w:trHeight w:val="285"/>
        </w:trPr>
        <w:tc>
          <w:tcPr>
            <w:tcW w:w="15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D7ABD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9461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05C" w:rsidRPr="000D605C" w14:paraId="4802CCE3" w14:textId="77777777" w:rsidTr="000D605C">
        <w:trPr>
          <w:trHeight w:val="672"/>
        </w:trPr>
        <w:tc>
          <w:tcPr>
            <w:tcW w:w="15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A0751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9959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DD8EF2" w14:textId="77777777" w:rsidR="00BC70C8" w:rsidRPr="002B0A2D" w:rsidRDefault="00BC70C8" w:rsidP="00BC70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31" w:type="dxa"/>
        <w:tblLook w:val="04A0" w:firstRow="1" w:lastRow="0" w:firstColumn="1" w:lastColumn="0" w:noHBand="0" w:noVBand="1"/>
      </w:tblPr>
      <w:tblGrid>
        <w:gridCol w:w="1120"/>
        <w:gridCol w:w="1999"/>
        <w:gridCol w:w="2268"/>
        <w:gridCol w:w="2126"/>
        <w:gridCol w:w="1182"/>
        <w:gridCol w:w="1181"/>
        <w:gridCol w:w="1134"/>
        <w:gridCol w:w="990"/>
        <w:gridCol w:w="1136"/>
        <w:gridCol w:w="1134"/>
        <w:gridCol w:w="1583"/>
        <w:gridCol w:w="30"/>
        <w:gridCol w:w="21"/>
        <w:gridCol w:w="171"/>
        <w:gridCol w:w="51"/>
      </w:tblGrid>
      <w:tr w:rsidR="000D605C" w:rsidRPr="000D605C" w14:paraId="16AFB9DD" w14:textId="77777777" w:rsidTr="000D605C">
        <w:trPr>
          <w:gridAfter w:val="2"/>
          <w:wAfter w:w="222" w:type="dxa"/>
          <w:trHeight w:val="315"/>
        </w:trPr>
        <w:tc>
          <w:tcPr>
            <w:tcW w:w="15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0F8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0D605C" w:rsidRPr="000D605C" w14:paraId="5A0BFC64" w14:textId="77777777" w:rsidTr="000D605C">
        <w:trPr>
          <w:gridAfter w:val="2"/>
          <w:wAfter w:w="222" w:type="dxa"/>
          <w:trHeight w:val="465"/>
        </w:trPr>
        <w:tc>
          <w:tcPr>
            <w:tcW w:w="15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048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«Профилактика экстремизма в молодежной среде на территории Слюдянского городского поселения» на 2019- 2024 годы</w:t>
            </w:r>
          </w:p>
        </w:tc>
      </w:tr>
      <w:tr w:rsidR="000D605C" w:rsidRPr="000D605C" w14:paraId="4424D2D5" w14:textId="77777777" w:rsidTr="000D605C">
        <w:trPr>
          <w:gridAfter w:val="4"/>
          <w:wAfter w:w="27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6A4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4F54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0BD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9456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9CA8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A4B5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9F1F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73A1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BBA2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0F04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EC23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06B79FEC" w14:textId="77777777" w:rsidTr="000D605C">
        <w:trPr>
          <w:gridAfter w:val="3"/>
          <w:wAfter w:w="243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003B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C2E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1DB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F3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E19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305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0D605C" w:rsidRPr="000D605C" w14:paraId="3D18C014" w14:textId="77777777" w:rsidTr="000D605C">
        <w:trPr>
          <w:gridAfter w:val="3"/>
          <w:wAfter w:w="243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C3F3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295B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4700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94A8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B9B5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5C4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руб.</w:t>
            </w:r>
            <w:proofErr w:type="gramEnd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годы</w:t>
            </w:r>
          </w:p>
        </w:tc>
      </w:tr>
      <w:tr w:rsidR="000D605C" w:rsidRPr="000D605C" w14:paraId="09A0A47A" w14:textId="77777777" w:rsidTr="000D605C">
        <w:trPr>
          <w:gridAfter w:val="4"/>
          <w:wAfter w:w="273" w:type="dxa"/>
          <w:trHeight w:val="45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8B64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A26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0028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DBE4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A01B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0367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6D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17D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A1C2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784D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004F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0D605C" w:rsidRPr="000D605C" w14:paraId="7EDB94D9" w14:textId="77777777" w:rsidTr="000D605C">
        <w:trPr>
          <w:gridAfter w:val="1"/>
          <w:wAfter w:w="51" w:type="dxa"/>
          <w:trHeight w:val="115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4A0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2D5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0DA6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2F4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A8FA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C98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51E3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563E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6E21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A728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1BC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164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05C" w:rsidRPr="000D605C" w14:paraId="0235A6EB" w14:textId="77777777" w:rsidTr="000D605C">
        <w:trPr>
          <w:gridAfter w:val="1"/>
          <w:wAfter w:w="51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55D9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39F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04F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173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0A8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8E1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5A5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F44E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245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B6F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D787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DB4010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57326CE3" w14:textId="77777777" w:rsidTr="000D605C">
        <w:trPr>
          <w:gridAfter w:val="1"/>
          <w:wAfter w:w="51" w:type="dxa"/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37A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B09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D0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54E3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8D6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104 448,00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F1CB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E8FD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0FA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0FB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08F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0E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ECE5A2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1627195A" w14:textId="77777777" w:rsidTr="000D605C">
        <w:trPr>
          <w:gridAfter w:val="1"/>
          <w:wAfter w:w="5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362D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43E6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A972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3A8E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1FA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D06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335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AF3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C4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9D9D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751E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A8B4A6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6CC4ABC1" w14:textId="77777777" w:rsidTr="000D605C">
        <w:trPr>
          <w:gridAfter w:val="1"/>
          <w:wAfter w:w="5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59C6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F717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186D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FD18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FF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7E36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CB6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72C6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FFA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8ED2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F05F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5F3D6E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4A95052D" w14:textId="77777777" w:rsidTr="000D605C">
        <w:trPr>
          <w:gridAfter w:val="1"/>
          <w:wAfter w:w="5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02A0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832C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2107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CE8D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DC3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104 448,00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7136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242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7F46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867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5A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EA3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DB59800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5BDA9A88" w14:textId="77777777" w:rsidTr="000D605C">
        <w:trPr>
          <w:trHeight w:val="315"/>
        </w:trPr>
        <w:tc>
          <w:tcPr>
            <w:tcW w:w="1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6CA2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F86229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4F205119" w14:textId="77777777" w:rsidTr="000D605C">
        <w:trPr>
          <w:gridAfter w:val="1"/>
          <w:wAfter w:w="51" w:type="dxa"/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32DD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1DC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9C36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4E9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1AB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068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C659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40CB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53E9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D2E9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03F023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02D4B1B2" w14:textId="77777777" w:rsidTr="000D605C">
        <w:trPr>
          <w:gridAfter w:val="1"/>
          <w:wAfter w:w="51" w:type="dxa"/>
          <w:trHeight w:val="14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98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A33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9EC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C2F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7A1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4C00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63B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EA1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B42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FB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3F96CEE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783BC58B" w14:textId="77777777" w:rsidTr="000D605C">
        <w:trPr>
          <w:gridAfter w:val="1"/>
          <w:wAfter w:w="51" w:type="dxa"/>
          <w:trHeight w:val="10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A05E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F5CE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</w:t>
            </w:r>
            <w:proofErr w:type="gramStart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экстремизма молодежи</w:t>
            </w:r>
            <w:proofErr w:type="gramEnd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посвященной Международному Дню толерантности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A2C9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CB0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B126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BDF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B1A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365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D6A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280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EE1F84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3AAA7D8B" w14:textId="77777777" w:rsidTr="000D605C">
        <w:trPr>
          <w:gridAfter w:val="1"/>
          <w:wAfter w:w="51" w:type="dxa"/>
          <w:trHeight w:val="103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6759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92ED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мероприятий,  посвященных</w:t>
            </w:r>
            <w:proofErr w:type="gramEnd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празднованию  Дня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86E2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5E7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2D2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270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2D0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E8E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2E79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BD56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E96A93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1494D586" w14:textId="77777777" w:rsidTr="000D605C">
        <w:trPr>
          <w:gridAfter w:val="1"/>
          <w:wAfter w:w="51" w:type="dxa"/>
          <w:trHeight w:val="85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05CD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6E2E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</w:t>
            </w:r>
            <w:proofErr w:type="gramEnd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92FB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90D6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1990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8F8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96F7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5DA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3E1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D17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84BF221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0CD1E3A9" w14:textId="77777777" w:rsidTr="000D605C">
        <w:trPr>
          <w:gridAfter w:val="1"/>
          <w:wAfter w:w="51" w:type="dxa"/>
          <w:trHeight w:val="55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4122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8BD2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,</w:t>
            </w:r>
            <w:proofErr w:type="gramEnd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24C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8A4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366F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111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BE9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0D1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A5E2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C55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046635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440D607D" w14:textId="77777777" w:rsidTr="000D605C">
        <w:trPr>
          <w:gridAfter w:val="1"/>
          <w:wAfter w:w="51" w:type="dxa"/>
          <w:trHeight w:val="11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8D27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B4E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Победы: </w:t>
            </w:r>
            <w:proofErr w:type="gramStart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акции</w:t>
            </w:r>
            <w:proofErr w:type="gramEnd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Георгиевская ленточка, встречи молодежи с ветеранами ВОВ, размещение в СМИ, проведение Парада </w:t>
            </w:r>
            <w:proofErr w:type="spellStart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юнормейцев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65CF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21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4947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FDFD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9A8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92D9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6C32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7A1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3428C8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4E92E019" w14:textId="77777777" w:rsidTr="000D605C">
        <w:trPr>
          <w:gridAfter w:val="1"/>
          <w:wAfter w:w="51" w:type="dxa"/>
          <w:trHeight w:val="15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176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6.8.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74D8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484E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96E7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E919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1B0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D4AD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A61E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2B9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C692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098DD5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5035D12E" w14:textId="77777777" w:rsidTr="000D605C">
        <w:trPr>
          <w:gridAfter w:val="1"/>
          <w:wAfter w:w="51" w:type="dxa"/>
          <w:trHeight w:val="4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F000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36CC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0142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0FF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C859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EDD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9C47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4DD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5F10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A042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12EDB3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29939902" w14:textId="77777777" w:rsidTr="000D605C">
        <w:trPr>
          <w:gridAfter w:val="1"/>
          <w:wAfter w:w="51" w:type="dxa"/>
          <w:trHeight w:val="5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3F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036A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AB56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D41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512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810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6A5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6A5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297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45C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056F81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0804724B" w14:textId="77777777" w:rsidTr="000D605C">
        <w:trPr>
          <w:gridAfter w:val="1"/>
          <w:wAfter w:w="51" w:type="dxa"/>
          <w:trHeight w:val="4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9FD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B33" w14:textId="6EAAB8A5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соревнования «Спорту - Да! Наркотикам-Нет»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D32D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426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808B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62DB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7042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61D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D14B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E47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7F1883D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5833F8CE" w14:textId="77777777" w:rsidTr="000D605C">
        <w:trPr>
          <w:gridAfter w:val="1"/>
          <w:wAfter w:w="51" w:type="dxa"/>
          <w:trHeight w:val="40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4A8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58D1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акции «Свет малой Родины»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04C0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DD6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170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5A8F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F2D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381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56B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A9A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D238F0E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7C793F07" w14:textId="77777777" w:rsidTr="000D605C">
        <w:trPr>
          <w:gridAfter w:val="1"/>
          <w:wAfter w:w="51" w:type="dxa"/>
          <w:trHeight w:val="5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E64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2947" w14:textId="465C91BD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мероприятий, посвященных Дню независимости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3E37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B15F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913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764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057E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A25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CF3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D16F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12B7D79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5E582B19" w14:textId="77777777" w:rsidTr="000D605C">
        <w:trPr>
          <w:gridAfter w:val="1"/>
          <w:wAfter w:w="51" w:type="dxa"/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F8F6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DFB1" w14:textId="0ACB5EFB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посвященных празднованию Дня Конституции Российской Федерации, под девизом Мой народ моя гордость!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5979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E70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9C40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E127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42D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DF17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6826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37C6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8062B9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4B4218E1" w14:textId="77777777" w:rsidTr="000D605C">
        <w:trPr>
          <w:gridAfter w:val="1"/>
          <w:wAfter w:w="51" w:type="dxa"/>
          <w:trHeight w:val="67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3A6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0624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,</w:t>
            </w:r>
            <w:proofErr w:type="gramEnd"/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7A3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E9C6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45 448,00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1797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BA5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E8B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C58B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990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767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E423E8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0250C9C8" w14:textId="77777777" w:rsidTr="000D605C">
        <w:trPr>
          <w:gridAfter w:val="1"/>
          <w:wAfter w:w="51" w:type="dxa"/>
          <w:trHeight w:val="98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3FE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6.16.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C096" w14:textId="3742C1D5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0665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2A9A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54F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C39F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805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00FE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C804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470C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859278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0D6DFB49" w14:textId="77777777" w:rsidTr="000D605C">
        <w:trPr>
          <w:gridAfter w:val="1"/>
          <w:wAfter w:w="51" w:type="dxa"/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BC5E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63A1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DD3F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97D9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21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9BE7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A963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04D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B00E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DDE8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69AD86F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2F5DCB51" w14:textId="77777777" w:rsidTr="000D605C">
        <w:trPr>
          <w:gridAfter w:val="1"/>
          <w:wAfter w:w="5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D4A5" w14:textId="77777777" w:rsidR="000D605C" w:rsidRPr="000D605C" w:rsidRDefault="000D605C" w:rsidP="000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8F76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93AE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771E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8BF3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98C8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10A3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134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78A0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58B6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5A3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0CF85EE9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00121651" w14:textId="77777777" w:rsidTr="000D605C">
        <w:trPr>
          <w:gridAfter w:val="1"/>
          <w:wAfter w:w="5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9E85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21B9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5BAB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A86D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60B8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6E40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6D4F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444B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CDDB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37E1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8D1B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11C2FA89" w14:textId="77777777" w:rsidR="000D605C" w:rsidRPr="000D605C" w:rsidRDefault="000D605C" w:rsidP="000D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05C" w:rsidRPr="000D605C" w14:paraId="09E6F5B8" w14:textId="77777777" w:rsidTr="000D605C">
        <w:trPr>
          <w:gridAfter w:val="1"/>
          <w:wAfter w:w="51" w:type="dxa"/>
          <w:trHeight w:val="31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CBE9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0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отделом ГО и ЧС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831C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AC00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605C">
              <w:rPr>
                <w:rFonts w:ascii="Arial" w:eastAsia="Times New Roman" w:hAnsi="Arial" w:cs="Arial"/>
                <w:color w:val="000000"/>
                <w:lang w:eastAsia="ru-RU"/>
              </w:rPr>
              <w:t>Н.Д. Алексеев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6C51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43FB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C4E1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DDA1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46EC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B8FB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4C8448BA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05C" w:rsidRPr="000D605C" w14:paraId="3351802F" w14:textId="77777777" w:rsidTr="000D605C">
        <w:trPr>
          <w:gridAfter w:val="1"/>
          <w:wAfter w:w="51" w:type="dxa"/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47C4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60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Слюдянского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25B0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919A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916B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92DC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C55B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202E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62AC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31C8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A290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020C7783" w14:textId="77777777" w:rsidR="000D605C" w:rsidRPr="000D605C" w:rsidRDefault="000D605C" w:rsidP="000D6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6EE1903" w14:textId="77777777" w:rsidR="000D605C" w:rsidRDefault="000D605C" w:rsidP="00C806B7">
      <w:pPr>
        <w:tabs>
          <w:tab w:val="left" w:pos="1190"/>
        </w:tabs>
        <w:rPr>
          <w:rFonts w:ascii="Arial" w:eastAsia="Calibri" w:hAnsi="Arial" w:cs="Arial"/>
          <w:sz w:val="24"/>
          <w:szCs w:val="24"/>
        </w:rPr>
        <w:sectPr w:rsidR="000D605C" w:rsidSect="000D605C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6F5B917A" w14:textId="77777777" w:rsidR="000D605C" w:rsidRPr="000D605C" w:rsidRDefault="000D605C" w:rsidP="000D605C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0D605C">
        <w:rPr>
          <w:rFonts w:ascii="Cambria" w:hAnsi="Cambria" w:cs="Cambria"/>
        </w:rPr>
        <w:lastRenderedPageBreak/>
        <w:t>Приложение</w:t>
      </w:r>
      <w:r w:rsidRPr="000D605C">
        <w:rPr>
          <w:rFonts w:ascii="Courier" w:hAnsi="Courier"/>
        </w:rPr>
        <w:t xml:space="preserve"> </w:t>
      </w:r>
      <w:r w:rsidRPr="000D605C">
        <w:rPr>
          <w:rFonts w:ascii="Times New Roman" w:hAnsi="Times New Roman" w:cs="Times New Roman"/>
        </w:rPr>
        <w:t>№</w:t>
      </w:r>
      <w:r w:rsidRPr="000D605C">
        <w:rPr>
          <w:rFonts w:ascii="Courier" w:hAnsi="Courier"/>
        </w:rPr>
        <w:t xml:space="preserve"> 13, </w:t>
      </w:r>
      <w:r w:rsidRPr="000D605C">
        <w:rPr>
          <w:rFonts w:ascii="Cambria" w:hAnsi="Cambria" w:cs="Cambria"/>
        </w:rPr>
        <w:t>утвержденное</w:t>
      </w:r>
      <w:r w:rsidRPr="000D605C">
        <w:rPr>
          <w:rFonts w:ascii="Courier" w:hAnsi="Courier"/>
        </w:rPr>
        <w:t xml:space="preserve"> </w:t>
      </w:r>
    </w:p>
    <w:p w14:paraId="26E8ED48" w14:textId="3B7D064F" w:rsidR="000D605C" w:rsidRPr="000D605C" w:rsidRDefault="000D605C" w:rsidP="000D605C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0D605C">
        <w:rPr>
          <w:rFonts w:ascii="Cambria" w:hAnsi="Cambria" w:cs="Cambria"/>
        </w:rPr>
        <w:t>постановлением</w:t>
      </w:r>
      <w:r w:rsidRPr="000D605C">
        <w:rPr>
          <w:rFonts w:ascii="Courier" w:hAnsi="Courier"/>
        </w:rPr>
        <w:t xml:space="preserve"> </w:t>
      </w:r>
      <w:r w:rsidRPr="000D605C">
        <w:rPr>
          <w:rFonts w:ascii="Cambria" w:hAnsi="Cambria" w:cs="Cambria"/>
        </w:rPr>
        <w:t>администрации</w:t>
      </w:r>
      <w:r w:rsidRPr="000D605C">
        <w:rPr>
          <w:rFonts w:ascii="Courier" w:hAnsi="Courier"/>
        </w:rPr>
        <w:t xml:space="preserve"> </w:t>
      </w:r>
      <w:r w:rsidRPr="000D605C">
        <w:rPr>
          <w:rFonts w:ascii="Cambria" w:hAnsi="Cambria" w:cs="Cambria"/>
        </w:rPr>
        <w:t>Слюдянского</w:t>
      </w:r>
      <w:r w:rsidRPr="000D605C">
        <w:rPr>
          <w:rFonts w:ascii="Courier" w:hAnsi="Courier"/>
        </w:rPr>
        <w:t xml:space="preserve"> </w:t>
      </w:r>
      <w:r w:rsidRPr="000D605C">
        <w:rPr>
          <w:rFonts w:ascii="Cambria" w:hAnsi="Cambria" w:cs="Cambria"/>
        </w:rPr>
        <w:t>городского</w:t>
      </w:r>
      <w:r w:rsidRPr="000D605C">
        <w:rPr>
          <w:rFonts w:ascii="Courier" w:hAnsi="Courier"/>
        </w:rPr>
        <w:t xml:space="preserve"> </w:t>
      </w:r>
      <w:r w:rsidRPr="000D605C">
        <w:rPr>
          <w:rFonts w:ascii="Cambria" w:hAnsi="Cambria" w:cs="Cambria"/>
        </w:rPr>
        <w:t>поселения</w:t>
      </w:r>
      <w:r w:rsidRPr="000D605C">
        <w:rPr>
          <w:rFonts w:ascii="Courier" w:hAnsi="Courier"/>
        </w:rPr>
        <w:t xml:space="preserve"> </w:t>
      </w:r>
      <w:r w:rsidRPr="000D605C">
        <w:rPr>
          <w:rFonts w:ascii="Cambria" w:hAnsi="Cambria" w:cs="Cambria"/>
        </w:rPr>
        <w:t>от</w:t>
      </w:r>
      <w:r w:rsidRPr="000D605C">
        <w:rPr>
          <w:rFonts w:ascii="Courier" w:hAnsi="Courier"/>
        </w:rPr>
        <w:t xml:space="preserve"> 26.11.2020 </w:t>
      </w:r>
      <w:r w:rsidRPr="000D605C">
        <w:rPr>
          <w:rFonts w:ascii="Cambria" w:hAnsi="Cambria" w:cs="Cambria"/>
        </w:rPr>
        <w:t>г</w:t>
      </w:r>
      <w:r w:rsidRPr="000D605C">
        <w:rPr>
          <w:rFonts w:ascii="Courier" w:hAnsi="Courier"/>
        </w:rPr>
        <w:t xml:space="preserve">. </w:t>
      </w:r>
      <w:r w:rsidRPr="000D605C">
        <w:rPr>
          <w:rFonts w:ascii="Times New Roman" w:hAnsi="Times New Roman" w:cs="Times New Roman"/>
        </w:rPr>
        <w:t>№</w:t>
      </w:r>
      <w:r w:rsidRPr="000D605C">
        <w:rPr>
          <w:rFonts w:ascii="Courier" w:hAnsi="Courier"/>
        </w:rPr>
        <w:t xml:space="preserve"> 697</w:t>
      </w:r>
    </w:p>
    <w:p w14:paraId="50E3B5A7" w14:textId="4978B332" w:rsidR="000D605C" w:rsidRPr="000D605C" w:rsidRDefault="000D605C" w:rsidP="000D605C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center"/>
        <w:rPr>
          <w:rFonts w:ascii="Courier" w:hAnsi="Courier"/>
        </w:rPr>
      </w:pPr>
      <w:r w:rsidRPr="000D605C">
        <w:rPr>
          <w:rFonts w:ascii="Cambria" w:hAnsi="Cambria" w:cs="Cambria"/>
        </w:rPr>
        <w:t>Приложение</w:t>
      </w:r>
      <w:r w:rsidRPr="000D605C">
        <w:rPr>
          <w:rFonts w:ascii="Courier" w:hAnsi="Courier"/>
        </w:rPr>
        <w:t xml:space="preserve"> </w:t>
      </w:r>
      <w:r w:rsidRPr="000D605C">
        <w:rPr>
          <w:rFonts w:ascii="Times New Roman" w:hAnsi="Times New Roman" w:cs="Times New Roman"/>
        </w:rPr>
        <w:t>№</w:t>
      </w:r>
      <w:r w:rsidRPr="000D605C">
        <w:rPr>
          <w:rFonts w:ascii="Courier" w:hAnsi="Courier"/>
        </w:rPr>
        <w:t xml:space="preserve"> 15 </w:t>
      </w:r>
      <w:r w:rsidRPr="000D605C">
        <w:rPr>
          <w:rFonts w:ascii="Cambria" w:hAnsi="Cambria" w:cs="Cambria"/>
        </w:rPr>
        <w:t>к</w:t>
      </w:r>
      <w:r w:rsidRPr="000D605C">
        <w:rPr>
          <w:rFonts w:ascii="Courier" w:hAnsi="Courier"/>
        </w:rPr>
        <w:t xml:space="preserve"> </w:t>
      </w:r>
      <w:r w:rsidRPr="000D605C">
        <w:rPr>
          <w:rFonts w:ascii="Cambria" w:hAnsi="Cambria" w:cs="Cambria"/>
        </w:rPr>
        <w:t>муниципальной</w:t>
      </w:r>
    </w:p>
    <w:p w14:paraId="62291E02" w14:textId="4667C763" w:rsidR="000D605C" w:rsidRPr="000D605C" w:rsidRDefault="000D605C" w:rsidP="000D605C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center"/>
      </w:pPr>
      <w:r w:rsidRPr="000D605C">
        <w:rPr>
          <w:rFonts w:ascii="Cambria" w:hAnsi="Cambria" w:cs="Cambria"/>
        </w:rPr>
        <w:t>программе</w:t>
      </w:r>
      <w:r w:rsidRPr="000D605C">
        <w:rPr>
          <w:rFonts w:ascii="Courier" w:hAnsi="Courier"/>
        </w:rPr>
        <w:t xml:space="preserve"> </w:t>
      </w:r>
      <w:r w:rsidRPr="000D605C">
        <w:rPr>
          <w:rFonts w:ascii="Courier" w:hAnsi="Courier" w:cs="Courier"/>
        </w:rPr>
        <w:t>«</w:t>
      </w:r>
      <w:r w:rsidRPr="000D605C">
        <w:rPr>
          <w:rFonts w:ascii="Cambria" w:hAnsi="Cambria" w:cs="Cambria"/>
        </w:rPr>
        <w:t>Безопасный</w:t>
      </w:r>
      <w:r w:rsidRPr="000D605C">
        <w:rPr>
          <w:rFonts w:ascii="Courier" w:hAnsi="Courier"/>
        </w:rPr>
        <w:t xml:space="preserve"> </w:t>
      </w:r>
      <w:r w:rsidRPr="000D605C">
        <w:rPr>
          <w:rFonts w:ascii="Cambria" w:hAnsi="Cambria" w:cs="Cambria"/>
        </w:rPr>
        <w:t>город</w:t>
      </w:r>
      <w:r w:rsidRPr="000D605C">
        <w:rPr>
          <w:rFonts w:ascii="Courier" w:hAnsi="Courier" w:cs="Courier"/>
        </w:rPr>
        <w:t>»</w:t>
      </w:r>
      <w:r w:rsidRPr="000D605C">
        <w:rPr>
          <w:rFonts w:ascii="Courier" w:hAnsi="Courier"/>
        </w:rPr>
        <w:t xml:space="preserve"> </w:t>
      </w:r>
      <w:r w:rsidRPr="000D605C">
        <w:rPr>
          <w:rFonts w:ascii="Cambria" w:hAnsi="Cambria" w:cs="Cambria"/>
        </w:rPr>
        <w:t>на</w:t>
      </w:r>
      <w:r w:rsidRPr="000D605C">
        <w:rPr>
          <w:rFonts w:ascii="Courier" w:hAnsi="Courier"/>
        </w:rPr>
        <w:t xml:space="preserve"> 2019-2024 </w:t>
      </w:r>
      <w:r w:rsidRPr="000D605C">
        <w:rPr>
          <w:rFonts w:ascii="Cambria" w:hAnsi="Cambria" w:cs="Cambria"/>
        </w:rPr>
        <w:t>годы</w:t>
      </w:r>
    </w:p>
    <w:p w14:paraId="5E712CEF" w14:textId="77777777" w:rsidR="000D605C" w:rsidRPr="000D605C" w:rsidRDefault="000D605C" w:rsidP="000D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6D5B07B" w14:textId="77777777" w:rsidR="000D605C" w:rsidRPr="000D605C" w:rsidRDefault="000D605C" w:rsidP="000D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05C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3EE0287D" w14:textId="77777777" w:rsidR="000D605C" w:rsidRPr="000D605C" w:rsidRDefault="000D605C" w:rsidP="000D60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605C">
        <w:rPr>
          <w:rFonts w:ascii="Arial" w:hAnsi="Arial" w:cs="Arial"/>
          <w:b/>
          <w:sz w:val="24"/>
          <w:szCs w:val="24"/>
        </w:rPr>
        <w:br/>
      </w:r>
      <w:r w:rsidRPr="000D60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наркомании и токсикомании</w:t>
      </w:r>
    </w:p>
    <w:p w14:paraId="387E1A07" w14:textId="77777777" w:rsidR="000D605C" w:rsidRPr="000D605C" w:rsidRDefault="000D605C" w:rsidP="000D60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60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280AC315" w14:textId="77777777" w:rsidR="000D605C" w:rsidRPr="000D605C" w:rsidRDefault="000D605C" w:rsidP="000D6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FEACC47" w14:textId="77777777" w:rsidR="000D605C" w:rsidRPr="000D605C" w:rsidRDefault="000D605C" w:rsidP="000D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05C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2DAB9CDB" w14:textId="77777777" w:rsidR="000D605C" w:rsidRPr="000D605C" w:rsidRDefault="000D605C" w:rsidP="000D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AD47F7" w14:textId="77777777" w:rsidR="000D605C" w:rsidRPr="000D605C" w:rsidRDefault="000D605C" w:rsidP="000D60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05C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31AE905E" w14:textId="77777777" w:rsidR="000D605C" w:rsidRPr="000D605C" w:rsidRDefault="000D605C" w:rsidP="000D60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605C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1A7DA66C" w14:textId="77777777" w:rsidR="000D605C" w:rsidRPr="000D605C" w:rsidRDefault="000D605C" w:rsidP="000D605C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61664D68" w14:textId="77777777" w:rsidR="000D605C" w:rsidRPr="000D605C" w:rsidRDefault="000D605C" w:rsidP="000D605C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0D605C">
        <w:rPr>
          <w:rFonts w:ascii="Arial" w:hAnsi="Arial" w:cs="Arial"/>
          <w:b/>
        </w:rPr>
        <w:t>г. Слюдянка, 2020 год</w:t>
      </w:r>
    </w:p>
    <w:p w14:paraId="222995E6" w14:textId="77777777" w:rsidR="000D605C" w:rsidRPr="000D605C" w:rsidRDefault="000D605C" w:rsidP="000D6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685CD1" w14:textId="77777777" w:rsidR="000D605C" w:rsidRPr="000D605C" w:rsidRDefault="000D605C" w:rsidP="000D60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605C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0D605C">
        <w:rPr>
          <w:rFonts w:ascii="Arial" w:hAnsi="Arial" w:cs="Arial"/>
          <w:b/>
          <w:sz w:val="24"/>
          <w:szCs w:val="24"/>
        </w:rPr>
        <w:br/>
      </w:r>
      <w:r w:rsidRPr="000D60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наркомании и токсикомании</w:t>
      </w:r>
    </w:p>
    <w:p w14:paraId="2EBD839C" w14:textId="77777777" w:rsidR="000D605C" w:rsidRPr="000D605C" w:rsidRDefault="000D605C" w:rsidP="000D60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60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376ECEAA" w14:textId="77777777" w:rsidR="000D605C" w:rsidRPr="000D605C" w:rsidRDefault="000D605C" w:rsidP="000D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05C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30FB252D" w14:textId="77777777" w:rsidR="000D605C" w:rsidRPr="000D605C" w:rsidRDefault="000D605C" w:rsidP="000D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05C">
        <w:rPr>
          <w:rFonts w:ascii="Arial" w:hAnsi="Arial" w:cs="Arial"/>
          <w:b/>
          <w:sz w:val="24"/>
          <w:szCs w:val="24"/>
        </w:rPr>
        <w:t>«</w:t>
      </w:r>
      <w:r w:rsidRPr="000D605C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0D605C">
        <w:rPr>
          <w:rFonts w:ascii="Arial" w:hAnsi="Arial" w:cs="Arial"/>
          <w:b/>
          <w:sz w:val="24"/>
          <w:szCs w:val="24"/>
        </w:rPr>
        <w:t xml:space="preserve">» </w:t>
      </w:r>
      <w:r w:rsidRPr="000D605C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2DCE0BE3" w14:textId="77777777" w:rsidR="000D605C" w:rsidRPr="002B0A2D" w:rsidRDefault="000D605C" w:rsidP="000D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0D605C" w:rsidRPr="002B0A2D" w14:paraId="17DA682C" w14:textId="77777777" w:rsidTr="000D605C">
        <w:tc>
          <w:tcPr>
            <w:tcW w:w="600" w:type="dxa"/>
            <w:hideMark/>
          </w:tcPr>
          <w:p w14:paraId="54AAC374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511" w:type="dxa"/>
            <w:hideMark/>
          </w:tcPr>
          <w:p w14:paraId="361917A0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7BAC30D5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Содержание характеристик муниципальной программы</w:t>
            </w:r>
          </w:p>
        </w:tc>
      </w:tr>
      <w:tr w:rsidR="000D605C" w:rsidRPr="002B0A2D" w14:paraId="066BAC8A" w14:textId="77777777" w:rsidTr="000D605C">
        <w:trPr>
          <w:trHeight w:val="72"/>
        </w:trPr>
        <w:tc>
          <w:tcPr>
            <w:tcW w:w="600" w:type="dxa"/>
          </w:tcPr>
          <w:p w14:paraId="30DB1F26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11" w:type="dxa"/>
          </w:tcPr>
          <w:p w14:paraId="6146D35D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80" w:type="dxa"/>
          </w:tcPr>
          <w:p w14:paraId="75277976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D605C" w:rsidRPr="002B0A2D" w14:paraId="436C6DE1" w14:textId="77777777" w:rsidTr="000D605C">
        <w:trPr>
          <w:trHeight w:val="832"/>
        </w:trPr>
        <w:tc>
          <w:tcPr>
            <w:tcW w:w="600" w:type="dxa"/>
            <w:hideMark/>
          </w:tcPr>
          <w:p w14:paraId="6BC6E998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11" w:type="dxa"/>
            <w:hideMark/>
          </w:tcPr>
          <w:p w14:paraId="48FC66A7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15FAE704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05C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08.01.1998 № 3-ФЗ «О наркотических средствах и психотропных веществах»»</w:t>
            </w:r>
          </w:p>
          <w:p w14:paraId="557D4FD4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D605C" w:rsidRPr="002B0A2D" w14:paraId="208CE37F" w14:textId="77777777" w:rsidTr="000D605C">
        <w:tc>
          <w:tcPr>
            <w:tcW w:w="600" w:type="dxa"/>
            <w:hideMark/>
          </w:tcPr>
          <w:p w14:paraId="31C01FDD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511" w:type="dxa"/>
            <w:hideMark/>
          </w:tcPr>
          <w:p w14:paraId="329333EF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543C18B6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0D605C" w:rsidRPr="002B0A2D" w14:paraId="41D2A6D4" w14:textId="77777777" w:rsidTr="000D605C">
        <w:trPr>
          <w:trHeight w:val="504"/>
        </w:trPr>
        <w:tc>
          <w:tcPr>
            <w:tcW w:w="600" w:type="dxa"/>
            <w:hideMark/>
          </w:tcPr>
          <w:p w14:paraId="58004FC2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511" w:type="dxa"/>
            <w:hideMark/>
          </w:tcPr>
          <w:p w14:paraId="1F00B067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787C1A9C" w14:textId="77777777" w:rsidR="000D605C" w:rsidRPr="000D605C" w:rsidRDefault="000D605C" w:rsidP="000D605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Администрация Слюдянского городского поселения, муниципальное бюджетное</w:t>
            </w:r>
          </w:p>
          <w:p w14:paraId="4C15BF8B" w14:textId="77777777" w:rsidR="000D605C" w:rsidRPr="000D605C" w:rsidRDefault="000D605C" w:rsidP="000D605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 xml:space="preserve"> учреждение «Центр спорта, культуры и досуга»  </w:t>
            </w:r>
          </w:p>
          <w:p w14:paraId="79620E7C" w14:textId="77777777" w:rsidR="000D605C" w:rsidRPr="000D605C" w:rsidRDefault="000D605C" w:rsidP="000D605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05C" w:rsidRPr="002B0A2D" w14:paraId="21273B2E" w14:textId="77777777" w:rsidTr="000D605C">
        <w:trPr>
          <w:trHeight w:val="307"/>
        </w:trPr>
        <w:tc>
          <w:tcPr>
            <w:tcW w:w="600" w:type="dxa"/>
            <w:hideMark/>
          </w:tcPr>
          <w:p w14:paraId="4956EF8D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511" w:type="dxa"/>
            <w:hideMark/>
          </w:tcPr>
          <w:p w14:paraId="2730DA94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183E17E4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Администрация Слюдянского городского поселения Слюдянский район</w:t>
            </w:r>
          </w:p>
        </w:tc>
      </w:tr>
      <w:tr w:rsidR="000D605C" w:rsidRPr="002B0A2D" w14:paraId="3FE34158" w14:textId="77777777" w:rsidTr="000D605C">
        <w:trPr>
          <w:trHeight w:val="683"/>
        </w:trPr>
        <w:tc>
          <w:tcPr>
            <w:tcW w:w="600" w:type="dxa"/>
            <w:hideMark/>
          </w:tcPr>
          <w:p w14:paraId="791613C5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5F017862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6741F57" w14:textId="77777777" w:rsidR="000D605C" w:rsidRPr="000D605C" w:rsidRDefault="000D605C" w:rsidP="000D6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образования.</w:t>
            </w:r>
          </w:p>
        </w:tc>
      </w:tr>
      <w:tr w:rsidR="000D605C" w:rsidRPr="002B0A2D" w14:paraId="234A5483" w14:textId="77777777" w:rsidTr="000D605C">
        <w:trPr>
          <w:trHeight w:val="638"/>
        </w:trPr>
        <w:tc>
          <w:tcPr>
            <w:tcW w:w="600" w:type="dxa"/>
            <w:hideMark/>
          </w:tcPr>
          <w:p w14:paraId="0C4EA6A9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3511" w:type="dxa"/>
            <w:hideMark/>
          </w:tcPr>
          <w:p w14:paraId="405C6521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 xml:space="preserve">Задачи муниципальной подпрограммы </w:t>
            </w:r>
          </w:p>
          <w:p w14:paraId="33A0849F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880" w:type="dxa"/>
            <w:hideMark/>
          </w:tcPr>
          <w:p w14:paraId="300C953D" w14:textId="77777777" w:rsidR="000D605C" w:rsidRPr="000D605C" w:rsidRDefault="000D605C" w:rsidP="000D605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1.Совершенствование системы профилактики употребления наркотических средств и других психотропных веществ среди различных категорий населения, прежде всего, среди молодежи и несовершеннолетних.</w:t>
            </w:r>
          </w:p>
          <w:p w14:paraId="6DC617F4" w14:textId="77777777" w:rsidR="000D605C" w:rsidRPr="000D605C" w:rsidRDefault="000D605C" w:rsidP="000D605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Предупреждение правонарушений и преступлений, связанных с употреблением и незаконным оборотом наркотиков. </w:t>
            </w:r>
          </w:p>
          <w:p w14:paraId="6391E0D4" w14:textId="77777777" w:rsidR="000D605C" w:rsidRPr="000D605C" w:rsidRDefault="000D605C" w:rsidP="000D605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Повышение информированности населения по проблемам употребления наркотических и психотропных веществ.</w:t>
            </w:r>
          </w:p>
          <w:p w14:paraId="6E6B0226" w14:textId="77777777" w:rsidR="000D605C" w:rsidRPr="000D605C" w:rsidRDefault="000D605C" w:rsidP="000D605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 Повышения интереса взрослого населения к вопросам антинаркотического воспитания детей и подростков.</w:t>
            </w:r>
          </w:p>
          <w:p w14:paraId="1A3E638B" w14:textId="77777777" w:rsidR="000D605C" w:rsidRPr="000D605C" w:rsidRDefault="000D605C" w:rsidP="000D605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Организация воспитательной работы среди молодежи, направленная на устранение причин и условий, способствующих употреблению и распространению наркотиков.</w:t>
            </w:r>
          </w:p>
          <w:p w14:paraId="667D8929" w14:textId="77777777" w:rsidR="000D605C" w:rsidRPr="000D605C" w:rsidRDefault="000D605C" w:rsidP="000D605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Содействие правоохранительным органам в выявлении правонарушений и преступлений, связанных с употреблением и распространением наркотиков.</w:t>
            </w:r>
          </w:p>
          <w:p w14:paraId="7903D68A" w14:textId="77777777" w:rsidR="000D605C" w:rsidRPr="000D605C" w:rsidRDefault="000D605C" w:rsidP="000D605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60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 Формирование позитивного отношения населения Слюдянского городского поселения к здоровому образу жизни.</w:t>
            </w:r>
          </w:p>
        </w:tc>
      </w:tr>
      <w:tr w:rsidR="000D605C" w:rsidRPr="002B0A2D" w14:paraId="40C37027" w14:textId="77777777" w:rsidTr="000D605C">
        <w:tc>
          <w:tcPr>
            <w:tcW w:w="600" w:type="dxa"/>
            <w:hideMark/>
          </w:tcPr>
          <w:p w14:paraId="7598DA1D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511" w:type="dxa"/>
            <w:hideMark/>
          </w:tcPr>
          <w:p w14:paraId="03F4710B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53A152B1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- организационные мероприятия;</w:t>
            </w:r>
          </w:p>
          <w:p w14:paraId="6EEE23C5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- информационно-аналитические мероприятия;</w:t>
            </w:r>
          </w:p>
          <w:p w14:paraId="40DF23BE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- научно-методические мероприятия;</w:t>
            </w:r>
          </w:p>
          <w:p w14:paraId="4B6B0E82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- взаимодействие с общественными организациями;</w:t>
            </w:r>
          </w:p>
          <w:p w14:paraId="65186CF0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 xml:space="preserve">- работа со СМИ. Пропагандистские и профилактические мероприятия; </w:t>
            </w:r>
          </w:p>
          <w:p w14:paraId="7518199D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 xml:space="preserve">- Минимизация случаев употребления и распространения наркотиков среди населения Слюдянского городского поселения.  </w:t>
            </w:r>
          </w:p>
          <w:p w14:paraId="389B817D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      </w:r>
          </w:p>
        </w:tc>
      </w:tr>
      <w:tr w:rsidR="000D605C" w:rsidRPr="002B0A2D" w14:paraId="5144C69D" w14:textId="77777777" w:rsidTr="000D605C">
        <w:tc>
          <w:tcPr>
            <w:tcW w:w="600" w:type="dxa"/>
          </w:tcPr>
          <w:p w14:paraId="24B2568C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11" w:type="dxa"/>
          </w:tcPr>
          <w:p w14:paraId="68AEEC2F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19A7B12D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Программа реализуется в 2019-2024 годы</w:t>
            </w:r>
          </w:p>
        </w:tc>
      </w:tr>
      <w:tr w:rsidR="000D605C" w:rsidRPr="002B0A2D" w14:paraId="75A653BB" w14:textId="77777777" w:rsidTr="0097164F">
        <w:trPr>
          <w:trHeight w:val="1837"/>
        </w:trPr>
        <w:tc>
          <w:tcPr>
            <w:tcW w:w="600" w:type="dxa"/>
            <w:hideMark/>
          </w:tcPr>
          <w:p w14:paraId="568468E0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511" w:type="dxa"/>
            <w:hideMark/>
          </w:tcPr>
          <w:p w14:paraId="30B82C2C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248362D0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D60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0D605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93 083,00 </w:t>
            </w:r>
            <w:r w:rsidRPr="000D6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рублей</w:t>
            </w:r>
            <w:r w:rsidRPr="000D605C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0D605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D605C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годам:</w:t>
            </w:r>
          </w:p>
          <w:p w14:paraId="5F727C55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0D605C">
              <w:rPr>
                <w:rFonts w:ascii="Times New Roman" w:eastAsia="SimSun" w:hAnsi="Times New Roman"/>
                <w:sz w:val="18"/>
                <w:szCs w:val="18"/>
              </w:rPr>
              <w:t xml:space="preserve">2019 год – </w:t>
            </w:r>
            <w:r w:rsidRPr="000D60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22 000,00 </w:t>
            </w:r>
            <w:r w:rsidRPr="000D605C">
              <w:rPr>
                <w:rFonts w:ascii="Times New Roman" w:eastAsia="SimSun" w:hAnsi="Times New Roman"/>
                <w:sz w:val="18"/>
                <w:szCs w:val="18"/>
              </w:rPr>
              <w:t>рублей;</w:t>
            </w:r>
          </w:p>
          <w:p w14:paraId="4618C09D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0D605C">
              <w:rPr>
                <w:rFonts w:ascii="Times New Roman" w:eastAsia="SimSun" w:hAnsi="Times New Roman"/>
                <w:sz w:val="18"/>
                <w:szCs w:val="18"/>
              </w:rPr>
              <w:t xml:space="preserve">2020 год – </w:t>
            </w:r>
            <w:r w:rsidRPr="000D6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1 083,00 </w:t>
            </w:r>
            <w:r w:rsidRPr="000D605C">
              <w:rPr>
                <w:rFonts w:ascii="Times New Roman" w:eastAsia="SimSun" w:hAnsi="Times New Roman"/>
                <w:sz w:val="18"/>
                <w:szCs w:val="18"/>
              </w:rPr>
              <w:t>рублей;</w:t>
            </w:r>
          </w:p>
          <w:p w14:paraId="3EA22AEA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0D605C">
              <w:rPr>
                <w:rFonts w:ascii="Times New Roman" w:eastAsia="SimSun" w:hAnsi="Times New Roman"/>
                <w:sz w:val="18"/>
                <w:szCs w:val="18"/>
              </w:rPr>
              <w:t xml:space="preserve">2021 год – </w:t>
            </w:r>
            <w:r w:rsidRPr="000D6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  <w:r w:rsidRPr="000D605C">
              <w:rPr>
                <w:rFonts w:ascii="Times New Roman" w:eastAsia="SimSun" w:hAnsi="Times New Roman"/>
                <w:sz w:val="18"/>
                <w:szCs w:val="18"/>
              </w:rPr>
              <w:t xml:space="preserve"> рублей;</w:t>
            </w:r>
          </w:p>
          <w:p w14:paraId="6E5531B7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0D605C">
              <w:rPr>
                <w:rFonts w:ascii="Times New Roman" w:eastAsia="SimSun" w:hAnsi="Times New Roman"/>
                <w:sz w:val="18"/>
                <w:szCs w:val="18"/>
              </w:rPr>
              <w:t xml:space="preserve">2022 год – </w:t>
            </w:r>
            <w:r w:rsidRPr="000D60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20 000,00 </w:t>
            </w:r>
            <w:r w:rsidRPr="000D605C">
              <w:rPr>
                <w:rFonts w:ascii="Times New Roman" w:eastAsia="SimSun" w:hAnsi="Times New Roman"/>
                <w:sz w:val="18"/>
                <w:szCs w:val="18"/>
              </w:rPr>
              <w:t>рублей;</w:t>
            </w:r>
          </w:p>
          <w:p w14:paraId="55612A19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0D605C">
              <w:rPr>
                <w:rFonts w:ascii="Times New Roman" w:eastAsia="SimSun" w:hAnsi="Times New Roman"/>
                <w:sz w:val="18"/>
                <w:szCs w:val="18"/>
              </w:rPr>
              <w:t>2023 год – 20 000,00 рублей;</w:t>
            </w:r>
          </w:p>
          <w:p w14:paraId="0B98DB39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0D605C">
              <w:rPr>
                <w:rFonts w:ascii="Times New Roman" w:eastAsia="SimSun" w:hAnsi="Times New Roman"/>
                <w:sz w:val="18"/>
                <w:szCs w:val="18"/>
              </w:rPr>
              <w:t>2024 год – 20 000,00 рублей;</w:t>
            </w:r>
          </w:p>
          <w:p w14:paraId="021EE0E5" w14:textId="77777777" w:rsidR="000D605C" w:rsidRPr="000D605C" w:rsidRDefault="000D605C" w:rsidP="000D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</w:tr>
      <w:tr w:rsidR="000D605C" w:rsidRPr="002B0A2D" w14:paraId="69590AFE" w14:textId="77777777" w:rsidTr="000D605C">
        <w:tc>
          <w:tcPr>
            <w:tcW w:w="600" w:type="dxa"/>
            <w:hideMark/>
          </w:tcPr>
          <w:p w14:paraId="08E72307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11" w:type="dxa"/>
            <w:hideMark/>
          </w:tcPr>
          <w:p w14:paraId="263771ED" w14:textId="77777777" w:rsidR="000D605C" w:rsidRPr="000D605C" w:rsidRDefault="000D605C" w:rsidP="000D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05C">
              <w:rPr>
                <w:rFonts w:ascii="Times New Roman" w:hAnsi="Times New Roman"/>
                <w:sz w:val="18"/>
                <w:szCs w:val="18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381A5549" w14:textId="77777777" w:rsidR="000D605C" w:rsidRPr="000D605C" w:rsidRDefault="000D605C" w:rsidP="000D605C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  <w:sz w:val="18"/>
                <w:szCs w:val="18"/>
              </w:rPr>
            </w:pPr>
            <w:r w:rsidRPr="000D605C">
              <w:rPr>
                <w:rFonts w:eastAsia="Times New Roman"/>
                <w:sz w:val="18"/>
                <w:szCs w:val="18"/>
              </w:rPr>
              <w:t>1.Формирование нетерпимости ко всем фактам выявления употребления и распространения наркотиков.</w:t>
            </w:r>
          </w:p>
          <w:p w14:paraId="6546903C" w14:textId="77777777" w:rsidR="000D605C" w:rsidRPr="000D605C" w:rsidRDefault="000D605C" w:rsidP="000D605C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  <w:sz w:val="18"/>
                <w:szCs w:val="18"/>
              </w:rPr>
            </w:pPr>
            <w:r w:rsidRPr="000D605C">
              <w:rPr>
                <w:rFonts w:eastAsia="Times New Roman"/>
                <w:sz w:val="18"/>
                <w:szCs w:val="18"/>
              </w:rPr>
              <w:t>2. Укрепление и культивирование среди населения отрицательного отношения к употреблению и распространению наркотиков.</w:t>
            </w:r>
          </w:p>
          <w:p w14:paraId="5F1828E8" w14:textId="77777777" w:rsidR="000D605C" w:rsidRPr="000D605C" w:rsidRDefault="000D605C" w:rsidP="000D605C">
            <w:pPr>
              <w:pStyle w:val="a8"/>
              <w:tabs>
                <w:tab w:val="left" w:pos="286"/>
              </w:tabs>
              <w:ind w:firstLine="2"/>
              <w:rPr>
                <w:rFonts w:eastAsia="Times New Roman"/>
                <w:sz w:val="18"/>
                <w:szCs w:val="18"/>
              </w:rPr>
            </w:pPr>
            <w:r w:rsidRPr="000D605C">
              <w:rPr>
                <w:rFonts w:eastAsia="Times New Roman"/>
                <w:sz w:val="18"/>
                <w:szCs w:val="18"/>
              </w:rPr>
              <w:t xml:space="preserve">3. Формирование единого информационного пространства для пропаганды и распространения на территории Слюдянского муниципального образования идей нетерпимости к любым фактам употребления и распространения наркотиков. </w:t>
            </w:r>
          </w:p>
          <w:p w14:paraId="3CE647B0" w14:textId="77777777" w:rsidR="000D605C" w:rsidRPr="000D605C" w:rsidRDefault="000D605C" w:rsidP="000D605C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18"/>
                <w:szCs w:val="18"/>
              </w:rPr>
            </w:pPr>
            <w:r w:rsidRPr="000D605C">
              <w:rPr>
                <w:rFonts w:eastAsia="Times New Roman"/>
                <w:sz w:val="18"/>
                <w:szCs w:val="18"/>
              </w:rPr>
              <w:t>5. Реализация мероприятий Подпрограммы позволит повысить эффективность системы социальной профилактики наркомании и токсикомании.</w:t>
            </w:r>
          </w:p>
        </w:tc>
      </w:tr>
    </w:tbl>
    <w:p w14:paraId="4668CC51" w14:textId="77777777" w:rsidR="000D605C" w:rsidRDefault="000D605C" w:rsidP="0097164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D7319DD" w14:textId="77777777" w:rsidR="000D605C" w:rsidRPr="0097164F" w:rsidRDefault="000D605C" w:rsidP="000D60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03B41658" w14:textId="77777777" w:rsidR="000D605C" w:rsidRPr="0097164F" w:rsidRDefault="000D605C" w:rsidP="000D605C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7164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C9E664" w14:textId="77777777" w:rsidR="000D605C" w:rsidRPr="0097164F" w:rsidRDefault="000D605C" w:rsidP="000D605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Необходимость разработки Подпрограммы и последующей реализации ее мероприятий вызвано тем, что обстановка в сфере профилактики наркомании и токсикомании в Российской Федерации становится все более напряженной и требует немедленного принятия действенных мер. Особую тревогу вызывает увеличение смертельных случаев, вызванных употреблением наркотических веществ различного происхождения.</w:t>
      </w:r>
    </w:p>
    <w:p w14:paraId="12985B8E" w14:textId="77777777" w:rsidR="000D605C" w:rsidRPr="0097164F" w:rsidRDefault="000D605C" w:rsidP="000D605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 xml:space="preserve">Количество наркоманов постоянно растет, а средний их возраст уменьшается. Проблема усугубляется криминальной ситуацией, риском распространения инфекций. Лечение от наркотической зависимости – это целый комплекс медицинских и социальных мероприятий, требующих моральных и материальных затрат. </w:t>
      </w:r>
    </w:p>
    <w:p w14:paraId="79FD062A" w14:textId="0FDCE07A" w:rsidR="000D605C" w:rsidRPr="0097164F" w:rsidRDefault="000D605C" w:rsidP="000D605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lastRenderedPageBreak/>
        <w:t xml:space="preserve">Системный подход к мерам, направленным на предупреждение, выявление, устранение причин и условий, способствующих употреблению и распространению наркотиков, и совершению преступлений, является одним из важнейших условий улучшения социально-экономической ситуации в муниципальном образовании. Работа в этом направлении требует комплексного подхода и эффективного решения задач профилактики наркомании и токсикомании на территории муниципального образования программными методами </w:t>
      </w:r>
    </w:p>
    <w:p w14:paraId="7AE26035" w14:textId="77777777" w:rsidR="000D605C" w:rsidRPr="0097164F" w:rsidRDefault="000D605C" w:rsidP="000D60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991C145" w14:textId="77777777" w:rsidR="000D605C" w:rsidRPr="0097164F" w:rsidRDefault="000D605C" w:rsidP="000D605C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97164F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47B0632F" w14:textId="77777777" w:rsidR="000D605C" w:rsidRPr="0097164F" w:rsidRDefault="000D605C" w:rsidP="000D605C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97164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D9EA39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97164F">
        <w:rPr>
          <w:rFonts w:ascii="Arial" w:hAnsi="Arial" w:cs="Arial"/>
          <w:sz w:val="24"/>
          <w:szCs w:val="24"/>
        </w:rPr>
        <w:t xml:space="preserve">Основной целью Подпрограммы является ограничение распространение наркомании, токсикомании и связанных с ними негативных социальных последствий на территории Слюдянского    муниципального образования  </w:t>
      </w:r>
    </w:p>
    <w:p w14:paraId="46FB78FA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 xml:space="preserve">    Основными задачами Подпрограммы являются:</w:t>
      </w:r>
    </w:p>
    <w:p w14:paraId="385CFAB8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- совершенствование системы профилактики употребления наркотических средств и других психотропных веществ среди различных категорий населения, прежде всего, среди молодежи и несовершеннолетних;</w:t>
      </w:r>
    </w:p>
    <w:p w14:paraId="620B2DE6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14:paraId="61ECAE37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14:paraId="4FE44FC4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4FF9A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 xml:space="preserve">    Реализация мероприятий Подпрограммы рассчитана на 2019- 2024 годы: </w:t>
      </w:r>
    </w:p>
    <w:p w14:paraId="7A5E71E9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44F5FA" w14:textId="77777777" w:rsidR="000D605C" w:rsidRPr="0097164F" w:rsidRDefault="000D605C" w:rsidP="000D605C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64F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349D34E3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- Организационные мероприятия;</w:t>
      </w:r>
    </w:p>
    <w:p w14:paraId="0E02C3BB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- информационно-аналитические мероприятия;</w:t>
      </w:r>
    </w:p>
    <w:p w14:paraId="1B1B998E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- научно-методические мероприятия;</w:t>
      </w:r>
    </w:p>
    <w:p w14:paraId="0CDE8E0B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- взаимодействие с общественными организациями;</w:t>
      </w:r>
    </w:p>
    <w:p w14:paraId="50FBEAFA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 xml:space="preserve">- работа со СМИ. Пропагандистские и профилактические мероприятия; </w:t>
      </w:r>
    </w:p>
    <w:p w14:paraId="6B724E63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 xml:space="preserve">- Минимизация случаев употребления и распространения наркотиков среди населения Слюдянского городского поселения.  </w:t>
      </w:r>
    </w:p>
    <w:p w14:paraId="1B361671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</w:r>
    </w:p>
    <w:p w14:paraId="0507A4E0" w14:textId="77777777" w:rsidR="000D605C" w:rsidRPr="0097164F" w:rsidRDefault="000D605C" w:rsidP="000D605C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114CE538" w14:textId="77777777" w:rsidR="000D605C" w:rsidRPr="0097164F" w:rsidRDefault="000D605C" w:rsidP="000D605C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97164F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4E023F87" w14:textId="77777777" w:rsidR="000D605C" w:rsidRPr="0097164F" w:rsidRDefault="000D605C" w:rsidP="000D605C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474C01FF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7164F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49F57950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97164F">
        <w:rPr>
          <w:rFonts w:ascii="Arial" w:hAnsi="Arial" w:cs="Arial"/>
          <w:b/>
          <w:sz w:val="24"/>
          <w:szCs w:val="24"/>
          <w:lang w:eastAsia="ru-RU"/>
        </w:rPr>
        <w:t>93 083,00 рублей</w:t>
      </w:r>
      <w:r w:rsidRPr="0097164F">
        <w:rPr>
          <w:rFonts w:ascii="Arial" w:hAnsi="Arial" w:cs="Arial"/>
          <w:sz w:val="24"/>
          <w:szCs w:val="24"/>
          <w:lang w:eastAsia="ru-RU"/>
        </w:rPr>
        <w:t>,</w:t>
      </w:r>
      <w:r w:rsidRPr="0097164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97164F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693BDE8E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97164F">
        <w:rPr>
          <w:rFonts w:ascii="Arial" w:hAnsi="Arial" w:cs="Arial"/>
          <w:sz w:val="24"/>
          <w:szCs w:val="24"/>
          <w:lang w:eastAsia="ru-RU"/>
        </w:rPr>
        <w:t>2019 год – 22 000,00 рублей;</w:t>
      </w:r>
    </w:p>
    <w:p w14:paraId="38D5EE63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97164F">
        <w:rPr>
          <w:rFonts w:ascii="Arial" w:hAnsi="Arial" w:cs="Arial"/>
          <w:sz w:val="24"/>
          <w:szCs w:val="24"/>
          <w:lang w:eastAsia="ru-RU"/>
        </w:rPr>
        <w:t>2020 год – 1 083,00 рублей;</w:t>
      </w:r>
    </w:p>
    <w:p w14:paraId="02272F06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97164F">
        <w:rPr>
          <w:rFonts w:ascii="Arial" w:hAnsi="Arial" w:cs="Arial"/>
          <w:sz w:val="24"/>
          <w:szCs w:val="24"/>
          <w:lang w:eastAsia="ru-RU"/>
        </w:rPr>
        <w:t>2021 год – 10 000,00 рублей;</w:t>
      </w:r>
    </w:p>
    <w:p w14:paraId="3443B19A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97164F">
        <w:rPr>
          <w:rFonts w:ascii="Arial" w:hAnsi="Arial" w:cs="Arial"/>
          <w:sz w:val="24"/>
          <w:szCs w:val="24"/>
          <w:lang w:eastAsia="ru-RU"/>
        </w:rPr>
        <w:t>2022 год – 20 000,00 рублей;</w:t>
      </w:r>
    </w:p>
    <w:p w14:paraId="2401322C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97164F">
        <w:rPr>
          <w:rFonts w:ascii="Arial" w:hAnsi="Arial" w:cs="Arial"/>
          <w:sz w:val="24"/>
          <w:szCs w:val="24"/>
          <w:lang w:eastAsia="ru-RU"/>
        </w:rPr>
        <w:t>2023 год – 20 000,00 рублей;</w:t>
      </w:r>
    </w:p>
    <w:p w14:paraId="5CEE8891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97164F">
        <w:rPr>
          <w:rFonts w:ascii="Arial" w:hAnsi="Arial" w:cs="Arial"/>
          <w:sz w:val="24"/>
          <w:szCs w:val="24"/>
          <w:lang w:eastAsia="ru-RU"/>
        </w:rPr>
        <w:t>2024 год – 20 000,00 рублей;</w:t>
      </w:r>
    </w:p>
    <w:p w14:paraId="45FA0090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24"/>
          <w:szCs w:val="24"/>
        </w:rPr>
      </w:pPr>
      <w:r w:rsidRPr="0097164F">
        <w:rPr>
          <w:rFonts w:ascii="Arial" w:hAnsi="Arial" w:cs="Arial"/>
          <w:color w:val="000000"/>
          <w:sz w:val="24"/>
          <w:szCs w:val="24"/>
        </w:rPr>
        <w:lastRenderedPageBreak/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22F45EA5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DF9A9D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164F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043B3522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720063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</w:t>
      </w:r>
    </w:p>
    <w:p w14:paraId="2685C828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 xml:space="preserve">    Реализация подпрограммы позволит:</w:t>
      </w:r>
    </w:p>
    <w:p w14:paraId="755C7979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- создать условия для эффективной совместной работы администрации Слюдянского городского поселения, правоохранительных органов, медицинских учреждений, учреждений социальной сферы, общественных организаций и граждан Слюдянского муниципального образования, направленной на профилактику употребления наркотических средств и других психотропных веществ среди различных категорий населения;</w:t>
      </w:r>
    </w:p>
    <w:p w14:paraId="77AD1A14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- улучшить информационно-пропагандистское обеспечение деятельности по профилактике употребления и распространения наркотических средств и других психотропных веществ;</w:t>
      </w:r>
    </w:p>
    <w:p w14:paraId="46CE6CAC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-  формировать негативное отношение общества к употреблению и распространению наркотиков.</w:t>
      </w:r>
    </w:p>
    <w:p w14:paraId="782BE29D" w14:textId="20F51C2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безопасности.</w:t>
      </w:r>
    </w:p>
    <w:p w14:paraId="41F59002" w14:textId="031B9496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7164F">
        <w:rPr>
          <w:rFonts w:ascii="Arial" w:hAnsi="Arial" w:cs="Arial"/>
          <w:sz w:val="24"/>
          <w:szCs w:val="24"/>
        </w:rPr>
        <w:t>Экономическая эффективность Подпрограммы будет выражена в снижении прямых и косвенных экономических потерь от фактов наркомании, и токсикомании, в повышении уровня социальной комфортности на территории поселения.</w:t>
      </w:r>
    </w:p>
    <w:p w14:paraId="04A27200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66FC123C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97164F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6F547663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97164F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0C77EA8A" w14:textId="77777777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97164F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164EB811" w14:textId="6C0B66E9" w:rsidR="000D605C" w:rsidRPr="0097164F" w:rsidRDefault="000D605C" w:rsidP="000D6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97164F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71041CF5" w14:textId="77777777" w:rsidR="0097164F" w:rsidRDefault="0097164F" w:rsidP="00C806B7">
      <w:pPr>
        <w:tabs>
          <w:tab w:val="left" w:pos="1190"/>
        </w:tabs>
        <w:rPr>
          <w:rFonts w:ascii="Arial" w:eastAsia="Calibri" w:hAnsi="Arial" w:cs="Arial"/>
          <w:sz w:val="24"/>
          <w:szCs w:val="24"/>
        </w:rPr>
        <w:sectPr w:rsidR="0097164F" w:rsidSect="000D605C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52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120"/>
        <w:gridCol w:w="1995"/>
        <w:gridCol w:w="2414"/>
        <w:gridCol w:w="2072"/>
        <w:gridCol w:w="1266"/>
        <w:gridCol w:w="1134"/>
        <w:gridCol w:w="1054"/>
        <w:gridCol w:w="1088"/>
        <w:gridCol w:w="366"/>
        <w:gridCol w:w="269"/>
        <w:gridCol w:w="1134"/>
        <w:gridCol w:w="876"/>
        <w:gridCol w:w="1392"/>
        <w:gridCol w:w="57"/>
        <w:gridCol w:w="63"/>
        <w:gridCol w:w="102"/>
        <w:gridCol w:w="120"/>
      </w:tblGrid>
      <w:tr w:rsidR="0097164F" w:rsidRPr="0097164F" w14:paraId="6D908FCF" w14:textId="77777777" w:rsidTr="0097164F">
        <w:trPr>
          <w:gridAfter w:val="9"/>
          <w:wAfter w:w="4379" w:type="dxa"/>
          <w:trHeight w:val="450"/>
        </w:trPr>
        <w:tc>
          <w:tcPr>
            <w:tcW w:w="121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EEC52" w14:textId="77777777" w:rsidR="0097164F" w:rsidRPr="0097164F" w:rsidRDefault="0097164F" w:rsidP="0097164F">
            <w:pPr>
              <w:spacing w:after="0" w:line="240" w:lineRule="auto"/>
              <w:ind w:right="171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lastRenderedPageBreak/>
              <w:t>Приложение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71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14, </w:t>
            </w:r>
          </w:p>
          <w:p w14:paraId="51D2B9F6" w14:textId="77777777" w:rsidR="0097164F" w:rsidRPr="0097164F" w:rsidRDefault="0097164F" w:rsidP="0097164F">
            <w:pPr>
              <w:spacing w:after="0" w:line="240" w:lineRule="auto"/>
              <w:ind w:right="171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</w:p>
          <w:p w14:paraId="361FB5E0" w14:textId="77777777" w:rsidR="0097164F" w:rsidRPr="0097164F" w:rsidRDefault="0097164F" w:rsidP="0097164F">
            <w:pPr>
              <w:spacing w:after="0" w:line="240" w:lineRule="auto"/>
              <w:ind w:right="171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</w:p>
          <w:p w14:paraId="11ECE1C3" w14:textId="1C34F174" w:rsidR="0097164F" w:rsidRPr="0097164F" w:rsidRDefault="0097164F" w:rsidP="0097164F">
            <w:pPr>
              <w:spacing w:after="0" w:line="240" w:lineRule="auto"/>
              <w:ind w:right="171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26.11.2020 </w:t>
            </w: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971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697</w:t>
            </w:r>
          </w:p>
          <w:p w14:paraId="4E4C2ED4" w14:textId="77777777" w:rsidR="0097164F" w:rsidRPr="0097164F" w:rsidRDefault="0097164F" w:rsidP="0097164F">
            <w:pPr>
              <w:spacing w:after="0" w:line="240" w:lineRule="auto"/>
              <w:ind w:right="171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71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16 </w:t>
            </w:r>
          </w:p>
          <w:p w14:paraId="24D39944" w14:textId="77777777" w:rsidR="0097164F" w:rsidRPr="0097164F" w:rsidRDefault="0097164F" w:rsidP="0097164F">
            <w:pPr>
              <w:spacing w:after="0" w:line="240" w:lineRule="auto"/>
              <w:ind w:right="171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</w:p>
          <w:p w14:paraId="238DD1C7" w14:textId="77777777" w:rsidR="0097164F" w:rsidRPr="0097164F" w:rsidRDefault="0097164F" w:rsidP="0097164F">
            <w:pPr>
              <w:spacing w:after="0" w:line="240" w:lineRule="auto"/>
              <w:ind w:right="171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>"</w:t>
            </w: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9716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97164F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  <w:p w14:paraId="658D01F2" w14:textId="64AB8803" w:rsidR="0097164F" w:rsidRPr="0097164F" w:rsidRDefault="0097164F" w:rsidP="0097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64F" w:rsidRPr="0097164F" w14:paraId="70342E85" w14:textId="77777777" w:rsidTr="0097164F">
        <w:trPr>
          <w:gridAfter w:val="8"/>
          <w:wAfter w:w="4013" w:type="dxa"/>
          <w:trHeight w:val="285"/>
        </w:trPr>
        <w:tc>
          <w:tcPr>
            <w:tcW w:w="121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9E272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1F21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64F" w:rsidRPr="0097164F" w14:paraId="2B2B5F2A" w14:textId="77777777" w:rsidTr="0097164F">
        <w:trPr>
          <w:gridAfter w:val="8"/>
          <w:wAfter w:w="4013" w:type="dxa"/>
          <w:trHeight w:val="705"/>
        </w:trPr>
        <w:tc>
          <w:tcPr>
            <w:tcW w:w="121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99623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6CE5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70A27F9C" w14:textId="77777777" w:rsidTr="0097164F">
        <w:tblPrEx>
          <w:tblCellMar>
            <w:top w:w="0" w:type="dxa"/>
          </w:tblCellMar>
        </w:tblPrEx>
        <w:trPr>
          <w:gridAfter w:val="2"/>
          <w:wAfter w:w="222" w:type="dxa"/>
          <w:trHeight w:val="315"/>
        </w:trPr>
        <w:tc>
          <w:tcPr>
            <w:tcW w:w="1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2B29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97164F" w:rsidRPr="0097164F" w14:paraId="04A7E971" w14:textId="77777777" w:rsidTr="0097164F">
        <w:tblPrEx>
          <w:tblCellMar>
            <w:top w:w="0" w:type="dxa"/>
          </w:tblCellMar>
        </w:tblPrEx>
        <w:trPr>
          <w:gridAfter w:val="2"/>
          <w:wAfter w:w="222" w:type="dxa"/>
          <w:trHeight w:val="465"/>
        </w:trPr>
        <w:tc>
          <w:tcPr>
            <w:tcW w:w="1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7AF6" w14:textId="754C0E8A" w:rsidR="0097164F" w:rsidRPr="0097164F" w:rsidRDefault="0097164F" w:rsidP="0097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«Профилактика наркомании и токсикомании на территории Слюдянского городского поселения» на 2019- 2024 годы </w:t>
            </w:r>
          </w:p>
        </w:tc>
      </w:tr>
      <w:tr w:rsidR="0097164F" w:rsidRPr="0097164F" w14:paraId="5FD8349C" w14:textId="77777777" w:rsidTr="0097164F">
        <w:tblPrEx>
          <w:tblCellMar>
            <w:top w:w="0" w:type="dxa"/>
          </w:tblCellMar>
        </w:tblPrEx>
        <w:trPr>
          <w:gridAfter w:val="4"/>
          <w:wAfter w:w="34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3EC3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86D8" w14:textId="77777777" w:rsidR="0097164F" w:rsidRPr="0097164F" w:rsidRDefault="0097164F" w:rsidP="00971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FBA9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7183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96BD" w14:textId="77777777" w:rsidR="0097164F" w:rsidRPr="0097164F" w:rsidRDefault="0097164F" w:rsidP="00971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BCEE" w14:textId="77777777" w:rsidR="0097164F" w:rsidRPr="0097164F" w:rsidRDefault="0097164F" w:rsidP="00971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E25B" w14:textId="77777777" w:rsidR="0097164F" w:rsidRPr="0097164F" w:rsidRDefault="0097164F" w:rsidP="00971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AC7A" w14:textId="77777777" w:rsidR="0097164F" w:rsidRPr="0097164F" w:rsidRDefault="0097164F" w:rsidP="00971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A1FA" w14:textId="77777777" w:rsidR="0097164F" w:rsidRPr="0097164F" w:rsidRDefault="0097164F" w:rsidP="00971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F5F9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189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53C2B5C3" w14:textId="77777777" w:rsidTr="0097164F">
        <w:tblPrEx>
          <w:tblCellMar>
            <w:top w:w="0" w:type="dxa"/>
          </w:tblCellMar>
        </w:tblPrEx>
        <w:trPr>
          <w:gridAfter w:val="3"/>
          <w:wAfter w:w="285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3EE2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216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E97F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3C1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C0E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4FD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97164F" w:rsidRPr="0097164F" w14:paraId="01998D23" w14:textId="77777777" w:rsidTr="0097164F">
        <w:tblPrEx>
          <w:tblCellMar>
            <w:top w:w="0" w:type="dxa"/>
          </w:tblCellMar>
        </w:tblPrEx>
        <w:trPr>
          <w:gridAfter w:val="3"/>
          <w:wAfter w:w="285" w:type="dxa"/>
          <w:trHeight w:val="12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E9EE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4579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017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3A17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6862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6453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руб.</w:t>
            </w:r>
            <w:proofErr w:type="gramEnd"/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годы</w:t>
            </w:r>
          </w:p>
        </w:tc>
      </w:tr>
      <w:tr w:rsidR="0097164F" w:rsidRPr="0097164F" w14:paraId="1338B41F" w14:textId="77777777" w:rsidTr="0097164F">
        <w:tblPrEx>
          <w:tblCellMar>
            <w:top w:w="0" w:type="dxa"/>
          </w:tblCellMar>
        </w:tblPrEx>
        <w:trPr>
          <w:gridAfter w:val="4"/>
          <w:wAfter w:w="342" w:type="dxa"/>
          <w:trHeight w:val="45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280A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0DE7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4F7B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DF32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863D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9C6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893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8F9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6D6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BDF2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D47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97164F" w:rsidRPr="0097164F" w14:paraId="60CEA455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C968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3A7A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2DCB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9107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6993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F07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CFD4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DB6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FF4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48AD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A8F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F793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164F" w:rsidRPr="0097164F" w14:paraId="3C95AA06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17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3A3A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ABBF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8EC9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8B0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C631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0B30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EB8E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8C7F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8973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EC27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52E2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96B8337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642B2F42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22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883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0C1" w14:textId="44418E6D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поселения» на 2019- 2024 годы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A8B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AE88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4B67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B0DF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17A1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534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ACA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64D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0B7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5B5726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2ED3CBE5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277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EAE3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0697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BFEB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9E51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84B0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FFB2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2C80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065C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EBC9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5B3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BEC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BB91C3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71D5793D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26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D2CE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EEAC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FB0C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EEE6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CAF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3927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86E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124E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1CD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4504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9885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21200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3A5CD414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37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FFD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A2B4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D2EB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6134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EDF2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1F8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43E1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CD4E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F684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DCE1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5CAF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8F8136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19132B18" w14:textId="77777777" w:rsidTr="0097164F">
        <w:tblPrEx>
          <w:tblCellMar>
            <w:top w:w="0" w:type="dxa"/>
          </w:tblCellMar>
        </w:tblPrEx>
        <w:trPr>
          <w:trHeight w:val="398"/>
        </w:trPr>
        <w:tc>
          <w:tcPr>
            <w:tcW w:w="16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C67B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0B0D89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58A9AFF6" w14:textId="77777777" w:rsidTr="00A97F37">
        <w:tblPrEx>
          <w:tblCellMar>
            <w:top w:w="0" w:type="dxa"/>
          </w:tblCellMar>
        </w:tblPrEx>
        <w:trPr>
          <w:gridAfter w:val="1"/>
          <w:wAfter w:w="120" w:type="dxa"/>
          <w:trHeight w:val="14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07E5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9D4E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по вопросам пропаганды здорового образа </w:t>
            </w:r>
            <w:proofErr w:type="gramStart"/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жизни:  о</w:t>
            </w:r>
            <w:proofErr w:type="gramEnd"/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D41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E13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A6D9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377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1B4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9C0E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AB70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C62C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6E61C5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1B6046F5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112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51B4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17FE" w14:textId="06A13F82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в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4E8E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7661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2415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FFF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55E4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E28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E83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BFB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767276D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77985820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98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DFC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33E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0B12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7833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FB04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B50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889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C16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51C1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4D2C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4F9F2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6EFD5B80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4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CB19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4125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акциях :</w:t>
            </w:r>
            <w:proofErr w:type="gramEnd"/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F1B9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1268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1592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4A31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36EF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2F7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9EE2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2117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06432CB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17D47EED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4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41D4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0D19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62EF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F0C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0059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533D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D21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703F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2B6E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EF42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C377B7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3596D179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81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FC99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63C2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CBB6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F4D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88E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444F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7998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8F78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9A80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0B4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07500C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5B07D8C3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54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E51F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D21E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AC7A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AD8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A20E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CBA7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93F8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3D1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10C9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A9EB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434702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6DCFBFBD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A427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5AEA" w14:textId="1CED0BD6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соревнования «Спорту – Да! Наркотикам-Нет»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885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65F1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923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FC47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27C1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E99B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DEFC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572C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D18DC7E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50A1E4C7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74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9A23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7.9. 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20E2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54B8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EFC9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CCC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C29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E497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1E24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2823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B77B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5ED1C3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76BC8832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8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964F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5221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9886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309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864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100B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360F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C2E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EF83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351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BF0F59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1B57A526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44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CF37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54DC" w14:textId="4CEBE290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спортивных клубов по месту жительства, организация дворовых спортивных площадок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5AA1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31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BCF3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7D89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C0A4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458C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C9F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458C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DF01E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5A9810C1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4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742E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C639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7DC9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2BE8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63B5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FD7C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32A5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D16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9CE9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6278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958EE7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6BE80E93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97F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7.12.1.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FD3" w14:textId="105F95A4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распространение памяток- листовок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988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ED8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50 753,24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B4DE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15 753,24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7EAB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2DAE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3198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75B3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39EF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9033A7F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3232F81A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27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0195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7.12.2.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56D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информации в СМИ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757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25B0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42 329,76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8370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6 246,76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49DC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6586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8F08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1F71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FD5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CD5496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132D0104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CFCA" w14:textId="77777777" w:rsidR="0097164F" w:rsidRPr="0097164F" w:rsidRDefault="0097164F" w:rsidP="0097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A1F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1D2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23D3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2F44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26D6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9F22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A875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4076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ABEE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CB16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5D25EE1F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35ABD5CD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C38E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F4E7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255A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2AC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6412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DA3D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0584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6B0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C05E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C4D1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6AB5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0F0E60FF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1D4A90C6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F809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D96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 ГО и ЧС администрации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B5CD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38F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Н.Д. Алексеев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2343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6D2D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14CA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612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D6FF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F4B1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71DBEE1C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64F" w:rsidRPr="0097164F" w14:paraId="41DB9669" w14:textId="77777777" w:rsidTr="0097164F">
        <w:tblPrEx>
          <w:tblCellMar>
            <w:top w:w="0" w:type="dxa"/>
          </w:tblCellMar>
        </w:tblPrEx>
        <w:trPr>
          <w:gridAfter w:val="1"/>
          <w:wAfter w:w="120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C549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4B1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Слюдянского городского поселения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D59A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63D7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025B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08F8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D680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67D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F1CD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F548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7A4A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5BCC2606" w14:textId="77777777" w:rsidR="0097164F" w:rsidRPr="0097164F" w:rsidRDefault="0097164F" w:rsidP="0097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1D4786" w14:textId="77777777" w:rsidR="0097164F" w:rsidRDefault="0097164F" w:rsidP="00C806B7">
      <w:pPr>
        <w:tabs>
          <w:tab w:val="left" w:pos="1190"/>
        </w:tabs>
        <w:rPr>
          <w:rFonts w:ascii="Arial" w:eastAsia="Calibri" w:hAnsi="Arial" w:cs="Arial"/>
          <w:sz w:val="24"/>
          <w:szCs w:val="24"/>
        </w:rPr>
        <w:sectPr w:rsidR="0097164F" w:rsidSect="0097164F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1021EC63" w14:textId="77777777" w:rsidR="00A97F37" w:rsidRPr="00A97F37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A97F37">
        <w:rPr>
          <w:rFonts w:ascii="Cambria" w:hAnsi="Cambria" w:cs="Cambria"/>
        </w:rPr>
        <w:lastRenderedPageBreak/>
        <w:t>Приложение</w:t>
      </w:r>
      <w:r w:rsidRPr="00A97F37">
        <w:rPr>
          <w:rFonts w:ascii="Courier" w:hAnsi="Courier"/>
        </w:rPr>
        <w:t xml:space="preserve"> </w:t>
      </w:r>
      <w:r w:rsidRPr="00A97F37">
        <w:rPr>
          <w:rFonts w:ascii="Times New Roman" w:hAnsi="Times New Roman" w:cs="Times New Roman"/>
        </w:rPr>
        <w:t>№</w:t>
      </w:r>
      <w:r w:rsidRPr="00A97F37">
        <w:rPr>
          <w:rFonts w:ascii="Courier" w:hAnsi="Courier"/>
        </w:rPr>
        <w:t xml:space="preserve"> 15, </w:t>
      </w:r>
      <w:r w:rsidRPr="00A97F37">
        <w:rPr>
          <w:rFonts w:ascii="Cambria" w:hAnsi="Cambria" w:cs="Cambria"/>
        </w:rPr>
        <w:t>утвержденное</w:t>
      </w:r>
      <w:r w:rsidRPr="00A97F37">
        <w:rPr>
          <w:rFonts w:ascii="Courier" w:hAnsi="Courier"/>
        </w:rPr>
        <w:t xml:space="preserve"> </w:t>
      </w:r>
    </w:p>
    <w:p w14:paraId="00765076" w14:textId="0D7F12CA" w:rsidR="00A97F37" w:rsidRPr="00A97F37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A97F37">
        <w:rPr>
          <w:rFonts w:ascii="Courier" w:hAnsi="Courier"/>
        </w:rPr>
        <w:t xml:space="preserve"> </w:t>
      </w:r>
      <w:r w:rsidRPr="00A97F37">
        <w:rPr>
          <w:rFonts w:ascii="Cambria" w:hAnsi="Cambria" w:cs="Cambria"/>
        </w:rPr>
        <w:t>постановлением</w:t>
      </w:r>
      <w:r w:rsidRPr="00A97F37">
        <w:rPr>
          <w:rFonts w:ascii="Courier" w:hAnsi="Courier"/>
        </w:rPr>
        <w:t xml:space="preserve"> </w:t>
      </w:r>
      <w:r w:rsidRPr="00A97F37">
        <w:rPr>
          <w:rFonts w:ascii="Cambria" w:hAnsi="Cambria" w:cs="Cambria"/>
        </w:rPr>
        <w:t>администрации</w:t>
      </w:r>
      <w:r w:rsidRPr="00A97F37">
        <w:rPr>
          <w:rFonts w:ascii="Courier" w:hAnsi="Courier"/>
        </w:rPr>
        <w:t xml:space="preserve"> </w:t>
      </w:r>
      <w:r w:rsidRPr="00A97F37">
        <w:rPr>
          <w:rFonts w:ascii="Cambria" w:hAnsi="Cambria" w:cs="Cambria"/>
        </w:rPr>
        <w:t>Слюдянского</w:t>
      </w:r>
      <w:r w:rsidRPr="00A97F37">
        <w:rPr>
          <w:rFonts w:ascii="Courier" w:hAnsi="Courier"/>
        </w:rPr>
        <w:t xml:space="preserve"> </w:t>
      </w:r>
      <w:r w:rsidRPr="00A97F37">
        <w:rPr>
          <w:rFonts w:ascii="Cambria" w:hAnsi="Cambria" w:cs="Cambria"/>
        </w:rPr>
        <w:t>городского</w:t>
      </w:r>
      <w:r w:rsidRPr="00A97F37">
        <w:rPr>
          <w:rFonts w:ascii="Courier" w:hAnsi="Courier"/>
        </w:rPr>
        <w:t xml:space="preserve"> </w:t>
      </w:r>
      <w:r w:rsidRPr="00A97F37">
        <w:rPr>
          <w:rFonts w:ascii="Cambria" w:hAnsi="Cambria" w:cs="Cambria"/>
        </w:rPr>
        <w:t>поселения</w:t>
      </w:r>
      <w:r w:rsidRPr="00A97F37">
        <w:rPr>
          <w:rFonts w:ascii="Courier" w:hAnsi="Courier"/>
        </w:rPr>
        <w:t xml:space="preserve"> </w:t>
      </w:r>
      <w:r w:rsidRPr="00A97F37">
        <w:rPr>
          <w:rFonts w:ascii="Cambria" w:hAnsi="Cambria" w:cs="Cambria"/>
        </w:rPr>
        <w:t>от</w:t>
      </w:r>
      <w:r w:rsidRPr="00A97F37">
        <w:rPr>
          <w:rFonts w:ascii="Courier" w:hAnsi="Courier"/>
        </w:rPr>
        <w:t xml:space="preserve"> 26.11.2020 </w:t>
      </w:r>
      <w:r w:rsidRPr="00A97F37">
        <w:rPr>
          <w:rFonts w:ascii="Cambria" w:hAnsi="Cambria" w:cs="Cambria"/>
        </w:rPr>
        <w:t>г</w:t>
      </w:r>
      <w:r w:rsidRPr="00A97F37">
        <w:rPr>
          <w:rFonts w:ascii="Courier" w:hAnsi="Courier"/>
        </w:rPr>
        <w:t xml:space="preserve">. </w:t>
      </w:r>
      <w:r w:rsidRPr="00A97F37">
        <w:rPr>
          <w:rFonts w:ascii="Times New Roman" w:hAnsi="Times New Roman" w:cs="Times New Roman"/>
        </w:rPr>
        <w:t>№</w:t>
      </w:r>
      <w:r w:rsidRPr="00A97F37">
        <w:rPr>
          <w:rFonts w:ascii="Courier" w:hAnsi="Courier"/>
        </w:rPr>
        <w:t xml:space="preserve"> 697</w:t>
      </w:r>
    </w:p>
    <w:p w14:paraId="55F95EB6" w14:textId="5A97D2CE" w:rsidR="00A97F37" w:rsidRPr="00A97F37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ind w:left="4820" w:hanging="142"/>
        <w:jc w:val="right"/>
        <w:rPr>
          <w:rFonts w:ascii="Courier" w:hAnsi="Courier"/>
        </w:rPr>
      </w:pPr>
      <w:r w:rsidRPr="00A97F37">
        <w:rPr>
          <w:rFonts w:ascii="Courier" w:hAnsi="Courier"/>
        </w:rPr>
        <w:t xml:space="preserve"> </w:t>
      </w:r>
      <w:r w:rsidRPr="00A97F37">
        <w:rPr>
          <w:rFonts w:ascii="Cambria" w:hAnsi="Cambria" w:cs="Cambria"/>
        </w:rPr>
        <w:t>Приложение</w:t>
      </w:r>
      <w:r w:rsidRPr="00A97F37">
        <w:rPr>
          <w:rFonts w:ascii="Courier" w:hAnsi="Courier"/>
        </w:rPr>
        <w:t xml:space="preserve"> </w:t>
      </w:r>
      <w:r w:rsidRPr="00A97F37">
        <w:rPr>
          <w:rFonts w:ascii="Times New Roman" w:hAnsi="Times New Roman" w:cs="Times New Roman"/>
        </w:rPr>
        <w:t>№</w:t>
      </w:r>
      <w:r w:rsidRPr="00A97F37">
        <w:rPr>
          <w:rFonts w:ascii="Courier" w:hAnsi="Courier"/>
        </w:rPr>
        <w:t xml:space="preserve"> 17 </w:t>
      </w:r>
      <w:r w:rsidRPr="00A97F37">
        <w:rPr>
          <w:rFonts w:ascii="Cambria" w:hAnsi="Cambria" w:cs="Cambria"/>
        </w:rPr>
        <w:t>к</w:t>
      </w:r>
      <w:r w:rsidRPr="00A97F37">
        <w:rPr>
          <w:rFonts w:ascii="Courier" w:hAnsi="Courier"/>
        </w:rPr>
        <w:t xml:space="preserve"> </w:t>
      </w:r>
      <w:r w:rsidRPr="00A97F37">
        <w:rPr>
          <w:rFonts w:ascii="Cambria" w:hAnsi="Cambria" w:cs="Cambria"/>
        </w:rPr>
        <w:t>муниципальной</w:t>
      </w:r>
    </w:p>
    <w:p w14:paraId="5AB34D86" w14:textId="5F007CB6" w:rsidR="00A97F37" w:rsidRPr="00A97F37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b/>
        </w:rPr>
      </w:pPr>
      <w:r w:rsidRPr="00A97F37">
        <w:rPr>
          <w:rFonts w:ascii="Cambria" w:hAnsi="Cambria" w:cs="Cambria"/>
        </w:rPr>
        <w:t>программе</w:t>
      </w:r>
      <w:r w:rsidRPr="00A97F37">
        <w:rPr>
          <w:rFonts w:ascii="Courier" w:hAnsi="Courier"/>
        </w:rPr>
        <w:t xml:space="preserve"> </w:t>
      </w:r>
      <w:r w:rsidRPr="00A97F37">
        <w:rPr>
          <w:rFonts w:ascii="Courier" w:hAnsi="Courier" w:cs="Courier"/>
        </w:rPr>
        <w:t>«</w:t>
      </w:r>
      <w:r w:rsidRPr="00A97F37">
        <w:rPr>
          <w:rFonts w:ascii="Cambria" w:hAnsi="Cambria" w:cs="Cambria"/>
        </w:rPr>
        <w:t>Безопасный</w:t>
      </w:r>
      <w:r w:rsidRPr="00A97F37">
        <w:rPr>
          <w:rFonts w:ascii="Courier" w:hAnsi="Courier"/>
        </w:rPr>
        <w:t xml:space="preserve"> </w:t>
      </w:r>
      <w:r w:rsidRPr="00A97F37">
        <w:rPr>
          <w:rFonts w:ascii="Cambria" w:hAnsi="Cambria" w:cs="Cambria"/>
        </w:rPr>
        <w:t>город</w:t>
      </w:r>
      <w:r w:rsidRPr="00A97F37">
        <w:rPr>
          <w:rFonts w:ascii="Courier" w:hAnsi="Courier" w:cs="Courier"/>
        </w:rPr>
        <w:t>»</w:t>
      </w:r>
      <w:r w:rsidRPr="00A97F37">
        <w:rPr>
          <w:rFonts w:ascii="Courier" w:hAnsi="Courier"/>
        </w:rPr>
        <w:t xml:space="preserve"> </w:t>
      </w:r>
      <w:r w:rsidRPr="00A97F37">
        <w:rPr>
          <w:rFonts w:ascii="Cambria" w:hAnsi="Cambria" w:cs="Cambria"/>
        </w:rPr>
        <w:t>на</w:t>
      </w:r>
      <w:r w:rsidRPr="00A97F37">
        <w:rPr>
          <w:rFonts w:ascii="Courier" w:hAnsi="Courier"/>
        </w:rPr>
        <w:t xml:space="preserve"> 2019-2024 </w:t>
      </w:r>
      <w:r w:rsidRPr="00A97F37">
        <w:rPr>
          <w:rFonts w:ascii="Cambria" w:hAnsi="Cambria" w:cs="Cambria"/>
        </w:rPr>
        <w:t>годы</w:t>
      </w:r>
    </w:p>
    <w:p w14:paraId="2BB1F814" w14:textId="77777777" w:rsidR="00A97F37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151965F" w14:textId="77777777" w:rsidR="00A97F37" w:rsidRPr="00847D55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2027E53" w14:textId="77777777" w:rsidR="00A97F37" w:rsidRPr="002070B0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ПОДПРОГРАММА </w:t>
      </w:r>
    </w:p>
    <w:p w14:paraId="24B4F864" w14:textId="77777777" w:rsidR="00A97F37" w:rsidRPr="009800C6" w:rsidRDefault="00A97F37" w:rsidP="00A9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070B0">
        <w:rPr>
          <w:rFonts w:ascii="Times New Roman" w:hAnsi="Times New Roman"/>
          <w:b/>
          <w:sz w:val="28"/>
          <w:szCs w:val="28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BE6F2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Укрепление правопорядка</w:t>
      </w:r>
    </w:p>
    <w:p w14:paraId="4DA9E92F" w14:textId="77777777" w:rsidR="00A97F37" w:rsidRPr="009800C6" w:rsidRDefault="00A97F37" w:rsidP="00A9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800C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 территории Слюдянского городского поселения»</w:t>
      </w:r>
    </w:p>
    <w:p w14:paraId="59D7E5D2" w14:textId="77777777" w:rsidR="00A97F37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987D6F" w14:textId="77777777" w:rsidR="00A97F37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 xml:space="preserve">МУНИЦИПАЛЬНОЙ ПРОГРАММЫ </w:t>
      </w:r>
    </w:p>
    <w:p w14:paraId="5710E47D" w14:textId="77777777" w:rsidR="00A97F37" w:rsidRPr="002070B0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E1A6F18" w14:textId="77777777" w:rsidR="00A97F37" w:rsidRPr="002070B0" w:rsidRDefault="00A97F37" w:rsidP="00A97F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0B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БЕЗОПАСНЫЙ ГОРОД</w:t>
      </w:r>
      <w:r w:rsidRPr="002070B0">
        <w:rPr>
          <w:rFonts w:ascii="Times New Roman" w:hAnsi="Times New Roman"/>
          <w:b/>
          <w:sz w:val="36"/>
          <w:szCs w:val="36"/>
        </w:rPr>
        <w:t>»</w:t>
      </w:r>
    </w:p>
    <w:p w14:paraId="0FF0B85F" w14:textId="30BD4E33" w:rsidR="00A97F37" w:rsidRPr="00A97F37" w:rsidRDefault="00A97F37" w:rsidP="00A97F37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 НА 2019-2024 годы</w:t>
      </w:r>
    </w:p>
    <w:p w14:paraId="7A47C44F" w14:textId="77777777" w:rsidR="00A97F37" w:rsidRPr="00BD1A72" w:rsidRDefault="00A97F37" w:rsidP="00A97F37">
      <w:pPr>
        <w:pStyle w:val="a9"/>
        <w:tabs>
          <w:tab w:val="num" w:pos="0"/>
          <w:tab w:val="left" w:pos="5220"/>
        </w:tabs>
        <w:spacing w:after="0"/>
      </w:pPr>
    </w:p>
    <w:p w14:paraId="2E42F88C" w14:textId="77777777" w:rsidR="00A97F37" w:rsidRDefault="00A97F37" w:rsidP="00A97F37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  <w:r>
        <w:rPr>
          <w:b/>
        </w:rPr>
        <w:t xml:space="preserve">г. Слюдянка, 2020 </w:t>
      </w:r>
      <w:r w:rsidRPr="00BD1A72">
        <w:rPr>
          <w:b/>
        </w:rPr>
        <w:t>год</w:t>
      </w:r>
    </w:p>
    <w:p w14:paraId="5A45D16C" w14:textId="77777777" w:rsidR="00A97F37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800FC6" w14:textId="77777777" w:rsidR="00A97F37" w:rsidRPr="009800C6" w:rsidRDefault="00A97F37" w:rsidP="00A9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ПАСПОРТ ПОДПРОГРАММЫ </w:t>
      </w:r>
      <w:r>
        <w:rPr>
          <w:rFonts w:ascii="Times New Roman" w:hAnsi="Times New Roman"/>
          <w:b/>
          <w:sz w:val="24"/>
          <w:szCs w:val="24"/>
        </w:rPr>
        <w:br/>
      </w:r>
      <w:r w:rsidRPr="002564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BE6F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Укрепление правопорядка</w:t>
      </w:r>
    </w:p>
    <w:p w14:paraId="22E9FC38" w14:textId="77777777" w:rsidR="00A97F37" w:rsidRPr="00C838F4" w:rsidRDefault="00A97F37" w:rsidP="00A9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00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057DA94B" w14:textId="77777777" w:rsidR="00A97F37" w:rsidRPr="002B0A2D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14:paraId="40D45785" w14:textId="77777777" w:rsidR="00A97F37" w:rsidRPr="002B0A2D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A2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БЕЗОПАСНЫЙ ГОРОД</w:t>
      </w:r>
      <w:r w:rsidRPr="002B0A2D">
        <w:rPr>
          <w:rFonts w:ascii="Times New Roman" w:hAnsi="Times New Roman"/>
          <w:b/>
          <w:sz w:val="24"/>
          <w:szCs w:val="24"/>
        </w:rPr>
        <w:t xml:space="preserve">» </w:t>
      </w:r>
      <w:r w:rsidRPr="002B0A2D">
        <w:rPr>
          <w:rFonts w:ascii="Times New Roman" w:hAnsi="Times New Roman"/>
          <w:b/>
          <w:sz w:val="24"/>
          <w:szCs w:val="24"/>
        </w:rPr>
        <w:br/>
        <w:t>на 2019-2024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2D2E68C7" w14:textId="77777777" w:rsidR="00A97F37" w:rsidRPr="002B0A2D" w:rsidRDefault="00A97F37" w:rsidP="00A97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A97F37" w:rsidRPr="002B0A2D" w14:paraId="57377307" w14:textId="77777777" w:rsidTr="0063433E">
        <w:tc>
          <w:tcPr>
            <w:tcW w:w="600" w:type="dxa"/>
            <w:hideMark/>
          </w:tcPr>
          <w:p w14:paraId="68765D80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1" w:type="dxa"/>
            <w:hideMark/>
          </w:tcPr>
          <w:p w14:paraId="1FEDF515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06DFEA98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A97F37" w:rsidRPr="002B0A2D" w14:paraId="7000336A" w14:textId="77777777" w:rsidTr="00A97F37">
        <w:trPr>
          <w:trHeight w:val="13"/>
        </w:trPr>
        <w:tc>
          <w:tcPr>
            <w:tcW w:w="600" w:type="dxa"/>
          </w:tcPr>
          <w:p w14:paraId="0544BB06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14:paraId="38C782BD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14:paraId="58EF50EB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7F37" w:rsidRPr="002B0A2D" w14:paraId="0C618E47" w14:textId="77777777" w:rsidTr="00A97F37">
        <w:trPr>
          <w:trHeight w:val="2733"/>
        </w:trPr>
        <w:tc>
          <w:tcPr>
            <w:tcW w:w="600" w:type="dxa"/>
            <w:hideMark/>
          </w:tcPr>
          <w:p w14:paraId="52C166DD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hideMark/>
          </w:tcPr>
          <w:p w14:paraId="609401C7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291512CD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06.03.2006г № 35-ФЗ «О противодействии терроризму», </w:t>
            </w:r>
          </w:p>
          <w:p w14:paraId="287EFE58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25.07.2002г № 114-ФЗ «О противодействии экстремистской деятельности», </w:t>
            </w:r>
          </w:p>
          <w:p w14:paraId="2AF02E77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02.04.2014 N 44-ФЗ</w:t>
            </w:r>
          </w:p>
          <w:p w14:paraId="5B33636B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 участии граждан в охране общественного порядка"</w:t>
            </w:r>
          </w:p>
          <w:p w14:paraId="5D79F80E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2B2E186A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от 13.09.2004 №1167 «О неотложных мерах по повышению эффективности борьбы с терроризмом», </w:t>
            </w:r>
          </w:p>
          <w:p w14:paraId="226B607E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25.02.2006 №116 «О мерах по противодействию терроризму»</w:t>
            </w:r>
          </w:p>
        </w:tc>
      </w:tr>
      <w:tr w:rsidR="00A97F37" w:rsidRPr="002B0A2D" w14:paraId="5FEAC531" w14:textId="77777777" w:rsidTr="0063433E">
        <w:tc>
          <w:tcPr>
            <w:tcW w:w="600" w:type="dxa"/>
            <w:hideMark/>
          </w:tcPr>
          <w:p w14:paraId="159BFEBB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hideMark/>
          </w:tcPr>
          <w:p w14:paraId="1C88039C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28FF2993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 работе, кадровой политики и ведению архива администрации Слюдянского городского поселения</w:t>
            </w:r>
          </w:p>
        </w:tc>
      </w:tr>
      <w:tr w:rsidR="00A97F37" w:rsidRPr="002B0A2D" w14:paraId="75E64223" w14:textId="77777777" w:rsidTr="00A97F37">
        <w:trPr>
          <w:trHeight w:val="563"/>
        </w:trPr>
        <w:tc>
          <w:tcPr>
            <w:tcW w:w="600" w:type="dxa"/>
            <w:hideMark/>
          </w:tcPr>
          <w:p w14:paraId="4C9BCC01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hideMark/>
          </w:tcPr>
          <w:p w14:paraId="0FEE2F16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3F9127F9" w14:textId="77777777" w:rsidR="00A97F37" w:rsidRPr="00A97F37" w:rsidRDefault="00A97F37" w:rsidP="0063433E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поселения, муниципальное бюджетное</w:t>
            </w:r>
          </w:p>
          <w:p w14:paraId="3EB75226" w14:textId="77777777" w:rsidR="00A97F37" w:rsidRPr="00A97F37" w:rsidRDefault="00A97F37" w:rsidP="0063433E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«Центр спорта, культуры и досуга»  </w:t>
            </w:r>
          </w:p>
          <w:p w14:paraId="19D75BB7" w14:textId="77777777" w:rsidR="00A97F37" w:rsidRPr="00A97F37" w:rsidRDefault="00A97F37" w:rsidP="0063433E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37" w:rsidRPr="002B0A2D" w14:paraId="4CA96A1C" w14:textId="77777777" w:rsidTr="0063433E">
        <w:trPr>
          <w:trHeight w:val="971"/>
        </w:trPr>
        <w:tc>
          <w:tcPr>
            <w:tcW w:w="600" w:type="dxa"/>
            <w:hideMark/>
          </w:tcPr>
          <w:p w14:paraId="1D841D92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511" w:type="dxa"/>
            <w:hideMark/>
          </w:tcPr>
          <w:p w14:paraId="706F3065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74A08208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 Слюдянский район</w:t>
            </w:r>
          </w:p>
        </w:tc>
      </w:tr>
      <w:tr w:rsidR="00A97F37" w:rsidRPr="002B0A2D" w14:paraId="3E04EB0A" w14:textId="77777777" w:rsidTr="00A97F37">
        <w:trPr>
          <w:trHeight w:val="601"/>
        </w:trPr>
        <w:tc>
          <w:tcPr>
            <w:tcW w:w="600" w:type="dxa"/>
            <w:hideMark/>
          </w:tcPr>
          <w:p w14:paraId="1A58A218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554F381A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B281EED" w14:textId="77777777" w:rsidR="00A97F37" w:rsidRPr="00A97F37" w:rsidRDefault="00A97F37" w:rsidP="006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поселения.   </w:t>
            </w:r>
          </w:p>
          <w:p w14:paraId="2D375000" w14:textId="77777777" w:rsidR="00A97F37" w:rsidRPr="00A97F37" w:rsidRDefault="00A97F37" w:rsidP="006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2B0A2D" w14:paraId="000143A2" w14:textId="77777777" w:rsidTr="0063433E">
        <w:trPr>
          <w:trHeight w:val="638"/>
        </w:trPr>
        <w:tc>
          <w:tcPr>
            <w:tcW w:w="600" w:type="dxa"/>
            <w:hideMark/>
          </w:tcPr>
          <w:p w14:paraId="5DB9ACB5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1" w:type="dxa"/>
            <w:hideMark/>
          </w:tcPr>
          <w:p w14:paraId="37237FEF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  <w:p w14:paraId="67EFC80B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80" w:type="dxa"/>
            <w:hideMark/>
          </w:tcPr>
          <w:p w14:paraId="74DA2E20" w14:textId="77777777" w:rsidR="00A97F37" w:rsidRPr="00A97F37" w:rsidRDefault="00A97F37" w:rsidP="0063433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14:paraId="7128838C" w14:textId="77777777" w:rsidR="00A97F37" w:rsidRPr="00A97F37" w:rsidRDefault="00A97F37" w:rsidP="0063433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условий для оздоровления криминальной ситуации на улицах и в общественных местах</w:t>
            </w:r>
          </w:p>
          <w:p w14:paraId="3A4B90DD" w14:textId="77777777" w:rsidR="00A97F37" w:rsidRPr="00A97F37" w:rsidRDefault="00A97F37" w:rsidP="0063433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Создание условий для деятельности граждан и их объединений, участвующих в охране общественного порядка</w:t>
            </w:r>
          </w:p>
        </w:tc>
      </w:tr>
      <w:tr w:rsidR="00A97F37" w:rsidRPr="002B0A2D" w14:paraId="2E2E1205" w14:textId="77777777" w:rsidTr="0063433E">
        <w:tc>
          <w:tcPr>
            <w:tcW w:w="600" w:type="dxa"/>
            <w:hideMark/>
          </w:tcPr>
          <w:p w14:paraId="4B8C4D0E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  <w:hideMark/>
          </w:tcPr>
          <w:p w14:paraId="6074FC8F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0309E5ED" w14:textId="77777777" w:rsidR="00A97F37" w:rsidRPr="00A97F37" w:rsidRDefault="00A97F37" w:rsidP="0063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14:paraId="2DC65EC2" w14:textId="5E0290A9" w:rsidR="00A97F37" w:rsidRPr="00A97F37" w:rsidRDefault="00A97F37" w:rsidP="0063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В рамках данного мероприятия планируется осуществление личного страхования от несчастных случаев членов народной дружины</w:t>
            </w:r>
          </w:p>
        </w:tc>
      </w:tr>
      <w:tr w:rsidR="00A97F37" w:rsidRPr="002B0A2D" w14:paraId="41F0AA9A" w14:textId="77777777" w:rsidTr="00A97F37">
        <w:trPr>
          <w:trHeight w:val="332"/>
        </w:trPr>
        <w:tc>
          <w:tcPr>
            <w:tcW w:w="600" w:type="dxa"/>
          </w:tcPr>
          <w:p w14:paraId="3876169E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</w:tcPr>
          <w:p w14:paraId="254E8C35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51659ACE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A97F37" w:rsidRPr="002B0A2D" w14:paraId="16AFF40A" w14:textId="77777777" w:rsidTr="00A97F37">
        <w:trPr>
          <w:trHeight w:val="1789"/>
        </w:trPr>
        <w:tc>
          <w:tcPr>
            <w:tcW w:w="600" w:type="dxa"/>
            <w:hideMark/>
          </w:tcPr>
          <w:p w14:paraId="48CDA0A6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hideMark/>
          </w:tcPr>
          <w:p w14:paraId="1398DDD1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6A8268C6" w14:textId="77777777" w:rsidR="00A97F37" w:rsidRPr="00A97F37" w:rsidRDefault="00A97F37" w:rsidP="0063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A97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37 236,00 </w:t>
            </w:r>
            <w:r w:rsidRPr="00A97F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A97F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7F3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7F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27FA6992" w14:textId="77777777" w:rsidR="00A97F37" w:rsidRPr="00A97F37" w:rsidRDefault="00A97F37" w:rsidP="006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6 618,00 </w:t>
            </w:r>
            <w:r w:rsidRPr="00A97F37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4CB0C042" w14:textId="77777777" w:rsidR="00A97F37" w:rsidRPr="00A97F37" w:rsidRDefault="00A97F37" w:rsidP="006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  <w:r w:rsidRPr="00A97F37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33CC82FD" w14:textId="77777777" w:rsidR="00A97F37" w:rsidRPr="00A97F37" w:rsidRDefault="00A97F37" w:rsidP="006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6 618,00</w:t>
            </w:r>
            <w:r w:rsidRPr="00A97F3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14:paraId="47C9E3AD" w14:textId="77777777" w:rsidR="00A97F37" w:rsidRPr="00A97F37" w:rsidRDefault="00A97F37" w:rsidP="006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A9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8 000,00 </w:t>
            </w:r>
            <w:r w:rsidRPr="00A97F37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27302D6E" w14:textId="77777777" w:rsidR="00A97F37" w:rsidRPr="00A97F37" w:rsidRDefault="00A97F37" w:rsidP="006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eastAsia="SimSun" w:hAnsi="Times New Roman" w:cs="Times New Roman"/>
                <w:sz w:val="20"/>
                <w:szCs w:val="20"/>
              </w:rPr>
              <w:t>2023 год – 8 000,00 рублей;</w:t>
            </w:r>
          </w:p>
          <w:p w14:paraId="7E4B96AB" w14:textId="77777777" w:rsidR="00A97F37" w:rsidRPr="00A97F37" w:rsidRDefault="00A97F37" w:rsidP="006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eastAsia="SimSun" w:hAnsi="Times New Roman" w:cs="Times New Roman"/>
                <w:sz w:val="20"/>
                <w:szCs w:val="20"/>
              </w:rPr>
              <w:t>2024 год – 8 000,00 рублей;</w:t>
            </w:r>
          </w:p>
          <w:p w14:paraId="34E029CA" w14:textId="77777777" w:rsidR="00A97F37" w:rsidRPr="00A97F37" w:rsidRDefault="00A97F37" w:rsidP="006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7F37" w:rsidRPr="002B0A2D" w14:paraId="086575FA" w14:textId="77777777" w:rsidTr="0063433E">
        <w:tc>
          <w:tcPr>
            <w:tcW w:w="600" w:type="dxa"/>
            <w:hideMark/>
          </w:tcPr>
          <w:p w14:paraId="7731EC4F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hideMark/>
          </w:tcPr>
          <w:p w14:paraId="51439A3E" w14:textId="77777777" w:rsidR="00A97F37" w:rsidRPr="00A97F37" w:rsidRDefault="00A97F37" w:rsidP="006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7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29812CFE" w14:textId="77777777" w:rsidR="00A97F37" w:rsidRPr="00A97F37" w:rsidRDefault="00A97F37" w:rsidP="0063433E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A97F37">
              <w:rPr>
                <w:rFonts w:eastAsia="Times New Roman"/>
                <w:sz w:val="20"/>
                <w:szCs w:val="20"/>
              </w:rPr>
              <w:t>Реализация мероприятий подпрограммы позволит:</w:t>
            </w:r>
          </w:p>
          <w:p w14:paraId="5BA7D866" w14:textId="77777777" w:rsidR="00A97F37" w:rsidRPr="00A97F37" w:rsidRDefault="00A97F37" w:rsidP="0063433E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A97F37">
              <w:rPr>
                <w:rFonts w:eastAsia="Times New Roman"/>
                <w:sz w:val="20"/>
                <w:szCs w:val="20"/>
              </w:rPr>
              <w:t xml:space="preserve">-  создать условия для снижения количества потерпевших от преступлений, совершенных на улицах и в общественных местах </w:t>
            </w:r>
          </w:p>
          <w:p w14:paraId="5125AFDF" w14:textId="77777777" w:rsidR="00A97F37" w:rsidRPr="00A97F37" w:rsidRDefault="00A97F37" w:rsidP="0063433E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A97F37">
              <w:rPr>
                <w:rFonts w:eastAsia="Times New Roman"/>
                <w:sz w:val="20"/>
                <w:szCs w:val="20"/>
              </w:rPr>
              <w:t>- создать условия для деятельности граждан и их объединений, участвующих в охране общественного порядка</w:t>
            </w:r>
          </w:p>
          <w:p w14:paraId="2DD8F0A7" w14:textId="77777777" w:rsidR="00A97F37" w:rsidRPr="00A97F37" w:rsidRDefault="00A97F37" w:rsidP="0063433E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A97F37">
              <w:rPr>
                <w:rFonts w:eastAsia="Times New Roman"/>
                <w:sz w:val="20"/>
                <w:szCs w:val="20"/>
              </w:rPr>
              <w:t xml:space="preserve">- увеличение количества граждан, участвующих в поддержании общественного порядка </w:t>
            </w:r>
          </w:p>
          <w:p w14:paraId="76950D0F" w14:textId="77777777" w:rsidR="00A97F37" w:rsidRPr="00A97F37" w:rsidRDefault="00A97F37" w:rsidP="0063433E">
            <w:pPr>
              <w:pStyle w:val="a8"/>
              <w:tabs>
                <w:tab w:val="left" w:pos="286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A97F37">
              <w:rPr>
                <w:rFonts w:eastAsia="Times New Roman"/>
                <w:sz w:val="20"/>
                <w:szCs w:val="20"/>
              </w:rPr>
              <w:t>- сокращение числа граждан, потерпевших от преступных посягательств на улицах и в общественных местах</w:t>
            </w:r>
          </w:p>
          <w:p w14:paraId="4F22E2D9" w14:textId="77777777" w:rsidR="00A97F37" w:rsidRPr="00A97F37" w:rsidRDefault="00A97F37" w:rsidP="0063433E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A0463DC" w14:textId="77777777" w:rsidR="00A97F37" w:rsidRPr="00A97F37" w:rsidRDefault="00A97F37" w:rsidP="00A97F37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176D0607" w14:textId="77777777" w:rsidR="00A97F37" w:rsidRDefault="00A97F37" w:rsidP="00A97F37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A97F37">
        <w:rPr>
          <w:rFonts w:ascii="Arial" w:hAnsi="Arial" w:cs="Arial"/>
          <w:bCs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6B9ABDD5" w14:textId="4D0D6F20" w:rsidR="00A97F37" w:rsidRPr="00A97F37" w:rsidRDefault="00A97F37" w:rsidP="00A97F37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A97F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71939C" w14:textId="77777777" w:rsidR="00A97F37" w:rsidRPr="00A97F37" w:rsidRDefault="00A97F37" w:rsidP="00A97F3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Администрацией города совместно с правоохранительными органами города был проведен комплекс мер по организации противодействия преступности, обеспечению общественной и личной безопасности граждан.</w:t>
      </w:r>
    </w:p>
    <w:p w14:paraId="62388BA1" w14:textId="77777777" w:rsidR="00A97F37" w:rsidRPr="00A97F37" w:rsidRDefault="00A97F37" w:rsidP="00A97F3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ситуаций в городе,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14:paraId="2E519607" w14:textId="77777777" w:rsidR="00A97F37" w:rsidRPr="00A97F37" w:rsidRDefault="00A97F37" w:rsidP="00A97F3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lastRenderedPageBreak/>
        <w:t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14:paraId="0AF54BA9" w14:textId="77777777" w:rsidR="00A97F37" w:rsidRPr="00A97F37" w:rsidRDefault="00A97F37" w:rsidP="00A97F3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Несмотря на принимаемые меры, количество совершаемых на территории города преступлений и правонарушений остается достаточно высоким, в связи с чем необходимо продолжать работу в данном направлении посредством разработки комплекса мероприятий по пресечению правонарушений и преступлений.</w:t>
      </w:r>
    </w:p>
    <w:p w14:paraId="7F643FF3" w14:textId="77777777" w:rsidR="00A97F37" w:rsidRPr="00A97F37" w:rsidRDefault="00A97F37" w:rsidP="00A97F3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Решение поставленных в подпрограмме задач позволит ослабить негативные криминогенные факторы, окажет позитивное влияние на уровень безопасности граждан и будет способствовать укреплению правопорядка.</w:t>
      </w:r>
    </w:p>
    <w:p w14:paraId="43F637E7" w14:textId="77777777" w:rsidR="00A97F37" w:rsidRPr="00A97F37" w:rsidRDefault="00A97F37" w:rsidP="00A97F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FFBF0CF" w14:textId="59655B84" w:rsidR="00A97F37" w:rsidRPr="00A97F37" w:rsidRDefault="00A97F37" w:rsidP="00A97F37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6F52067E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97F37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14:paraId="38D0130C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- создание условий для повышения уровня общественной безопасности и охраны общественного порядка.</w:t>
      </w:r>
    </w:p>
    <w:p w14:paraId="21779631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14:paraId="03C99FAF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1. Создание условий для оздоровления криминальной ситуации на улицах и в общественных местах</w:t>
      </w:r>
    </w:p>
    <w:p w14:paraId="68FFB3CB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 xml:space="preserve">2. Создание условий для деятельности граждан и их объединений, участвующих в охране общественного порядка </w:t>
      </w:r>
    </w:p>
    <w:p w14:paraId="30030E9E" w14:textId="6ED6D7D2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 xml:space="preserve">Реализация мероприятий Подпрограммы рассчитана на 2019- 2024 годы: </w:t>
      </w:r>
    </w:p>
    <w:p w14:paraId="00547DFF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254C3" w14:textId="77777777" w:rsidR="00A97F37" w:rsidRPr="00A97F37" w:rsidRDefault="00A97F37" w:rsidP="00A97F37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F37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712A8E5C" w14:textId="77777777" w:rsidR="00A97F37" w:rsidRPr="00A97F37" w:rsidRDefault="00A97F37" w:rsidP="00A97F37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направлениям:</w:t>
      </w:r>
    </w:p>
    <w:p w14:paraId="08A45FA1" w14:textId="77777777" w:rsidR="00A97F37" w:rsidRPr="00A97F37" w:rsidRDefault="00A97F37" w:rsidP="00A97F37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</w:r>
    </w:p>
    <w:p w14:paraId="24F54EE0" w14:textId="77777777" w:rsidR="00A97F37" w:rsidRPr="00A97F37" w:rsidRDefault="00A97F37" w:rsidP="00A97F37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b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В рамках данного мероприятия планируется осуществление личного страхования от несчастных случаев членов народной дружины</w:t>
      </w:r>
    </w:p>
    <w:p w14:paraId="71DFA15E" w14:textId="77777777" w:rsidR="00A97F37" w:rsidRPr="00A97F37" w:rsidRDefault="00A97F37" w:rsidP="00A97F37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97F37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2B3E839E" w14:textId="77777777" w:rsidR="00A97F37" w:rsidRPr="00A97F37" w:rsidRDefault="00A97F37" w:rsidP="00A97F37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184C109A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97F37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3925B35F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A97F37">
        <w:rPr>
          <w:rFonts w:ascii="Arial" w:hAnsi="Arial" w:cs="Arial"/>
          <w:b/>
          <w:sz w:val="24"/>
          <w:szCs w:val="24"/>
          <w:lang w:eastAsia="ru-RU"/>
        </w:rPr>
        <w:t>37 236,00 рублей</w:t>
      </w:r>
      <w:r w:rsidRPr="00A97F37">
        <w:rPr>
          <w:rFonts w:ascii="Arial" w:hAnsi="Arial" w:cs="Arial"/>
          <w:sz w:val="24"/>
          <w:szCs w:val="24"/>
          <w:lang w:eastAsia="ru-RU"/>
        </w:rPr>
        <w:t>,</w:t>
      </w:r>
      <w:r w:rsidRPr="00A97F3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97F37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765F0BAA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A97F37">
        <w:rPr>
          <w:rFonts w:ascii="Arial" w:hAnsi="Arial" w:cs="Arial"/>
          <w:sz w:val="24"/>
          <w:szCs w:val="24"/>
          <w:lang w:eastAsia="ru-RU"/>
        </w:rPr>
        <w:t>2019 год – 6 618,00 рублей;</w:t>
      </w:r>
    </w:p>
    <w:p w14:paraId="374F75E4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A97F37">
        <w:rPr>
          <w:rFonts w:ascii="Arial" w:hAnsi="Arial" w:cs="Arial"/>
          <w:sz w:val="24"/>
          <w:szCs w:val="24"/>
          <w:lang w:eastAsia="ru-RU"/>
        </w:rPr>
        <w:t>2020 год – 0,00 рублей;</w:t>
      </w:r>
    </w:p>
    <w:p w14:paraId="7E6A6C7D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A97F37">
        <w:rPr>
          <w:rFonts w:ascii="Arial" w:hAnsi="Arial" w:cs="Arial"/>
          <w:sz w:val="24"/>
          <w:szCs w:val="24"/>
          <w:lang w:eastAsia="ru-RU"/>
        </w:rPr>
        <w:t>2021 год – 6 618,00 рублей;</w:t>
      </w:r>
    </w:p>
    <w:p w14:paraId="53D0EE3F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A97F37">
        <w:rPr>
          <w:rFonts w:ascii="Arial" w:hAnsi="Arial" w:cs="Arial"/>
          <w:sz w:val="24"/>
          <w:szCs w:val="24"/>
          <w:lang w:eastAsia="ru-RU"/>
        </w:rPr>
        <w:t>2022 год – 8 000,00 рублей;</w:t>
      </w:r>
    </w:p>
    <w:p w14:paraId="1150C407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A97F37">
        <w:rPr>
          <w:rFonts w:ascii="Arial" w:hAnsi="Arial" w:cs="Arial"/>
          <w:sz w:val="24"/>
          <w:szCs w:val="24"/>
          <w:lang w:eastAsia="ru-RU"/>
        </w:rPr>
        <w:t>2023 год – 8 000,00 рублей;</w:t>
      </w:r>
    </w:p>
    <w:p w14:paraId="627CEB8D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A97F37">
        <w:rPr>
          <w:rFonts w:ascii="Arial" w:hAnsi="Arial" w:cs="Arial"/>
          <w:sz w:val="24"/>
          <w:szCs w:val="24"/>
          <w:lang w:eastAsia="ru-RU"/>
        </w:rPr>
        <w:t>2024 год – 8 000,00 рублей;</w:t>
      </w:r>
    </w:p>
    <w:p w14:paraId="6D65641A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24"/>
          <w:szCs w:val="24"/>
        </w:rPr>
      </w:pPr>
      <w:r w:rsidRPr="00A97F37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65BE1827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B180C9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7F37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5CA67915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800134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14:paraId="3EBB1B48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lastRenderedPageBreak/>
        <w:t xml:space="preserve">- создать условия для снижения количества потерпевших от преступлений, совершенных на улицах и в общественных местах; </w:t>
      </w:r>
    </w:p>
    <w:p w14:paraId="2B126882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- создать условий для деятельности граждан и их объединений, участвующих в охране общественного порядка;</w:t>
      </w:r>
    </w:p>
    <w:p w14:paraId="7C400469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 xml:space="preserve">- увеличение количества граждан, участвующих в поддержании общественного порядка; </w:t>
      </w:r>
    </w:p>
    <w:p w14:paraId="3EF63165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97F37">
        <w:rPr>
          <w:rFonts w:ascii="Arial" w:hAnsi="Arial" w:cs="Arial"/>
          <w:sz w:val="24"/>
          <w:szCs w:val="24"/>
        </w:rPr>
        <w:t>- сокращение числа граждан, потерпевших от преступных посягательств на улицах и в общественных местах.</w:t>
      </w:r>
    </w:p>
    <w:p w14:paraId="5E15E217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088F8212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A97F37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047DADBB" w14:textId="77777777" w:rsidR="00A97F37" w:rsidRPr="00A97F37" w:rsidRDefault="00A97F37" w:rsidP="00A97F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A97F37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3901AF62" w14:textId="77777777" w:rsidR="00A97F37" w:rsidRPr="00A97F37" w:rsidRDefault="00A97F37" w:rsidP="00A97F37">
      <w:pPr>
        <w:tabs>
          <w:tab w:val="left" w:pos="119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A97F37">
        <w:rPr>
          <w:rFonts w:ascii="Arial" w:hAnsi="Arial" w:cs="Arial"/>
          <w:sz w:val="24"/>
          <w:szCs w:val="24"/>
          <w:lang w:eastAsia="ru-RU"/>
        </w:rPr>
        <w:t xml:space="preserve">городского поселения </w:t>
      </w:r>
    </w:p>
    <w:p w14:paraId="70C595CD" w14:textId="77777777" w:rsidR="00A97F37" w:rsidRDefault="00A97F37" w:rsidP="00A97F37">
      <w:pPr>
        <w:tabs>
          <w:tab w:val="left" w:pos="1190"/>
        </w:tabs>
        <w:rPr>
          <w:rFonts w:ascii="Arial" w:hAnsi="Arial" w:cs="Arial"/>
          <w:sz w:val="24"/>
          <w:szCs w:val="24"/>
          <w:lang w:eastAsia="ru-RU"/>
        </w:rPr>
        <w:sectPr w:rsidR="00A97F37" w:rsidSect="0097164F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  <w:r w:rsidRPr="00A97F37">
        <w:rPr>
          <w:rFonts w:ascii="Arial" w:hAnsi="Arial" w:cs="Arial"/>
          <w:sz w:val="24"/>
          <w:szCs w:val="24"/>
          <w:lang w:eastAsia="ru-RU"/>
        </w:rPr>
        <w:t>Н.Д. Алексеев</w:t>
      </w:r>
    </w:p>
    <w:tbl>
      <w:tblPr>
        <w:tblW w:w="16480" w:type="dxa"/>
        <w:tblLook w:val="04A0" w:firstRow="1" w:lastRow="0" w:firstColumn="1" w:lastColumn="0" w:noHBand="0" w:noVBand="1"/>
      </w:tblPr>
      <w:tblGrid>
        <w:gridCol w:w="1120"/>
        <w:gridCol w:w="2566"/>
        <w:gridCol w:w="2052"/>
        <w:gridCol w:w="14"/>
        <w:gridCol w:w="2058"/>
        <w:gridCol w:w="14"/>
        <w:gridCol w:w="1106"/>
        <w:gridCol w:w="14"/>
        <w:gridCol w:w="1626"/>
        <w:gridCol w:w="14"/>
        <w:gridCol w:w="1406"/>
        <w:gridCol w:w="14"/>
        <w:gridCol w:w="1179"/>
        <w:gridCol w:w="14"/>
        <w:gridCol w:w="1016"/>
        <w:gridCol w:w="14"/>
        <w:gridCol w:w="1120"/>
        <w:gridCol w:w="14"/>
        <w:gridCol w:w="799"/>
        <w:gridCol w:w="98"/>
        <w:gridCol w:w="124"/>
        <w:gridCol w:w="98"/>
      </w:tblGrid>
      <w:tr w:rsidR="00A97F37" w:rsidRPr="00A97F37" w14:paraId="2CC52C78" w14:textId="77777777" w:rsidTr="00A97F37">
        <w:trPr>
          <w:gridAfter w:val="3"/>
          <w:wAfter w:w="320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504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K11"/>
            <w:bookmarkEnd w:id="4"/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F20C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AE06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D2BB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0C66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AC4E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DA91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C949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39457" w14:textId="77777777" w:rsidR="00A97F37" w:rsidRPr="00A97F37" w:rsidRDefault="00A97F37" w:rsidP="00A97F3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Приложение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</w:t>
            </w: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16,</w:t>
            </w:r>
          </w:p>
          <w:p w14:paraId="7F02E2D6" w14:textId="517697C9" w:rsidR="00A97F37" w:rsidRPr="00A97F37" w:rsidRDefault="00A97F37" w:rsidP="00A97F3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утвержденное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постановлением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администрации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Слюдянского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городского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поселения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от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26.11.2020 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г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. </w:t>
            </w: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697 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Приложение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</w:t>
            </w: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18</w:t>
            </w:r>
            <w:r w:rsidRPr="00A97F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муниципальной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программе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"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Безопасный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город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" 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на</w:t>
            </w:r>
            <w:r w:rsidRPr="00A97F37">
              <w:rPr>
                <w:rFonts w:ascii="Courier" w:eastAsia="Times New Roman" w:hAnsi="Courier" w:cs="Times New Roman"/>
                <w:sz w:val="20"/>
                <w:szCs w:val="20"/>
                <w:lang w:eastAsia="ru-RU"/>
              </w:rPr>
              <w:t xml:space="preserve"> 2019-2024</w:t>
            </w:r>
            <w:r w:rsidRPr="00A97F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7F37">
              <w:rPr>
                <w:rFonts w:ascii="Cambria" w:eastAsia="Times New Roman" w:hAnsi="Cambria" w:cs="Cambria"/>
                <w:sz w:val="20"/>
                <w:szCs w:val="20"/>
                <w:lang w:eastAsia="ru-RU"/>
              </w:rPr>
              <w:t>годы</w:t>
            </w:r>
          </w:p>
        </w:tc>
      </w:tr>
      <w:tr w:rsidR="00A97F37" w:rsidRPr="00A97F37" w14:paraId="58A0AF7E" w14:textId="77777777" w:rsidTr="00A97F37">
        <w:trPr>
          <w:gridAfter w:val="3"/>
          <w:wAfter w:w="320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D3D5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5CDC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2C87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1141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DF20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B9C5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B12E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F9CB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BB08B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35E33CAC" w14:textId="77777777" w:rsidTr="00A97F37">
        <w:trPr>
          <w:gridAfter w:val="3"/>
          <w:wAfter w:w="320" w:type="dxa"/>
          <w:trHeight w:val="4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5D4D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155B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41B8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D47D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6C12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ABE8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B40E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4F94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4E071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09192F07" w14:textId="77777777" w:rsidTr="00A97F37">
        <w:trPr>
          <w:gridAfter w:val="2"/>
          <w:wAfter w:w="222" w:type="dxa"/>
          <w:trHeight w:val="315"/>
        </w:trPr>
        <w:tc>
          <w:tcPr>
            <w:tcW w:w="16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625B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A97F37" w:rsidRPr="00A97F37" w14:paraId="489A8641" w14:textId="77777777" w:rsidTr="00A97F37">
        <w:trPr>
          <w:gridAfter w:val="2"/>
          <w:wAfter w:w="222" w:type="dxa"/>
          <w:trHeight w:val="80"/>
        </w:trPr>
        <w:tc>
          <w:tcPr>
            <w:tcW w:w="16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DD96" w14:textId="6936780B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«Укрепление правопорядка на территории Слюдянского городского поселения»  </w:t>
            </w:r>
            <w:r w:rsidRPr="00A9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2019 - 2024 годы</w:t>
            </w:r>
          </w:p>
        </w:tc>
      </w:tr>
      <w:tr w:rsidR="00A97F37" w:rsidRPr="00A97F37" w14:paraId="48B077D8" w14:textId="77777777" w:rsidTr="00A97F37">
        <w:trPr>
          <w:gridAfter w:val="3"/>
          <w:wAfter w:w="320" w:type="dxa"/>
          <w:trHeight w:val="8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D3F61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6F49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B37E2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BB64F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DF366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9640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3FB62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F81D1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41700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34061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999DD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3694CADF" w14:textId="77777777" w:rsidTr="00A97F37">
        <w:trPr>
          <w:gridAfter w:val="3"/>
          <w:wAfter w:w="320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7B07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20D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3A3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7907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E234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A480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A97F37" w:rsidRPr="00A97F37" w14:paraId="5FE932A9" w14:textId="77777777" w:rsidTr="00A97F37">
        <w:trPr>
          <w:gridAfter w:val="3"/>
          <w:wAfter w:w="320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96F8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6649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CF37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62DE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E274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1CBC" w14:textId="5A8EAC8A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(руб.), годы</w:t>
            </w:r>
          </w:p>
        </w:tc>
      </w:tr>
      <w:tr w:rsidR="00A97F37" w:rsidRPr="00A97F37" w14:paraId="6C0821F7" w14:textId="77777777" w:rsidTr="00A97F37">
        <w:trPr>
          <w:gridAfter w:val="3"/>
          <w:wAfter w:w="320" w:type="dxa"/>
          <w:trHeight w:val="45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707D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1EE2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C23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6442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DC6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ECD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F892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A385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2526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D1C9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E196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A97F37" w:rsidRPr="00A97F37" w14:paraId="1384488A" w14:textId="77777777" w:rsidTr="00A97F37">
        <w:trPr>
          <w:gridAfter w:val="1"/>
          <w:wAfter w:w="98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EEB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9D49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D109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261B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997F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861D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C71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F6F2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9155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478B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54EB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A8C4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F37" w:rsidRPr="00A97F37" w14:paraId="136D5843" w14:textId="77777777" w:rsidTr="00A97F37">
        <w:trPr>
          <w:gridAfter w:val="1"/>
          <w:wAfter w:w="98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87CF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FA73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D6FB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6C9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3A33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A4AB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34C6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6520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4441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6454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C7E0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9C2A8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7BE19361" w14:textId="77777777" w:rsidTr="00A97F37">
        <w:trPr>
          <w:gridAfter w:val="1"/>
          <w:wAfter w:w="98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C2C7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2E39" w14:textId="60895355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«Укрепление правопорядка на территории Слюдянского городского поселения»</w:t>
            </w: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2019 - 2024 годы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2A0E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43E8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1FFB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AE08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5E8B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DB3B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2D18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B035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CDD3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6AF910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03BE3AAE" w14:textId="77777777" w:rsidTr="00A97F37">
        <w:trPr>
          <w:gridAfter w:val="1"/>
          <w:wAfter w:w="98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F5C3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07B2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E094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47FD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D8E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C6B7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2FAD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C77C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8609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E4A1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DAC3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0068B9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2F8E140A" w14:textId="77777777" w:rsidTr="00A97F37">
        <w:trPr>
          <w:gridAfter w:val="1"/>
          <w:wAfter w:w="98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E4E7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487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0B3E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0817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2788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69B1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8A9C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5E4F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DC28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D41C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E707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88BB82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75D02168" w14:textId="77777777" w:rsidTr="00A97F37">
        <w:trPr>
          <w:gridAfter w:val="1"/>
          <w:wAfter w:w="98" w:type="dxa"/>
          <w:trHeight w:val="18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84BE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674F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05F6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740D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EDB7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5AE7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0617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86B6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AC63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3B9D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D438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164E8B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4131CFB2" w14:textId="77777777" w:rsidTr="00A97F37">
        <w:trPr>
          <w:trHeight w:val="569"/>
        </w:trPr>
        <w:tc>
          <w:tcPr>
            <w:tcW w:w="16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76BC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63DF01F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17025EF5" w14:textId="77777777" w:rsidTr="00A97F37">
        <w:trPr>
          <w:gridAfter w:val="1"/>
          <w:wAfter w:w="98" w:type="dxa"/>
          <w:trHeight w:val="33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B203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E878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 от несчастных случаев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1317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4ED9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871D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4AC9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F1DD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73E4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CC0B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9026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CFC697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79F3AB5D" w14:textId="77777777" w:rsidTr="00A97F37">
        <w:trPr>
          <w:gridAfter w:val="1"/>
          <w:wAfter w:w="98" w:type="dxa"/>
          <w:trHeight w:val="5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9726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64D8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г.Слюдянка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9CB8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080D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37 236,00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9FF6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4D8D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E201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1AA8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4DC9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FF0D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4E3FD5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2C74982F" w14:textId="77777777" w:rsidTr="00A97F37">
        <w:trPr>
          <w:gridAfter w:val="1"/>
          <w:wAfter w:w="98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F896" w14:textId="77777777" w:rsidR="00A97F37" w:rsidRPr="00A97F37" w:rsidRDefault="00A97F37" w:rsidP="00A9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5841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6D35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81EA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CAEC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7C34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A0C4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8326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4410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EC03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EC87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A7F527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71B00038" w14:textId="77777777" w:rsidTr="00A97F37">
        <w:trPr>
          <w:gridAfter w:val="1"/>
          <w:wAfter w:w="98" w:type="dxa"/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13B3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7E96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220C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133B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955A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6C25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A819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AD0F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FA74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2475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8122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4F2CD06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23A9F546" w14:textId="77777777" w:rsidTr="00A97F37">
        <w:trPr>
          <w:gridAfter w:val="1"/>
          <w:wAfter w:w="98" w:type="dxa"/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6885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Заведующий отделом ГО и ЧС администрации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79AD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C701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2D15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Н.Д. Алексеев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4F8E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B4A8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621B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6DD0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B3C1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E23C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A0BD9A9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37" w:rsidRPr="00A97F37" w14:paraId="6EC256E4" w14:textId="77777777" w:rsidTr="00A97F37">
        <w:trPr>
          <w:gridAfter w:val="1"/>
          <w:wAfter w:w="98" w:type="dxa"/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3FD7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Слюдянского городского поселения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0AE6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F3B1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BAD9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DFBE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2563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04A2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8122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DDB9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0363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910A622" w14:textId="77777777" w:rsidR="00A97F37" w:rsidRPr="00A97F37" w:rsidRDefault="00A97F37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0AFA59" w14:textId="77777777" w:rsidR="00A97F37" w:rsidRPr="00A97F37" w:rsidRDefault="00A97F37" w:rsidP="00A97F37">
      <w:pPr>
        <w:tabs>
          <w:tab w:val="left" w:pos="1190"/>
        </w:tabs>
        <w:rPr>
          <w:rFonts w:ascii="Arial" w:eastAsia="Calibri" w:hAnsi="Arial" w:cs="Arial"/>
          <w:sz w:val="24"/>
          <w:szCs w:val="24"/>
        </w:rPr>
      </w:pPr>
    </w:p>
    <w:sectPr w:rsidR="00A97F37" w:rsidRPr="00A97F37" w:rsidSect="00A97F37">
      <w:pgSz w:w="16838" w:h="11906" w:orient="landscape"/>
      <w:pgMar w:top="1134" w:right="709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0FF7" w14:textId="77777777" w:rsidR="00A97F37" w:rsidRDefault="00A97F37" w:rsidP="00A97F37">
      <w:pPr>
        <w:spacing w:after="0" w:line="240" w:lineRule="auto"/>
      </w:pPr>
      <w:r>
        <w:separator/>
      </w:r>
    </w:p>
  </w:endnote>
  <w:endnote w:type="continuationSeparator" w:id="0">
    <w:p w14:paraId="031FD9A0" w14:textId="77777777" w:rsidR="00A97F37" w:rsidRDefault="00A97F37" w:rsidP="00A9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B67F0" w14:textId="77777777" w:rsidR="00A97F37" w:rsidRDefault="00A97F3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6068277"/>
      <w:docPartObj>
        <w:docPartGallery w:val="Page Numbers (Bottom of Page)"/>
        <w:docPartUnique/>
      </w:docPartObj>
    </w:sdtPr>
    <w:sdtEndPr/>
    <w:sdtContent>
      <w:p w14:paraId="4AF9BE1F" w14:textId="0BFAF89A" w:rsidR="00A97F37" w:rsidRDefault="00A97F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517FF" w14:textId="77777777" w:rsidR="00A97F37" w:rsidRDefault="00A97F3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26AE" w14:textId="77777777" w:rsidR="00A97F37" w:rsidRDefault="00A97F3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45A5" w14:textId="77777777" w:rsidR="00A97F37" w:rsidRDefault="00A97F37" w:rsidP="00A97F37">
      <w:pPr>
        <w:spacing w:after="0" w:line="240" w:lineRule="auto"/>
      </w:pPr>
      <w:r>
        <w:separator/>
      </w:r>
    </w:p>
  </w:footnote>
  <w:footnote w:type="continuationSeparator" w:id="0">
    <w:p w14:paraId="4336131A" w14:textId="77777777" w:rsidR="00A97F37" w:rsidRDefault="00A97F37" w:rsidP="00A9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98960" w14:textId="77777777" w:rsidR="00A97F37" w:rsidRDefault="00A97F3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D53A8" w14:textId="77777777" w:rsidR="00A97F37" w:rsidRDefault="00A97F3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F7F5" w14:textId="77777777" w:rsidR="00A97F37" w:rsidRDefault="00A97F3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44D3"/>
    <w:multiLevelType w:val="hybridMultilevel"/>
    <w:tmpl w:val="ABEA9BE0"/>
    <w:lvl w:ilvl="0" w:tplc="6032F272">
      <w:start w:val="1"/>
      <w:numFmt w:val="decimal"/>
      <w:lvlText w:val="%1."/>
      <w:lvlJc w:val="left"/>
      <w:pPr>
        <w:ind w:left="377" w:hanging="37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EEE67DF"/>
    <w:multiLevelType w:val="multilevel"/>
    <w:tmpl w:val="562E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" w15:restartNumberingAfterBreak="0">
    <w:nsid w:val="2EBA4C0C"/>
    <w:multiLevelType w:val="multilevel"/>
    <w:tmpl w:val="5DEA6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3C4F5C64"/>
    <w:multiLevelType w:val="multilevel"/>
    <w:tmpl w:val="430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" w15:restartNumberingAfterBreak="0">
    <w:nsid w:val="48D97D39"/>
    <w:multiLevelType w:val="hybridMultilevel"/>
    <w:tmpl w:val="C3DA2B42"/>
    <w:lvl w:ilvl="0" w:tplc="11EE1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05D58"/>
    <w:multiLevelType w:val="multilevel"/>
    <w:tmpl w:val="88024B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5B336DBC"/>
    <w:multiLevelType w:val="hybridMultilevel"/>
    <w:tmpl w:val="6EC4C3A6"/>
    <w:lvl w:ilvl="0" w:tplc="658E861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6A7F5FE1"/>
    <w:multiLevelType w:val="multilevel"/>
    <w:tmpl w:val="C5EC8A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362931"/>
    <w:multiLevelType w:val="multilevel"/>
    <w:tmpl w:val="14706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9868BD"/>
    <w:multiLevelType w:val="hybridMultilevel"/>
    <w:tmpl w:val="D736C608"/>
    <w:lvl w:ilvl="0" w:tplc="43D47F4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A7"/>
    <w:rsid w:val="000C7458"/>
    <w:rsid w:val="000D605C"/>
    <w:rsid w:val="000E75C4"/>
    <w:rsid w:val="001C1591"/>
    <w:rsid w:val="001D2F8A"/>
    <w:rsid w:val="001D5C4B"/>
    <w:rsid w:val="001E4DD5"/>
    <w:rsid w:val="001F19AF"/>
    <w:rsid w:val="00207504"/>
    <w:rsid w:val="00226944"/>
    <w:rsid w:val="00227BEE"/>
    <w:rsid w:val="00280657"/>
    <w:rsid w:val="002A34F8"/>
    <w:rsid w:val="002D703F"/>
    <w:rsid w:val="00337E9E"/>
    <w:rsid w:val="003668D1"/>
    <w:rsid w:val="00390ED8"/>
    <w:rsid w:val="003C41DD"/>
    <w:rsid w:val="003F2447"/>
    <w:rsid w:val="00413BFF"/>
    <w:rsid w:val="00420604"/>
    <w:rsid w:val="00432C6E"/>
    <w:rsid w:val="00487384"/>
    <w:rsid w:val="004E1C05"/>
    <w:rsid w:val="004F74A6"/>
    <w:rsid w:val="00506D69"/>
    <w:rsid w:val="00537708"/>
    <w:rsid w:val="00584B13"/>
    <w:rsid w:val="005F62F3"/>
    <w:rsid w:val="0062584A"/>
    <w:rsid w:val="00667C1C"/>
    <w:rsid w:val="006A2CEE"/>
    <w:rsid w:val="0070065C"/>
    <w:rsid w:val="007079E0"/>
    <w:rsid w:val="00713E7F"/>
    <w:rsid w:val="00755020"/>
    <w:rsid w:val="00757410"/>
    <w:rsid w:val="00773226"/>
    <w:rsid w:val="00780761"/>
    <w:rsid w:val="00786626"/>
    <w:rsid w:val="0078728F"/>
    <w:rsid w:val="007E5005"/>
    <w:rsid w:val="007F71BA"/>
    <w:rsid w:val="008315A9"/>
    <w:rsid w:val="00841FE2"/>
    <w:rsid w:val="00867D77"/>
    <w:rsid w:val="008932CF"/>
    <w:rsid w:val="008A2823"/>
    <w:rsid w:val="008B76AA"/>
    <w:rsid w:val="008F2177"/>
    <w:rsid w:val="008F55DB"/>
    <w:rsid w:val="00904D37"/>
    <w:rsid w:val="009418D7"/>
    <w:rsid w:val="0097164F"/>
    <w:rsid w:val="00981114"/>
    <w:rsid w:val="009C58BC"/>
    <w:rsid w:val="009D19CD"/>
    <w:rsid w:val="009F61E6"/>
    <w:rsid w:val="00A46E16"/>
    <w:rsid w:val="00A632E2"/>
    <w:rsid w:val="00A72EA0"/>
    <w:rsid w:val="00A97F37"/>
    <w:rsid w:val="00AB6A1F"/>
    <w:rsid w:val="00B27FCF"/>
    <w:rsid w:val="00B37425"/>
    <w:rsid w:val="00B67F6C"/>
    <w:rsid w:val="00B736CC"/>
    <w:rsid w:val="00BC42A7"/>
    <w:rsid w:val="00BC70C8"/>
    <w:rsid w:val="00BD757A"/>
    <w:rsid w:val="00BF79FF"/>
    <w:rsid w:val="00C122FC"/>
    <w:rsid w:val="00C139D1"/>
    <w:rsid w:val="00C457D3"/>
    <w:rsid w:val="00C806B7"/>
    <w:rsid w:val="00CC2AF9"/>
    <w:rsid w:val="00CF34A3"/>
    <w:rsid w:val="00D9010A"/>
    <w:rsid w:val="00E31CD7"/>
    <w:rsid w:val="00E42F63"/>
    <w:rsid w:val="00EC017B"/>
    <w:rsid w:val="00EE5F6C"/>
    <w:rsid w:val="00F10213"/>
    <w:rsid w:val="00F30543"/>
    <w:rsid w:val="00F50218"/>
    <w:rsid w:val="00F81D14"/>
    <w:rsid w:val="00F85B89"/>
    <w:rsid w:val="00F95E8A"/>
    <w:rsid w:val="00FB00E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972B"/>
  <w15:docId w15:val="{2DEAE611-7BDB-4002-92DB-594BEC78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2D703F"/>
    <w:pPr>
      <w:ind w:left="720"/>
      <w:contextualSpacing/>
    </w:pPr>
  </w:style>
  <w:style w:type="paragraph" w:styleId="a7">
    <w:name w:val="No Spacing"/>
    <w:uiPriority w:val="1"/>
    <w:qFormat/>
    <w:rsid w:val="00280657"/>
    <w:pPr>
      <w:spacing w:after="0" w:line="240" w:lineRule="auto"/>
    </w:pPr>
  </w:style>
  <w:style w:type="paragraph" w:styleId="a8">
    <w:name w:val="Normal (Web)"/>
    <w:basedOn w:val="a"/>
    <w:rsid w:val="00A46E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46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46E1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46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9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7F37"/>
  </w:style>
  <w:style w:type="paragraph" w:styleId="ad">
    <w:name w:val="footer"/>
    <w:basedOn w:val="a"/>
    <w:link w:val="ae"/>
    <w:uiPriority w:val="99"/>
    <w:unhideWhenUsed/>
    <w:rsid w:val="00A9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2F72-BB30-4963-9CD0-24A2748D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80</Pages>
  <Words>24398</Words>
  <Characters>139074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Юлия Юрьевна Галыгина</cp:lastModifiedBy>
  <cp:revision>11</cp:revision>
  <cp:lastPrinted>2020-12-01T01:12:00Z</cp:lastPrinted>
  <dcterms:created xsi:type="dcterms:W3CDTF">2020-11-19T03:59:00Z</dcterms:created>
  <dcterms:modified xsi:type="dcterms:W3CDTF">2020-12-07T01:49:00Z</dcterms:modified>
</cp:coreProperties>
</file>