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BA43" w14:textId="520F0341" w:rsidR="00727F16" w:rsidRPr="00FB4D6F" w:rsidRDefault="00727F16" w:rsidP="00727F16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Pr="00FB4D6F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FB4D6F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344</w:t>
      </w:r>
    </w:p>
    <w:p w14:paraId="6B8F7F9E" w14:textId="77777777" w:rsidR="00727F16" w:rsidRPr="00FB4D6F" w:rsidRDefault="00727F16" w:rsidP="00727F16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B1FC429" w14:textId="77777777" w:rsidR="00727F16" w:rsidRPr="00FB4D6F" w:rsidRDefault="00727F16" w:rsidP="00727F16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CB54B2A" w14:textId="77777777" w:rsidR="00727F16" w:rsidRPr="00FB4D6F" w:rsidRDefault="00727F16" w:rsidP="00727F16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2113DE3" w14:textId="77777777" w:rsidR="00727F16" w:rsidRPr="00FB4D6F" w:rsidRDefault="00727F16" w:rsidP="00727F16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A7FE6B7" w14:textId="77777777" w:rsidR="00727F16" w:rsidRPr="00FB4D6F" w:rsidRDefault="00727F16" w:rsidP="00727F16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7C2A543" w14:textId="77777777" w:rsidR="00727F16" w:rsidRPr="00FB4D6F" w:rsidRDefault="00727F16" w:rsidP="00727F16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1CC2FD6" w14:textId="77777777" w:rsidR="004A15E7" w:rsidRPr="00B46A57" w:rsidRDefault="004A15E7" w:rsidP="00727F16">
      <w:pPr>
        <w:jc w:val="center"/>
        <w:rPr>
          <w:bCs/>
        </w:rPr>
      </w:pPr>
    </w:p>
    <w:p w14:paraId="5153F3B7" w14:textId="514275D0" w:rsidR="004A15E7" w:rsidRPr="00727F16" w:rsidRDefault="004A15E7" w:rsidP="00727F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нормативе стоимости одного квадратного</w:t>
      </w:r>
    </w:p>
    <w:p w14:paraId="1CB99E8E" w14:textId="6AA9455B" w:rsidR="004A15E7" w:rsidRPr="00727F16" w:rsidRDefault="004A15E7" w:rsidP="00727F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метра общей площади жилья </w:t>
      </w:r>
      <w:r w:rsidR="002F4636"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в</w:t>
      </w: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Слюдянском</w:t>
      </w:r>
    </w:p>
    <w:p w14:paraId="180476B8" w14:textId="77777777" w:rsidR="004A15E7" w:rsidRPr="00727F16" w:rsidRDefault="004A15E7" w:rsidP="00727F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муниципальном образовании для расчета</w:t>
      </w:r>
    </w:p>
    <w:p w14:paraId="7E4B2F1B" w14:textId="7AD6B1DA" w:rsidR="004A15E7" w:rsidRPr="00727F16" w:rsidRDefault="004A15E7" w:rsidP="00727F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в 20</w:t>
      </w:r>
      <w:r w:rsidR="00BA0BEF"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20</w:t>
      </w: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году размера социальных выплат в</w:t>
      </w:r>
    </w:p>
    <w:p w14:paraId="255B1CD7" w14:textId="77777777" w:rsidR="004A15E7" w:rsidRPr="00727F16" w:rsidRDefault="004A15E7" w:rsidP="00727F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рамках реализации государственной программы</w:t>
      </w:r>
    </w:p>
    <w:p w14:paraId="336E2BAA" w14:textId="77777777" w:rsidR="004A15E7" w:rsidRPr="00727F16" w:rsidRDefault="004A15E7" w:rsidP="00727F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Иркутской области </w:t>
      </w:r>
      <w:r w:rsidR="008F5937"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</w:t>
      </w: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Доступное жилье</w:t>
      </w:r>
      <w:r w:rsidR="008F5937"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»</w:t>
      </w:r>
    </w:p>
    <w:p w14:paraId="248DDE25" w14:textId="7DAE8101" w:rsidR="004A15E7" w:rsidRPr="00727F16" w:rsidRDefault="004A15E7" w:rsidP="00727F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727F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на 2019 - 2024 годы</w:t>
      </w:r>
    </w:p>
    <w:p w14:paraId="718FEC8F" w14:textId="77777777" w:rsidR="004A15E7" w:rsidRPr="004A15E7" w:rsidRDefault="004A15E7" w:rsidP="004A15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730FDA" w14:textId="1B3E9342" w:rsidR="004A15E7" w:rsidRPr="00727F16" w:rsidRDefault="004A15E7" w:rsidP="004A15E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F16">
        <w:rPr>
          <w:rFonts w:ascii="Arial" w:eastAsiaTheme="minorHAnsi" w:hAnsi="Arial" w:cs="Arial"/>
          <w:lang w:eastAsia="en-US"/>
        </w:rPr>
        <w:t xml:space="preserve">В целях реализации государственной </w:t>
      </w:r>
      <w:hyperlink r:id="rId7" w:history="1">
        <w:r w:rsidRPr="00727F16">
          <w:rPr>
            <w:rFonts w:ascii="Arial" w:eastAsiaTheme="minorHAnsi" w:hAnsi="Arial" w:cs="Arial"/>
            <w:lang w:eastAsia="en-US"/>
          </w:rPr>
          <w:t>программы</w:t>
        </w:r>
      </w:hyperlink>
      <w:r w:rsidRPr="00727F16">
        <w:rPr>
          <w:rFonts w:ascii="Arial" w:eastAsiaTheme="minorHAnsi" w:hAnsi="Arial" w:cs="Arial"/>
          <w:lang w:eastAsia="en-US"/>
        </w:rPr>
        <w:t xml:space="preserve"> Иркутской области </w:t>
      </w:r>
      <w:r w:rsidR="008F5937" w:rsidRPr="00727F16">
        <w:rPr>
          <w:rFonts w:ascii="Arial" w:eastAsiaTheme="minorHAnsi" w:hAnsi="Arial" w:cs="Arial"/>
          <w:lang w:eastAsia="en-US"/>
        </w:rPr>
        <w:t>«</w:t>
      </w:r>
      <w:r w:rsidRPr="00727F16">
        <w:rPr>
          <w:rFonts w:ascii="Arial" w:eastAsiaTheme="minorHAnsi" w:hAnsi="Arial" w:cs="Arial"/>
          <w:lang w:eastAsia="en-US"/>
        </w:rPr>
        <w:t>Доступное жилье</w:t>
      </w:r>
      <w:r w:rsidR="008F5937" w:rsidRPr="00727F16">
        <w:rPr>
          <w:rFonts w:ascii="Arial" w:eastAsiaTheme="minorHAnsi" w:hAnsi="Arial" w:cs="Arial"/>
          <w:lang w:eastAsia="en-US"/>
        </w:rPr>
        <w:t>»</w:t>
      </w:r>
      <w:r w:rsidRPr="00727F16">
        <w:rPr>
          <w:rFonts w:ascii="Arial" w:eastAsiaTheme="minorHAnsi" w:hAnsi="Arial" w:cs="Arial"/>
          <w:lang w:eastAsia="en-US"/>
        </w:rPr>
        <w:t xml:space="preserve"> на 2019 - 2024 годы, утвержденной постановлением Правительства Иркутской о</w:t>
      </w:r>
      <w:r w:rsidR="008F5937" w:rsidRPr="00727F16">
        <w:rPr>
          <w:rFonts w:ascii="Arial" w:eastAsiaTheme="minorHAnsi" w:hAnsi="Arial" w:cs="Arial"/>
          <w:lang w:eastAsia="en-US"/>
        </w:rPr>
        <w:t>бласти от 31 октября 2018 года №</w:t>
      </w:r>
      <w:r w:rsidRPr="00727F16">
        <w:rPr>
          <w:rFonts w:ascii="Arial" w:eastAsiaTheme="minorHAnsi" w:hAnsi="Arial" w:cs="Arial"/>
          <w:lang w:eastAsia="en-US"/>
        </w:rPr>
        <w:t xml:space="preserve">780-пп, руководствуясь </w:t>
      </w:r>
      <w:r w:rsidR="00EF54C3" w:rsidRPr="00727F16">
        <w:rPr>
          <w:rFonts w:ascii="Arial" w:eastAsiaTheme="minorHAnsi" w:hAnsi="Arial" w:cs="Arial"/>
          <w:lang w:eastAsia="en-US"/>
        </w:rPr>
        <w:t xml:space="preserve">п. 6) части 1 </w:t>
      </w:r>
      <w:hyperlink r:id="rId8" w:history="1">
        <w:r w:rsidRPr="00727F16">
          <w:rPr>
            <w:rFonts w:ascii="Arial" w:eastAsiaTheme="minorHAnsi" w:hAnsi="Arial" w:cs="Arial"/>
            <w:lang w:eastAsia="en-US"/>
          </w:rPr>
          <w:t>стат</w:t>
        </w:r>
        <w:r w:rsidR="00EF54C3" w:rsidRPr="00727F16">
          <w:rPr>
            <w:rFonts w:ascii="Arial" w:eastAsiaTheme="minorHAnsi" w:hAnsi="Arial" w:cs="Arial"/>
            <w:lang w:eastAsia="en-US"/>
          </w:rPr>
          <w:t>ьи</w:t>
        </w:r>
        <w:r w:rsidRPr="00727F16">
          <w:rPr>
            <w:rFonts w:ascii="Arial" w:eastAsiaTheme="minorHAnsi" w:hAnsi="Arial" w:cs="Arial"/>
            <w:lang w:eastAsia="en-US"/>
          </w:rPr>
          <w:t xml:space="preserve"> 1</w:t>
        </w:r>
      </w:hyperlink>
      <w:r w:rsidR="00EF54C3" w:rsidRPr="00727F16">
        <w:rPr>
          <w:rFonts w:ascii="Arial" w:eastAsiaTheme="minorHAnsi" w:hAnsi="Arial" w:cs="Arial"/>
          <w:lang w:eastAsia="en-US"/>
        </w:rPr>
        <w:t>4</w:t>
      </w:r>
      <w:r w:rsidRPr="00727F16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8F5937" w:rsidRPr="00727F16">
        <w:rPr>
          <w:rFonts w:ascii="Arial" w:eastAsiaTheme="minorHAnsi" w:hAnsi="Arial" w:cs="Arial"/>
          <w:lang w:eastAsia="en-US"/>
        </w:rPr>
        <w:t>«</w:t>
      </w:r>
      <w:r w:rsidRPr="00727F16"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8F5937" w:rsidRPr="00727F16">
        <w:rPr>
          <w:rFonts w:ascii="Arial" w:eastAsiaTheme="minorHAnsi" w:hAnsi="Arial" w:cs="Arial"/>
          <w:lang w:eastAsia="en-US"/>
        </w:rPr>
        <w:t>»</w:t>
      </w:r>
      <w:r w:rsidRPr="00727F16">
        <w:rPr>
          <w:rFonts w:ascii="Arial" w:eastAsiaTheme="minorHAnsi" w:hAnsi="Arial" w:cs="Arial"/>
          <w:lang w:eastAsia="en-US"/>
        </w:rPr>
        <w:t xml:space="preserve">, </w:t>
      </w:r>
      <w:hyperlink r:id="rId9" w:history="1">
        <w:r w:rsidRPr="00727F16">
          <w:rPr>
            <w:rFonts w:ascii="Arial" w:eastAsiaTheme="minorHAnsi" w:hAnsi="Arial" w:cs="Arial"/>
            <w:lang w:eastAsia="en-US"/>
          </w:rPr>
          <w:t>пунктом 13</w:t>
        </w:r>
      </w:hyperlink>
      <w:r w:rsidRPr="00727F16">
        <w:rPr>
          <w:rFonts w:ascii="Arial" w:eastAsiaTheme="minorHAnsi" w:hAnsi="Arial" w:cs="Arial"/>
          <w:lang w:eastAsia="en-US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</w:t>
      </w:r>
      <w:r w:rsidR="008F5937" w:rsidRPr="00727F16">
        <w:rPr>
          <w:rFonts w:ascii="Arial" w:eastAsiaTheme="minorHAnsi" w:hAnsi="Arial" w:cs="Arial"/>
          <w:lang w:eastAsia="en-US"/>
        </w:rPr>
        <w:t>№</w:t>
      </w:r>
      <w:r w:rsidRPr="00727F16">
        <w:rPr>
          <w:rFonts w:ascii="Arial" w:eastAsiaTheme="minorHAnsi" w:hAnsi="Arial" w:cs="Arial"/>
          <w:lang w:eastAsia="en-US"/>
        </w:rPr>
        <w:t xml:space="preserve"> 1050 "О реализации отдельных мероприятий государственной программы Российской Федерации </w:t>
      </w:r>
      <w:r w:rsidR="008F5937" w:rsidRPr="00727F16">
        <w:rPr>
          <w:rFonts w:ascii="Arial" w:eastAsiaTheme="minorHAnsi" w:hAnsi="Arial" w:cs="Arial"/>
          <w:lang w:eastAsia="en-US"/>
        </w:rPr>
        <w:t>«</w:t>
      </w:r>
      <w:r w:rsidRPr="00727F16">
        <w:rPr>
          <w:rFonts w:ascii="Arial" w:eastAsiaTheme="minorHAnsi" w:hAnsi="Arial" w:cs="Arial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 w:rsidR="008F5937" w:rsidRPr="00727F16">
        <w:rPr>
          <w:rFonts w:ascii="Arial" w:eastAsiaTheme="minorHAnsi" w:hAnsi="Arial" w:cs="Arial"/>
          <w:lang w:eastAsia="en-US"/>
        </w:rPr>
        <w:t>»</w:t>
      </w:r>
      <w:r w:rsidRPr="00727F16">
        <w:rPr>
          <w:rFonts w:ascii="Arial" w:eastAsiaTheme="minorHAnsi" w:hAnsi="Arial" w:cs="Arial"/>
          <w:lang w:eastAsia="en-US"/>
        </w:rPr>
        <w:t xml:space="preserve">, </w:t>
      </w:r>
      <w:hyperlink r:id="rId10" w:history="1">
        <w:r w:rsidRPr="00727F16">
          <w:rPr>
            <w:rFonts w:ascii="Arial" w:eastAsiaTheme="minorHAnsi" w:hAnsi="Arial" w:cs="Arial"/>
            <w:lang w:eastAsia="en-US"/>
          </w:rPr>
          <w:t>приказом</w:t>
        </w:r>
      </w:hyperlink>
      <w:r w:rsidRPr="00727F16">
        <w:rPr>
          <w:rFonts w:ascii="Arial" w:eastAsiaTheme="minorHAnsi" w:hAnsi="Arial" w:cs="Arial"/>
          <w:lang w:eastAsia="en-US"/>
        </w:rPr>
        <w:t xml:space="preserve"> Министерства строительства и жилищно-коммунального хозяйства Российской Федерации от 1</w:t>
      </w:r>
      <w:r w:rsidR="00BA0BEF" w:rsidRPr="00727F16">
        <w:rPr>
          <w:rFonts w:ascii="Arial" w:eastAsiaTheme="minorHAnsi" w:hAnsi="Arial" w:cs="Arial"/>
          <w:lang w:eastAsia="en-US"/>
        </w:rPr>
        <w:t>3</w:t>
      </w:r>
      <w:r w:rsidRPr="00727F16">
        <w:rPr>
          <w:rFonts w:ascii="Arial" w:eastAsiaTheme="minorHAnsi" w:hAnsi="Arial" w:cs="Arial"/>
          <w:lang w:eastAsia="en-US"/>
        </w:rPr>
        <w:t xml:space="preserve"> </w:t>
      </w:r>
      <w:r w:rsidR="00BA0BEF" w:rsidRPr="00727F16">
        <w:rPr>
          <w:rFonts w:ascii="Arial" w:eastAsiaTheme="minorHAnsi" w:hAnsi="Arial" w:cs="Arial"/>
          <w:lang w:eastAsia="en-US"/>
        </w:rPr>
        <w:t>марта</w:t>
      </w:r>
      <w:r w:rsidRPr="00727F16">
        <w:rPr>
          <w:rFonts w:ascii="Arial" w:eastAsiaTheme="minorHAnsi" w:hAnsi="Arial" w:cs="Arial"/>
          <w:lang w:eastAsia="en-US"/>
        </w:rPr>
        <w:t xml:space="preserve"> 20</w:t>
      </w:r>
      <w:r w:rsidR="00BA0BEF" w:rsidRPr="00727F16">
        <w:rPr>
          <w:rFonts w:ascii="Arial" w:eastAsiaTheme="minorHAnsi" w:hAnsi="Arial" w:cs="Arial"/>
          <w:lang w:eastAsia="en-US"/>
        </w:rPr>
        <w:t>20</w:t>
      </w:r>
      <w:r w:rsidRPr="00727F16">
        <w:rPr>
          <w:rFonts w:ascii="Arial" w:eastAsiaTheme="minorHAnsi" w:hAnsi="Arial" w:cs="Arial"/>
          <w:lang w:eastAsia="en-US"/>
        </w:rPr>
        <w:t xml:space="preserve"> года </w:t>
      </w:r>
      <w:r w:rsidR="008F5937" w:rsidRPr="00727F16">
        <w:rPr>
          <w:rFonts w:ascii="Arial" w:eastAsiaTheme="minorHAnsi" w:hAnsi="Arial" w:cs="Arial"/>
          <w:lang w:eastAsia="en-US"/>
        </w:rPr>
        <w:t>№</w:t>
      </w:r>
      <w:r w:rsidRPr="00727F16">
        <w:rPr>
          <w:rFonts w:ascii="Arial" w:eastAsiaTheme="minorHAnsi" w:hAnsi="Arial" w:cs="Arial"/>
          <w:lang w:eastAsia="en-US"/>
        </w:rPr>
        <w:t xml:space="preserve"> </w:t>
      </w:r>
      <w:r w:rsidR="00BA0BEF" w:rsidRPr="00727F16">
        <w:rPr>
          <w:rFonts w:ascii="Arial" w:eastAsiaTheme="minorHAnsi" w:hAnsi="Arial" w:cs="Arial"/>
          <w:lang w:eastAsia="en-US"/>
        </w:rPr>
        <w:t>122</w:t>
      </w:r>
      <w:r w:rsidRPr="00727F16">
        <w:rPr>
          <w:rFonts w:ascii="Arial" w:eastAsiaTheme="minorHAnsi" w:hAnsi="Arial" w:cs="Arial"/>
          <w:lang w:eastAsia="en-US"/>
        </w:rPr>
        <w:t xml:space="preserve">/пр </w:t>
      </w:r>
      <w:r w:rsidR="008F5937" w:rsidRPr="00727F16">
        <w:rPr>
          <w:rFonts w:ascii="Arial" w:eastAsiaTheme="minorHAnsi" w:hAnsi="Arial" w:cs="Arial"/>
          <w:lang w:eastAsia="en-US"/>
        </w:rPr>
        <w:t>«</w:t>
      </w:r>
      <w:r w:rsidRPr="00727F16">
        <w:rPr>
          <w:rFonts w:ascii="Arial" w:eastAsiaTheme="minorHAnsi" w:hAnsi="Arial" w:cs="Arial"/>
          <w:lang w:eastAsia="en-US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BA0BEF" w:rsidRPr="00727F16">
        <w:rPr>
          <w:rFonts w:ascii="Arial" w:eastAsiaTheme="minorHAnsi" w:hAnsi="Arial" w:cs="Arial"/>
          <w:lang w:val="en-US" w:eastAsia="en-US"/>
        </w:rPr>
        <w:t>I</w:t>
      </w:r>
      <w:r w:rsidRPr="00727F16">
        <w:rPr>
          <w:rFonts w:ascii="Arial" w:eastAsiaTheme="minorHAnsi" w:hAnsi="Arial" w:cs="Arial"/>
          <w:lang w:eastAsia="en-US"/>
        </w:rPr>
        <w:t xml:space="preserve"> квартал 20</w:t>
      </w:r>
      <w:r w:rsidR="00BA0BEF" w:rsidRPr="00727F16">
        <w:rPr>
          <w:rFonts w:ascii="Arial" w:eastAsiaTheme="minorHAnsi" w:hAnsi="Arial" w:cs="Arial"/>
          <w:lang w:eastAsia="en-US"/>
        </w:rPr>
        <w:t>20</w:t>
      </w:r>
      <w:r w:rsidRPr="00727F16">
        <w:rPr>
          <w:rFonts w:ascii="Arial" w:eastAsiaTheme="minorHAnsi" w:hAnsi="Arial" w:cs="Arial"/>
          <w:lang w:eastAsia="en-US"/>
        </w:rPr>
        <w:t xml:space="preserve"> года</w:t>
      </w:r>
      <w:r w:rsidR="008F5937" w:rsidRPr="00727F16">
        <w:rPr>
          <w:rFonts w:ascii="Arial" w:eastAsiaTheme="minorHAnsi" w:hAnsi="Arial" w:cs="Arial"/>
          <w:lang w:eastAsia="en-US"/>
        </w:rPr>
        <w:t>»</w:t>
      </w:r>
      <w:r w:rsidRPr="00727F16">
        <w:rPr>
          <w:rFonts w:ascii="Arial" w:eastAsiaTheme="minorHAnsi" w:hAnsi="Arial" w:cs="Arial"/>
          <w:lang w:eastAsia="en-US"/>
        </w:rPr>
        <w:t>,</w:t>
      </w:r>
      <w:r w:rsidR="00B97290" w:rsidRPr="00727F16">
        <w:rPr>
          <w:rFonts w:ascii="Arial" w:eastAsiaTheme="minorHAnsi" w:hAnsi="Arial" w:cs="Arial"/>
          <w:lang w:eastAsia="en-US"/>
        </w:rPr>
        <w:t xml:space="preserve"> на основании информации </w:t>
      </w:r>
      <w:r w:rsidR="00E97D11" w:rsidRPr="00727F16">
        <w:rPr>
          <w:rFonts w:ascii="Arial" w:eastAsiaTheme="minorHAnsi" w:hAnsi="Arial" w:cs="Arial"/>
          <w:lang w:eastAsia="en-US"/>
        </w:rPr>
        <w:t xml:space="preserve">от </w:t>
      </w:r>
      <w:r w:rsidR="00B97290" w:rsidRPr="00727F16">
        <w:rPr>
          <w:rFonts w:ascii="Arial" w:eastAsiaTheme="minorHAnsi" w:hAnsi="Arial" w:cs="Arial"/>
          <w:lang w:eastAsia="en-US"/>
        </w:rPr>
        <w:t>агентств недвижимости о стоимости 1 квадратного метра жилья на вторичном рынке жилья по Слюдянскому</w:t>
      </w:r>
      <w:r w:rsidR="0099732A" w:rsidRPr="00727F16">
        <w:rPr>
          <w:rFonts w:ascii="Arial" w:eastAsiaTheme="minorHAnsi" w:hAnsi="Arial" w:cs="Arial"/>
          <w:lang w:eastAsia="en-US"/>
        </w:rPr>
        <w:t xml:space="preserve"> муниципальному образованию</w:t>
      </w:r>
      <w:r w:rsidR="00B97290" w:rsidRPr="00727F16">
        <w:rPr>
          <w:rFonts w:ascii="Arial" w:eastAsiaTheme="minorHAnsi" w:hAnsi="Arial" w:cs="Arial"/>
          <w:lang w:eastAsia="en-US"/>
        </w:rPr>
        <w:t>, руководствуясь</w:t>
      </w:r>
      <w:r w:rsidRPr="00727F16">
        <w:rPr>
          <w:rFonts w:ascii="Arial" w:eastAsiaTheme="minorHAnsi" w:hAnsi="Arial" w:cs="Arial"/>
          <w:lang w:eastAsia="en-US"/>
        </w:rPr>
        <w:t xml:space="preserve"> </w:t>
      </w:r>
      <w:r w:rsidR="00AB0955" w:rsidRPr="00727F16">
        <w:rPr>
          <w:rFonts w:ascii="Arial" w:eastAsiaTheme="minorHAnsi" w:hAnsi="Arial" w:cs="Arial"/>
          <w:lang w:eastAsia="en-US"/>
        </w:rPr>
        <w:t>статьями</w:t>
      </w:r>
      <w:r w:rsidR="00917052" w:rsidRPr="00727F16">
        <w:rPr>
          <w:rFonts w:ascii="Arial" w:eastAsiaTheme="minorHAnsi" w:hAnsi="Arial" w:cs="Arial"/>
          <w:lang w:eastAsia="en-US"/>
        </w:rPr>
        <w:t xml:space="preserve"> </w:t>
      </w:r>
      <w:r w:rsidR="00AB0955" w:rsidRPr="00727F16">
        <w:rPr>
          <w:rFonts w:ascii="Arial" w:hAnsi="Arial" w:cs="Arial"/>
        </w:rPr>
        <w:t>10,11,44,47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</w:t>
      </w:r>
      <w:r w:rsidR="00BA0BEF" w:rsidRPr="00727F16">
        <w:rPr>
          <w:rFonts w:ascii="Arial" w:hAnsi="Arial" w:cs="Arial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</w:t>
      </w:r>
    </w:p>
    <w:p w14:paraId="0E33F93D" w14:textId="77777777" w:rsidR="004A15E7" w:rsidRPr="00727F16" w:rsidRDefault="004A15E7" w:rsidP="004A15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AED40DE" w14:textId="77777777" w:rsidR="00B97290" w:rsidRPr="00727F16" w:rsidRDefault="00B97290" w:rsidP="004A15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727F16">
        <w:rPr>
          <w:rFonts w:ascii="Arial" w:eastAsiaTheme="minorHAnsi" w:hAnsi="Arial" w:cs="Arial"/>
          <w:b/>
          <w:lang w:eastAsia="en-US"/>
        </w:rPr>
        <w:t>ПОСТАНОВЛЯЮ:</w:t>
      </w:r>
    </w:p>
    <w:p w14:paraId="7ADE8F30" w14:textId="77777777" w:rsidR="00C66C9C" w:rsidRPr="00727F16" w:rsidRDefault="00C66C9C" w:rsidP="004A15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14:paraId="47281F18" w14:textId="133E7F73" w:rsidR="00835C20" w:rsidRPr="00727F16" w:rsidRDefault="00C66C9C" w:rsidP="007342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27F16">
        <w:rPr>
          <w:rFonts w:ascii="Arial" w:eastAsiaTheme="minorHAnsi" w:hAnsi="Arial" w:cs="Arial"/>
          <w:lang w:eastAsia="en-US"/>
        </w:rPr>
        <w:t>1.</w:t>
      </w:r>
      <w:r w:rsidR="004A15E7" w:rsidRPr="00727F16">
        <w:rPr>
          <w:rFonts w:ascii="Arial" w:eastAsiaTheme="minorHAnsi" w:hAnsi="Arial" w:cs="Arial"/>
          <w:lang w:eastAsia="en-US"/>
        </w:rPr>
        <w:t xml:space="preserve">Установить </w:t>
      </w:r>
      <w:r w:rsidR="007342C8" w:rsidRPr="00727F16">
        <w:rPr>
          <w:rFonts w:ascii="Arial" w:eastAsiaTheme="minorHAnsi" w:hAnsi="Arial" w:cs="Arial"/>
          <w:lang w:eastAsia="en-US"/>
        </w:rPr>
        <w:t>норматив стоимости одного квадратного метра общей площади жилья в Слюдянском муниципальном образовании для расчета в 2020 году размера социальных выплат в рамках реализации государственной программы Иркутской области «Доступное жилье» на 2019 - 2024 годы</w:t>
      </w:r>
      <w:r w:rsidR="00835C20" w:rsidRPr="00727F16">
        <w:rPr>
          <w:rFonts w:ascii="Arial" w:eastAsiaTheme="minorHAnsi" w:hAnsi="Arial" w:cs="Arial"/>
          <w:lang w:eastAsia="en-US"/>
        </w:rPr>
        <w:t>:</w:t>
      </w:r>
    </w:p>
    <w:p w14:paraId="693DC2E5" w14:textId="414D07E5" w:rsidR="00835C20" w:rsidRPr="00727F16" w:rsidRDefault="00C66C9C" w:rsidP="00C66C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27F16">
        <w:rPr>
          <w:rFonts w:ascii="Arial" w:eastAsiaTheme="minorHAnsi" w:hAnsi="Arial" w:cs="Arial"/>
          <w:lang w:eastAsia="en-US"/>
        </w:rPr>
        <w:lastRenderedPageBreak/>
        <w:t xml:space="preserve">1.1. </w:t>
      </w:r>
      <w:r w:rsidR="00835C20" w:rsidRPr="00727F16">
        <w:rPr>
          <w:rFonts w:ascii="Arial" w:eastAsiaTheme="minorHAnsi" w:hAnsi="Arial" w:cs="Arial"/>
          <w:lang w:eastAsia="en-US"/>
        </w:rPr>
        <w:t xml:space="preserve">На строительство жилых домов и на приобретение жилых помещений во вновь построенных жилых </w:t>
      </w:r>
      <w:r w:rsidR="004B3DCF" w:rsidRPr="00727F16">
        <w:rPr>
          <w:rFonts w:ascii="Arial" w:eastAsiaTheme="minorHAnsi" w:hAnsi="Arial" w:cs="Arial"/>
          <w:lang w:eastAsia="en-US"/>
        </w:rPr>
        <w:t>домах в</w:t>
      </w:r>
      <w:r w:rsidR="00835C20" w:rsidRPr="00727F16">
        <w:rPr>
          <w:rFonts w:ascii="Arial" w:eastAsiaTheme="minorHAnsi" w:hAnsi="Arial" w:cs="Arial"/>
          <w:lang w:eastAsia="en-US"/>
        </w:rPr>
        <w:t xml:space="preserve"> </w:t>
      </w:r>
      <w:r w:rsidR="00FF3D4C" w:rsidRPr="00727F16">
        <w:rPr>
          <w:rFonts w:ascii="Arial" w:eastAsiaTheme="minorHAnsi" w:hAnsi="Arial" w:cs="Arial"/>
          <w:lang w:eastAsia="en-US"/>
        </w:rPr>
        <w:t>размере 4</w:t>
      </w:r>
      <w:r w:rsidR="00BA0BEF" w:rsidRPr="00727F16">
        <w:rPr>
          <w:rFonts w:ascii="Arial" w:eastAsiaTheme="minorHAnsi" w:hAnsi="Arial" w:cs="Arial"/>
          <w:lang w:eastAsia="en-US"/>
        </w:rPr>
        <w:t>7</w:t>
      </w:r>
      <w:r w:rsidR="00FF3D4C" w:rsidRPr="00727F16">
        <w:rPr>
          <w:rFonts w:ascii="Arial" w:hAnsi="Arial" w:cs="Arial"/>
        </w:rPr>
        <w:t> </w:t>
      </w:r>
      <w:r w:rsidR="00BA0BEF" w:rsidRPr="00727F16">
        <w:rPr>
          <w:rFonts w:ascii="Arial" w:hAnsi="Arial" w:cs="Arial"/>
        </w:rPr>
        <w:t>678</w:t>
      </w:r>
      <w:r w:rsidR="00FF3D4C" w:rsidRPr="00727F16">
        <w:rPr>
          <w:rFonts w:ascii="Arial" w:eastAsiaTheme="minorHAnsi" w:hAnsi="Arial" w:cs="Arial"/>
          <w:lang w:eastAsia="en-US"/>
        </w:rPr>
        <w:t xml:space="preserve"> рублей</w:t>
      </w:r>
      <w:r w:rsidR="004B3DCF" w:rsidRPr="00727F16">
        <w:rPr>
          <w:rFonts w:ascii="Arial" w:eastAsiaTheme="minorHAnsi" w:hAnsi="Arial" w:cs="Arial"/>
          <w:lang w:eastAsia="en-US"/>
        </w:rPr>
        <w:t>;</w:t>
      </w:r>
    </w:p>
    <w:p w14:paraId="016AA99B" w14:textId="31F3E9BC" w:rsidR="004A15E7" w:rsidRPr="00727F16" w:rsidRDefault="00C66C9C" w:rsidP="00C66C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27F16">
        <w:rPr>
          <w:rFonts w:ascii="Arial" w:eastAsiaTheme="minorHAnsi" w:hAnsi="Arial" w:cs="Arial"/>
          <w:lang w:eastAsia="en-US"/>
        </w:rPr>
        <w:t xml:space="preserve">1.2. </w:t>
      </w:r>
      <w:r w:rsidR="00835C20" w:rsidRPr="00727F16">
        <w:rPr>
          <w:rFonts w:ascii="Arial" w:eastAsiaTheme="minorHAnsi" w:hAnsi="Arial" w:cs="Arial"/>
          <w:lang w:eastAsia="en-US"/>
        </w:rPr>
        <w:t xml:space="preserve">На приобретение жилых помещений на вторичном рынке </w:t>
      </w:r>
      <w:r w:rsidR="004B3DCF" w:rsidRPr="00727F16">
        <w:rPr>
          <w:rFonts w:ascii="Arial" w:eastAsiaTheme="minorHAnsi" w:hAnsi="Arial" w:cs="Arial"/>
          <w:lang w:eastAsia="en-US"/>
        </w:rPr>
        <w:t>жилья в</w:t>
      </w:r>
      <w:r w:rsidR="004A15E7" w:rsidRPr="00727F16">
        <w:rPr>
          <w:rFonts w:ascii="Arial" w:eastAsiaTheme="minorHAnsi" w:hAnsi="Arial" w:cs="Arial"/>
          <w:lang w:eastAsia="en-US"/>
        </w:rPr>
        <w:t xml:space="preserve"> размере</w:t>
      </w:r>
      <w:r w:rsidR="002644A1" w:rsidRPr="00727F16">
        <w:rPr>
          <w:rFonts w:ascii="Arial" w:eastAsiaTheme="minorHAnsi" w:hAnsi="Arial" w:cs="Arial"/>
          <w:lang w:eastAsia="en-US"/>
        </w:rPr>
        <w:t xml:space="preserve"> </w:t>
      </w:r>
      <w:r w:rsidR="006C69F6" w:rsidRPr="00727F16">
        <w:rPr>
          <w:rFonts w:ascii="Arial" w:eastAsiaTheme="minorHAnsi" w:hAnsi="Arial" w:cs="Arial"/>
          <w:lang w:eastAsia="en-US"/>
        </w:rPr>
        <w:t>3</w:t>
      </w:r>
      <w:r w:rsidR="00BA0BEF" w:rsidRPr="00727F16">
        <w:rPr>
          <w:rFonts w:ascii="Arial" w:eastAsiaTheme="minorHAnsi" w:hAnsi="Arial" w:cs="Arial"/>
          <w:lang w:eastAsia="en-US"/>
        </w:rPr>
        <w:t>6</w:t>
      </w:r>
      <w:r w:rsidR="006C69F6" w:rsidRPr="00727F16">
        <w:rPr>
          <w:rFonts w:ascii="Arial" w:eastAsiaTheme="minorHAnsi" w:hAnsi="Arial" w:cs="Arial"/>
          <w:lang w:eastAsia="en-US"/>
        </w:rPr>
        <w:t xml:space="preserve"> </w:t>
      </w:r>
      <w:r w:rsidR="00BA0BEF" w:rsidRPr="00727F16">
        <w:rPr>
          <w:rFonts w:ascii="Arial" w:eastAsiaTheme="minorHAnsi" w:hAnsi="Arial" w:cs="Arial"/>
          <w:lang w:eastAsia="en-US"/>
        </w:rPr>
        <w:t>0</w:t>
      </w:r>
      <w:r w:rsidR="003D234E" w:rsidRPr="00727F16">
        <w:rPr>
          <w:rFonts w:ascii="Arial" w:eastAsiaTheme="minorHAnsi" w:hAnsi="Arial" w:cs="Arial"/>
          <w:lang w:eastAsia="en-US"/>
        </w:rPr>
        <w:t>00</w:t>
      </w:r>
      <w:r w:rsidR="00835C20" w:rsidRPr="00727F16">
        <w:rPr>
          <w:rFonts w:ascii="Arial" w:eastAsiaTheme="minorHAnsi" w:hAnsi="Arial" w:cs="Arial"/>
          <w:lang w:eastAsia="en-US"/>
        </w:rPr>
        <w:t xml:space="preserve"> рубл</w:t>
      </w:r>
      <w:r w:rsidR="004B3DCF" w:rsidRPr="00727F16">
        <w:rPr>
          <w:rFonts w:ascii="Arial" w:eastAsiaTheme="minorHAnsi" w:hAnsi="Arial" w:cs="Arial"/>
          <w:lang w:eastAsia="en-US"/>
        </w:rPr>
        <w:t>ей</w:t>
      </w:r>
      <w:r w:rsidR="006C69F6" w:rsidRPr="00727F16">
        <w:rPr>
          <w:rFonts w:ascii="Arial" w:eastAsiaTheme="minorHAnsi" w:hAnsi="Arial" w:cs="Arial"/>
          <w:lang w:eastAsia="en-US"/>
        </w:rPr>
        <w:t>.</w:t>
      </w:r>
    </w:p>
    <w:p w14:paraId="6B21ECCB" w14:textId="124E2FC9" w:rsidR="007342C8" w:rsidRPr="00727F16" w:rsidRDefault="007342C8" w:rsidP="00C66C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7F16">
        <w:rPr>
          <w:rFonts w:ascii="Arial" w:hAnsi="Arial" w:cs="Arial"/>
        </w:rPr>
        <w:t>2</w:t>
      </w:r>
      <w:r w:rsidR="00E97D11" w:rsidRPr="00727F16">
        <w:rPr>
          <w:rFonts w:ascii="Arial" w:hAnsi="Arial" w:cs="Arial"/>
        </w:rPr>
        <w:t>. Признать утратившим силу постановление администрации Слюдянского городского поселения от 28.02.2012 № 90 «Об утверждении средней рыночной стоимости одного квадратного метра общей площади жилья на территории Слюдянского муниципального образования».</w:t>
      </w:r>
    </w:p>
    <w:p w14:paraId="73F94DB0" w14:textId="5C8BFDD8" w:rsidR="008D321E" w:rsidRPr="00727F16" w:rsidRDefault="00E97D11" w:rsidP="00C66C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7F16">
        <w:rPr>
          <w:rFonts w:ascii="Arial" w:hAnsi="Arial" w:cs="Arial"/>
        </w:rPr>
        <w:t>3</w:t>
      </w:r>
      <w:r w:rsidR="00C66C9C" w:rsidRPr="00727F16">
        <w:rPr>
          <w:rFonts w:ascii="Arial" w:hAnsi="Arial" w:cs="Arial"/>
        </w:rPr>
        <w:t>.</w:t>
      </w:r>
      <w:r w:rsidRPr="00727F16">
        <w:rPr>
          <w:rFonts w:ascii="Arial" w:hAnsi="Arial" w:cs="Arial"/>
        </w:rPr>
        <w:t xml:space="preserve"> </w:t>
      </w:r>
      <w:r w:rsidR="008D321E" w:rsidRPr="00727F16">
        <w:rPr>
          <w:rFonts w:ascii="Arial" w:hAnsi="Arial" w:cs="Arial"/>
        </w:rPr>
        <w:t>Опубликовать настоящее постановление в газете «</w:t>
      </w:r>
      <w:r w:rsidR="00BA0BEF" w:rsidRPr="00727F16">
        <w:rPr>
          <w:rFonts w:ascii="Arial" w:hAnsi="Arial" w:cs="Arial"/>
        </w:rPr>
        <w:t>Славное море</w:t>
      </w:r>
      <w:r w:rsidR="008D321E" w:rsidRPr="00727F16">
        <w:rPr>
          <w:rFonts w:ascii="Arial" w:hAnsi="Arial" w:cs="Arial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hyperlink r:id="rId11" w:history="1">
        <w:r w:rsidR="008D321E" w:rsidRPr="00727F16">
          <w:rPr>
            <w:rStyle w:val="a4"/>
            <w:rFonts w:ascii="Arial" w:hAnsi="Arial" w:cs="Arial"/>
            <w:color w:val="auto"/>
            <w:u w:val="none"/>
          </w:rPr>
          <w:t>www.</w:t>
        </w:r>
        <w:r w:rsidR="008D321E" w:rsidRPr="00727F16">
          <w:rPr>
            <w:rStyle w:val="a4"/>
            <w:rFonts w:ascii="Arial" w:hAnsi="Arial" w:cs="Arial"/>
            <w:color w:val="auto"/>
            <w:u w:val="none"/>
            <w:lang w:val="en-US"/>
          </w:rPr>
          <w:t>g</w:t>
        </w:r>
        <w:r w:rsidR="008D321E" w:rsidRPr="00727F16">
          <w:rPr>
            <w:rStyle w:val="a4"/>
            <w:rFonts w:ascii="Arial" w:hAnsi="Arial" w:cs="Arial"/>
            <w:color w:val="auto"/>
            <w:u w:val="none"/>
          </w:rPr>
          <w:t>orod-slud</w:t>
        </w:r>
        <w:r w:rsidR="008D321E" w:rsidRPr="00727F16">
          <w:rPr>
            <w:rStyle w:val="a4"/>
            <w:rFonts w:ascii="Arial" w:hAnsi="Arial" w:cs="Arial"/>
            <w:color w:val="auto"/>
            <w:u w:val="none"/>
            <w:lang w:val="en-US"/>
          </w:rPr>
          <w:t>yanka</w:t>
        </w:r>
        <w:r w:rsidR="008D321E" w:rsidRPr="00727F16">
          <w:rPr>
            <w:rStyle w:val="a4"/>
            <w:rFonts w:ascii="Arial" w:hAnsi="Arial" w:cs="Arial"/>
            <w:color w:val="auto"/>
            <w:u w:val="none"/>
          </w:rPr>
          <w:t>.ru</w:t>
        </w:r>
      </w:hyperlink>
      <w:r w:rsidR="008D321E" w:rsidRPr="00727F16">
        <w:rPr>
          <w:rFonts w:ascii="Arial" w:hAnsi="Arial" w:cs="Arial"/>
        </w:rPr>
        <w:t>.</w:t>
      </w:r>
    </w:p>
    <w:p w14:paraId="3E26437D" w14:textId="019640C8" w:rsidR="004A15E7" w:rsidRPr="00727F16" w:rsidRDefault="00E97D11" w:rsidP="00C66C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27F16">
        <w:rPr>
          <w:rFonts w:ascii="Arial" w:eastAsiaTheme="minorHAnsi" w:hAnsi="Arial" w:cs="Arial"/>
          <w:lang w:eastAsia="en-US"/>
        </w:rPr>
        <w:t>4</w:t>
      </w:r>
      <w:r w:rsidR="008D321E" w:rsidRPr="00727F16">
        <w:rPr>
          <w:rFonts w:ascii="Arial" w:eastAsiaTheme="minorHAnsi" w:hAnsi="Arial" w:cs="Arial"/>
          <w:lang w:eastAsia="en-US"/>
        </w:rPr>
        <w:t>.</w:t>
      </w:r>
      <w:r w:rsidR="004A15E7" w:rsidRPr="00727F16">
        <w:rPr>
          <w:rFonts w:ascii="Arial" w:eastAsiaTheme="minorHAnsi" w:hAnsi="Arial" w:cs="Arial"/>
          <w:lang w:eastAsia="en-US"/>
        </w:rPr>
        <w:t xml:space="preserve"> </w:t>
      </w:r>
      <w:r w:rsidRPr="00727F16">
        <w:rPr>
          <w:rFonts w:ascii="Arial" w:eastAsiaTheme="minorHAnsi" w:hAnsi="Arial" w:cs="Arial"/>
          <w:lang w:eastAsia="en-US"/>
        </w:rPr>
        <w:t xml:space="preserve"> </w:t>
      </w:r>
      <w:r w:rsidR="004A15E7" w:rsidRPr="00727F16">
        <w:rPr>
          <w:rFonts w:ascii="Arial" w:eastAsiaTheme="minorHAnsi" w:hAnsi="Arial" w:cs="Arial"/>
          <w:lang w:eastAsia="en-US"/>
        </w:rPr>
        <w:t>Контроль за исполнением настоящего постановления возложить на</w:t>
      </w:r>
      <w:r w:rsidR="003D234E" w:rsidRPr="00727F16">
        <w:rPr>
          <w:rFonts w:ascii="Arial" w:eastAsiaTheme="minorHAnsi" w:hAnsi="Arial" w:cs="Arial"/>
          <w:lang w:eastAsia="en-US"/>
        </w:rPr>
        <w:t xml:space="preserve"> </w:t>
      </w:r>
      <w:r w:rsidR="009633BD" w:rsidRPr="00727F16">
        <w:rPr>
          <w:rFonts w:ascii="Arial" w:eastAsiaTheme="minorHAnsi" w:hAnsi="Arial" w:cs="Arial"/>
          <w:lang w:eastAsia="en-US"/>
        </w:rPr>
        <w:t xml:space="preserve">заместителя главы Слюдянского </w:t>
      </w:r>
      <w:r w:rsidRPr="00727F16">
        <w:rPr>
          <w:rFonts w:ascii="Arial" w:eastAsiaTheme="minorHAnsi" w:hAnsi="Arial" w:cs="Arial"/>
          <w:lang w:eastAsia="en-US"/>
        </w:rPr>
        <w:t>городского поселения</w:t>
      </w:r>
      <w:r w:rsidR="009633BD" w:rsidRPr="00727F16">
        <w:rPr>
          <w:rFonts w:ascii="Arial" w:eastAsiaTheme="minorHAnsi" w:hAnsi="Arial" w:cs="Arial"/>
          <w:lang w:eastAsia="en-US"/>
        </w:rPr>
        <w:t xml:space="preserve"> О.В.</w:t>
      </w:r>
      <w:r w:rsidR="008D321E" w:rsidRPr="00727F16">
        <w:rPr>
          <w:rFonts w:ascii="Arial" w:eastAsiaTheme="minorHAnsi" w:hAnsi="Arial" w:cs="Arial"/>
          <w:lang w:eastAsia="en-US"/>
        </w:rPr>
        <w:t xml:space="preserve"> </w:t>
      </w:r>
      <w:r w:rsidR="009633BD" w:rsidRPr="00727F16">
        <w:rPr>
          <w:rFonts w:ascii="Arial" w:eastAsiaTheme="minorHAnsi" w:hAnsi="Arial" w:cs="Arial"/>
          <w:lang w:eastAsia="en-US"/>
        </w:rPr>
        <w:t>Хаюка</w:t>
      </w:r>
      <w:r w:rsidR="004A15E7" w:rsidRPr="00727F16">
        <w:rPr>
          <w:rFonts w:ascii="Arial" w:eastAsiaTheme="minorHAnsi" w:hAnsi="Arial" w:cs="Arial"/>
          <w:lang w:eastAsia="en-US"/>
        </w:rPr>
        <w:t>.</w:t>
      </w:r>
    </w:p>
    <w:p w14:paraId="5CF7DCAA" w14:textId="77777777" w:rsidR="004A15E7" w:rsidRPr="00727F16" w:rsidRDefault="004A15E7" w:rsidP="00C66C9C">
      <w:pPr>
        <w:ind w:firstLine="709"/>
        <w:rPr>
          <w:rFonts w:ascii="Arial" w:hAnsi="Arial" w:cs="Arial"/>
          <w:bCs/>
        </w:rPr>
      </w:pPr>
    </w:p>
    <w:p w14:paraId="2BD93FD3" w14:textId="77777777" w:rsidR="004A15E7" w:rsidRDefault="004A15E7" w:rsidP="008D321E">
      <w:pPr>
        <w:ind w:firstLine="709"/>
        <w:rPr>
          <w:bCs/>
        </w:rPr>
      </w:pPr>
    </w:p>
    <w:p w14:paraId="487241DE" w14:textId="77777777" w:rsidR="0050437B" w:rsidRPr="00727F16" w:rsidRDefault="0050437B" w:rsidP="0050437B">
      <w:pPr>
        <w:tabs>
          <w:tab w:val="left" w:pos="1695"/>
        </w:tabs>
        <w:jc w:val="both"/>
        <w:rPr>
          <w:rFonts w:ascii="Arial" w:hAnsi="Arial" w:cs="Arial"/>
        </w:rPr>
      </w:pPr>
      <w:r w:rsidRPr="00727F16">
        <w:rPr>
          <w:rFonts w:ascii="Arial" w:hAnsi="Arial" w:cs="Arial"/>
        </w:rPr>
        <w:t xml:space="preserve">Глава Слюдянского </w:t>
      </w:r>
    </w:p>
    <w:p w14:paraId="2B1999B9" w14:textId="77777777" w:rsidR="00727F16" w:rsidRPr="00727F16" w:rsidRDefault="0050437B" w:rsidP="0050437B">
      <w:pPr>
        <w:rPr>
          <w:rFonts w:ascii="Arial" w:hAnsi="Arial" w:cs="Arial"/>
        </w:rPr>
      </w:pPr>
      <w:r w:rsidRPr="00727F16">
        <w:rPr>
          <w:rFonts w:ascii="Arial" w:hAnsi="Arial" w:cs="Arial"/>
        </w:rPr>
        <w:t xml:space="preserve">муниципального образования </w:t>
      </w:r>
    </w:p>
    <w:p w14:paraId="6255AEAC" w14:textId="461C3190" w:rsidR="0050437B" w:rsidRPr="00727F16" w:rsidRDefault="0096698E" w:rsidP="0050437B">
      <w:pPr>
        <w:rPr>
          <w:rFonts w:ascii="Arial" w:eastAsia="Calibri" w:hAnsi="Arial" w:cs="Arial"/>
          <w:lang w:eastAsia="en-US"/>
        </w:rPr>
      </w:pPr>
      <w:r w:rsidRPr="00727F16">
        <w:rPr>
          <w:rFonts w:ascii="Arial" w:hAnsi="Arial" w:cs="Arial"/>
        </w:rPr>
        <w:t xml:space="preserve">В.Н. Сендзяк                                                                                                                                                                                                         </w:t>
      </w:r>
      <w:r w:rsidR="0050437B" w:rsidRPr="00727F16">
        <w:rPr>
          <w:rFonts w:ascii="Arial" w:hAnsi="Arial" w:cs="Arial"/>
        </w:rPr>
        <w:t xml:space="preserve">            </w:t>
      </w:r>
    </w:p>
    <w:p w14:paraId="0C1AF233" w14:textId="77777777" w:rsidR="004D0A4E" w:rsidRDefault="004D0A4E"/>
    <w:sectPr w:rsidR="004D0A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E11B" w14:textId="77777777" w:rsidR="00727F16" w:rsidRDefault="00727F16" w:rsidP="00727F16">
      <w:r>
        <w:separator/>
      </w:r>
    </w:p>
  </w:endnote>
  <w:endnote w:type="continuationSeparator" w:id="0">
    <w:p w14:paraId="258CFAD1" w14:textId="77777777" w:rsidR="00727F16" w:rsidRDefault="00727F16" w:rsidP="0072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42B8" w14:textId="77777777" w:rsidR="00727F16" w:rsidRDefault="00727F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020910"/>
      <w:docPartObj>
        <w:docPartGallery w:val="Page Numbers (Bottom of Page)"/>
        <w:docPartUnique/>
      </w:docPartObj>
    </w:sdtPr>
    <w:sdtContent>
      <w:p w14:paraId="1836C74F" w14:textId="078BCCD0" w:rsidR="00751CCD" w:rsidRDefault="00751C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2193F" w14:textId="77777777" w:rsidR="00727F16" w:rsidRDefault="00727F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8905" w14:textId="77777777" w:rsidR="00727F16" w:rsidRDefault="00727F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BA57" w14:textId="77777777" w:rsidR="00727F16" w:rsidRDefault="00727F16" w:rsidP="00727F16">
      <w:r>
        <w:separator/>
      </w:r>
    </w:p>
  </w:footnote>
  <w:footnote w:type="continuationSeparator" w:id="0">
    <w:p w14:paraId="1F4B875D" w14:textId="77777777" w:rsidR="00727F16" w:rsidRDefault="00727F16" w:rsidP="0072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FCCC" w14:textId="77777777" w:rsidR="00727F16" w:rsidRDefault="00727F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B9AE" w14:textId="77777777" w:rsidR="00727F16" w:rsidRDefault="00727F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F504" w14:textId="77777777" w:rsidR="00727F16" w:rsidRDefault="00727F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7EC9"/>
    <w:multiLevelType w:val="multilevel"/>
    <w:tmpl w:val="D47291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7"/>
    <w:rsid w:val="00005D65"/>
    <w:rsid w:val="000C31EA"/>
    <w:rsid w:val="000F66F7"/>
    <w:rsid w:val="00172946"/>
    <w:rsid w:val="002644A1"/>
    <w:rsid w:val="002F4636"/>
    <w:rsid w:val="003D234E"/>
    <w:rsid w:val="004A15E7"/>
    <w:rsid w:val="004B3DCF"/>
    <w:rsid w:val="004D0A4E"/>
    <w:rsid w:val="0050437B"/>
    <w:rsid w:val="00545AD5"/>
    <w:rsid w:val="006C69F6"/>
    <w:rsid w:val="00727F16"/>
    <w:rsid w:val="007342C8"/>
    <w:rsid w:val="00751CCD"/>
    <w:rsid w:val="007B40E8"/>
    <w:rsid w:val="00835C20"/>
    <w:rsid w:val="008D321E"/>
    <w:rsid w:val="008F5937"/>
    <w:rsid w:val="00917052"/>
    <w:rsid w:val="009633BD"/>
    <w:rsid w:val="0096698E"/>
    <w:rsid w:val="0099732A"/>
    <w:rsid w:val="00AB0955"/>
    <w:rsid w:val="00B97290"/>
    <w:rsid w:val="00BA0BEF"/>
    <w:rsid w:val="00C66C9C"/>
    <w:rsid w:val="00C8155A"/>
    <w:rsid w:val="00E97D11"/>
    <w:rsid w:val="00EF54C3"/>
    <w:rsid w:val="00FA45B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AE44"/>
  <w15:chartTrackingRefBased/>
  <w15:docId w15:val="{C3BBC452-E184-4D2C-86A2-DC0037D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15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35C20"/>
    <w:pPr>
      <w:ind w:left="720"/>
      <w:contextualSpacing/>
    </w:pPr>
  </w:style>
  <w:style w:type="character" w:styleId="a4">
    <w:name w:val="Hyperlink"/>
    <w:uiPriority w:val="99"/>
    <w:rsid w:val="008D321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7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7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7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7A420C9B57E44FCAB2E31C1159634D7669551E303C6A594991CA20E257DF9B5F7CDBE08E71033F3F368A9EE4B943EF74CC3A08B581FB2O54E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7A420C9B57E44FCAB303CD779CC38D56CCC5AE404C5F0CAC81AF551757BACF5B7CBEB4BA31C34F5F83CFEAA15CD6DB107CEA697441FB7492F58E8O04E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987A420C9B57E44FCAB2E31C1159634D7679550E002C6A594991CA20E257DF9B5F7CDBE08E71336F4F368A9EE4B943EF74CC3A08B581FB2O54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7A420C9B57E44FCAB2E31C1159634D7669554E505C6A594991CA20E257DF9B5F7CDBE08E2193DF3F368A9EE4B943EF74CC3A08B581FB2O54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8</cp:revision>
  <cp:lastPrinted>2020-06-04T00:38:00Z</cp:lastPrinted>
  <dcterms:created xsi:type="dcterms:W3CDTF">2020-06-02T10:07:00Z</dcterms:created>
  <dcterms:modified xsi:type="dcterms:W3CDTF">2020-06-08T03:31:00Z</dcterms:modified>
</cp:coreProperties>
</file>