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33E9" w14:textId="0B73C466" w:rsidR="00F14A76" w:rsidRPr="00C05274" w:rsidRDefault="00F14A76" w:rsidP="00F14A76">
      <w:pPr>
        <w:widowControl w:val="0"/>
        <w:autoSpaceDE w:val="0"/>
        <w:autoSpaceDN w:val="0"/>
        <w:adjustRightInd w:val="0"/>
        <w:spacing w:after="0" w:line="240" w:lineRule="auto"/>
        <w:ind w:firstLine="680"/>
        <w:jc w:val="center"/>
        <w:rPr>
          <w:rFonts w:ascii="Arial" w:hAnsi="Arial" w:cs="Arial"/>
          <w:b/>
          <w:bCs/>
          <w:kern w:val="28"/>
          <w:sz w:val="32"/>
          <w:szCs w:val="32"/>
        </w:rPr>
      </w:pPr>
      <w:r>
        <w:rPr>
          <w:rFonts w:ascii="Arial" w:hAnsi="Arial" w:cs="Arial"/>
          <w:b/>
          <w:bCs/>
          <w:kern w:val="28"/>
          <w:sz w:val="32"/>
          <w:szCs w:val="32"/>
        </w:rPr>
        <w:t>25</w:t>
      </w:r>
      <w:r w:rsidRPr="00C05274">
        <w:rPr>
          <w:rFonts w:ascii="Arial" w:hAnsi="Arial" w:cs="Arial"/>
          <w:b/>
          <w:bCs/>
          <w:kern w:val="28"/>
          <w:sz w:val="32"/>
          <w:szCs w:val="32"/>
        </w:rPr>
        <w:t>.0</w:t>
      </w:r>
      <w:r>
        <w:rPr>
          <w:rFonts w:ascii="Arial" w:hAnsi="Arial" w:cs="Arial"/>
          <w:b/>
          <w:bCs/>
          <w:kern w:val="28"/>
          <w:sz w:val="32"/>
          <w:szCs w:val="32"/>
        </w:rPr>
        <w:t>5</w:t>
      </w:r>
      <w:r w:rsidRPr="00C05274">
        <w:rPr>
          <w:rFonts w:ascii="Arial" w:hAnsi="Arial" w:cs="Arial"/>
          <w:b/>
          <w:bCs/>
          <w:kern w:val="28"/>
          <w:sz w:val="32"/>
          <w:szCs w:val="32"/>
        </w:rPr>
        <w:t xml:space="preserve">.2020Г. № </w:t>
      </w:r>
      <w:r>
        <w:rPr>
          <w:rFonts w:ascii="Arial" w:hAnsi="Arial" w:cs="Arial"/>
          <w:b/>
          <w:bCs/>
          <w:kern w:val="28"/>
          <w:sz w:val="32"/>
          <w:szCs w:val="32"/>
        </w:rPr>
        <w:t>335</w:t>
      </w:r>
    </w:p>
    <w:p w14:paraId="51624304" w14:textId="77777777" w:rsidR="00F14A76" w:rsidRPr="00C05274" w:rsidRDefault="00F14A76" w:rsidP="00F14A76">
      <w:pPr>
        <w:widowControl w:val="0"/>
        <w:autoSpaceDE w:val="0"/>
        <w:autoSpaceDN w:val="0"/>
        <w:adjustRightInd w:val="0"/>
        <w:spacing w:after="0" w:line="240" w:lineRule="auto"/>
        <w:ind w:firstLine="680"/>
        <w:jc w:val="center"/>
        <w:rPr>
          <w:rFonts w:ascii="Arial" w:hAnsi="Arial" w:cs="Arial"/>
          <w:bCs/>
          <w:kern w:val="28"/>
          <w:sz w:val="32"/>
          <w:szCs w:val="32"/>
        </w:rPr>
      </w:pPr>
      <w:r w:rsidRPr="00C05274">
        <w:rPr>
          <w:rFonts w:ascii="Arial" w:hAnsi="Arial" w:cs="Arial"/>
          <w:b/>
          <w:bCs/>
          <w:kern w:val="28"/>
          <w:sz w:val="32"/>
          <w:szCs w:val="32"/>
        </w:rPr>
        <w:t>РОССИЙСКАЯ ФЕДЕРАЦИЯ</w:t>
      </w:r>
    </w:p>
    <w:p w14:paraId="41B1D455" w14:textId="77777777" w:rsidR="00F14A76" w:rsidRPr="00C05274" w:rsidRDefault="00F14A76" w:rsidP="00F14A76">
      <w:pPr>
        <w:widowControl w:val="0"/>
        <w:autoSpaceDE w:val="0"/>
        <w:autoSpaceDN w:val="0"/>
        <w:adjustRightInd w:val="0"/>
        <w:spacing w:after="0" w:line="240" w:lineRule="auto"/>
        <w:ind w:firstLine="680"/>
        <w:jc w:val="center"/>
        <w:rPr>
          <w:rFonts w:ascii="Arial" w:hAnsi="Arial" w:cs="Arial"/>
          <w:bCs/>
          <w:kern w:val="28"/>
          <w:sz w:val="32"/>
          <w:szCs w:val="32"/>
        </w:rPr>
      </w:pPr>
      <w:r w:rsidRPr="00C05274">
        <w:rPr>
          <w:rFonts w:ascii="Arial" w:hAnsi="Arial" w:cs="Arial"/>
          <w:b/>
          <w:bCs/>
          <w:kern w:val="28"/>
          <w:sz w:val="32"/>
          <w:szCs w:val="32"/>
        </w:rPr>
        <w:t>ИРКУТСКАЯ ОБЛАСТЬ</w:t>
      </w:r>
    </w:p>
    <w:p w14:paraId="5E2B9F96" w14:textId="77777777" w:rsidR="00F14A76" w:rsidRPr="00C05274" w:rsidRDefault="00F14A76" w:rsidP="00F14A76">
      <w:pPr>
        <w:widowControl w:val="0"/>
        <w:autoSpaceDE w:val="0"/>
        <w:autoSpaceDN w:val="0"/>
        <w:adjustRightInd w:val="0"/>
        <w:spacing w:after="0" w:line="240" w:lineRule="auto"/>
        <w:ind w:firstLine="680"/>
        <w:jc w:val="center"/>
        <w:rPr>
          <w:rFonts w:ascii="Arial" w:hAnsi="Arial" w:cs="Arial"/>
          <w:bCs/>
          <w:kern w:val="28"/>
          <w:sz w:val="32"/>
          <w:szCs w:val="32"/>
        </w:rPr>
      </w:pPr>
      <w:r w:rsidRPr="00C05274">
        <w:rPr>
          <w:rFonts w:ascii="Arial" w:hAnsi="Arial" w:cs="Arial"/>
          <w:b/>
          <w:bCs/>
          <w:kern w:val="28"/>
          <w:sz w:val="32"/>
          <w:szCs w:val="32"/>
        </w:rPr>
        <w:t>СЛЮДЯНСКИЙ МУНИЦИПАЛЬНЫЙ РАЙОН</w:t>
      </w:r>
    </w:p>
    <w:p w14:paraId="4A962E1C" w14:textId="77777777" w:rsidR="00F14A76" w:rsidRPr="00C05274" w:rsidRDefault="00F14A76" w:rsidP="00F14A76">
      <w:pPr>
        <w:widowControl w:val="0"/>
        <w:autoSpaceDE w:val="0"/>
        <w:autoSpaceDN w:val="0"/>
        <w:adjustRightInd w:val="0"/>
        <w:spacing w:after="0" w:line="240" w:lineRule="auto"/>
        <w:ind w:firstLine="680"/>
        <w:jc w:val="center"/>
        <w:rPr>
          <w:rFonts w:ascii="Arial" w:hAnsi="Arial" w:cs="Arial"/>
          <w:bCs/>
          <w:kern w:val="28"/>
          <w:sz w:val="32"/>
          <w:szCs w:val="32"/>
        </w:rPr>
      </w:pPr>
      <w:r w:rsidRPr="00C05274">
        <w:rPr>
          <w:rFonts w:ascii="Arial" w:hAnsi="Arial" w:cs="Arial"/>
          <w:b/>
          <w:bCs/>
          <w:kern w:val="28"/>
          <w:sz w:val="32"/>
          <w:szCs w:val="32"/>
        </w:rPr>
        <w:t>СЛЮДЯНСКОЕ ГОРОДСКОЕ ПОСЕЛЕНИЕ</w:t>
      </w:r>
    </w:p>
    <w:p w14:paraId="7E73C23B" w14:textId="77777777" w:rsidR="00F14A76" w:rsidRPr="00C05274" w:rsidRDefault="00F14A76" w:rsidP="00F14A76">
      <w:pPr>
        <w:widowControl w:val="0"/>
        <w:autoSpaceDE w:val="0"/>
        <w:autoSpaceDN w:val="0"/>
        <w:adjustRightInd w:val="0"/>
        <w:spacing w:after="0" w:line="240" w:lineRule="auto"/>
        <w:ind w:firstLine="680"/>
        <w:jc w:val="center"/>
        <w:rPr>
          <w:rFonts w:ascii="Arial" w:hAnsi="Arial" w:cs="Arial"/>
          <w:bCs/>
          <w:kern w:val="28"/>
          <w:sz w:val="32"/>
          <w:szCs w:val="32"/>
        </w:rPr>
      </w:pPr>
      <w:r w:rsidRPr="00C05274">
        <w:rPr>
          <w:rFonts w:ascii="Arial" w:hAnsi="Arial" w:cs="Arial"/>
          <w:b/>
          <w:bCs/>
          <w:kern w:val="28"/>
          <w:sz w:val="32"/>
          <w:szCs w:val="32"/>
        </w:rPr>
        <w:t>АДМИНИСТРАЦИЯ</w:t>
      </w:r>
    </w:p>
    <w:p w14:paraId="39EF5E60" w14:textId="77777777" w:rsidR="00F14A76" w:rsidRPr="00C05274" w:rsidRDefault="00F14A76" w:rsidP="00F14A76">
      <w:pPr>
        <w:widowControl w:val="0"/>
        <w:autoSpaceDE w:val="0"/>
        <w:autoSpaceDN w:val="0"/>
        <w:adjustRightInd w:val="0"/>
        <w:spacing w:after="0" w:line="240" w:lineRule="auto"/>
        <w:ind w:firstLine="680"/>
        <w:jc w:val="center"/>
        <w:rPr>
          <w:rFonts w:ascii="Arial" w:hAnsi="Arial" w:cs="Arial"/>
          <w:b/>
          <w:bCs/>
          <w:kern w:val="28"/>
          <w:sz w:val="32"/>
          <w:szCs w:val="32"/>
        </w:rPr>
      </w:pPr>
      <w:r w:rsidRPr="00C05274">
        <w:rPr>
          <w:rFonts w:ascii="Arial" w:hAnsi="Arial" w:cs="Arial"/>
          <w:b/>
          <w:bCs/>
          <w:kern w:val="28"/>
          <w:sz w:val="32"/>
          <w:szCs w:val="32"/>
        </w:rPr>
        <w:t>ПОСТАНОВЛЕНИЕ</w:t>
      </w:r>
    </w:p>
    <w:p w14:paraId="50E8BC33" w14:textId="73422510" w:rsidR="00BB7CC9" w:rsidRPr="00AE76B2" w:rsidRDefault="00BB7CC9" w:rsidP="00F14A76">
      <w:pPr>
        <w:spacing w:after="0" w:line="240" w:lineRule="auto"/>
        <w:rPr>
          <w:rFonts w:ascii="Times New Roman" w:eastAsia="Times New Roman" w:hAnsi="Times New Roman" w:cs="Times New Roman"/>
          <w:b/>
          <w:sz w:val="24"/>
          <w:szCs w:val="24"/>
          <w:lang w:eastAsia="ru-RU"/>
        </w:rPr>
      </w:pPr>
      <w:r w:rsidRPr="00AE76B2">
        <w:rPr>
          <w:rFonts w:ascii="Times New Roman" w:eastAsia="Times New Roman" w:hAnsi="Times New Roman" w:cs="Times New Roman"/>
          <w:b/>
          <w:sz w:val="24"/>
          <w:szCs w:val="24"/>
          <w:lang w:eastAsia="ru-RU"/>
        </w:rPr>
        <w:t xml:space="preserve"> </w:t>
      </w:r>
    </w:p>
    <w:p w14:paraId="3C61487F" w14:textId="4529054B" w:rsidR="00871B06" w:rsidRPr="00F14A76" w:rsidRDefault="00BB7CC9" w:rsidP="00F14A76">
      <w:pPr>
        <w:spacing w:after="0" w:line="240" w:lineRule="auto"/>
        <w:jc w:val="center"/>
        <w:rPr>
          <w:rFonts w:ascii="Arial" w:eastAsia="Times New Roman" w:hAnsi="Arial" w:cs="Arial"/>
          <w:b/>
          <w:sz w:val="32"/>
          <w:szCs w:val="32"/>
          <w:lang w:eastAsia="ru-RU"/>
        </w:rPr>
      </w:pPr>
      <w:r w:rsidRPr="00F14A76">
        <w:rPr>
          <w:rFonts w:ascii="Arial" w:eastAsia="Times New Roman" w:hAnsi="Arial" w:cs="Arial"/>
          <w:b/>
          <w:sz w:val="32"/>
          <w:szCs w:val="32"/>
          <w:lang w:eastAsia="ru-RU"/>
        </w:rPr>
        <w:t>Об утверждении отчета</w:t>
      </w:r>
    </w:p>
    <w:p w14:paraId="29912C30" w14:textId="51BCF892" w:rsidR="00871B06" w:rsidRPr="00F14A76" w:rsidRDefault="00BB7CC9" w:rsidP="00F14A76">
      <w:pPr>
        <w:spacing w:after="0" w:line="240" w:lineRule="auto"/>
        <w:jc w:val="center"/>
        <w:rPr>
          <w:rFonts w:ascii="Arial" w:eastAsia="Times New Roman" w:hAnsi="Arial" w:cs="Arial"/>
          <w:b/>
          <w:sz w:val="32"/>
          <w:szCs w:val="32"/>
          <w:lang w:eastAsia="ru-RU"/>
        </w:rPr>
      </w:pPr>
      <w:r w:rsidRPr="00F14A76">
        <w:rPr>
          <w:rFonts w:ascii="Arial" w:eastAsia="Times New Roman" w:hAnsi="Arial" w:cs="Arial"/>
          <w:b/>
          <w:sz w:val="32"/>
          <w:szCs w:val="32"/>
          <w:lang w:eastAsia="ru-RU"/>
        </w:rPr>
        <w:t xml:space="preserve">о выполнении мероприятий </w:t>
      </w:r>
      <w:r w:rsidR="00871B06" w:rsidRPr="00F14A76">
        <w:rPr>
          <w:rFonts w:ascii="Arial" w:eastAsia="Times New Roman" w:hAnsi="Arial" w:cs="Arial"/>
          <w:b/>
          <w:sz w:val="32"/>
          <w:szCs w:val="32"/>
          <w:lang w:eastAsia="ru-RU"/>
        </w:rPr>
        <w:t>за 2019 год</w:t>
      </w:r>
    </w:p>
    <w:p w14:paraId="1A6662B6" w14:textId="22E796CE" w:rsidR="00BB7CC9" w:rsidRPr="00F14A76" w:rsidRDefault="00BB7CC9" w:rsidP="00F14A76">
      <w:pPr>
        <w:spacing w:after="0" w:line="240" w:lineRule="auto"/>
        <w:jc w:val="center"/>
        <w:rPr>
          <w:rFonts w:ascii="Arial" w:eastAsia="Times New Roman" w:hAnsi="Arial" w:cs="Arial"/>
          <w:b/>
          <w:sz w:val="32"/>
          <w:szCs w:val="32"/>
          <w:lang w:eastAsia="ru-RU"/>
        </w:rPr>
      </w:pPr>
      <w:r w:rsidRPr="00F14A76">
        <w:rPr>
          <w:rFonts w:ascii="Arial" w:eastAsia="Times New Roman" w:hAnsi="Arial" w:cs="Arial"/>
          <w:b/>
          <w:sz w:val="32"/>
          <w:szCs w:val="32"/>
          <w:lang w:eastAsia="ru-RU"/>
        </w:rPr>
        <w:t>муниципальной программы</w:t>
      </w:r>
    </w:p>
    <w:p w14:paraId="64E596AA" w14:textId="7B9C0856" w:rsidR="00BB7CC9" w:rsidRPr="00F14A76" w:rsidRDefault="00BB7CC9" w:rsidP="00F14A76">
      <w:pPr>
        <w:spacing w:after="0" w:line="240" w:lineRule="auto"/>
        <w:jc w:val="center"/>
        <w:rPr>
          <w:rFonts w:ascii="Arial" w:eastAsia="Times New Roman" w:hAnsi="Arial" w:cs="Arial"/>
          <w:b/>
          <w:sz w:val="32"/>
          <w:szCs w:val="32"/>
          <w:lang w:eastAsia="ru-RU"/>
        </w:rPr>
      </w:pPr>
      <w:r w:rsidRPr="00F14A76">
        <w:rPr>
          <w:rFonts w:ascii="Arial" w:eastAsia="Times New Roman" w:hAnsi="Arial" w:cs="Arial"/>
          <w:b/>
          <w:sz w:val="32"/>
          <w:szCs w:val="32"/>
          <w:lang w:eastAsia="ru-RU"/>
        </w:rPr>
        <w:t>«Безопасный город</w:t>
      </w:r>
      <w:r w:rsidR="00871B06" w:rsidRPr="00F14A76">
        <w:rPr>
          <w:rFonts w:ascii="Arial" w:eastAsia="Times New Roman" w:hAnsi="Arial" w:cs="Arial"/>
          <w:b/>
          <w:sz w:val="32"/>
          <w:szCs w:val="32"/>
          <w:lang w:eastAsia="ru-RU"/>
        </w:rPr>
        <w:t>»</w:t>
      </w:r>
      <w:r w:rsidRPr="00F14A76">
        <w:rPr>
          <w:rFonts w:ascii="Arial" w:eastAsia="Times New Roman" w:hAnsi="Arial" w:cs="Arial"/>
          <w:b/>
          <w:sz w:val="32"/>
          <w:szCs w:val="32"/>
          <w:lang w:eastAsia="ru-RU"/>
        </w:rPr>
        <w:t xml:space="preserve"> на 201</w:t>
      </w:r>
      <w:r w:rsidR="00871B06" w:rsidRPr="00F14A76">
        <w:rPr>
          <w:rFonts w:ascii="Arial" w:eastAsia="Times New Roman" w:hAnsi="Arial" w:cs="Arial"/>
          <w:b/>
          <w:sz w:val="32"/>
          <w:szCs w:val="32"/>
          <w:lang w:eastAsia="ru-RU"/>
        </w:rPr>
        <w:t>9</w:t>
      </w:r>
      <w:r w:rsidRPr="00F14A76">
        <w:rPr>
          <w:rFonts w:ascii="Arial" w:eastAsia="Times New Roman" w:hAnsi="Arial" w:cs="Arial"/>
          <w:b/>
          <w:sz w:val="32"/>
          <w:szCs w:val="32"/>
          <w:lang w:eastAsia="ru-RU"/>
        </w:rPr>
        <w:t xml:space="preserve"> – 202</w:t>
      </w:r>
      <w:r w:rsidR="00871B06" w:rsidRPr="00F14A76">
        <w:rPr>
          <w:rFonts w:ascii="Arial" w:eastAsia="Times New Roman" w:hAnsi="Arial" w:cs="Arial"/>
          <w:b/>
          <w:sz w:val="32"/>
          <w:szCs w:val="32"/>
          <w:lang w:eastAsia="ru-RU"/>
        </w:rPr>
        <w:t>4</w:t>
      </w:r>
      <w:r w:rsidRPr="00F14A76">
        <w:rPr>
          <w:rFonts w:ascii="Arial" w:eastAsia="Times New Roman" w:hAnsi="Arial" w:cs="Arial"/>
          <w:b/>
          <w:sz w:val="32"/>
          <w:szCs w:val="32"/>
          <w:lang w:eastAsia="ru-RU"/>
        </w:rPr>
        <w:t xml:space="preserve"> годы</w:t>
      </w:r>
    </w:p>
    <w:p w14:paraId="6CE673EB" w14:textId="77777777" w:rsidR="00BB7CC9" w:rsidRPr="00F14A76" w:rsidRDefault="00BB7CC9" w:rsidP="00BB7CC9">
      <w:pPr>
        <w:spacing w:after="0"/>
        <w:rPr>
          <w:rFonts w:ascii="Arial" w:eastAsia="Times New Roman" w:hAnsi="Arial" w:cs="Arial"/>
          <w:b/>
          <w:sz w:val="24"/>
          <w:szCs w:val="24"/>
          <w:lang w:eastAsia="ru-RU"/>
        </w:rPr>
      </w:pPr>
    </w:p>
    <w:p w14:paraId="5CA7948C" w14:textId="5761939C" w:rsidR="008703A6" w:rsidRPr="00E0589C" w:rsidRDefault="008703A6" w:rsidP="00F14A76">
      <w:pPr>
        <w:spacing w:after="0" w:line="240" w:lineRule="auto"/>
        <w:ind w:firstLine="709"/>
        <w:rPr>
          <w:rFonts w:ascii="Times New Roman" w:eastAsia="Times New Roman" w:hAnsi="Times New Roman" w:cs="Times New Roman"/>
          <w:sz w:val="24"/>
          <w:szCs w:val="24"/>
          <w:lang w:eastAsia="ru-RU"/>
        </w:rPr>
      </w:pPr>
      <w:r w:rsidRPr="00F14A76">
        <w:rPr>
          <w:rFonts w:ascii="Arial" w:eastAsia="Times New Roman" w:hAnsi="Arial" w:cs="Arial"/>
          <w:sz w:val="24"/>
          <w:szCs w:val="24"/>
          <w:lang w:eastAsia="ru-RU"/>
        </w:rPr>
        <w:t>Рассмотрев информацию заведующего отделом ГО и ЧС администрации Слюдянского городского поселения о выполнении мероприятий за 2019 год муниципальной программы «Безопасный город» на 2019 – 2024 годы и руководствуясь статьями 10, 11,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Управлением Министерства юстиции Российской Федерации по Иркутской области от 1</w:t>
      </w:r>
      <w:r w:rsidR="001F28EC" w:rsidRPr="00F14A76">
        <w:rPr>
          <w:rFonts w:ascii="Arial" w:eastAsia="Times New Roman" w:hAnsi="Arial" w:cs="Arial"/>
          <w:sz w:val="24"/>
          <w:szCs w:val="24"/>
          <w:lang w:eastAsia="ru-RU"/>
        </w:rPr>
        <w:t>4</w:t>
      </w:r>
      <w:r w:rsidRPr="00F14A76">
        <w:rPr>
          <w:rFonts w:ascii="Arial" w:eastAsia="Times New Roman" w:hAnsi="Arial" w:cs="Arial"/>
          <w:sz w:val="24"/>
          <w:szCs w:val="24"/>
          <w:lang w:eastAsia="ru-RU"/>
        </w:rPr>
        <w:t xml:space="preserve"> </w:t>
      </w:r>
      <w:r w:rsidR="001F28EC" w:rsidRPr="00F14A76">
        <w:rPr>
          <w:rFonts w:ascii="Arial" w:eastAsia="Times New Roman" w:hAnsi="Arial" w:cs="Arial"/>
          <w:sz w:val="24"/>
          <w:szCs w:val="24"/>
          <w:lang w:eastAsia="ru-RU"/>
        </w:rPr>
        <w:t>ма</w:t>
      </w:r>
      <w:r w:rsidRPr="00F14A76">
        <w:rPr>
          <w:rFonts w:ascii="Arial" w:eastAsia="Times New Roman" w:hAnsi="Arial" w:cs="Arial"/>
          <w:sz w:val="24"/>
          <w:szCs w:val="24"/>
          <w:lang w:eastAsia="ru-RU"/>
        </w:rPr>
        <w:t>я 2020 года  № RU38518104202000</w:t>
      </w:r>
      <w:r w:rsidR="001F28EC" w:rsidRPr="00F14A76">
        <w:rPr>
          <w:rFonts w:ascii="Arial" w:eastAsia="Times New Roman" w:hAnsi="Arial" w:cs="Arial"/>
          <w:sz w:val="24"/>
          <w:szCs w:val="24"/>
          <w:lang w:eastAsia="ru-RU"/>
        </w:rPr>
        <w:t>2</w:t>
      </w:r>
      <w:r w:rsidRPr="00E0589C">
        <w:rPr>
          <w:rFonts w:ascii="Times New Roman" w:eastAsia="Times New Roman" w:hAnsi="Times New Roman" w:cs="Times New Roman"/>
          <w:sz w:val="24"/>
          <w:szCs w:val="24"/>
          <w:lang w:eastAsia="ru-RU"/>
        </w:rPr>
        <w:t>,</w:t>
      </w:r>
    </w:p>
    <w:p w14:paraId="1274B880" w14:textId="644D0852" w:rsidR="00BB7CC9" w:rsidRPr="00AE76B2" w:rsidRDefault="00BB7CC9" w:rsidP="00BB7CC9">
      <w:pPr>
        <w:spacing w:after="0" w:line="240" w:lineRule="auto"/>
        <w:jc w:val="both"/>
        <w:rPr>
          <w:rFonts w:ascii="Times New Roman" w:eastAsia="Times New Roman" w:hAnsi="Times New Roman" w:cs="Times New Roman"/>
          <w:sz w:val="24"/>
          <w:szCs w:val="24"/>
          <w:lang w:eastAsia="ru-RU"/>
        </w:rPr>
      </w:pPr>
    </w:p>
    <w:p w14:paraId="22D6C298" w14:textId="77777777" w:rsidR="00BB7CC9" w:rsidRPr="00F14A76" w:rsidRDefault="00BB7CC9" w:rsidP="00BB7CC9">
      <w:pPr>
        <w:spacing w:after="0" w:line="240" w:lineRule="auto"/>
        <w:jc w:val="both"/>
        <w:rPr>
          <w:rFonts w:ascii="Arial" w:eastAsia="Times New Roman" w:hAnsi="Arial" w:cs="Arial"/>
          <w:b/>
          <w:bCs/>
          <w:sz w:val="24"/>
          <w:szCs w:val="24"/>
          <w:lang w:eastAsia="ru-RU"/>
        </w:rPr>
      </w:pPr>
      <w:r w:rsidRPr="00F14A76">
        <w:rPr>
          <w:rFonts w:ascii="Arial" w:eastAsia="Times New Roman" w:hAnsi="Arial" w:cs="Arial"/>
          <w:b/>
          <w:bCs/>
          <w:sz w:val="24"/>
          <w:szCs w:val="24"/>
          <w:lang w:eastAsia="ru-RU"/>
        </w:rPr>
        <w:t>ПОСТАНОВЛЯЮ:</w:t>
      </w:r>
    </w:p>
    <w:p w14:paraId="23F40E9F" w14:textId="77777777" w:rsidR="00BB7CC9" w:rsidRPr="00F14A76" w:rsidRDefault="00BB7CC9" w:rsidP="00BB7CC9">
      <w:pPr>
        <w:spacing w:after="0" w:line="240" w:lineRule="auto"/>
        <w:jc w:val="both"/>
        <w:rPr>
          <w:rFonts w:ascii="Arial" w:eastAsia="Times New Roman" w:hAnsi="Arial" w:cs="Arial"/>
          <w:b/>
          <w:sz w:val="24"/>
          <w:szCs w:val="24"/>
          <w:lang w:eastAsia="ru-RU"/>
        </w:rPr>
      </w:pPr>
    </w:p>
    <w:p w14:paraId="64E1B596" w14:textId="766A409B" w:rsidR="00BB7CC9" w:rsidRPr="00F14A76" w:rsidRDefault="00C32C1B" w:rsidP="00F14A76">
      <w:pPr>
        <w:pStyle w:val="a6"/>
        <w:numPr>
          <w:ilvl w:val="0"/>
          <w:numId w:val="8"/>
        </w:numPr>
        <w:ind w:left="284" w:firstLine="425"/>
        <w:jc w:val="both"/>
        <w:rPr>
          <w:rFonts w:ascii="Arial" w:eastAsia="Times New Roman" w:hAnsi="Arial" w:cs="Arial"/>
          <w:sz w:val="24"/>
          <w:szCs w:val="24"/>
          <w:lang w:eastAsia="ru-RU"/>
        </w:rPr>
      </w:pPr>
      <w:r w:rsidRPr="00F14A76">
        <w:rPr>
          <w:rFonts w:ascii="Arial" w:eastAsia="Times New Roman" w:hAnsi="Arial" w:cs="Arial"/>
          <w:sz w:val="24"/>
          <w:szCs w:val="24"/>
          <w:lang w:eastAsia="ru-RU"/>
        </w:rPr>
        <w:t xml:space="preserve">Утвердить </w:t>
      </w:r>
      <w:r w:rsidR="00392D84" w:rsidRPr="00F14A76">
        <w:rPr>
          <w:rFonts w:ascii="Arial" w:eastAsia="Times New Roman" w:hAnsi="Arial" w:cs="Arial"/>
          <w:sz w:val="24"/>
          <w:szCs w:val="24"/>
          <w:lang w:eastAsia="ru-RU"/>
        </w:rPr>
        <w:t>о</w:t>
      </w:r>
      <w:r w:rsidR="00BB7CC9" w:rsidRPr="00F14A76">
        <w:rPr>
          <w:rFonts w:ascii="Arial" w:eastAsia="Times New Roman" w:hAnsi="Arial" w:cs="Arial"/>
          <w:sz w:val="24"/>
          <w:szCs w:val="24"/>
          <w:lang w:eastAsia="ru-RU"/>
        </w:rPr>
        <w:t xml:space="preserve">тчет о выполнении мероприятий </w:t>
      </w:r>
      <w:r w:rsidR="00392D84" w:rsidRPr="00F14A76">
        <w:rPr>
          <w:rFonts w:ascii="Arial" w:eastAsia="Times New Roman" w:hAnsi="Arial" w:cs="Arial"/>
          <w:sz w:val="24"/>
          <w:szCs w:val="24"/>
          <w:lang w:eastAsia="ru-RU"/>
        </w:rPr>
        <w:t xml:space="preserve">за 2019 год </w:t>
      </w:r>
      <w:r w:rsidR="00BB7CC9" w:rsidRPr="00F14A76">
        <w:rPr>
          <w:rFonts w:ascii="Arial" w:eastAsia="Times New Roman" w:hAnsi="Arial" w:cs="Arial"/>
          <w:sz w:val="24"/>
          <w:szCs w:val="24"/>
          <w:lang w:eastAsia="ru-RU"/>
        </w:rPr>
        <w:t>муниципальной программы «Безопасный го</w:t>
      </w:r>
      <w:r w:rsidRPr="00F14A76">
        <w:rPr>
          <w:rFonts w:ascii="Arial" w:eastAsia="Times New Roman" w:hAnsi="Arial" w:cs="Arial"/>
          <w:sz w:val="24"/>
          <w:szCs w:val="24"/>
          <w:lang w:eastAsia="ru-RU"/>
        </w:rPr>
        <w:t>род</w:t>
      </w:r>
      <w:r w:rsidR="00392D84" w:rsidRPr="00F14A76">
        <w:rPr>
          <w:rFonts w:ascii="Arial" w:eastAsia="Times New Roman" w:hAnsi="Arial" w:cs="Arial"/>
          <w:sz w:val="24"/>
          <w:szCs w:val="24"/>
          <w:lang w:eastAsia="ru-RU"/>
        </w:rPr>
        <w:t>»</w:t>
      </w:r>
      <w:r w:rsidRPr="00F14A76">
        <w:rPr>
          <w:rFonts w:ascii="Arial" w:eastAsia="Times New Roman" w:hAnsi="Arial" w:cs="Arial"/>
          <w:sz w:val="24"/>
          <w:szCs w:val="24"/>
          <w:lang w:eastAsia="ru-RU"/>
        </w:rPr>
        <w:t xml:space="preserve"> на 201</w:t>
      </w:r>
      <w:r w:rsidR="00392D84" w:rsidRPr="00F14A76">
        <w:rPr>
          <w:rFonts w:ascii="Arial" w:eastAsia="Times New Roman" w:hAnsi="Arial" w:cs="Arial"/>
          <w:sz w:val="24"/>
          <w:szCs w:val="24"/>
          <w:lang w:eastAsia="ru-RU"/>
        </w:rPr>
        <w:t>9</w:t>
      </w:r>
      <w:r w:rsidRPr="00F14A76">
        <w:rPr>
          <w:rFonts w:ascii="Arial" w:eastAsia="Times New Roman" w:hAnsi="Arial" w:cs="Arial"/>
          <w:sz w:val="24"/>
          <w:szCs w:val="24"/>
          <w:lang w:eastAsia="ru-RU"/>
        </w:rPr>
        <w:t xml:space="preserve"> – 202</w:t>
      </w:r>
      <w:r w:rsidR="00392D84" w:rsidRPr="00F14A76">
        <w:rPr>
          <w:rFonts w:ascii="Arial" w:eastAsia="Times New Roman" w:hAnsi="Arial" w:cs="Arial"/>
          <w:sz w:val="24"/>
          <w:szCs w:val="24"/>
          <w:lang w:eastAsia="ru-RU"/>
        </w:rPr>
        <w:t>4</w:t>
      </w:r>
      <w:r w:rsidRPr="00F14A76">
        <w:rPr>
          <w:rFonts w:ascii="Arial" w:eastAsia="Times New Roman" w:hAnsi="Arial" w:cs="Arial"/>
          <w:sz w:val="24"/>
          <w:szCs w:val="24"/>
          <w:lang w:eastAsia="ru-RU"/>
        </w:rPr>
        <w:t xml:space="preserve"> годы</w:t>
      </w:r>
      <w:r w:rsidR="00392D84" w:rsidRPr="00F14A76">
        <w:rPr>
          <w:rFonts w:ascii="Arial" w:eastAsia="Times New Roman" w:hAnsi="Arial" w:cs="Arial"/>
          <w:sz w:val="24"/>
          <w:szCs w:val="24"/>
          <w:lang w:eastAsia="ru-RU"/>
        </w:rPr>
        <w:t xml:space="preserve"> </w:t>
      </w:r>
      <w:r w:rsidR="00BB7CC9" w:rsidRPr="00F14A76">
        <w:rPr>
          <w:rFonts w:ascii="Arial" w:eastAsia="Times New Roman" w:hAnsi="Arial" w:cs="Arial"/>
          <w:sz w:val="24"/>
          <w:szCs w:val="24"/>
          <w:lang w:eastAsia="ru-RU"/>
        </w:rPr>
        <w:t>(Приложение № 1</w:t>
      </w:r>
      <w:r w:rsidR="00392D84" w:rsidRPr="00F14A76">
        <w:rPr>
          <w:rFonts w:ascii="Arial" w:eastAsia="Times New Roman" w:hAnsi="Arial" w:cs="Arial"/>
          <w:sz w:val="24"/>
          <w:szCs w:val="24"/>
          <w:lang w:eastAsia="ru-RU"/>
        </w:rPr>
        <w:t>,2,3,4,5,6,7,8,9</w:t>
      </w:r>
      <w:r w:rsidR="00BB7CC9" w:rsidRPr="00F14A76">
        <w:rPr>
          <w:rFonts w:ascii="Arial" w:eastAsia="Times New Roman" w:hAnsi="Arial" w:cs="Arial"/>
          <w:sz w:val="24"/>
          <w:szCs w:val="24"/>
          <w:lang w:eastAsia="ru-RU"/>
        </w:rPr>
        <w:t>).</w:t>
      </w:r>
    </w:p>
    <w:p w14:paraId="3DBE35F9" w14:textId="77777777" w:rsidR="00B45BA9" w:rsidRPr="00F14A76" w:rsidRDefault="00BB7CC9" w:rsidP="00F14A76">
      <w:pPr>
        <w:pStyle w:val="a6"/>
        <w:numPr>
          <w:ilvl w:val="0"/>
          <w:numId w:val="8"/>
        </w:numPr>
        <w:ind w:left="284" w:firstLine="425"/>
        <w:jc w:val="both"/>
        <w:rPr>
          <w:rFonts w:ascii="Arial" w:eastAsia="Times New Roman" w:hAnsi="Arial" w:cs="Arial"/>
          <w:sz w:val="24"/>
          <w:szCs w:val="24"/>
          <w:lang w:eastAsia="ru-RU"/>
        </w:rPr>
      </w:pPr>
      <w:r w:rsidRPr="00F14A76">
        <w:rPr>
          <w:rFonts w:ascii="Arial" w:eastAsia="Times New Roman" w:hAnsi="Arial" w:cs="Arial"/>
          <w:sz w:val="24"/>
          <w:szCs w:val="24"/>
          <w:lang w:eastAsia="ru-RU"/>
        </w:rPr>
        <w:t>Опубликовать настоящее постановление в приложении к газете «</w:t>
      </w:r>
      <w:r w:rsidR="00392D84" w:rsidRPr="00F14A76">
        <w:rPr>
          <w:rFonts w:ascii="Arial" w:eastAsia="Times New Roman" w:hAnsi="Arial" w:cs="Arial"/>
          <w:sz w:val="24"/>
          <w:szCs w:val="24"/>
          <w:lang w:eastAsia="ru-RU"/>
        </w:rPr>
        <w:t>Славное море</w:t>
      </w:r>
      <w:r w:rsidRPr="00F14A76">
        <w:rPr>
          <w:rFonts w:ascii="Arial" w:eastAsia="Times New Roman" w:hAnsi="Arial" w:cs="Arial"/>
          <w:sz w:val="24"/>
          <w:szCs w:val="24"/>
          <w:lang w:eastAsia="ru-RU"/>
        </w:rPr>
        <w:t>» и разместить на официальном сайте администрации Слюдянского городского поселения.</w:t>
      </w:r>
    </w:p>
    <w:p w14:paraId="3695C7B1" w14:textId="5B754AAA" w:rsidR="00BB7CC9" w:rsidRPr="00F14A76" w:rsidRDefault="00BB7CC9" w:rsidP="00F14A76">
      <w:pPr>
        <w:pStyle w:val="a6"/>
        <w:numPr>
          <w:ilvl w:val="0"/>
          <w:numId w:val="8"/>
        </w:numPr>
        <w:ind w:left="284" w:firstLine="425"/>
        <w:jc w:val="both"/>
        <w:rPr>
          <w:rFonts w:ascii="Arial" w:eastAsia="Times New Roman" w:hAnsi="Arial" w:cs="Arial"/>
          <w:sz w:val="24"/>
          <w:szCs w:val="24"/>
          <w:lang w:eastAsia="ru-RU"/>
        </w:rPr>
      </w:pPr>
      <w:r w:rsidRPr="00F14A76">
        <w:rPr>
          <w:rFonts w:ascii="Arial" w:eastAsia="Times New Roman" w:hAnsi="Arial" w:cs="Arial"/>
          <w:sz w:val="24"/>
          <w:szCs w:val="24"/>
          <w:lang w:eastAsia="ru-RU"/>
        </w:rPr>
        <w:t xml:space="preserve">Контроль за исполнением настоящего постановления оставляю за собой. </w:t>
      </w:r>
    </w:p>
    <w:p w14:paraId="2B1AA36C" w14:textId="77777777" w:rsidR="00BB7CC9" w:rsidRPr="00F14A76" w:rsidRDefault="00BB7CC9" w:rsidP="00BB7CC9">
      <w:pPr>
        <w:spacing w:after="0"/>
        <w:jc w:val="both"/>
        <w:rPr>
          <w:rFonts w:ascii="Arial" w:eastAsia="Times New Roman" w:hAnsi="Arial" w:cs="Arial"/>
          <w:sz w:val="24"/>
          <w:szCs w:val="24"/>
          <w:lang w:eastAsia="ru-RU"/>
        </w:rPr>
      </w:pPr>
    </w:p>
    <w:p w14:paraId="63A5E566" w14:textId="77777777" w:rsidR="00BB7CC9" w:rsidRPr="00F14A76" w:rsidRDefault="00BB7CC9" w:rsidP="00BB7CC9">
      <w:pPr>
        <w:spacing w:after="0" w:line="240" w:lineRule="auto"/>
        <w:jc w:val="both"/>
        <w:rPr>
          <w:rFonts w:ascii="Arial" w:eastAsia="Times New Roman" w:hAnsi="Arial" w:cs="Arial"/>
          <w:sz w:val="24"/>
          <w:szCs w:val="24"/>
          <w:lang w:eastAsia="ru-RU"/>
        </w:rPr>
      </w:pPr>
    </w:p>
    <w:p w14:paraId="6E5E6E6A" w14:textId="77777777" w:rsidR="00BB7CC9" w:rsidRPr="00F14A76" w:rsidRDefault="00BB7CC9" w:rsidP="00F14A76">
      <w:pPr>
        <w:spacing w:after="0" w:line="240" w:lineRule="auto"/>
        <w:jc w:val="both"/>
        <w:rPr>
          <w:rFonts w:ascii="Arial" w:eastAsia="Times New Roman" w:hAnsi="Arial" w:cs="Arial"/>
          <w:sz w:val="24"/>
          <w:szCs w:val="24"/>
          <w:lang w:eastAsia="ru-RU"/>
        </w:rPr>
      </w:pPr>
      <w:r w:rsidRPr="00F14A76">
        <w:rPr>
          <w:rFonts w:ascii="Arial" w:eastAsia="Times New Roman" w:hAnsi="Arial" w:cs="Arial"/>
          <w:sz w:val="24"/>
          <w:szCs w:val="24"/>
          <w:lang w:eastAsia="ru-RU"/>
        </w:rPr>
        <w:t xml:space="preserve">Глава Слюдянского </w:t>
      </w:r>
    </w:p>
    <w:p w14:paraId="2732A5A5" w14:textId="77777777" w:rsidR="00F14A76" w:rsidRDefault="00BB7CC9" w:rsidP="00F14A76">
      <w:pPr>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муниципального образования</w:t>
      </w:r>
      <w:r w:rsidRPr="00F14A76">
        <w:rPr>
          <w:rFonts w:ascii="Arial" w:eastAsia="Times New Roman" w:hAnsi="Arial" w:cs="Arial"/>
          <w:sz w:val="24"/>
          <w:szCs w:val="24"/>
          <w:lang w:eastAsia="ru-RU"/>
        </w:rPr>
        <w:tab/>
      </w:r>
    </w:p>
    <w:p w14:paraId="37BEDC15" w14:textId="65346C7B" w:rsidR="00BB7CC9" w:rsidRPr="00F14A76" w:rsidRDefault="00BB7CC9" w:rsidP="00F14A76">
      <w:pPr>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 xml:space="preserve">В.Н. </w:t>
      </w:r>
      <w:proofErr w:type="spellStart"/>
      <w:r w:rsidRPr="00F14A76">
        <w:rPr>
          <w:rFonts w:ascii="Arial" w:eastAsia="Times New Roman" w:hAnsi="Arial" w:cs="Arial"/>
          <w:sz w:val="24"/>
          <w:szCs w:val="24"/>
          <w:lang w:eastAsia="ru-RU"/>
        </w:rPr>
        <w:t>Сендзяк</w:t>
      </w:r>
      <w:proofErr w:type="spellEnd"/>
    </w:p>
    <w:p w14:paraId="5911FC02" w14:textId="77777777" w:rsidR="00D16613" w:rsidRDefault="00D16613" w:rsidP="00BB7CC9">
      <w:pPr>
        <w:rPr>
          <w:rFonts w:ascii="Times New Roman" w:eastAsia="Times New Roman" w:hAnsi="Times New Roman" w:cs="Times New Roman"/>
          <w:sz w:val="24"/>
          <w:szCs w:val="24"/>
          <w:lang w:eastAsia="ru-RU"/>
        </w:rPr>
      </w:pPr>
    </w:p>
    <w:p w14:paraId="7ABB48B8" w14:textId="1B732F9B" w:rsidR="00EF3D57" w:rsidRPr="00F14A76" w:rsidRDefault="00EF3D57" w:rsidP="00F14A76">
      <w:pPr>
        <w:spacing w:after="0" w:line="240" w:lineRule="auto"/>
        <w:jc w:val="right"/>
        <w:rPr>
          <w:rFonts w:ascii="Courier" w:eastAsia="Times New Roman" w:hAnsi="Courier" w:cs="Times New Roman"/>
          <w:lang w:eastAsia="ru-RU"/>
        </w:rPr>
      </w:pPr>
      <w:r w:rsidRPr="00F14A76">
        <w:rPr>
          <w:rFonts w:ascii="Cambria" w:eastAsia="Times New Roman" w:hAnsi="Cambria" w:cs="Cambria"/>
          <w:lang w:eastAsia="ru-RU"/>
        </w:rPr>
        <w:t>Приложение</w:t>
      </w:r>
      <w:r w:rsidRPr="00F14A76">
        <w:rPr>
          <w:rFonts w:ascii="Courier" w:eastAsia="Times New Roman" w:hAnsi="Courier" w:cs="Times New Roman"/>
          <w:lang w:eastAsia="ru-RU"/>
        </w:rPr>
        <w:t xml:space="preserve"> </w:t>
      </w:r>
      <w:r w:rsidRPr="00F14A76">
        <w:rPr>
          <w:rFonts w:ascii="Times New Roman" w:eastAsia="Times New Roman" w:hAnsi="Times New Roman" w:cs="Times New Roman"/>
          <w:lang w:eastAsia="ru-RU"/>
        </w:rPr>
        <w:t>№</w:t>
      </w:r>
      <w:r w:rsidRPr="00F14A76">
        <w:rPr>
          <w:rFonts w:ascii="Courier" w:eastAsia="Times New Roman" w:hAnsi="Courier" w:cs="Times New Roman"/>
          <w:lang w:eastAsia="ru-RU"/>
        </w:rPr>
        <w:t xml:space="preserve"> </w:t>
      </w:r>
      <w:r w:rsidR="00F14A76" w:rsidRPr="00F14A76">
        <w:rPr>
          <w:rFonts w:ascii="Courier" w:eastAsia="Times New Roman" w:hAnsi="Courier" w:cs="Times New Roman"/>
          <w:lang w:eastAsia="ru-RU"/>
        </w:rPr>
        <w:t xml:space="preserve">1, </w:t>
      </w:r>
      <w:r w:rsidR="00F14A76" w:rsidRPr="00F14A76">
        <w:rPr>
          <w:rFonts w:ascii="Cambria" w:eastAsia="Times New Roman" w:hAnsi="Cambria" w:cs="Cambria"/>
          <w:lang w:eastAsia="ru-RU"/>
        </w:rPr>
        <w:t>утвержденное</w:t>
      </w:r>
    </w:p>
    <w:p w14:paraId="7DE1B50C" w14:textId="6B39976D" w:rsidR="00EF3D57" w:rsidRPr="00F14A76" w:rsidRDefault="00F14A76" w:rsidP="00F14A76">
      <w:pPr>
        <w:spacing w:after="0" w:line="240" w:lineRule="auto"/>
        <w:jc w:val="right"/>
        <w:rPr>
          <w:rFonts w:ascii="Courier" w:eastAsia="Times New Roman" w:hAnsi="Courier" w:cs="Times New Roman"/>
          <w:lang w:eastAsia="ru-RU"/>
        </w:rPr>
      </w:pPr>
      <w:r w:rsidRPr="00F14A76">
        <w:rPr>
          <w:rFonts w:ascii="Cambria" w:eastAsia="Times New Roman" w:hAnsi="Cambria" w:cs="Cambria"/>
          <w:lang w:eastAsia="ru-RU"/>
        </w:rPr>
        <w:t>постановлением</w:t>
      </w:r>
      <w:r w:rsidRPr="00F14A76">
        <w:rPr>
          <w:rFonts w:ascii="Courier" w:eastAsia="Times New Roman" w:hAnsi="Courier" w:cs="Times New Roman"/>
          <w:lang w:eastAsia="ru-RU"/>
        </w:rPr>
        <w:t xml:space="preserve"> </w:t>
      </w:r>
      <w:r w:rsidRPr="00F14A76">
        <w:rPr>
          <w:rFonts w:ascii="Cambria" w:eastAsia="Times New Roman" w:hAnsi="Cambria" w:cs="Cambria"/>
          <w:lang w:eastAsia="ru-RU"/>
        </w:rPr>
        <w:t>администрации</w:t>
      </w:r>
    </w:p>
    <w:p w14:paraId="56EB9773" w14:textId="711C7175" w:rsidR="00EF3D57" w:rsidRPr="00F14A76" w:rsidRDefault="00EF3D57" w:rsidP="00F14A76">
      <w:pPr>
        <w:spacing w:after="0" w:line="240" w:lineRule="auto"/>
        <w:jc w:val="right"/>
        <w:rPr>
          <w:rFonts w:ascii="Courier" w:eastAsia="Times New Roman" w:hAnsi="Courier" w:cs="Times New Roman"/>
          <w:lang w:eastAsia="ru-RU"/>
        </w:rPr>
      </w:pPr>
      <w:proofErr w:type="spellStart"/>
      <w:r w:rsidRPr="00F14A76">
        <w:rPr>
          <w:rFonts w:ascii="Cambria" w:eastAsia="Times New Roman" w:hAnsi="Cambria" w:cs="Cambria"/>
          <w:lang w:eastAsia="ru-RU"/>
        </w:rPr>
        <w:t>Слюдянского</w:t>
      </w:r>
      <w:proofErr w:type="spellEnd"/>
      <w:r w:rsidRPr="00F14A76">
        <w:rPr>
          <w:rFonts w:ascii="Courier" w:eastAsia="Times New Roman" w:hAnsi="Courier" w:cs="Times New Roman"/>
          <w:lang w:eastAsia="ru-RU"/>
        </w:rPr>
        <w:t xml:space="preserve"> </w:t>
      </w:r>
      <w:r w:rsidRPr="00F14A76">
        <w:rPr>
          <w:rFonts w:ascii="Cambria" w:eastAsia="Times New Roman" w:hAnsi="Cambria" w:cs="Cambria"/>
          <w:lang w:eastAsia="ru-RU"/>
        </w:rPr>
        <w:t>городского</w:t>
      </w:r>
      <w:r w:rsidRPr="00F14A76">
        <w:rPr>
          <w:rFonts w:ascii="Courier" w:eastAsia="Times New Roman" w:hAnsi="Courier" w:cs="Times New Roman"/>
          <w:lang w:eastAsia="ru-RU"/>
        </w:rPr>
        <w:t xml:space="preserve"> </w:t>
      </w:r>
      <w:r w:rsidRPr="00F14A76">
        <w:rPr>
          <w:rFonts w:ascii="Cambria" w:eastAsia="Times New Roman" w:hAnsi="Cambria" w:cs="Cambria"/>
          <w:lang w:eastAsia="ru-RU"/>
        </w:rPr>
        <w:t>поселения</w:t>
      </w:r>
    </w:p>
    <w:p w14:paraId="271E0DFD" w14:textId="3EEBABC6" w:rsidR="00EF3D57" w:rsidRPr="00F14A76" w:rsidRDefault="00EF3D57" w:rsidP="00F14A76">
      <w:pPr>
        <w:spacing w:after="0" w:line="240" w:lineRule="auto"/>
        <w:jc w:val="right"/>
        <w:rPr>
          <w:rFonts w:ascii="Courier" w:eastAsia="Times New Roman" w:hAnsi="Courier" w:cs="Times New Roman"/>
          <w:lang w:eastAsia="ru-RU"/>
        </w:rPr>
      </w:pPr>
      <w:r w:rsidRPr="00F14A76">
        <w:rPr>
          <w:rFonts w:ascii="Cambria" w:eastAsia="Times New Roman" w:hAnsi="Cambria" w:cs="Cambria"/>
          <w:lang w:eastAsia="ru-RU"/>
        </w:rPr>
        <w:t>от</w:t>
      </w:r>
      <w:r w:rsidRPr="00F14A76">
        <w:rPr>
          <w:rFonts w:ascii="Courier" w:eastAsia="Times New Roman" w:hAnsi="Courier" w:cs="Times New Roman"/>
          <w:lang w:eastAsia="ru-RU"/>
        </w:rPr>
        <w:t xml:space="preserve"> </w:t>
      </w:r>
      <w:r w:rsidR="00D16613" w:rsidRPr="00F14A76">
        <w:rPr>
          <w:rFonts w:ascii="Courier" w:eastAsia="Times New Roman" w:hAnsi="Courier" w:cs="Times New Roman"/>
          <w:bCs/>
          <w:lang w:eastAsia="ru-RU"/>
        </w:rPr>
        <w:t>25.05.2020</w:t>
      </w:r>
      <w:r w:rsidR="00D16613" w:rsidRPr="00F14A76">
        <w:rPr>
          <w:rFonts w:ascii="Cambria" w:eastAsia="Times New Roman" w:hAnsi="Cambria" w:cs="Cambria"/>
          <w:bCs/>
          <w:lang w:eastAsia="ru-RU"/>
        </w:rPr>
        <w:t>г</w:t>
      </w:r>
      <w:r w:rsidR="00D16613" w:rsidRPr="00F14A76">
        <w:rPr>
          <w:rFonts w:ascii="Courier" w:eastAsia="Times New Roman" w:hAnsi="Courier" w:cs="Times New Roman"/>
          <w:bCs/>
          <w:lang w:eastAsia="ru-RU"/>
        </w:rPr>
        <w:t xml:space="preserve">. </w:t>
      </w:r>
      <w:r w:rsidR="00D16613" w:rsidRPr="00F14A76">
        <w:rPr>
          <w:rFonts w:ascii="Times New Roman" w:eastAsia="Times New Roman" w:hAnsi="Times New Roman" w:cs="Times New Roman"/>
          <w:bCs/>
          <w:lang w:eastAsia="ru-RU"/>
        </w:rPr>
        <w:t>№</w:t>
      </w:r>
      <w:r w:rsidR="00D16613" w:rsidRPr="00F14A76">
        <w:rPr>
          <w:rFonts w:ascii="Courier" w:eastAsia="Times New Roman" w:hAnsi="Courier" w:cs="Times New Roman"/>
          <w:bCs/>
          <w:lang w:eastAsia="ru-RU"/>
        </w:rPr>
        <w:t xml:space="preserve"> 335</w:t>
      </w:r>
    </w:p>
    <w:p w14:paraId="3BF97BFC" w14:textId="470B7C60" w:rsidR="00871B06" w:rsidRDefault="00871B06" w:rsidP="00EF3D57">
      <w:pPr>
        <w:spacing w:after="0" w:line="240" w:lineRule="auto"/>
        <w:rPr>
          <w:rFonts w:ascii="Times New Roman" w:hAnsi="Times New Roman" w:cs="Times New Roman"/>
          <w:sz w:val="28"/>
          <w:szCs w:val="28"/>
        </w:rPr>
      </w:pPr>
    </w:p>
    <w:p w14:paraId="556120A6" w14:textId="77777777" w:rsidR="00EF3D57" w:rsidRDefault="00EF3D57" w:rsidP="00871B06">
      <w:pPr>
        <w:spacing w:after="0" w:line="240" w:lineRule="auto"/>
        <w:jc w:val="center"/>
        <w:rPr>
          <w:rFonts w:ascii="Times New Roman" w:hAnsi="Times New Roman" w:cs="Times New Roman"/>
          <w:b/>
          <w:sz w:val="24"/>
          <w:szCs w:val="24"/>
        </w:rPr>
      </w:pPr>
    </w:p>
    <w:p w14:paraId="6D1657D9" w14:textId="7223758A" w:rsidR="00871B06" w:rsidRPr="00F14A76" w:rsidRDefault="00871B06" w:rsidP="00871B06">
      <w:pPr>
        <w:spacing w:after="0" w:line="240" w:lineRule="auto"/>
        <w:jc w:val="center"/>
        <w:rPr>
          <w:rFonts w:ascii="Arial" w:hAnsi="Arial" w:cs="Arial"/>
          <w:b/>
          <w:sz w:val="24"/>
          <w:szCs w:val="24"/>
        </w:rPr>
      </w:pPr>
      <w:r w:rsidRPr="00F14A76">
        <w:rPr>
          <w:rFonts w:ascii="Arial" w:hAnsi="Arial" w:cs="Arial"/>
          <w:b/>
          <w:sz w:val="24"/>
          <w:szCs w:val="24"/>
        </w:rPr>
        <w:t>Отчет</w:t>
      </w:r>
    </w:p>
    <w:p w14:paraId="0D350FDA" w14:textId="77777777" w:rsidR="00871B06" w:rsidRPr="00F14A76" w:rsidRDefault="00871B06" w:rsidP="00871B06">
      <w:pPr>
        <w:spacing w:after="0" w:line="240" w:lineRule="auto"/>
        <w:jc w:val="center"/>
        <w:rPr>
          <w:rFonts w:ascii="Arial" w:hAnsi="Arial" w:cs="Arial"/>
          <w:b/>
          <w:sz w:val="24"/>
          <w:szCs w:val="24"/>
        </w:rPr>
      </w:pPr>
      <w:r w:rsidRPr="00F14A76">
        <w:rPr>
          <w:rFonts w:ascii="Arial" w:hAnsi="Arial" w:cs="Arial"/>
          <w:b/>
          <w:sz w:val="24"/>
          <w:szCs w:val="24"/>
        </w:rPr>
        <w:t xml:space="preserve">о выполнении мероприятий за 2019 год муниципальной программы </w:t>
      </w:r>
    </w:p>
    <w:p w14:paraId="47ADE6F3" w14:textId="77777777" w:rsidR="00871B06" w:rsidRPr="00F14A76" w:rsidRDefault="00871B06" w:rsidP="00871B06">
      <w:pPr>
        <w:spacing w:after="0" w:line="240" w:lineRule="auto"/>
        <w:jc w:val="center"/>
        <w:rPr>
          <w:rFonts w:ascii="Arial" w:hAnsi="Arial" w:cs="Arial"/>
          <w:b/>
          <w:sz w:val="24"/>
          <w:szCs w:val="24"/>
        </w:rPr>
      </w:pPr>
      <w:r w:rsidRPr="00F14A76">
        <w:rPr>
          <w:rFonts w:ascii="Arial" w:hAnsi="Arial" w:cs="Arial"/>
          <w:b/>
          <w:sz w:val="24"/>
          <w:szCs w:val="24"/>
        </w:rPr>
        <w:t>«Безопасный город» на 2019 - 2024 годы</w:t>
      </w:r>
    </w:p>
    <w:p w14:paraId="7581E06D" w14:textId="77777777" w:rsidR="00871B06" w:rsidRPr="00F14A76" w:rsidRDefault="00871B06" w:rsidP="00871B06">
      <w:pPr>
        <w:spacing w:after="0" w:line="240" w:lineRule="auto"/>
        <w:jc w:val="center"/>
        <w:rPr>
          <w:rFonts w:ascii="Arial" w:hAnsi="Arial" w:cs="Arial"/>
          <w:b/>
          <w:sz w:val="24"/>
          <w:szCs w:val="24"/>
        </w:rPr>
      </w:pPr>
    </w:p>
    <w:p w14:paraId="128BA1DF" w14:textId="58BF68E6" w:rsidR="00871B06" w:rsidRPr="00F14A76" w:rsidRDefault="00871B06" w:rsidP="00F14A76">
      <w:pPr>
        <w:spacing w:after="0" w:line="240" w:lineRule="auto"/>
        <w:ind w:firstLine="709"/>
        <w:jc w:val="both"/>
        <w:rPr>
          <w:rFonts w:ascii="Arial" w:eastAsia="Calibri" w:hAnsi="Arial" w:cs="Arial"/>
          <w:sz w:val="24"/>
          <w:szCs w:val="24"/>
        </w:rPr>
      </w:pPr>
      <w:r w:rsidRPr="00F14A76">
        <w:rPr>
          <w:rFonts w:ascii="Arial" w:eastAsia="Calibri" w:hAnsi="Arial" w:cs="Arial"/>
          <w:sz w:val="24"/>
          <w:szCs w:val="24"/>
        </w:rPr>
        <w:lastRenderedPageBreak/>
        <w:t xml:space="preserve"> Настоящая муниципальная программа разработана для достижения следующих целей:</w:t>
      </w:r>
    </w:p>
    <w:p w14:paraId="11CDADA0" w14:textId="77777777" w:rsidR="00871B06" w:rsidRPr="00F14A76" w:rsidRDefault="00871B06" w:rsidP="00F14A76">
      <w:pPr>
        <w:autoSpaceDE w:val="0"/>
        <w:autoSpaceDN w:val="0"/>
        <w:adjustRightInd w:val="0"/>
        <w:spacing w:after="0" w:line="240" w:lineRule="auto"/>
        <w:ind w:firstLine="709"/>
        <w:jc w:val="both"/>
        <w:rPr>
          <w:rFonts w:ascii="Arial" w:eastAsia="Times New Roman" w:hAnsi="Arial" w:cs="Arial"/>
          <w:sz w:val="24"/>
          <w:szCs w:val="24"/>
          <w:lang w:eastAsia="ru-RU"/>
        </w:rPr>
      </w:pPr>
      <w:r w:rsidRPr="00F14A76">
        <w:rPr>
          <w:rFonts w:ascii="Arial" w:eastAsia="Times New Roman" w:hAnsi="Arial" w:cs="Arial"/>
          <w:sz w:val="24"/>
          <w:szCs w:val="24"/>
          <w:lang w:eastAsia="ru-RU"/>
        </w:rPr>
        <w:t>-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(далее ТП РСЧС) в решении задач по предупреждению и ликвидации чрезвычайных ситуаций;</w:t>
      </w:r>
    </w:p>
    <w:p w14:paraId="1A8A7CCA" w14:textId="77777777" w:rsidR="00871B06" w:rsidRPr="00F14A76" w:rsidRDefault="00871B06" w:rsidP="00F14A76">
      <w:pPr>
        <w:tabs>
          <w:tab w:val="left" w:pos="1695"/>
        </w:tabs>
        <w:spacing w:after="0" w:line="240" w:lineRule="auto"/>
        <w:ind w:firstLine="709"/>
        <w:jc w:val="both"/>
        <w:rPr>
          <w:rFonts w:ascii="Arial" w:eastAsia="Times New Roman" w:hAnsi="Arial" w:cs="Arial"/>
          <w:sz w:val="24"/>
          <w:szCs w:val="24"/>
          <w:lang w:eastAsia="ru-RU"/>
        </w:rPr>
      </w:pPr>
      <w:r w:rsidRPr="00F14A76">
        <w:rPr>
          <w:rFonts w:ascii="Arial" w:eastAsia="Times New Roman" w:hAnsi="Arial" w:cs="Arial"/>
          <w:sz w:val="24"/>
          <w:szCs w:val="24"/>
          <w:lang w:eastAsia="ru-RU"/>
        </w:rPr>
        <w:t>- обеспечение и защиты личности и общества от терроризма, предупреждение экстремистской деятельности, противодействие терроризму и минимизация последствий его проявлений, совершенствование профилактических мер антиэкстремистской направленности;</w:t>
      </w:r>
    </w:p>
    <w:p w14:paraId="4DE2048F" w14:textId="22C6A8C7" w:rsidR="00871B06" w:rsidRPr="00F14A76" w:rsidRDefault="00871B06" w:rsidP="00F14A76">
      <w:pPr>
        <w:spacing w:after="0" w:line="240" w:lineRule="auto"/>
        <w:ind w:firstLine="709"/>
        <w:jc w:val="both"/>
        <w:rPr>
          <w:rFonts w:ascii="Arial" w:eastAsia="Calibri" w:hAnsi="Arial" w:cs="Arial"/>
          <w:sz w:val="24"/>
          <w:szCs w:val="24"/>
        </w:rPr>
      </w:pPr>
      <w:r w:rsidRPr="00F14A76">
        <w:rPr>
          <w:rFonts w:ascii="Arial" w:eastAsia="Times New Roman" w:hAnsi="Arial" w:cs="Arial"/>
          <w:sz w:val="24"/>
          <w:szCs w:val="24"/>
          <w:lang w:eastAsia="ru-RU"/>
        </w:rPr>
        <w:t>- ф</w:t>
      </w:r>
      <w:r w:rsidRPr="00F14A76">
        <w:rPr>
          <w:rFonts w:ascii="Arial" w:eastAsia="Calibri" w:hAnsi="Arial" w:cs="Arial"/>
          <w:sz w:val="24"/>
          <w:szCs w:val="24"/>
        </w:rPr>
        <w:t>ормирование у молодежи внутренней потребности в толерантном поведении к людям</w:t>
      </w:r>
      <w:r w:rsidR="00F14A76" w:rsidRPr="00F14A76">
        <w:rPr>
          <w:rFonts w:ascii="Arial" w:eastAsia="Calibri" w:hAnsi="Arial" w:cs="Arial"/>
          <w:sz w:val="24"/>
          <w:szCs w:val="24"/>
        </w:rPr>
        <w:t xml:space="preserve"> </w:t>
      </w:r>
      <w:r w:rsidRPr="00F14A76">
        <w:rPr>
          <w:rFonts w:ascii="Arial" w:eastAsia="Calibri" w:hAnsi="Arial" w:cs="Arial"/>
          <w:sz w:val="24"/>
          <w:szCs w:val="24"/>
        </w:rPr>
        <w:t>разных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72D5BE1C" w14:textId="77F032EC" w:rsidR="00871B06" w:rsidRPr="00F14A76" w:rsidRDefault="00871B06" w:rsidP="00F14A76">
      <w:pPr>
        <w:spacing w:after="0" w:line="240" w:lineRule="auto"/>
        <w:ind w:firstLine="709"/>
        <w:jc w:val="both"/>
        <w:rPr>
          <w:rFonts w:ascii="Arial" w:eastAsia="Calibri" w:hAnsi="Arial" w:cs="Arial"/>
          <w:sz w:val="24"/>
          <w:szCs w:val="24"/>
        </w:rPr>
      </w:pPr>
      <w:r w:rsidRPr="00F14A76">
        <w:rPr>
          <w:rFonts w:ascii="Arial" w:eastAsia="Calibri" w:hAnsi="Arial" w:cs="Arial"/>
          <w:sz w:val="24"/>
          <w:szCs w:val="24"/>
        </w:rPr>
        <w:t>- проведение комплекса мероприятий, направленных на профилактику употребления и распространения наркотиков, в том числе методом формирования здорового образа жизни</w:t>
      </w:r>
      <w:r w:rsidR="00F14A76" w:rsidRPr="00F14A76">
        <w:rPr>
          <w:rFonts w:ascii="Arial" w:eastAsia="Calibri" w:hAnsi="Arial" w:cs="Arial"/>
          <w:sz w:val="24"/>
          <w:szCs w:val="24"/>
        </w:rPr>
        <w:t xml:space="preserve"> </w:t>
      </w:r>
      <w:r w:rsidRPr="00F14A76">
        <w:rPr>
          <w:rFonts w:ascii="Arial" w:eastAsia="Calibri" w:hAnsi="Arial" w:cs="Arial"/>
          <w:sz w:val="24"/>
          <w:szCs w:val="24"/>
        </w:rPr>
        <w:t xml:space="preserve">у населения, ограничение распространения наркомании, токсикомании и связанных с ними негативных социальных последствий на территории Слюдянского муниципального образования;  </w:t>
      </w:r>
    </w:p>
    <w:p w14:paraId="0CEB220D" w14:textId="7703A016" w:rsidR="00871B06" w:rsidRPr="00F14A76" w:rsidRDefault="00871B06" w:rsidP="00F14A76">
      <w:pPr>
        <w:autoSpaceDE w:val="0"/>
        <w:autoSpaceDN w:val="0"/>
        <w:adjustRightInd w:val="0"/>
        <w:spacing w:after="0" w:line="240" w:lineRule="auto"/>
        <w:ind w:firstLine="709"/>
        <w:jc w:val="both"/>
        <w:rPr>
          <w:rFonts w:ascii="Arial" w:eastAsia="Times New Roman" w:hAnsi="Arial" w:cs="Arial"/>
          <w:sz w:val="24"/>
          <w:szCs w:val="24"/>
          <w:lang w:eastAsia="ru-RU"/>
        </w:rPr>
      </w:pPr>
      <w:r w:rsidRPr="00F14A76">
        <w:rPr>
          <w:rFonts w:ascii="Arial" w:eastAsia="Times New Roman" w:hAnsi="Arial" w:cs="Arial"/>
          <w:sz w:val="24"/>
          <w:szCs w:val="24"/>
          <w:lang w:eastAsia="ru-RU"/>
        </w:rPr>
        <w:t>- формирование резервов финансовых   и материальных ресурсов для ликвидации чрезвычайных ситуаций, запасов материально-технических средств в целях гражданской обороны, пожарной безопасности и безопасности людей на водных объектах.</w:t>
      </w:r>
    </w:p>
    <w:p w14:paraId="3385F329" w14:textId="77777777" w:rsidR="00871B06" w:rsidRPr="00F14A76" w:rsidRDefault="00871B06" w:rsidP="00F14A76">
      <w:pPr>
        <w:autoSpaceDE w:val="0"/>
        <w:autoSpaceDN w:val="0"/>
        <w:adjustRightInd w:val="0"/>
        <w:spacing w:after="0" w:line="240" w:lineRule="auto"/>
        <w:ind w:firstLine="709"/>
        <w:jc w:val="both"/>
        <w:rPr>
          <w:rFonts w:ascii="Arial" w:eastAsia="Times New Roman" w:hAnsi="Arial" w:cs="Arial"/>
          <w:sz w:val="24"/>
          <w:szCs w:val="24"/>
          <w:lang w:eastAsia="ru-RU"/>
        </w:rPr>
      </w:pPr>
    </w:p>
    <w:p w14:paraId="34CE4CB4" w14:textId="77777777" w:rsidR="00871B06" w:rsidRPr="00F14A76" w:rsidRDefault="00871B06" w:rsidP="00F14A76">
      <w:pPr>
        <w:autoSpaceDE w:val="0"/>
        <w:autoSpaceDN w:val="0"/>
        <w:adjustRightInd w:val="0"/>
        <w:spacing w:after="0" w:line="240" w:lineRule="auto"/>
        <w:ind w:firstLine="709"/>
        <w:jc w:val="both"/>
        <w:rPr>
          <w:rFonts w:ascii="Arial" w:eastAsia="Times New Roman" w:hAnsi="Arial" w:cs="Arial"/>
          <w:sz w:val="24"/>
          <w:szCs w:val="24"/>
          <w:lang w:eastAsia="ru-RU"/>
        </w:rPr>
      </w:pPr>
      <w:r w:rsidRPr="00F14A76">
        <w:rPr>
          <w:rFonts w:ascii="Arial" w:eastAsia="Times New Roman" w:hAnsi="Arial" w:cs="Arial"/>
          <w:sz w:val="24"/>
          <w:szCs w:val="24"/>
          <w:lang w:eastAsia="ru-RU"/>
        </w:rPr>
        <w:t xml:space="preserve">Муниципальная программа «Безопасный город» на 2019-2024 годы включает в себя восемь подпрограмм: </w:t>
      </w:r>
    </w:p>
    <w:p w14:paraId="696162F0" w14:textId="77777777" w:rsidR="00871B06" w:rsidRPr="00F14A76" w:rsidRDefault="00871B06" w:rsidP="00871B06">
      <w:pPr>
        <w:pStyle w:val="a6"/>
        <w:widowControl w:val="0"/>
        <w:numPr>
          <w:ilvl w:val="0"/>
          <w:numId w:val="2"/>
        </w:numPr>
        <w:autoSpaceDE w:val="0"/>
        <w:autoSpaceDN w:val="0"/>
        <w:adjustRightInd w:val="0"/>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Защита населения и территории Слюдянского городского поселения от чрезвычайных ситуаций природного и техногенного характера, на период 2019 -2024 годы;</w:t>
      </w:r>
    </w:p>
    <w:p w14:paraId="581D9150" w14:textId="77777777" w:rsidR="00871B06" w:rsidRPr="00F14A76" w:rsidRDefault="00871B06" w:rsidP="00871B06">
      <w:pPr>
        <w:pStyle w:val="a6"/>
        <w:widowControl w:val="0"/>
        <w:numPr>
          <w:ilvl w:val="0"/>
          <w:numId w:val="2"/>
        </w:numPr>
        <w:autoSpaceDE w:val="0"/>
        <w:autoSpaceDN w:val="0"/>
        <w:adjustRightInd w:val="0"/>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Совершенствование гражданской обороны на территории Слюдянского городского поселения, на период 2019-2024 годы;</w:t>
      </w:r>
    </w:p>
    <w:p w14:paraId="015C9B22" w14:textId="77777777" w:rsidR="00871B06" w:rsidRPr="00F14A76" w:rsidRDefault="00871B06" w:rsidP="00871B06">
      <w:pPr>
        <w:pStyle w:val="a6"/>
        <w:widowControl w:val="0"/>
        <w:numPr>
          <w:ilvl w:val="0"/>
          <w:numId w:val="2"/>
        </w:numPr>
        <w:autoSpaceDE w:val="0"/>
        <w:autoSpaceDN w:val="0"/>
        <w:adjustRightInd w:val="0"/>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Обеспечение первичных мер пожарной безопасности и территории Слюдянского городского поселения, на период 2019-2024 годы;</w:t>
      </w:r>
    </w:p>
    <w:p w14:paraId="58B81E7F" w14:textId="77777777" w:rsidR="00871B06" w:rsidRPr="00F14A76" w:rsidRDefault="00871B06" w:rsidP="00871B06">
      <w:pPr>
        <w:pStyle w:val="a6"/>
        <w:widowControl w:val="0"/>
        <w:numPr>
          <w:ilvl w:val="0"/>
          <w:numId w:val="2"/>
        </w:numPr>
        <w:autoSpaceDE w:val="0"/>
        <w:autoSpaceDN w:val="0"/>
        <w:adjustRightInd w:val="0"/>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Обеспечение безопасности людей на водных объектах, расположенных на территории Слюдянского городского поселения, на период 2019 – 2024 годы;</w:t>
      </w:r>
    </w:p>
    <w:p w14:paraId="2A76E25A" w14:textId="77777777" w:rsidR="00871B06" w:rsidRPr="00F14A76" w:rsidRDefault="00871B06" w:rsidP="00871B06">
      <w:pPr>
        <w:pStyle w:val="a6"/>
        <w:widowControl w:val="0"/>
        <w:numPr>
          <w:ilvl w:val="0"/>
          <w:numId w:val="2"/>
        </w:numPr>
        <w:autoSpaceDE w:val="0"/>
        <w:autoSpaceDN w:val="0"/>
        <w:adjustRightInd w:val="0"/>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О мерах по противодействию терроризму и экстремизму на территории Слюдянского городского поселения на 2019 – 2024 годы;</w:t>
      </w:r>
    </w:p>
    <w:p w14:paraId="2DD6716F" w14:textId="77777777" w:rsidR="00871B06" w:rsidRPr="00F14A76" w:rsidRDefault="00871B06" w:rsidP="00871B06">
      <w:pPr>
        <w:pStyle w:val="a6"/>
        <w:widowControl w:val="0"/>
        <w:numPr>
          <w:ilvl w:val="0"/>
          <w:numId w:val="2"/>
        </w:numPr>
        <w:autoSpaceDE w:val="0"/>
        <w:autoSpaceDN w:val="0"/>
        <w:adjustRightInd w:val="0"/>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Профилактика экстремизма в молодежной среде на территории Слюдянского городского поселения на 2019 – 2024 годы;</w:t>
      </w:r>
    </w:p>
    <w:p w14:paraId="16CA87E4" w14:textId="77777777" w:rsidR="00871B06" w:rsidRPr="00F14A76" w:rsidRDefault="00871B06" w:rsidP="00871B06">
      <w:pPr>
        <w:pStyle w:val="a6"/>
        <w:widowControl w:val="0"/>
        <w:numPr>
          <w:ilvl w:val="0"/>
          <w:numId w:val="2"/>
        </w:numPr>
        <w:autoSpaceDE w:val="0"/>
        <w:autoSpaceDN w:val="0"/>
        <w:adjustRightInd w:val="0"/>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Профилактика наркомании и токсикомании на территории Слюдянского городского поселения на 2019-2024 годы;</w:t>
      </w:r>
    </w:p>
    <w:p w14:paraId="72CC0420" w14:textId="77777777" w:rsidR="00871B06" w:rsidRPr="00F14A76" w:rsidRDefault="00871B06" w:rsidP="00871B06">
      <w:pPr>
        <w:pStyle w:val="a6"/>
        <w:widowControl w:val="0"/>
        <w:numPr>
          <w:ilvl w:val="0"/>
          <w:numId w:val="2"/>
        </w:numPr>
        <w:autoSpaceDE w:val="0"/>
        <w:autoSpaceDN w:val="0"/>
        <w:adjustRightInd w:val="0"/>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Укрепление правопорядка на территории Слюдянского городского поселения на 2019-2024 годы.</w:t>
      </w:r>
    </w:p>
    <w:p w14:paraId="0BD9C808" w14:textId="61217675" w:rsidR="00871B06" w:rsidRPr="00F14A76" w:rsidRDefault="00871B06" w:rsidP="00F14A76">
      <w:pPr>
        <w:widowControl w:val="0"/>
        <w:autoSpaceDE w:val="0"/>
        <w:autoSpaceDN w:val="0"/>
        <w:adjustRightInd w:val="0"/>
        <w:spacing w:after="0" w:line="240" w:lineRule="auto"/>
        <w:ind w:firstLine="709"/>
        <w:jc w:val="both"/>
        <w:rPr>
          <w:rFonts w:ascii="Arial" w:eastAsia="Calibri" w:hAnsi="Arial" w:cs="Arial"/>
          <w:sz w:val="24"/>
          <w:szCs w:val="24"/>
        </w:rPr>
      </w:pPr>
      <w:r w:rsidRPr="00F14A76">
        <w:rPr>
          <w:rFonts w:ascii="Arial" w:eastAsia="Calibri" w:hAnsi="Arial" w:cs="Arial"/>
          <w:sz w:val="24"/>
          <w:szCs w:val="24"/>
        </w:rPr>
        <w:t xml:space="preserve">Источником финансирования муниципальной программы является бюджет Слюдянского муниципального образования. </w:t>
      </w:r>
    </w:p>
    <w:p w14:paraId="3CDB9F2B" w14:textId="77777777" w:rsidR="00871B06" w:rsidRPr="00F14A76" w:rsidRDefault="00871B06" w:rsidP="00F14A76">
      <w:pPr>
        <w:widowControl w:val="0"/>
        <w:autoSpaceDE w:val="0"/>
        <w:autoSpaceDN w:val="0"/>
        <w:adjustRightInd w:val="0"/>
        <w:spacing w:after="0" w:line="240" w:lineRule="auto"/>
        <w:ind w:firstLine="709"/>
        <w:jc w:val="both"/>
        <w:rPr>
          <w:rFonts w:ascii="Arial" w:hAnsi="Arial" w:cs="Arial"/>
          <w:b/>
          <w:sz w:val="24"/>
          <w:szCs w:val="24"/>
        </w:rPr>
      </w:pPr>
      <w:r w:rsidRPr="00F14A76">
        <w:rPr>
          <w:rFonts w:ascii="Arial" w:eastAsia="Calibri" w:hAnsi="Arial" w:cs="Arial"/>
          <w:sz w:val="24"/>
          <w:szCs w:val="24"/>
        </w:rPr>
        <w:t xml:space="preserve">Приоритетность финансирования мероприятий программы определяется коллегиально с учетом финансовых возможностей администрации Слюдянского муниципального образования и необходимостью обеспечения безопасности населения, защищенности объектов и создания на территории поселения благоприятных условий для его социально-экономического развития. </w:t>
      </w:r>
    </w:p>
    <w:p w14:paraId="5075FA4E" w14:textId="77777777" w:rsidR="00871B06" w:rsidRPr="00F14A76" w:rsidRDefault="00871B06" w:rsidP="00F14A76">
      <w:pPr>
        <w:widowControl w:val="0"/>
        <w:autoSpaceDE w:val="0"/>
        <w:autoSpaceDN w:val="0"/>
        <w:adjustRightInd w:val="0"/>
        <w:spacing w:after="0" w:line="240" w:lineRule="auto"/>
        <w:ind w:firstLine="709"/>
        <w:jc w:val="both"/>
        <w:rPr>
          <w:rFonts w:ascii="Arial" w:hAnsi="Arial" w:cs="Arial"/>
          <w:b/>
          <w:sz w:val="24"/>
          <w:szCs w:val="24"/>
        </w:rPr>
      </w:pPr>
    </w:p>
    <w:p w14:paraId="59105954" w14:textId="581902DA" w:rsidR="00871B06" w:rsidRPr="00F14A76" w:rsidRDefault="00871B06" w:rsidP="00F14A76">
      <w:pPr>
        <w:widowControl w:val="0"/>
        <w:autoSpaceDE w:val="0"/>
        <w:autoSpaceDN w:val="0"/>
        <w:adjustRightInd w:val="0"/>
        <w:spacing w:after="0" w:line="240" w:lineRule="auto"/>
        <w:ind w:firstLine="709"/>
        <w:jc w:val="both"/>
        <w:rPr>
          <w:rFonts w:ascii="Arial" w:hAnsi="Arial" w:cs="Arial"/>
          <w:b/>
          <w:sz w:val="24"/>
          <w:szCs w:val="24"/>
        </w:rPr>
      </w:pPr>
      <w:r w:rsidRPr="00F14A76">
        <w:rPr>
          <w:rFonts w:ascii="Arial" w:hAnsi="Arial" w:cs="Arial"/>
          <w:sz w:val="24"/>
          <w:szCs w:val="24"/>
        </w:rPr>
        <w:t>Большое значение уделено проведению мероприятий по организации</w:t>
      </w:r>
      <w:r w:rsidRPr="00F14A76">
        <w:rPr>
          <w:rFonts w:ascii="Arial" w:eastAsia="Calibri" w:hAnsi="Arial" w:cs="Arial"/>
          <w:sz w:val="24"/>
          <w:szCs w:val="24"/>
        </w:rPr>
        <w:t xml:space="preserve"> </w:t>
      </w:r>
      <w:r w:rsidRPr="00F14A76">
        <w:rPr>
          <w:rFonts w:ascii="Arial" w:eastAsia="Calibri" w:hAnsi="Arial" w:cs="Arial"/>
          <w:sz w:val="24"/>
          <w:szCs w:val="24"/>
        </w:rPr>
        <w:lastRenderedPageBreak/>
        <w:t>воспитательной работы среди подрастающего поколения и молодежи, направленной на формирование здорового образа жизн</w:t>
      </w:r>
      <w:r w:rsidR="00F14A76" w:rsidRPr="00F14A76">
        <w:rPr>
          <w:rFonts w:ascii="Arial" w:eastAsia="Calibri" w:hAnsi="Arial" w:cs="Arial"/>
          <w:sz w:val="24"/>
          <w:szCs w:val="24"/>
        </w:rPr>
        <w:t>и.</w:t>
      </w:r>
      <w:r w:rsidRPr="00F14A76">
        <w:rPr>
          <w:rFonts w:ascii="Arial" w:eastAsia="Calibri" w:hAnsi="Arial" w:cs="Arial"/>
          <w:sz w:val="24"/>
          <w:szCs w:val="24"/>
        </w:rPr>
        <w:t xml:space="preserve">                                                                                                                                                                                                                                                                                                                                                                                                                                                                                                                                                                                                                                                                                                                                                                                                                                                                                                                                                                                                                                                                                                                                                                                                                                                                                                                                                                                                                                                                                                                                                                                                                                                                                                                                                                                                                                                                                                                                                                                                                                                                                                                                                                                                                                                                                                                                                                                                                                                                                                                                                                                                                                                                                                                                                                                                                                                                                                                                                                                                                                                                                                                                                                                                                                                                                                                                                                                                                                                                                                                                                                                                                                                                                                                                                                                                                                                                                                                                                                                                                                                                                                                                                                                                                                                                                                                                                                                                                                                                                                                                                                                                                                                                                                                                                                                                                                                                                                                                                                                                                                                                                                                                                                                                                                                                                                                                                                                                                                                                                                                                                                                                                                                                                                                                                                                                                                                                                                                                                                                                                                                                                                                                                                                                                                                                                                                                                                                                                                                                                                                                                                                                                                                                                                                                                                                                                                                                                                                                                                                                                                                                                                                                                                                                                                                                                                                                                                                                                                                                                                                                                                                                                                                                                                                                                                                                                                                                                                                                                                                                                                                                                                                                                                                                                                                                                                                                                                                                                                                                                                                                                                                                                                                                                                                                                                                                                                                                                                                                                                                                                                                                                                                                                                                                                                                                                                                                                                                                                                                                                                                                                                                                                                                                                                                                                                                                                                                                                                                                                                                                                                                                                                                                                                                                                                                                                                                                                                                                                                                                                                                                                                                                                                                                                                                                                                                                                                                                                                                                                                                                                                                                                                                                                                                                                                                                                                                                                                                                                                                                                                                                                                                                                                                                                                                                                                                                                                                                                                                                                                                                                                                                                                                                                                                                                                                                                                                                                                                                                                                                                                                                                                                                                                                                                                                                                                                                                                                                                                                                                                                                                                                                                                                                                                                                                                                                                                                                                                                                                                                                                                                                                                                                                                                                                                                                                                                                                                                                                                                                                                                                                                                                                                                                                                                                                                                                                                                                                                                                                                                                                                                                                                                                                                                                                                                                                                                                                                                                                                                                                                                                                                                                                                                                                                                                                                                                                                                                                                                                                                                                                                                                                                                                                                                                                                                                                                                                                                                                                                                                                                                                                                                                                                                                                                                                                                                                                                                                                                                                                                                                                                                                                                                                                                                                                                                                                                                                                                                                                                                                                                                                                                                                                                                                                                                                                                                                                                                                                                                                                                                                                                                                                                                                                                                                                                                                                                                                                                                                                                                                                                                                                                                                                                                                                                                                                                                                                                                                                                                                                                                                                                                                                                                                                                                                                                                                                                                                                                                                                                                                                                                                                                                                                                                                                                                                                                                                                                                                                                                                                                                                                                                                                                                                                                                                                                                                                                                                                                                                                                                                                                                                                                                                                                                                                                                                                                                                                                                                                                                                                                                                                                                                                                                                                                                                                                                                                                                                                                                                                                                                                                                                                                                                                                                                                                                                                                                                                                                                                                                                                                                                                                                                                                                                                                                                                                                                                                                                                                                                                                                                                                                                                                                                                                                                                                                                                                                                                                                                                                                                                                                                                                                                                                                                                                                                                                                                                                                                                                                                                                                                                                                                                                                                                                                                                                                                                                                                                                                                                                                                                                                                                                                                                                                                                                                                                                                                                                                                                                                                                                                                                                                                                                                                                                                                                                                                                                                                                                                                                                                                                                                                                                                                                                                                                                                                                                                                                                                                                                                                                                                                                                                                                                                                                                                                                                                                                                                                                                                                                                                                                                                                                                                                                                                                                                                                                                                                                                                                                                                                                                                                                                                                                                                                                                                                                                                                                                                                                                                                                                                                                                                                                                                                                                                                                                                                                                                                                                                                                                                                                                                                                                                                                                                                                                                                                                                                                                                                                                                                                                                                                                                                                                                                                                                                                                                                                                                                                                                                                                                                                                                                                                                                                                                                                                                                                                                                                                                                                                                                                                                                                                                                                                                                                                                                                                                                                                                                                                                                                                                                                                                                                                                                                                                                                                                                                                                                                                                                                                                                                                                                                                                                                                                                                                                                                                                                                                                                                                                                                                                                                                                                                                                                                                                                                                                                                                                                                                                                                                                                                                                                                                                                                                                                                                                                                                                                                                                                                                                                                                                                                                                                                                                                                                                                                                                                                                                                                                                                                                                                                                                                                                                                                                                                                                                                                                                                                                                                                                                                                                                                                                                                                                                                                                                                             </w:t>
      </w:r>
    </w:p>
    <w:p w14:paraId="633FC0EF" w14:textId="77777777" w:rsidR="00871B06" w:rsidRPr="00F14A76" w:rsidRDefault="00871B06" w:rsidP="00F14A76">
      <w:pPr>
        <w:spacing w:after="0" w:line="240" w:lineRule="auto"/>
        <w:ind w:firstLine="709"/>
        <w:jc w:val="both"/>
        <w:rPr>
          <w:rFonts w:ascii="Arial" w:eastAsia="Calibri" w:hAnsi="Arial" w:cs="Arial"/>
          <w:sz w:val="24"/>
          <w:szCs w:val="24"/>
        </w:rPr>
      </w:pPr>
      <w:r w:rsidRPr="00F14A76">
        <w:rPr>
          <w:rFonts w:ascii="Arial" w:eastAsia="Calibri" w:hAnsi="Arial" w:cs="Arial"/>
          <w:sz w:val="24"/>
          <w:szCs w:val="24"/>
        </w:rPr>
        <w:t xml:space="preserve">При проведении праздничных мероприятий, посвященных знаменательным датам, стало обязательным привлечение подрастающего поколения и молодежи. </w:t>
      </w:r>
    </w:p>
    <w:p w14:paraId="1FD96D5D" w14:textId="0BBA4EC5" w:rsidR="00871B06" w:rsidRPr="00F14A76" w:rsidRDefault="00871B06" w:rsidP="00F14A76">
      <w:pPr>
        <w:spacing w:after="0" w:line="240" w:lineRule="auto"/>
        <w:ind w:firstLine="709"/>
        <w:jc w:val="both"/>
        <w:rPr>
          <w:rFonts w:ascii="Arial" w:eastAsia="Calibri" w:hAnsi="Arial" w:cs="Arial"/>
          <w:sz w:val="24"/>
          <w:szCs w:val="24"/>
        </w:rPr>
      </w:pPr>
      <w:r w:rsidRPr="00F14A76">
        <w:rPr>
          <w:rFonts w:ascii="Arial" w:eastAsia="Calibri" w:hAnsi="Arial" w:cs="Arial"/>
          <w:sz w:val="24"/>
          <w:szCs w:val="24"/>
        </w:rPr>
        <w:t>В программу празднований включены встречи с представителями старших поколений, участниками боевых действий, Почетными гражданами муниципального образования.</w:t>
      </w:r>
      <w:r w:rsidR="00F14A76" w:rsidRPr="00F14A76">
        <w:rPr>
          <w:rFonts w:ascii="Arial" w:eastAsia="Calibri" w:hAnsi="Arial" w:cs="Arial"/>
          <w:sz w:val="24"/>
          <w:szCs w:val="24"/>
        </w:rPr>
        <w:t xml:space="preserve"> </w:t>
      </w:r>
      <w:r w:rsidRPr="00F14A76">
        <w:rPr>
          <w:rFonts w:ascii="Arial" w:eastAsia="Calibri" w:hAnsi="Arial" w:cs="Arial"/>
          <w:sz w:val="24"/>
          <w:szCs w:val="24"/>
        </w:rPr>
        <w:t>Два раза в год, в дни празднования Дня России и Дня Конституции, в торжественной обстановке вручаются паспорта гражданина Российской Федерации 14-летним жителям Слюдянского муниципального образования.</w:t>
      </w:r>
    </w:p>
    <w:p w14:paraId="734548C5" w14:textId="77777777" w:rsidR="00871B06" w:rsidRPr="00F14A76" w:rsidRDefault="00871B06" w:rsidP="00F14A76">
      <w:pPr>
        <w:spacing w:after="0" w:line="240" w:lineRule="auto"/>
        <w:ind w:firstLine="709"/>
        <w:jc w:val="both"/>
        <w:rPr>
          <w:rFonts w:ascii="Arial" w:eastAsia="Calibri" w:hAnsi="Arial" w:cs="Arial"/>
          <w:sz w:val="24"/>
          <w:szCs w:val="24"/>
        </w:rPr>
      </w:pPr>
      <w:r w:rsidRPr="00F14A76">
        <w:rPr>
          <w:rFonts w:ascii="Arial" w:eastAsia="Calibri" w:hAnsi="Arial" w:cs="Arial"/>
          <w:sz w:val="24"/>
          <w:szCs w:val="24"/>
        </w:rPr>
        <w:t>С каждым годом все большее значение принимает волонтерское движение с привлечением молодых жителей Слюдянского городского поселения. Проводятся экологические субботники, акции различного направления. Проводимые мероприятия направлены на устранение причин и условий, способствующих проявлениям экстремизма и негативного отношения к лицам других национальностей и религиозных конфессий, употреблению и распространению наркотиков</w:t>
      </w:r>
    </w:p>
    <w:p w14:paraId="4405B26A" w14:textId="6A963E0B" w:rsidR="00871B06" w:rsidRPr="00F14A76" w:rsidRDefault="00871B06" w:rsidP="00F14A76">
      <w:pPr>
        <w:spacing w:after="0" w:line="240" w:lineRule="auto"/>
        <w:ind w:firstLine="709"/>
        <w:jc w:val="both"/>
        <w:rPr>
          <w:rFonts w:ascii="Arial" w:eastAsia="Calibri" w:hAnsi="Arial" w:cs="Arial"/>
          <w:sz w:val="24"/>
          <w:szCs w:val="24"/>
        </w:rPr>
      </w:pPr>
      <w:r w:rsidRPr="00F14A76">
        <w:rPr>
          <w:rFonts w:ascii="Arial" w:eastAsia="Calibri" w:hAnsi="Arial" w:cs="Arial"/>
          <w:sz w:val="24"/>
          <w:szCs w:val="24"/>
        </w:rPr>
        <w:t>Во всех подпрограммах предусмотрены и выполняются мероприятия профилактического направления:</w:t>
      </w:r>
    </w:p>
    <w:p w14:paraId="299A684C" w14:textId="77777777" w:rsidR="00871B06" w:rsidRPr="00F14A76" w:rsidRDefault="00871B06" w:rsidP="00F14A76">
      <w:pPr>
        <w:spacing w:after="0" w:line="240" w:lineRule="auto"/>
        <w:jc w:val="both"/>
        <w:rPr>
          <w:rFonts w:ascii="Arial" w:eastAsia="Calibri" w:hAnsi="Arial" w:cs="Arial"/>
          <w:sz w:val="24"/>
          <w:szCs w:val="24"/>
        </w:rPr>
      </w:pPr>
      <w:r w:rsidRPr="00F14A76">
        <w:rPr>
          <w:rFonts w:ascii="Arial" w:eastAsia="Calibri" w:hAnsi="Arial" w:cs="Arial"/>
          <w:sz w:val="24"/>
          <w:szCs w:val="24"/>
        </w:rPr>
        <w:t>- приобретение и распространение памяток-листовок по действиям населения:</w:t>
      </w:r>
    </w:p>
    <w:p w14:paraId="239FF2A5" w14:textId="77777777" w:rsidR="00871B06" w:rsidRPr="00F14A76" w:rsidRDefault="00871B06" w:rsidP="00F14A76">
      <w:pPr>
        <w:spacing w:after="0" w:line="240" w:lineRule="auto"/>
        <w:jc w:val="both"/>
        <w:rPr>
          <w:rFonts w:ascii="Arial" w:eastAsia="Calibri" w:hAnsi="Arial" w:cs="Arial"/>
          <w:sz w:val="24"/>
          <w:szCs w:val="24"/>
        </w:rPr>
      </w:pPr>
      <w:r w:rsidRPr="00F14A76">
        <w:rPr>
          <w:rFonts w:ascii="Arial" w:eastAsia="Calibri" w:hAnsi="Arial" w:cs="Arial"/>
          <w:sz w:val="24"/>
          <w:szCs w:val="24"/>
        </w:rPr>
        <w:t xml:space="preserve"> в случае угрозы чрезвычайных ситуаций  различного характера (по вопросам обеспечения пожарной безопасности,  о правилах поведения на водных объектах в зимний и летний периоды, об опасностях в паводковый и селевый периоды, информация по сигналам гражданской обороны, при землетрясении, о правилах поведения при угрозе возникновения террористической опасности, о профилактике экстремизма в молодежной среде, о негативных последствиях употребления наркотиков);</w:t>
      </w:r>
    </w:p>
    <w:p w14:paraId="4A2C5EE9" w14:textId="574C9860" w:rsidR="00871B06" w:rsidRPr="00F14A76" w:rsidRDefault="00871B06" w:rsidP="00F14A76">
      <w:pPr>
        <w:spacing w:after="0" w:line="240" w:lineRule="auto"/>
        <w:jc w:val="both"/>
        <w:rPr>
          <w:rFonts w:ascii="Arial" w:eastAsia="Calibri" w:hAnsi="Arial" w:cs="Arial"/>
          <w:sz w:val="24"/>
          <w:szCs w:val="24"/>
        </w:rPr>
      </w:pPr>
      <w:r w:rsidRPr="00F14A76">
        <w:rPr>
          <w:rFonts w:ascii="Arial" w:eastAsia="Calibri" w:hAnsi="Arial" w:cs="Arial"/>
          <w:sz w:val="24"/>
          <w:szCs w:val="24"/>
        </w:rPr>
        <w:t>- размещение публикаций, направленных на информирование населения о действиях в случае угрозы или возникновении чрезвычайной ситуации различного характера, в средствах массовой информации и на официальном сайте администрации Слюдянского городского поселения;</w:t>
      </w:r>
    </w:p>
    <w:p w14:paraId="2341E89D" w14:textId="77777777" w:rsidR="00871B06" w:rsidRPr="00F14A76" w:rsidRDefault="00871B06" w:rsidP="00F14A76">
      <w:pPr>
        <w:spacing w:after="0" w:line="240" w:lineRule="auto"/>
        <w:jc w:val="both"/>
        <w:rPr>
          <w:rFonts w:ascii="Arial" w:eastAsia="Calibri" w:hAnsi="Arial" w:cs="Arial"/>
          <w:sz w:val="24"/>
          <w:szCs w:val="24"/>
        </w:rPr>
      </w:pPr>
      <w:r w:rsidRPr="00F14A76">
        <w:rPr>
          <w:rFonts w:ascii="Arial" w:eastAsia="Calibri" w:hAnsi="Arial" w:cs="Arial"/>
          <w:sz w:val="24"/>
          <w:szCs w:val="24"/>
        </w:rPr>
        <w:t xml:space="preserve">- организация видеоинформации в здании администрации в дни приема по личным вопросам                     и в дни проведения публичных мероприятий по вопросам безопасности при угрозе или возникновении чрезвычайных ситуаций различного характера; </w:t>
      </w:r>
    </w:p>
    <w:p w14:paraId="32858BF4" w14:textId="77777777" w:rsidR="00871B06" w:rsidRPr="00F14A76" w:rsidRDefault="00871B06" w:rsidP="00F14A76">
      <w:pPr>
        <w:spacing w:after="0" w:line="240" w:lineRule="auto"/>
        <w:jc w:val="both"/>
        <w:rPr>
          <w:rFonts w:ascii="Arial" w:eastAsia="Calibri" w:hAnsi="Arial" w:cs="Arial"/>
          <w:sz w:val="24"/>
          <w:szCs w:val="24"/>
        </w:rPr>
      </w:pPr>
      <w:r w:rsidRPr="00F14A76">
        <w:rPr>
          <w:rFonts w:ascii="Arial" w:eastAsia="Calibri" w:hAnsi="Arial" w:cs="Arial"/>
          <w:sz w:val="24"/>
          <w:szCs w:val="24"/>
        </w:rPr>
        <w:t>- установка информационных стендов и запрещающих знаков различной тематики;</w:t>
      </w:r>
    </w:p>
    <w:p w14:paraId="4856DCF7" w14:textId="77777777" w:rsidR="00871B06" w:rsidRPr="00F14A76" w:rsidRDefault="00871B06" w:rsidP="00F14A76">
      <w:pPr>
        <w:spacing w:after="0" w:line="240" w:lineRule="auto"/>
        <w:jc w:val="both"/>
        <w:rPr>
          <w:rFonts w:ascii="Arial" w:eastAsia="Calibri" w:hAnsi="Arial" w:cs="Arial"/>
          <w:sz w:val="24"/>
          <w:szCs w:val="24"/>
        </w:rPr>
      </w:pPr>
      <w:r w:rsidRPr="00F14A76">
        <w:rPr>
          <w:rFonts w:ascii="Arial" w:eastAsia="Calibri" w:hAnsi="Arial" w:cs="Arial"/>
          <w:sz w:val="24"/>
          <w:szCs w:val="24"/>
        </w:rPr>
        <w:t>- проведение комплексных рейдов, направленных на осуществление профилактической работы с населением.</w:t>
      </w:r>
    </w:p>
    <w:p w14:paraId="4767DAF4" w14:textId="51613A95" w:rsidR="00871B06" w:rsidRPr="00F14A76" w:rsidRDefault="00871B06" w:rsidP="00F14A76">
      <w:pPr>
        <w:spacing w:after="0" w:line="240" w:lineRule="auto"/>
        <w:ind w:firstLine="709"/>
        <w:jc w:val="both"/>
        <w:rPr>
          <w:rFonts w:ascii="Arial" w:eastAsia="Calibri" w:hAnsi="Arial" w:cs="Arial"/>
          <w:sz w:val="24"/>
          <w:szCs w:val="24"/>
        </w:rPr>
      </w:pPr>
      <w:r w:rsidRPr="00F14A76">
        <w:rPr>
          <w:rFonts w:ascii="Arial" w:eastAsia="Calibri" w:hAnsi="Arial" w:cs="Arial"/>
          <w:sz w:val="24"/>
          <w:szCs w:val="24"/>
        </w:rPr>
        <w:t xml:space="preserve">В 2019 году были приобретены листовки, плакатов различной тематики в количестве 13 936 штук на сумму 127 474,00 рублей. Профилактическая работа посредством проведения бесед и распространения памяток-листовок проводилась в течение года в ходе проведения различных мероприятий, экологических субботников, сходов и встреч с населением и совместных рейдов, проводимых администрацией Слюдянского городского поселения совместно с представителями ПСЧ-52, Отдела надзорной деятельности, ГИМС и ОМВД по </w:t>
      </w:r>
      <w:proofErr w:type="spellStart"/>
      <w:r w:rsidRPr="00F14A76">
        <w:rPr>
          <w:rFonts w:ascii="Arial" w:eastAsia="Calibri" w:hAnsi="Arial" w:cs="Arial"/>
          <w:sz w:val="24"/>
          <w:szCs w:val="24"/>
        </w:rPr>
        <w:t>Слюдянскому</w:t>
      </w:r>
      <w:proofErr w:type="spellEnd"/>
      <w:r w:rsidRPr="00F14A76">
        <w:rPr>
          <w:rFonts w:ascii="Arial" w:eastAsia="Calibri" w:hAnsi="Arial" w:cs="Arial"/>
          <w:sz w:val="24"/>
          <w:szCs w:val="24"/>
        </w:rPr>
        <w:t xml:space="preserve"> району.</w:t>
      </w:r>
    </w:p>
    <w:p w14:paraId="764799B4" w14:textId="7A6E53F8" w:rsidR="00871B06" w:rsidRPr="00F14A76" w:rsidRDefault="00871B06" w:rsidP="00F14A76">
      <w:pPr>
        <w:spacing w:after="0" w:line="240" w:lineRule="auto"/>
        <w:ind w:firstLine="709"/>
        <w:jc w:val="both"/>
        <w:rPr>
          <w:rFonts w:ascii="Arial" w:eastAsia="Calibri" w:hAnsi="Arial" w:cs="Arial"/>
          <w:sz w:val="24"/>
          <w:szCs w:val="24"/>
        </w:rPr>
      </w:pPr>
      <w:r w:rsidRPr="00F14A76">
        <w:rPr>
          <w:rFonts w:ascii="Arial" w:eastAsia="Calibri" w:hAnsi="Arial" w:cs="Arial"/>
          <w:sz w:val="24"/>
          <w:szCs w:val="24"/>
        </w:rPr>
        <w:t>В течение 2019 года в средствах массовой информации было размещено 93 публикации различного направления по вопросам безопасности, при угрозе или возникновении чрезвычайной ситуации.</w:t>
      </w:r>
    </w:p>
    <w:p w14:paraId="33E09124" w14:textId="146DC697" w:rsidR="00871B06" w:rsidRPr="00F14A76" w:rsidRDefault="00871B06" w:rsidP="00F14A76">
      <w:pPr>
        <w:spacing w:after="0" w:line="240" w:lineRule="auto"/>
        <w:ind w:firstLine="709"/>
        <w:jc w:val="both"/>
        <w:rPr>
          <w:rFonts w:ascii="Arial" w:eastAsia="Calibri" w:hAnsi="Arial" w:cs="Arial"/>
          <w:sz w:val="24"/>
          <w:szCs w:val="24"/>
        </w:rPr>
      </w:pPr>
      <w:r w:rsidRPr="00F14A76">
        <w:rPr>
          <w:rFonts w:ascii="Arial" w:eastAsia="Calibri" w:hAnsi="Arial" w:cs="Arial"/>
          <w:sz w:val="24"/>
          <w:szCs w:val="24"/>
        </w:rPr>
        <w:t xml:space="preserve">В здании администрации </w:t>
      </w:r>
      <w:proofErr w:type="spellStart"/>
      <w:r w:rsidRPr="00F14A76">
        <w:rPr>
          <w:rFonts w:ascii="Arial" w:eastAsia="Calibri" w:hAnsi="Arial" w:cs="Arial"/>
          <w:sz w:val="24"/>
          <w:szCs w:val="24"/>
        </w:rPr>
        <w:t>Слюдянского</w:t>
      </w:r>
      <w:proofErr w:type="spellEnd"/>
      <w:r w:rsidRPr="00F14A76">
        <w:rPr>
          <w:rFonts w:ascii="Arial" w:eastAsia="Calibri" w:hAnsi="Arial" w:cs="Arial"/>
          <w:sz w:val="24"/>
          <w:szCs w:val="24"/>
        </w:rPr>
        <w:t xml:space="preserve"> городского поселения в дни приема по личным вопросам и в дни проведения публичных мероприятий осуществляется трансляция видеороликов по различным темам безопасности. </w:t>
      </w:r>
    </w:p>
    <w:p w14:paraId="492CEA91" w14:textId="4C8F7150" w:rsidR="00871B06" w:rsidRPr="00F14A76" w:rsidRDefault="00871B06" w:rsidP="00F14A76">
      <w:pPr>
        <w:widowControl w:val="0"/>
        <w:tabs>
          <w:tab w:val="left" w:pos="267"/>
        </w:tabs>
        <w:spacing w:after="0" w:line="240" w:lineRule="auto"/>
        <w:jc w:val="both"/>
        <w:rPr>
          <w:rFonts w:ascii="Arial" w:eastAsia="Times New Roman" w:hAnsi="Arial" w:cs="Arial"/>
          <w:sz w:val="24"/>
          <w:szCs w:val="24"/>
          <w:lang w:eastAsia="ru-RU"/>
        </w:rPr>
      </w:pPr>
      <w:r w:rsidRPr="00F14A76">
        <w:rPr>
          <w:rFonts w:ascii="Arial" w:eastAsia="Calibri" w:hAnsi="Arial" w:cs="Arial"/>
          <w:sz w:val="24"/>
          <w:szCs w:val="24"/>
        </w:rPr>
        <w:t>В целях совершенствования материально-технической базы</w:t>
      </w:r>
      <w:r w:rsidRPr="00F14A76">
        <w:rPr>
          <w:rFonts w:ascii="Arial" w:eastAsia="Times New Roman" w:hAnsi="Arial" w:cs="Arial"/>
          <w:sz w:val="24"/>
          <w:szCs w:val="24"/>
          <w:lang w:eastAsia="ru-RU"/>
        </w:rPr>
        <w:t xml:space="preserve"> в администрации </w:t>
      </w:r>
      <w:proofErr w:type="spellStart"/>
      <w:r w:rsidRPr="00F14A76">
        <w:rPr>
          <w:rFonts w:ascii="Arial" w:eastAsia="Times New Roman" w:hAnsi="Arial" w:cs="Arial"/>
          <w:sz w:val="24"/>
          <w:szCs w:val="24"/>
          <w:lang w:eastAsia="ru-RU"/>
        </w:rPr>
        <w:t>Слюдянского</w:t>
      </w:r>
      <w:proofErr w:type="spellEnd"/>
      <w:r w:rsidRPr="00F14A76">
        <w:rPr>
          <w:rFonts w:ascii="Arial" w:eastAsia="Times New Roman" w:hAnsi="Arial" w:cs="Arial"/>
          <w:sz w:val="24"/>
          <w:szCs w:val="24"/>
          <w:lang w:eastAsia="ru-RU"/>
        </w:rPr>
        <w:t xml:space="preserve"> городского поселения сформирован</w:t>
      </w:r>
      <w:r w:rsidRPr="00F14A76">
        <w:rPr>
          <w:rFonts w:ascii="Arial" w:eastAsia="Times New Roman" w:hAnsi="Arial" w:cs="Arial"/>
          <w:b/>
          <w:sz w:val="24"/>
          <w:szCs w:val="24"/>
          <w:lang w:eastAsia="ru-RU"/>
        </w:rPr>
        <w:t xml:space="preserve"> </w:t>
      </w:r>
      <w:r w:rsidRPr="00F14A76">
        <w:rPr>
          <w:rFonts w:ascii="Arial" w:eastAsia="Times New Roman" w:hAnsi="Arial" w:cs="Arial"/>
          <w:sz w:val="24"/>
          <w:szCs w:val="24"/>
          <w:lang w:eastAsia="ru-RU"/>
        </w:rPr>
        <w:t>резерв материально-технических ресурсов на сумму</w:t>
      </w:r>
      <w:r w:rsidR="00F14A76" w:rsidRPr="00F14A76">
        <w:rPr>
          <w:rFonts w:ascii="Arial" w:eastAsia="Times New Roman" w:hAnsi="Arial" w:cs="Arial"/>
          <w:sz w:val="24"/>
          <w:szCs w:val="24"/>
          <w:lang w:eastAsia="ru-RU"/>
        </w:rPr>
        <w:t xml:space="preserve"> </w:t>
      </w:r>
      <w:r w:rsidRPr="00F14A76">
        <w:rPr>
          <w:rFonts w:ascii="Arial" w:eastAsia="Times New Roman" w:hAnsi="Arial" w:cs="Arial"/>
          <w:sz w:val="24"/>
          <w:szCs w:val="24"/>
          <w:lang w:eastAsia="ru-RU"/>
        </w:rPr>
        <w:t xml:space="preserve">более 1,6 млн рублей, который постоянно совершенствуется и </w:t>
      </w:r>
      <w:r w:rsidR="00F14A76" w:rsidRPr="00F14A76">
        <w:rPr>
          <w:rFonts w:ascii="Arial" w:eastAsia="Times New Roman" w:hAnsi="Arial" w:cs="Arial"/>
          <w:sz w:val="24"/>
          <w:szCs w:val="24"/>
          <w:lang w:eastAsia="ru-RU"/>
        </w:rPr>
        <w:t>пополняется. В</w:t>
      </w:r>
      <w:r w:rsidRPr="00F14A76">
        <w:rPr>
          <w:rFonts w:ascii="Arial" w:eastAsia="Times New Roman" w:hAnsi="Arial" w:cs="Arial"/>
          <w:sz w:val="24"/>
          <w:szCs w:val="24"/>
          <w:lang w:eastAsia="ru-RU"/>
        </w:rPr>
        <w:t xml:space="preserve"> состав резерва входят средства для ликвидации ЧС различного </w:t>
      </w:r>
      <w:r w:rsidRPr="00F14A76">
        <w:rPr>
          <w:rFonts w:ascii="Arial" w:eastAsia="Times New Roman" w:hAnsi="Arial" w:cs="Arial"/>
          <w:sz w:val="24"/>
          <w:szCs w:val="24"/>
          <w:lang w:eastAsia="ru-RU"/>
        </w:rPr>
        <w:lastRenderedPageBreak/>
        <w:t>характера.</w:t>
      </w:r>
    </w:p>
    <w:p w14:paraId="17B0CB8B" w14:textId="77777777" w:rsidR="00871B06" w:rsidRDefault="00871B06" w:rsidP="00F14A76">
      <w:pPr>
        <w:widowControl w:val="0"/>
        <w:tabs>
          <w:tab w:val="left" w:pos="267"/>
        </w:tabs>
        <w:spacing w:after="0" w:line="240" w:lineRule="auto"/>
        <w:jc w:val="both"/>
        <w:rPr>
          <w:rFonts w:ascii="Times New Roman" w:eastAsia="Times New Roman" w:hAnsi="Times New Roman" w:cs="Times New Roman"/>
          <w:sz w:val="24"/>
          <w:szCs w:val="24"/>
          <w:lang w:eastAsia="ru-RU"/>
        </w:rPr>
      </w:pPr>
    </w:p>
    <w:p w14:paraId="747D51E9" w14:textId="77777777" w:rsidR="00871B06" w:rsidRPr="00F14A76" w:rsidRDefault="00871B06" w:rsidP="00871B06">
      <w:pPr>
        <w:tabs>
          <w:tab w:val="left" w:pos="258"/>
        </w:tabs>
        <w:autoSpaceDE w:val="0"/>
        <w:autoSpaceDN w:val="0"/>
        <w:adjustRightInd w:val="0"/>
        <w:spacing w:after="0" w:line="240" w:lineRule="auto"/>
        <w:ind w:firstLine="709"/>
        <w:jc w:val="both"/>
        <w:rPr>
          <w:rFonts w:ascii="Arial" w:hAnsi="Arial" w:cs="Arial"/>
          <w:sz w:val="24"/>
          <w:szCs w:val="24"/>
        </w:rPr>
      </w:pPr>
      <w:r w:rsidRPr="00F14A76">
        <w:rPr>
          <w:rFonts w:ascii="Arial" w:hAnsi="Arial" w:cs="Arial"/>
          <w:sz w:val="24"/>
          <w:szCs w:val="24"/>
        </w:rPr>
        <w:t>Общий фактический объем финансирования мероприятий муниципальной программы</w:t>
      </w:r>
    </w:p>
    <w:p w14:paraId="06BC3D40" w14:textId="43D2AA5C" w:rsidR="00871B06" w:rsidRPr="00F14A76" w:rsidRDefault="00871B06" w:rsidP="00871B06">
      <w:pPr>
        <w:tabs>
          <w:tab w:val="left" w:pos="258"/>
        </w:tabs>
        <w:autoSpaceDE w:val="0"/>
        <w:autoSpaceDN w:val="0"/>
        <w:adjustRightInd w:val="0"/>
        <w:spacing w:after="0" w:line="240" w:lineRule="auto"/>
        <w:ind w:firstLine="709"/>
        <w:rPr>
          <w:rFonts w:ascii="Arial" w:hAnsi="Arial" w:cs="Arial"/>
          <w:sz w:val="24"/>
          <w:szCs w:val="24"/>
        </w:rPr>
      </w:pPr>
      <w:r w:rsidRPr="00F14A76">
        <w:rPr>
          <w:rFonts w:ascii="Arial" w:hAnsi="Arial" w:cs="Arial"/>
          <w:sz w:val="24"/>
          <w:szCs w:val="24"/>
        </w:rPr>
        <w:t xml:space="preserve">в 2019 году составил </w:t>
      </w:r>
      <w:r w:rsidRPr="00F14A76">
        <w:rPr>
          <w:rFonts w:ascii="Arial" w:eastAsia="Times New Roman" w:hAnsi="Arial" w:cs="Arial"/>
          <w:b/>
          <w:bCs/>
          <w:color w:val="000000"/>
          <w:sz w:val="24"/>
          <w:szCs w:val="24"/>
          <w:lang w:eastAsia="ru-RU"/>
        </w:rPr>
        <w:t>1 605 683, 10</w:t>
      </w:r>
      <w:r w:rsidRPr="00F14A76">
        <w:rPr>
          <w:rFonts w:ascii="Arial" w:eastAsia="Times New Roman" w:hAnsi="Arial" w:cs="Arial"/>
          <w:b/>
          <w:sz w:val="24"/>
          <w:szCs w:val="24"/>
          <w:lang w:eastAsia="ru-RU"/>
        </w:rPr>
        <w:t xml:space="preserve"> </w:t>
      </w:r>
      <w:r w:rsidRPr="00F14A76">
        <w:rPr>
          <w:rFonts w:ascii="Arial" w:hAnsi="Arial" w:cs="Arial"/>
          <w:sz w:val="24"/>
          <w:szCs w:val="24"/>
        </w:rPr>
        <w:t xml:space="preserve">руб. за счет средств местного бюджета.  </w:t>
      </w:r>
    </w:p>
    <w:p w14:paraId="7E867F69" w14:textId="77777777" w:rsidR="00871B06" w:rsidRPr="00F14A76" w:rsidRDefault="00871B06" w:rsidP="00871B06">
      <w:pPr>
        <w:tabs>
          <w:tab w:val="left" w:pos="258"/>
        </w:tabs>
        <w:autoSpaceDE w:val="0"/>
        <w:autoSpaceDN w:val="0"/>
        <w:adjustRightInd w:val="0"/>
        <w:spacing w:after="0" w:line="240" w:lineRule="auto"/>
        <w:rPr>
          <w:rFonts w:ascii="Arial" w:hAnsi="Arial" w:cs="Arial"/>
          <w:sz w:val="24"/>
          <w:szCs w:val="24"/>
        </w:rPr>
      </w:pPr>
    </w:p>
    <w:p w14:paraId="08D2E412" w14:textId="77777777" w:rsidR="00871B06" w:rsidRPr="00F14A76" w:rsidRDefault="00871B06" w:rsidP="00871B06">
      <w:pPr>
        <w:tabs>
          <w:tab w:val="left" w:pos="258"/>
        </w:tabs>
        <w:autoSpaceDE w:val="0"/>
        <w:autoSpaceDN w:val="0"/>
        <w:adjustRightInd w:val="0"/>
        <w:spacing w:after="0" w:line="240" w:lineRule="auto"/>
        <w:rPr>
          <w:rFonts w:ascii="Arial" w:hAnsi="Arial" w:cs="Arial"/>
          <w:sz w:val="24"/>
          <w:szCs w:val="24"/>
        </w:rPr>
      </w:pPr>
      <w:r w:rsidRPr="00F14A76">
        <w:rPr>
          <w:rFonts w:ascii="Arial" w:hAnsi="Arial" w:cs="Arial"/>
          <w:sz w:val="24"/>
          <w:szCs w:val="24"/>
        </w:rPr>
        <w:t>В разрезе по подпрограммам:</w:t>
      </w:r>
    </w:p>
    <w:tbl>
      <w:tblPr>
        <w:tblW w:w="976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0"/>
        <w:gridCol w:w="5527"/>
        <w:gridCol w:w="1985"/>
        <w:gridCol w:w="1843"/>
      </w:tblGrid>
      <w:tr w:rsidR="00871B06" w:rsidRPr="00F14A76" w14:paraId="2A871C1D" w14:textId="77777777" w:rsidTr="00871B06">
        <w:trPr>
          <w:trHeight w:hRule="exact" w:val="607"/>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844302" w14:textId="77777777" w:rsidR="00871B06" w:rsidRPr="00F14A76" w:rsidRDefault="00871B06">
            <w:pPr>
              <w:widowControl w:val="0"/>
              <w:spacing w:after="0" w:line="240" w:lineRule="auto"/>
              <w:jc w:val="center"/>
              <w:rPr>
                <w:rFonts w:ascii="Arial" w:eastAsia="Times New Roman" w:hAnsi="Arial" w:cs="Arial"/>
                <w:color w:val="000000"/>
                <w:spacing w:val="3"/>
                <w:sz w:val="24"/>
                <w:szCs w:val="24"/>
                <w:lang w:eastAsia="ru-RU"/>
              </w:rPr>
            </w:pPr>
            <w:r w:rsidRPr="00F14A76">
              <w:rPr>
                <w:rFonts w:ascii="Arial" w:eastAsia="Times New Roman" w:hAnsi="Arial" w:cs="Arial"/>
                <w:color w:val="000000"/>
                <w:spacing w:val="3"/>
                <w:sz w:val="24"/>
                <w:szCs w:val="24"/>
                <w:lang w:eastAsia="ru-RU"/>
              </w:rPr>
              <w:t>№</w:t>
            </w:r>
          </w:p>
          <w:p w14:paraId="760B6D9A" w14:textId="77777777" w:rsidR="00871B06" w:rsidRPr="00F14A76" w:rsidRDefault="00871B06">
            <w:pPr>
              <w:spacing w:after="0" w:line="240" w:lineRule="auto"/>
              <w:jc w:val="center"/>
              <w:rPr>
                <w:rFonts w:ascii="Arial" w:eastAsia="Times New Roman" w:hAnsi="Arial" w:cs="Arial"/>
                <w:sz w:val="24"/>
                <w:szCs w:val="24"/>
                <w:lang w:eastAsia="ru-RU"/>
              </w:rPr>
            </w:pPr>
            <w:r w:rsidRPr="00F14A76">
              <w:rPr>
                <w:rFonts w:ascii="Arial" w:eastAsia="Times New Roman" w:hAnsi="Arial" w:cs="Arial"/>
                <w:color w:val="000000"/>
                <w:spacing w:val="3"/>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78B0E5" w14:textId="77777777" w:rsidR="00871B06" w:rsidRPr="00F14A76" w:rsidRDefault="00871B06">
            <w:pPr>
              <w:widowControl w:val="0"/>
              <w:spacing w:after="0" w:line="240" w:lineRule="auto"/>
              <w:jc w:val="center"/>
              <w:rPr>
                <w:rFonts w:ascii="Arial" w:eastAsia="Times New Roman" w:hAnsi="Arial" w:cs="Arial"/>
                <w:spacing w:val="4"/>
                <w:sz w:val="24"/>
                <w:szCs w:val="24"/>
                <w:lang w:eastAsia="ru-RU"/>
              </w:rPr>
            </w:pPr>
            <w:r w:rsidRPr="00F14A76">
              <w:rPr>
                <w:rFonts w:ascii="Arial" w:eastAsia="Times New Roman" w:hAnsi="Arial" w:cs="Arial"/>
                <w:color w:val="000000"/>
                <w:spacing w:val="3"/>
                <w:sz w:val="24"/>
                <w:szCs w:val="24"/>
                <w:lang w:eastAsia="ru-RU"/>
              </w:rPr>
              <w:t>Наименование Подпрограмм</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271616" w14:textId="77777777" w:rsidR="00871B06" w:rsidRPr="00F14A76" w:rsidRDefault="00871B06">
            <w:pPr>
              <w:widowControl w:val="0"/>
              <w:spacing w:after="0" w:line="240" w:lineRule="auto"/>
              <w:ind w:left="140"/>
              <w:jc w:val="center"/>
              <w:rPr>
                <w:rFonts w:ascii="Arial" w:eastAsia="Times New Roman" w:hAnsi="Arial" w:cs="Arial"/>
                <w:color w:val="000000"/>
                <w:spacing w:val="3"/>
                <w:sz w:val="24"/>
                <w:szCs w:val="24"/>
                <w:lang w:eastAsia="ru-RU"/>
              </w:rPr>
            </w:pPr>
            <w:r w:rsidRPr="00F14A76">
              <w:rPr>
                <w:rFonts w:ascii="Arial" w:eastAsia="Times New Roman" w:hAnsi="Arial" w:cs="Arial"/>
                <w:color w:val="000000"/>
                <w:spacing w:val="3"/>
                <w:sz w:val="24"/>
                <w:szCs w:val="24"/>
                <w:lang w:eastAsia="ru-RU"/>
              </w:rPr>
              <w:t>Объёмы и источники финансирования (руб.)</w:t>
            </w:r>
          </w:p>
        </w:tc>
      </w:tr>
      <w:tr w:rsidR="00871B06" w:rsidRPr="00F14A76" w14:paraId="4969A1D5" w14:textId="77777777" w:rsidTr="00871B06">
        <w:trPr>
          <w:trHeight w:hRule="exact" w:val="289"/>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1C4E6160" w14:textId="77777777" w:rsidR="00871B06" w:rsidRPr="00F14A76" w:rsidRDefault="00871B06">
            <w:pPr>
              <w:spacing w:after="0"/>
              <w:rPr>
                <w:rFonts w:ascii="Arial" w:eastAsia="Times New Roman" w:hAnsi="Arial" w:cs="Arial"/>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5FA5561" w14:textId="77777777" w:rsidR="00871B06" w:rsidRPr="00F14A76" w:rsidRDefault="00871B06">
            <w:pPr>
              <w:spacing w:after="0"/>
              <w:rPr>
                <w:rFonts w:ascii="Arial" w:eastAsia="Times New Roman" w:hAnsi="Arial" w:cs="Arial"/>
                <w:spacing w:val="4"/>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A11DF" w14:textId="77777777" w:rsidR="00871B06" w:rsidRPr="00F14A76" w:rsidRDefault="00871B06">
            <w:pPr>
              <w:widowControl w:val="0"/>
              <w:spacing w:after="0" w:line="240" w:lineRule="auto"/>
              <w:ind w:left="140"/>
              <w:jc w:val="center"/>
              <w:rPr>
                <w:rFonts w:ascii="Arial" w:eastAsia="Times New Roman" w:hAnsi="Arial" w:cs="Arial"/>
                <w:spacing w:val="4"/>
                <w:sz w:val="24"/>
                <w:szCs w:val="24"/>
                <w:lang w:eastAsia="ru-RU"/>
              </w:rPr>
            </w:pPr>
            <w:r w:rsidRPr="00F14A76">
              <w:rPr>
                <w:rFonts w:ascii="Arial" w:eastAsia="Times New Roman" w:hAnsi="Arial" w:cs="Arial"/>
                <w:color w:val="000000"/>
                <w:spacing w:val="3"/>
                <w:sz w:val="24"/>
                <w:szCs w:val="24"/>
                <w:lang w:eastAsia="ru-RU"/>
              </w:rPr>
              <w:t>План 2019г.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C9B95" w14:textId="77777777" w:rsidR="00871B06" w:rsidRPr="00F14A76" w:rsidRDefault="00871B06">
            <w:pPr>
              <w:widowControl w:val="0"/>
              <w:spacing w:after="0" w:line="240" w:lineRule="auto"/>
              <w:ind w:left="140"/>
              <w:jc w:val="center"/>
              <w:rPr>
                <w:rFonts w:ascii="Arial" w:eastAsia="Times New Roman" w:hAnsi="Arial" w:cs="Arial"/>
                <w:spacing w:val="4"/>
                <w:sz w:val="24"/>
                <w:szCs w:val="24"/>
                <w:lang w:eastAsia="ru-RU"/>
              </w:rPr>
            </w:pPr>
            <w:r w:rsidRPr="00F14A76">
              <w:rPr>
                <w:rFonts w:ascii="Arial" w:eastAsia="Times New Roman" w:hAnsi="Arial" w:cs="Arial"/>
                <w:color w:val="000000"/>
                <w:spacing w:val="3"/>
                <w:sz w:val="24"/>
                <w:szCs w:val="24"/>
                <w:lang w:eastAsia="ru-RU"/>
              </w:rPr>
              <w:t>Факт 2019г.</w:t>
            </w:r>
          </w:p>
        </w:tc>
      </w:tr>
      <w:tr w:rsidR="00871B06" w:rsidRPr="00F14A76" w14:paraId="1ED0F917" w14:textId="77777777" w:rsidTr="00871B06">
        <w:trPr>
          <w:trHeight w:hRule="exact" w:val="113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24822" w14:textId="77777777" w:rsidR="00871B06" w:rsidRPr="00F14A76" w:rsidRDefault="00871B06">
            <w:pPr>
              <w:spacing w:after="0" w:line="240" w:lineRule="auto"/>
              <w:jc w:val="center"/>
              <w:rPr>
                <w:rFonts w:ascii="Arial" w:eastAsia="Times New Roman" w:hAnsi="Arial" w:cs="Arial"/>
                <w:sz w:val="24"/>
                <w:szCs w:val="24"/>
                <w:lang w:eastAsia="ru-RU"/>
              </w:rPr>
            </w:pPr>
            <w:r w:rsidRPr="00F14A76">
              <w:rPr>
                <w:rFonts w:ascii="Arial" w:eastAsia="Times New Roman" w:hAnsi="Arial" w:cs="Arial"/>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645CC" w14:textId="77777777" w:rsidR="00871B06" w:rsidRPr="00F14A76" w:rsidRDefault="00871B06">
            <w:pPr>
              <w:widowControl w:val="0"/>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 xml:space="preserve">Защита населения и территории Слюдянского городского поселения от чрезвычайных ситуаций природного и техногенного характера, на период </w:t>
            </w:r>
          </w:p>
          <w:p w14:paraId="25F09048" w14:textId="77777777" w:rsidR="00871B06" w:rsidRPr="00F14A76" w:rsidRDefault="00871B06">
            <w:pPr>
              <w:widowControl w:val="0"/>
              <w:spacing w:after="0" w:line="240" w:lineRule="auto"/>
              <w:rPr>
                <w:rFonts w:ascii="Arial" w:eastAsia="Times New Roman" w:hAnsi="Arial" w:cs="Arial"/>
                <w:b/>
                <w:spacing w:val="4"/>
                <w:sz w:val="24"/>
                <w:szCs w:val="24"/>
                <w:lang w:eastAsia="ru-RU"/>
              </w:rPr>
            </w:pPr>
            <w:r w:rsidRPr="00F14A76">
              <w:rPr>
                <w:rFonts w:ascii="Arial" w:eastAsia="Times New Roman" w:hAnsi="Arial" w:cs="Arial"/>
                <w:sz w:val="24"/>
                <w:szCs w:val="24"/>
                <w:lang w:eastAsia="ru-RU"/>
              </w:rPr>
              <w:t>2019 -2024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DBE696" w14:textId="77777777" w:rsidR="00871B06" w:rsidRPr="0096254C" w:rsidRDefault="00871B06">
            <w:pPr>
              <w:spacing w:after="0" w:line="240" w:lineRule="auto"/>
              <w:jc w:val="center"/>
              <w:rPr>
                <w:rFonts w:ascii="Arial" w:eastAsia="Times New Roman" w:hAnsi="Arial" w:cs="Arial"/>
                <w:color w:val="000000"/>
                <w:sz w:val="24"/>
                <w:szCs w:val="24"/>
                <w:lang w:eastAsia="ru-RU"/>
              </w:rPr>
            </w:pPr>
          </w:p>
          <w:p w14:paraId="4729C675" w14:textId="77777777" w:rsidR="00871B06" w:rsidRPr="0096254C" w:rsidRDefault="00871B06">
            <w:pPr>
              <w:spacing w:after="0" w:line="240" w:lineRule="auto"/>
              <w:jc w:val="center"/>
              <w:rPr>
                <w:rFonts w:ascii="Arial" w:eastAsia="Times New Roman" w:hAnsi="Arial" w:cs="Arial"/>
                <w:color w:val="000000"/>
                <w:sz w:val="24"/>
                <w:szCs w:val="24"/>
                <w:lang w:eastAsia="ru-RU"/>
              </w:rPr>
            </w:pPr>
          </w:p>
          <w:p w14:paraId="28AF58A9"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45 467,00</w:t>
            </w:r>
          </w:p>
          <w:p w14:paraId="69E92348" w14:textId="77777777" w:rsidR="00871B06" w:rsidRPr="0096254C" w:rsidRDefault="00871B06">
            <w:pPr>
              <w:spacing w:after="0" w:line="240" w:lineRule="auto"/>
              <w:jc w:val="center"/>
              <w:rPr>
                <w:rFonts w:ascii="Arial" w:eastAsia="Times New Roman" w:hAnsi="Arial" w:cs="Arial"/>
                <w:color w:val="000000"/>
                <w:sz w:val="24"/>
                <w:szCs w:val="24"/>
                <w:lang w:eastAsia="ru-RU"/>
              </w:rPr>
            </w:pPr>
          </w:p>
          <w:p w14:paraId="2FFB83D5" w14:textId="77777777" w:rsidR="00871B06" w:rsidRPr="0096254C" w:rsidRDefault="00871B06">
            <w:pPr>
              <w:spacing w:after="0" w:line="240" w:lineRule="auto"/>
              <w:jc w:val="center"/>
              <w:rPr>
                <w:rFonts w:ascii="Arial" w:eastAsia="Times New Roman" w:hAnsi="Arial" w:cs="Arial"/>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D53D3" w14:textId="6174278E" w:rsidR="00871B06" w:rsidRPr="0096254C" w:rsidRDefault="00871B06" w:rsidP="00F14A76">
            <w:pPr>
              <w:spacing w:after="0" w:line="240" w:lineRule="auto"/>
              <w:rPr>
                <w:rFonts w:ascii="Arial" w:eastAsia="Times New Roman" w:hAnsi="Arial" w:cs="Arial"/>
                <w:color w:val="000000"/>
                <w:sz w:val="24"/>
                <w:szCs w:val="24"/>
                <w:lang w:eastAsia="ru-RU"/>
              </w:rPr>
            </w:pPr>
          </w:p>
          <w:p w14:paraId="3785B080"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 xml:space="preserve"> 45 465,47</w:t>
            </w:r>
          </w:p>
        </w:tc>
      </w:tr>
      <w:tr w:rsidR="00871B06" w:rsidRPr="00F14A76" w14:paraId="11525E9D" w14:textId="77777777" w:rsidTr="00871B06">
        <w:trPr>
          <w:trHeight w:hRule="exact" w:val="85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0B1FC" w14:textId="77777777" w:rsidR="00871B06" w:rsidRPr="00F14A76" w:rsidRDefault="00871B06">
            <w:pPr>
              <w:spacing w:after="0" w:line="240" w:lineRule="auto"/>
              <w:jc w:val="center"/>
              <w:rPr>
                <w:rFonts w:ascii="Arial" w:eastAsia="Times New Roman" w:hAnsi="Arial" w:cs="Arial"/>
                <w:sz w:val="24"/>
                <w:szCs w:val="24"/>
                <w:lang w:eastAsia="ru-RU"/>
              </w:rPr>
            </w:pPr>
            <w:r w:rsidRPr="00F14A76">
              <w:rPr>
                <w:rFonts w:ascii="Arial" w:eastAsia="Times New Roman" w:hAnsi="Arial" w:cs="Arial"/>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8E717" w14:textId="77777777" w:rsidR="00871B06" w:rsidRPr="00F14A76" w:rsidRDefault="00871B06">
            <w:pPr>
              <w:spacing w:after="0" w:line="240" w:lineRule="auto"/>
              <w:rPr>
                <w:rFonts w:ascii="Arial" w:eastAsia="Times New Roman" w:hAnsi="Arial" w:cs="Arial"/>
                <w:b/>
                <w:sz w:val="24"/>
                <w:szCs w:val="24"/>
                <w:lang w:eastAsia="ru-RU"/>
              </w:rPr>
            </w:pPr>
            <w:r w:rsidRPr="00F14A76">
              <w:rPr>
                <w:rFonts w:ascii="Arial" w:eastAsia="Times New Roman" w:hAnsi="Arial" w:cs="Arial"/>
                <w:sz w:val="24"/>
                <w:szCs w:val="24"/>
                <w:lang w:eastAsia="ru-RU"/>
              </w:rPr>
              <w:t>Совершенствование гражданской обороны на территории Слюдянского городского поселения, на период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2F54"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26 080,00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27869"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26 078,02</w:t>
            </w:r>
          </w:p>
        </w:tc>
      </w:tr>
      <w:tr w:rsidR="00871B06" w:rsidRPr="00F14A76" w14:paraId="08BD3596" w14:textId="77777777" w:rsidTr="00871B06">
        <w:trPr>
          <w:trHeight w:hRule="exact" w:val="840"/>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20047A4A" w14:textId="77777777" w:rsidR="00871B06" w:rsidRPr="00F14A76" w:rsidRDefault="00871B06">
            <w:pPr>
              <w:spacing w:after="0" w:line="240" w:lineRule="auto"/>
              <w:jc w:val="center"/>
              <w:rPr>
                <w:rFonts w:ascii="Arial" w:eastAsia="Times New Roman" w:hAnsi="Arial" w:cs="Arial"/>
                <w:sz w:val="24"/>
                <w:szCs w:val="24"/>
                <w:lang w:eastAsia="ru-RU"/>
              </w:rPr>
            </w:pPr>
            <w:r w:rsidRPr="00F14A76">
              <w:rPr>
                <w:rFonts w:ascii="Arial" w:eastAsia="Times New Roman" w:hAnsi="Arial" w:cs="Arial"/>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426C6" w14:textId="77777777" w:rsidR="00871B06" w:rsidRPr="00F14A76" w:rsidRDefault="00871B06">
            <w:pPr>
              <w:spacing w:after="0" w:line="240" w:lineRule="auto"/>
              <w:rPr>
                <w:rFonts w:ascii="Arial" w:eastAsia="Times New Roman" w:hAnsi="Arial" w:cs="Arial"/>
                <w:b/>
                <w:sz w:val="24"/>
                <w:szCs w:val="24"/>
                <w:lang w:eastAsia="ru-RU"/>
              </w:rPr>
            </w:pPr>
            <w:r w:rsidRPr="00F14A76">
              <w:rPr>
                <w:rFonts w:ascii="Arial" w:eastAsia="Times New Roman" w:hAnsi="Arial" w:cs="Arial"/>
                <w:sz w:val="24"/>
                <w:szCs w:val="24"/>
                <w:lang w:eastAsia="ru-RU"/>
              </w:rPr>
              <w:t>Обеспечение первичных мер пожарной безопасности и территории Слюдянского городского поселения, на период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0551D"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438 500,00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E3BEA"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436 660,51</w:t>
            </w:r>
          </w:p>
        </w:tc>
      </w:tr>
      <w:tr w:rsidR="00871B06" w:rsidRPr="00F14A76" w14:paraId="4B433574" w14:textId="77777777" w:rsidTr="00871B06">
        <w:trPr>
          <w:trHeight w:hRule="exact" w:val="1285"/>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D6A19" w14:textId="77777777" w:rsidR="00871B06" w:rsidRPr="00F14A76" w:rsidRDefault="00871B06">
            <w:pPr>
              <w:spacing w:after="0" w:line="240" w:lineRule="auto"/>
              <w:jc w:val="center"/>
              <w:rPr>
                <w:rFonts w:ascii="Arial" w:eastAsia="Times New Roman" w:hAnsi="Arial" w:cs="Arial"/>
                <w:sz w:val="24"/>
                <w:szCs w:val="24"/>
                <w:lang w:eastAsia="ru-RU"/>
              </w:rPr>
            </w:pPr>
            <w:r w:rsidRPr="00F14A76">
              <w:rPr>
                <w:rFonts w:ascii="Arial" w:eastAsia="Times New Roman" w:hAnsi="Arial" w:cs="Arial"/>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C288C" w14:textId="77777777" w:rsidR="00871B06" w:rsidRPr="00F14A76" w:rsidRDefault="00871B06">
            <w:pPr>
              <w:widowControl w:val="0"/>
              <w:spacing w:after="0" w:line="240" w:lineRule="auto"/>
              <w:rPr>
                <w:rFonts w:ascii="Arial" w:eastAsia="Times New Roman" w:hAnsi="Arial" w:cs="Arial"/>
                <w:b/>
                <w:spacing w:val="4"/>
                <w:sz w:val="24"/>
                <w:szCs w:val="24"/>
                <w:lang w:eastAsia="ru-RU"/>
              </w:rPr>
            </w:pPr>
            <w:bookmarkStart w:id="0" w:name="_Hlk39341468"/>
            <w:r w:rsidRPr="00F14A76">
              <w:rPr>
                <w:rFonts w:ascii="Arial" w:eastAsia="Times New Roman" w:hAnsi="Arial" w:cs="Arial"/>
                <w:sz w:val="24"/>
                <w:szCs w:val="24"/>
                <w:lang w:eastAsia="ru-RU"/>
              </w:rPr>
              <w:t>Обеспечение безопасности людей на водных объектах, расположенных на территории Слюдянского городского поселения</w:t>
            </w:r>
            <w:bookmarkEnd w:id="0"/>
            <w:r w:rsidRPr="00F14A76">
              <w:rPr>
                <w:rFonts w:ascii="Arial" w:eastAsia="Times New Roman" w:hAnsi="Arial" w:cs="Arial"/>
                <w:sz w:val="24"/>
                <w:szCs w:val="24"/>
                <w:lang w:eastAsia="ru-RU"/>
              </w:rPr>
              <w:t>, на период 2019 – 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C6DDB"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 120 000,00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F5316"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  119 079,99</w:t>
            </w:r>
          </w:p>
        </w:tc>
      </w:tr>
      <w:tr w:rsidR="00871B06" w:rsidRPr="00F14A76" w14:paraId="76816146" w14:textId="77777777" w:rsidTr="00871B06">
        <w:trPr>
          <w:trHeight w:hRule="exact" w:val="85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68166" w14:textId="77777777" w:rsidR="00871B06" w:rsidRPr="00F14A76" w:rsidRDefault="00871B06">
            <w:pPr>
              <w:spacing w:after="0" w:line="240" w:lineRule="auto"/>
              <w:jc w:val="center"/>
              <w:rPr>
                <w:rFonts w:ascii="Arial" w:eastAsia="Times New Roman" w:hAnsi="Arial" w:cs="Arial"/>
                <w:sz w:val="24"/>
                <w:szCs w:val="24"/>
                <w:lang w:eastAsia="ru-RU"/>
              </w:rPr>
            </w:pPr>
            <w:r w:rsidRPr="00F14A76">
              <w:rPr>
                <w:rFonts w:ascii="Arial" w:eastAsia="Times New Roman" w:hAnsi="Arial" w:cs="Arial"/>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F133A" w14:textId="77777777" w:rsidR="00871B06" w:rsidRPr="00F14A76" w:rsidRDefault="00871B06">
            <w:pPr>
              <w:spacing w:after="0" w:line="240" w:lineRule="auto"/>
              <w:rPr>
                <w:rFonts w:ascii="Arial" w:eastAsia="Times New Roman" w:hAnsi="Arial" w:cs="Arial"/>
                <w:b/>
                <w:sz w:val="24"/>
                <w:szCs w:val="24"/>
                <w:lang w:eastAsia="ru-RU"/>
              </w:rPr>
            </w:pPr>
            <w:r w:rsidRPr="00F14A76">
              <w:rPr>
                <w:rFonts w:ascii="Arial" w:eastAsia="Times New Roman" w:hAnsi="Arial" w:cs="Arial"/>
                <w:sz w:val="24"/>
                <w:szCs w:val="24"/>
                <w:lang w:eastAsia="ru-RU"/>
              </w:rPr>
              <w:t>О мерах по противодействию терроризму и экстремизму на территории Слюдянского городского поселения на 2019 – 2024 годы</w:t>
            </w:r>
            <w:r w:rsidRPr="00F14A76">
              <w:rPr>
                <w:rFonts w:ascii="Arial" w:eastAsia="Times New Roman" w:hAnsi="Arial" w:cs="Arial"/>
                <w:b/>
                <w:sz w:val="24"/>
                <w:szCs w:val="24"/>
                <w:lang w:eastAsia="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16493"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927 062,00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C2057"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927 060,45</w:t>
            </w:r>
          </w:p>
        </w:tc>
      </w:tr>
      <w:tr w:rsidR="00871B06" w:rsidRPr="00F14A76" w14:paraId="6200A4A2" w14:textId="77777777" w:rsidTr="00871B06">
        <w:trPr>
          <w:trHeight w:hRule="exact" w:val="851"/>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5C7DB90F" w14:textId="77777777" w:rsidR="00871B06" w:rsidRPr="00F14A76" w:rsidRDefault="00871B06">
            <w:pPr>
              <w:spacing w:after="0" w:line="240" w:lineRule="auto"/>
              <w:jc w:val="center"/>
              <w:rPr>
                <w:rFonts w:ascii="Arial" w:eastAsia="Times New Roman" w:hAnsi="Arial" w:cs="Arial"/>
                <w:sz w:val="24"/>
                <w:szCs w:val="24"/>
                <w:lang w:eastAsia="ru-RU"/>
              </w:rPr>
            </w:pPr>
            <w:r w:rsidRPr="00F14A76">
              <w:rPr>
                <w:rFonts w:ascii="Arial" w:eastAsia="Times New Roman" w:hAnsi="Arial" w:cs="Arial"/>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E314D63" w14:textId="77777777" w:rsidR="00871B06" w:rsidRPr="00F14A76" w:rsidRDefault="00871B06">
            <w:pPr>
              <w:spacing w:after="0" w:line="240" w:lineRule="auto"/>
              <w:rPr>
                <w:rFonts w:ascii="Arial" w:hAnsi="Arial" w:cs="Arial"/>
                <w:sz w:val="24"/>
                <w:szCs w:val="24"/>
              </w:rPr>
            </w:pPr>
            <w:r w:rsidRPr="00F14A76">
              <w:rPr>
                <w:rFonts w:ascii="Arial" w:eastAsia="Times New Roman" w:hAnsi="Arial" w:cs="Arial"/>
                <w:sz w:val="24"/>
                <w:szCs w:val="24"/>
                <w:lang w:eastAsia="ru-RU"/>
              </w:rPr>
              <w:t>Профилактика экстремизма в молодежной среде на территории Слюдянского городского поселения на 2019 – 2024 годы</w:t>
            </w:r>
            <w:r w:rsidRPr="00F14A76">
              <w:rPr>
                <w:rFonts w:ascii="Arial" w:hAnsi="Arial" w:cs="Arial"/>
                <w:sz w:val="24"/>
                <w:szCs w:val="24"/>
              </w:rPr>
              <w:t xml:space="preserve"> </w:t>
            </w:r>
          </w:p>
          <w:p w14:paraId="2472C01C" w14:textId="77777777" w:rsidR="00871B06" w:rsidRPr="00F14A76" w:rsidRDefault="00871B06">
            <w:pPr>
              <w:spacing w:after="0" w:line="240" w:lineRule="auto"/>
              <w:jc w:val="center"/>
              <w:rPr>
                <w:rFonts w:ascii="Arial" w:hAnsi="Arial" w:cs="Arial"/>
                <w:sz w:val="24"/>
                <w:szCs w:val="24"/>
              </w:rPr>
            </w:pPr>
          </w:p>
          <w:p w14:paraId="6140B049" w14:textId="77777777" w:rsidR="00871B06" w:rsidRPr="00F14A76" w:rsidRDefault="00871B06">
            <w:pPr>
              <w:spacing w:after="0" w:line="240" w:lineRule="auto"/>
              <w:jc w:val="center"/>
              <w:rPr>
                <w:rFonts w:ascii="Arial" w:eastAsia="Times New Roman" w:hAnsi="Arial" w:cs="Arial"/>
                <w:b/>
                <w:sz w:val="24"/>
                <w:szCs w:val="24"/>
                <w:lang w:eastAsia="ru-RU"/>
              </w:rPr>
            </w:pPr>
            <w:r w:rsidRPr="00F14A76">
              <w:rPr>
                <w:rFonts w:ascii="Arial" w:hAnsi="Arial" w:cs="Arial"/>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7D09E"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22 724,00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AE6AE"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22 722,50</w:t>
            </w:r>
          </w:p>
        </w:tc>
      </w:tr>
      <w:tr w:rsidR="00871B06" w:rsidRPr="00F14A76" w14:paraId="64F627DA" w14:textId="77777777" w:rsidTr="00871B06">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4DB8CBC5" w14:textId="77777777" w:rsidR="00871B06" w:rsidRPr="00F14A76" w:rsidRDefault="00871B06">
            <w:pPr>
              <w:spacing w:after="0" w:line="240" w:lineRule="auto"/>
              <w:jc w:val="center"/>
              <w:rPr>
                <w:rFonts w:ascii="Arial" w:eastAsia="Times New Roman" w:hAnsi="Arial" w:cs="Arial"/>
                <w:sz w:val="24"/>
                <w:szCs w:val="24"/>
                <w:lang w:eastAsia="ru-RU"/>
              </w:rPr>
            </w:pPr>
            <w:r w:rsidRPr="00F14A76">
              <w:rPr>
                <w:rFonts w:ascii="Arial" w:eastAsia="Times New Roman" w:hAnsi="Arial" w:cs="Arial"/>
                <w:sz w:val="24"/>
                <w:szCs w:val="24"/>
                <w:lang w:eastAsia="ru-RU"/>
              </w:rPr>
              <w:t>7</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56E1424" w14:textId="77777777" w:rsidR="00871B06" w:rsidRPr="00F14A76" w:rsidRDefault="00871B06">
            <w:pPr>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Профилактика наркомании и токсикомании на территории Слюдянского городского поселения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077F2C"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22 000,00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9A68982"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21 998,76</w:t>
            </w:r>
          </w:p>
        </w:tc>
      </w:tr>
      <w:tr w:rsidR="00871B06" w:rsidRPr="00F14A76" w14:paraId="2264A988" w14:textId="77777777" w:rsidTr="00871B06">
        <w:trPr>
          <w:trHeight w:hRule="exact" w:val="844"/>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5263B80D" w14:textId="77777777" w:rsidR="00871B06" w:rsidRPr="00F14A76" w:rsidRDefault="00871B06">
            <w:pPr>
              <w:spacing w:after="0" w:line="240" w:lineRule="auto"/>
              <w:jc w:val="center"/>
              <w:rPr>
                <w:rFonts w:ascii="Arial" w:eastAsia="Times New Roman" w:hAnsi="Arial" w:cs="Arial"/>
                <w:sz w:val="24"/>
                <w:szCs w:val="24"/>
                <w:lang w:eastAsia="ru-RU"/>
              </w:rPr>
            </w:pPr>
            <w:r w:rsidRPr="00F14A76">
              <w:rPr>
                <w:rFonts w:ascii="Arial" w:eastAsia="Times New Roman" w:hAnsi="Arial" w:cs="Arial"/>
                <w:sz w:val="24"/>
                <w:szCs w:val="24"/>
                <w:lang w:eastAsia="ru-RU"/>
              </w:rPr>
              <w:t>8</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698AD1A" w14:textId="77777777" w:rsidR="00871B06" w:rsidRPr="00F14A76" w:rsidRDefault="00871B06">
            <w:pPr>
              <w:widowControl w:val="0"/>
              <w:autoSpaceDE w:val="0"/>
              <w:autoSpaceDN w:val="0"/>
              <w:adjustRightInd w:val="0"/>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Укрепление правопорядка на территории Слюдянского городского поселения на 2019-2024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35AB3E"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6 618,00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F73979"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6 617,40</w:t>
            </w:r>
          </w:p>
        </w:tc>
      </w:tr>
      <w:tr w:rsidR="00871B06" w:rsidRPr="00F14A76" w14:paraId="2E5217F1" w14:textId="77777777" w:rsidTr="00871B06">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0AC88054" w14:textId="77777777" w:rsidR="00871B06" w:rsidRPr="00F14A76" w:rsidRDefault="00871B06">
            <w:pPr>
              <w:spacing w:after="0" w:line="240" w:lineRule="auto"/>
              <w:jc w:val="center"/>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8EFD9A7" w14:textId="77777777" w:rsidR="00871B06" w:rsidRPr="00F14A76" w:rsidRDefault="00871B06">
            <w:pPr>
              <w:tabs>
                <w:tab w:val="left" w:pos="234"/>
              </w:tabs>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47DABEB"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1 608 451,00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391E74" w14:textId="77777777" w:rsidR="00871B06" w:rsidRPr="0096254C" w:rsidRDefault="00871B06">
            <w:pPr>
              <w:spacing w:after="0" w:line="240" w:lineRule="auto"/>
              <w:jc w:val="center"/>
              <w:rPr>
                <w:rFonts w:ascii="Arial" w:eastAsia="Times New Roman" w:hAnsi="Arial" w:cs="Arial"/>
                <w:color w:val="000000"/>
                <w:sz w:val="24"/>
                <w:szCs w:val="24"/>
                <w:lang w:eastAsia="ru-RU"/>
              </w:rPr>
            </w:pPr>
            <w:r w:rsidRPr="0096254C">
              <w:rPr>
                <w:rFonts w:ascii="Arial" w:eastAsia="Times New Roman" w:hAnsi="Arial" w:cs="Arial"/>
                <w:color w:val="000000"/>
                <w:sz w:val="24"/>
                <w:szCs w:val="24"/>
                <w:lang w:eastAsia="ru-RU"/>
              </w:rPr>
              <w:t>1 605 683,10</w:t>
            </w:r>
          </w:p>
        </w:tc>
      </w:tr>
    </w:tbl>
    <w:p w14:paraId="1E6D3D30" w14:textId="77777777" w:rsidR="00871B06" w:rsidRPr="00F14A76" w:rsidRDefault="00871B06" w:rsidP="00871B06">
      <w:pPr>
        <w:spacing w:after="0" w:line="240" w:lineRule="auto"/>
        <w:rPr>
          <w:rFonts w:ascii="Arial" w:eastAsia="Times New Roman" w:hAnsi="Arial" w:cs="Arial"/>
          <w:sz w:val="24"/>
          <w:szCs w:val="24"/>
          <w:lang w:eastAsia="ru-RU"/>
        </w:rPr>
      </w:pPr>
    </w:p>
    <w:p w14:paraId="5FD11C99" w14:textId="77777777" w:rsidR="00871B06" w:rsidRDefault="00871B06" w:rsidP="00871B06">
      <w:pPr>
        <w:widowControl w:val="0"/>
        <w:tabs>
          <w:tab w:val="left" w:pos="2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4430254" w14:textId="686405CA" w:rsidR="00871B06" w:rsidRPr="00F14A76" w:rsidRDefault="00871B06" w:rsidP="00F14A76">
      <w:pPr>
        <w:spacing w:after="0" w:line="240" w:lineRule="auto"/>
        <w:rPr>
          <w:rFonts w:ascii="Arial" w:eastAsia="Times New Roman" w:hAnsi="Arial" w:cs="Arial"/>
          <w:sz w:val="24"/>
          <w:szCs w:val="24"/>
          <w:lang w:eastAsia="ru-RU"/>
        </w:rPr>
      </w:pPr>
      <w:r w:rsidRPr="00F14A76">
        <w:rPr>
          <w:rFonts w:ascii="Arial" w:eastAsia="Times New Roman" w:hAnsi="Arial" w:cs="Arial"/>
          <w:sz w:val="24"/>
          <w:szCs w:val="24"/>
          <w:lang w:eastAsia="ru-RU"/>
        </w:rPr>
        <w:t>Исполнение мероприятий 2019 года муниципальной программы «Безопасный город» на 2019-2024 годы составило 99,8 %.</w:t>
      </w:r>
    </w:p>
    <w:p w14:paraId="2C0194EF" w14:textId="77777777" w:rsidR="00871B06" w:rsidRPr="00F14A76" w:rsidRDefault="00871B06" w:rsidP="00F14A76">
      <w:pPr>
        <w:autoSpaceDE w:val="0"/>
        <w:autoSpaceDN w:val="0"/>
        <w:adjustRightInd w:val="0"/>
        <w:spacing w:after="0" w:line="240" w:lineRule="auto"/>
        <w:contextualSpacing/>
        <w:outlineLvl w:val="2"/>
        <w:rPr>
          <w:rFonts w:ascii="Arial" w:eastAsia="Calibri" w:hAnsi="Arial" w:cs="Arial"/>
          <w:b/>
          <w:sz w:val="24"/>
          <w:szCs w:val="24"/>
        </w:rPr>
      </w:pPr>
    </w:p>
    <w:p w14:paraId="3A94E8C7" w14:textId="77777777" w:rsidR="00F14A76" w:rsidRDefault="00871B06" w:rsidP="00F14A76">
      <w:pPr>
        <w:autoSpaceDE w:val="0"/>
        <w:autoSpaceDN w:val="0"/>
        <w:adjustRightInd w:val="0"/>
        <w:spacing w:after="0" w:line="240" w:lineRule="auto"/>
        <w:contextualSpacing/>
        <w:outlineLvl w:val="2"/>
        <w:rPr>
          <w:rFonts w:ascii="Arial" w:eastAsia="Calibri" w:hAnsi="Arial" w:cs="Arial"/>
          <w:bCs/>
          <w:sz w:val="24"/>
          <w:szCs w:val="24"/>
        </w:rPr>
      </w:pPr>
      <w:bookmarkStart w:id="1" w:name="_Hlk40540632"/>
      <w:r w:rsidRPr="00F14A76">
        <w:rPr>
          <w:rFonts w:ascii="Arial" w:eastAsia="Calibri" w:hAnsi="Arial" w:cs="Arial"/>
          <w:bCs/>
          <w:sz w:val="24"/>
          <w:szCs w:val="24"/>
        </w:rPr>
        <w:t xml:space="preserve">Заведующий отделом ГО и ЧС </w:t>
      </w:r>
    </w:p>
    <w:p w14:paraId="0F228AD9" w14:textId="77777777" w:rsidR="00F14A76" w:rsidRDefault="00871B06" w:rsidP="00F14A76">
      <w:pPr>
        <w:autoSpaceDE w:val="0"/>
        <w:autoSpaceDN w:val="0"/>
        <w:adjustRightInd w:val="0"/>
        <w:spacing w:after="0" w:line="240" w:lineRule="auto"/>
        <w:contextualSpacing/>
        <w:outlineLvl w:val="2"/>
        <w:rPr>
          <w:rFonts w:ascii="Arial" w:eastAsia="Calibri" w:hAnsi="Arial" w:cs="Arial"/>
          <w:bCs/>
          <w:sz w:val="24"/>
          <w:szCs w:val="24"/>
        </w:rPr>
      </w:pPr>
      <w:r w:rsidRPr="00F14A76">
        <w:rPr>
          <w:rFonts w:ascii="Arial" w:eastAsia="Calibri" w:hAnsi="Arial" w:cs="Arial"/>
          <w:bCs/>
          <w:sz w:val="24"/>
          <w:szCs w:val="24"/>
        </w:rPr>
        <w:t xml:space="preserve">администрации </w:t>
      </w:r>
      <w:proofErr w:type="spellStart"/>
      <w:r w:rsidRPr="00F14A76">
        <w:rPr>
          <w:rFonts w:ascii="Arial" w:eastAsia="Calibri" w:hAnsi="Arial" w:cs="Arial"/>
          <w:bCs/>
          <w:sz w:val="24"/>
          <w:szCs w:val="24"/>
        </w:rPr>
        <w:t>Слюдянского</w:t>
      </w:r>
      <w:proofErr w:type="spellEnd"/>
    </w:p>
    <w:p w14:paraId="2C933E6F" w14:textId="24FEF374" w:rsidR="00871B06" w:rsidRDefault="00871B06" w:rsidP="00F14A76">
      <w:pPr>
        <w:autoSpaceDE w:val="0"/>
        <w:autoSpaceDN w:val="0"/>
        <w:adjustRightInd w:val="0"/>
        <w:spacing w:after="0" w:line="240" w:lineRule="auto"/>
        <w:contextualSpacing/>
        <w:outlineLvl w:val="2"/>
        <w:rPr>
          <w:rFonts w:ascii="Arial" w:eastAsia="Calibri" w:hAnsi="Arial" w:cs="Arial"/>
          <w:bCs/>
          <w:sz w:val="24"/>
          <w:szCs w:val="24"/>
        </w:rPr>
      </w:pPr>
      <w:r w:rsidRPr="00F14A76">
        <w:rPr>
          <w:rFonts w:ascii="Arial" w:eastAsia="Calibri" w:hAnsi="Arial" w:cs="Arial"/>
          <w:bCs/>
          <w:sz w:val="24"/>
          <w:szCs w:val="24"/>
        </w:rPr>
        <w:t xml:space="preserve"> городского поселения</w:t>
      </w:r>
      <w:r w:rsidR="00F14A76">
        <w:rPr>
          <w:rFonts w:ascii="Arial" w:eastAsia="Calibri" w:hAnsi="Arial" w:cs="Arial"/>
          <w:bCs/>
          <w:sz w:val="24"/>
          <w:szCs w:val="24"/>
        </w:rPr>
        <w:t xml:space="preserve">                                                                                    </w:t>
      </w:r>
      <w:proofErr w:type="spellStart"/>
      <w:r w:rsidRPr="00F14A76">
        <w:rPr>
          <w:rFonts w:ascii="Arial" w:eastAsia="Calibri" w:hAnsi="Arial" w:cs="Arial"/>
          <w:bCs/>
          <w:sz w:val="24"/>
          <w:szCs w:val="24"/>
        </w:rPr>
        <w:t>Н.Д.Алексеев</w:t>
      </w:r>
      <w:bookmarkEnd w:id="1"/>
      <w:proofErr w:type="spellEnd"/>
    </w:p>
    <w:p w14:paraId="63CE744B" w14:textId="77777777" w:rsidR="00F14A76" w:rsidRPr="00F14A76" w:rsidRDefault="00F14A76" w:rsidP="00F14A76">
      <w:pPr>
        <w:autoSpaceDE w:val="0"/>
        <w:autoSpaceDN w:val="0"/>
        <w:adjustRightInd w:val="0"/>
        <w:spacing w:after="0" w:line="240" w:lineRule="auto"/>
        <w:contextualSpacing/>
        <w:outlineLvl w:val="2"/>
        <w:rPr>
          <w:rFonts w:ascii="Arial" w:eastAsia="Calibri" w:hAnsi="Arial" w:cs="Arial"/>
          <w:bCs/>
          <w:sz w:val="24"/>
          <w:szCs w:val="24"/>
        </w:rPr>
      </w:pPr>
    </w:p>
    <w:p w14:paraId="51FD7AC3" w14:textId="77777777" w:rsidR="00F14A76" w:rsidRDefault="00F14A76" w:rsidP="00F14A76">
      <w:pPr>
        <w:spacing w:after="0" w:line="240" w:lineRule="atLeast"/>
        <w:jc w:val="center"/>
        <w:rPr>
          <w:rFonts w:ascii="Times New Roman" w:eastAsia="Calibri" w:hAnsi="Times New Roman" w:cs="Times New Roman"/>
          <w:sz w:val="24"/>
          <w:szCs w:val="24"/>
        </w:rPr>
      </w:pPr>
    </w:p>
    <w:p w14:paraId="22EFD610" w14:textId="1A700585" w:rsidR="00EF3D57" w:rsidRPr="00ED0EC1" w:rsidRDefault="00871B06" w:rsidP="00F14A76">
      <w:pPr>
        <w:spacing w:after="0" w:line="240" w:lineRule="auto"/>
        <w:jc w:val="right"/>
        <w:rPr>
          <w:rFonts w:ascii="Courier" w:eastAsia="Times New Roman" w:hAnsi="Courier" w:cs="Arial"/>
          <w:lang w:eastAsia="ru-RU"/>
        </w:rPr>
      </w:pPr>
      <w:r w:rsidRPr="00ED0EC1">
        <w:rPr>
          <w:rFonts w:ascii="Courier" w:eastAsia="Calibri" w:hAnsi="Courier" w:cs="Times New Roman"/>
          <w:sz w:val="24"/>
          <w:szCs w:val="24"/>
        </w:rPr>
        <w:t xml:space="preserve"> </w:t>
      </w:r>
      <w:r w:rsidR="00EF3D57" w:rsidRPr="00ED0EC1">
        <w:rPr>
          <w:rFonts w:ascii="Cambria" w:eastAsia="Times New Roman" w:hAnsi="Cambria" w:cs="Cambria"/>
          <w:lang w:eastAsia="ru-RU"/>
        </w:rPr>
        <w:t>Приложение</w:t>
      </w:r>
      <w:r w:rsidR="00EF3D57" w:rsidRPr="00ED0EC1">
        <w:rPr>
          <w:rFonts w:ascii="Courier" w:eastAsia="Times New Roman" w:hAnsi="Courier" w:cs="Arial"/>
          <w:lang w:eastAsia="ru-RU"/>
        </w:rPr>
        <w:t xml:space="preserve"> </w:t>
      </w:r>
      <w:r w:rsidR="00EF3D57" w:rsidRPr="00ED0EC1">
        <w:rPr>
          <w:rFonts w:ascii="Times New Roman" w:eastAsia="Times New Roman" w:hAnsi="Times New Roman" w:cs="Times New Roman"/>
          <w:lang w:eastAsia="ru-RU"/>
        </w:rPr>
        <w:t>№</w:t>
      </w:r>
      <w:r w:rsidR="00EF3D57" w:rsidRPr="00ED0EC1">
        <w:rPr>
          <w:rFonts w:ascii="Courier" w:eastAsia="Times New Roman" w:hAnsi="Courier" w:cs="Arial"/>
          <w:lang w:eastAsia="ru-RU"/>
        </w:rPr>
        <w:t xml:space="preserve"> 2,</w:t>
      </w:r>
      <w:r w:rsidR="00F14A76" w:rsidRPr="00ED0EC1">
        <w:rPr>
          <w:rFonts w:ascii="Courier" w:eastAsia="Times New Roman" w:hAnsi="Courier" w:cs="Arial"/>
          <w:lang w:eastAsia="ru-RU"/>
        </w:rPr>
        <w:t xml:space="preserve"> </w:t>
      </w:r>
      <w:r w:rsidR="00EF3D57" w:rsidRPr="00ED0EC1">
        <w:rPr>
          <w:rFonts w:ascii="Cambria" w:eastAsia="Times New Roman" w:hAnsi="Cambria" w:cs="Cambria"/>
          <w:lang w:eastAsia="ru-RU"/>
        </w:rPr>
        <w:t>утвержденное</w:t>
      </w:r>
    </w:p>
    <w:p w14:paraId="65F3DA49" w14:textId="5B02DD8D" w:rsidR="00EF3D57" w:rsidRPr="00ED0EC1" w:rsidRDefault="00EF3D57" w:rsidP="00ED0EC1">
      <w:pPr>
        <w:spacing w:after="0" w:line="240" w:lineRule="auto"/>
        <w:jc w:val="right"/>
        <w:rPr>
          <w:rFonts w:ascii="Courier" w:eastAsia="Times New Roman" w:hAnsi="Courier" w:cs="Arial"/>
          <w:lang w:eastAsia="ru-RU"/>
        </w:rPr>
      </w:pPr>
      <w:r w:rsidRPr="00ED0EC1">
        <w:rPr>
          <w:rFonts w:ascii="Courier" w:eastAsia="Times New Roman" w:hAnsi="Courier" w:cs="Arial"/>
          <w:lang w:eastAsia="ru-RU"/>
        </w:rPr>
        <w:t xml:space="preserve"> </w:t>
      </w:r>
      <w:r w:rsidRPr="00ED0EC1">
        <w:rPr>
          <w:rFonts w:ascii="Cambria" w:eastAsia="Times New Roman" w:hAnsi="Cambria" w:cs="Cambria"/>
          <w:lang w:eastAsia="ru-RU"/>
        </w:rPr>
        <w:t>постановлением</w:t>
      </w:r>
      <w:r w:rsidRPr="00ED0EC1">
        <w:rPr>
          <w:rFonts w:ascii="Courier" w:eastAsia="Times New Roman" w:hAnsi="Courier" w:cs="Arial"/>
          <w:lang w:eastAsia="ru-RU"/>
        </w:rPr>
        <w:t xml:space="preserve"> </w:t>
      </w:r>
      <w:r w:rsidRPr="00ED0EC1">
        <w:rPr>
          <w:rFonts w:ascii="Cambria" w:eastAsia="Times New Roman" w:hAnsi="Cambria" w:cs="Cambria"/>
          <w:lang w:eastAsia="ru-RU"/>
        </w:rPr>
        <w:t>администрации</w:t>
      </w:r>
    </w:p>
    <w:p w14:paraId="108DD7C4" w14:textId="77777777" w:rsidR="00ED0EC1" w:rsidRPr="00ED0EC1" w:rsidRDefault="00EF3D57" w:rsidP="00ED0EC1">
      <w:pPr>
        <w:spacing w:after="0" w:line="240" w:lineRule="auto"/>
        <w:jc w:val="right"/>
        <w:rPr>
          <w:rFonts w:ascii="Courier" w:eastAsia="Times New Roman" w:hAnsi="Courier" w:cs="Arial"/>
          <w:lang w:eastAsia="ru-RU"/>
        </w:rPr>
      </w:pPr>
      <w:proofErr w:type="spellStart"/>
      <w:r w:rsidRPr="00ED0EC1">
        <w:rPr>
          <w:rFonts w:ascii="Cambria" w:eastAsia="Times New Roman" w:hAnsi="Cambria" w:cs="Cambria"/>
          <w:lang w:eastAsia="ru-RU"/>
        </w:rPr>
        <w:t>Слюдянского</w:t>
      </w:r>
      <w:proofErr w:type="spellEnd"/>
      <w:r w:rsidRPr="00ED0EC1">
        <w:rPr>
          <w:rFonts w:ascii="Courier" w:eastAsia="Times New Roman" w:hAnsi="Courier" w:cs="Arial"/>
          <w:lang w:eastAsia="ru-RU"/>
        </w:rPr>
        <w:t xml:space="preserve"> </w:t>
      </w:r>
      <w:r w:rsidRPr="00ED0EC1">
        <w:rPr>
          <w:rFonts w:ascii="Cambria" w:eastAsia="Times New Roman" w:hAnsi="Cambria" w:cs="Cambria"/>
          <w:lang w:eastAsia="ru-RU"/>
        </w:rPr>
        <w:t>городского</w:t>
      </w:r>
      <w:r w:rsidRPr="00ED0EC1">
        <w:rPr>
          <w:rFonts w:ascii="Courier" w:eastAsia="Times New Roman" w:hAnsi="Courier" w:cs="Arial"/>
          <w:lang w:eastAsia="ru-RU"/>
        </w:rPr>
        <w:t xml:space="preserve"> </w:t>
      </w:r>
      <w:r w:rsidRPr="00ED0EC1">
        <w:rPr>
          <w:rFonts w:ascii="Cambria" w:eastAsia="Times New Roman" w:hAnsi="Cambria" w:cs="Cambria"/>
          <w:lang w:eastAsia="ru-RU"/>
        </w:rPr>
        <w:t>поселения</w:t>
      </w:r>
    </w:p>
    <w:p w14:paraId="3570C39A" w14:textId="4FE49DFD" w:rsidR="00EF3D57" w:rsidRPr="00ED0EC1" w:rsidRDefault="00EF3D57" w:rsidP="00ED0EC1">
      <w:pPr>
        <w:spacing w:after="0" w:line="240" w:lineRule="auto"/>
        <w:jc w:val="right"/>
        <w:rPr>
          <w:rFonts w:ascii="Courier" w:eastAsia="Times New Roman" w:hAnsi="Courier" w:cs="Arial"/>
          <w:lang w:eastAsia="ru-RU"/>
        </w:rPr>
      </w:pPr>
      <w:r w:rsidRPr="00ED0EC1">
        <w:rPr>
          <w:rFonts w:ascii="Cambria" w:eastAsia="Times New Roman" w:hAnsi="Cambria" w:cs="Cambria"/>
          <w:lang w:eastAsia="ru-RU"/>
        </w:rPr>
        <w:t>от</w:t>
      </w:r>
      <w:r w:rsidRPr="00ED0EC1">
        <w:rPr>
          <w:rFonts w:ascii="Courier" w:eastAsia="Times New Roman" w:hAnsi="Courier" w:cs="Arial"/>
          <w:lang w:eastAsia="ru-RU"/>
        </w:rPr>
        <w:t xml:space="preserve"> </w:t>
      </w:r>
      <w:r w:rsidR="00D16613" w:rsidRPr="00ED0EC1">
        <w:rPr>
          <w:rFonts w:ascii="Courier" w:eastAsia="Times New Roman" w:hAnsi="Courier" w:cs="Arial"/>
          <w:bCs/>
          <w:lang w:eastAsia="ru-RU"/>
        </w:rPr>
        <w:t>25.05.2020</w:t>
      </w:r>
      <w:r w:rsidR="00D16613" w:rsidRPr="00ED0EC1">
        <w:rPr>
          <w:rFonts w:ascii="Cambria" w:eastAsia="Times New Roman" w:hAnsi="Cambria" w:cs="Cambria"/>
          <w:bCs/>
          <w:lang w:eastAsia="ru-RU"/>
        </w:rPr>
        <w:t>г</w:t>
      </w:r>
      <w:r w:rsidR="00D16613" w:rsidRPr="00ED0EC1">
        <w:rPr>
          <w:rFonts w:ascii="Courier" w:eastAsia="Times New Roman" w:hAnsi="Courier" w:cs="Arial"/>
          <w:bCs/>
          <w:lang w:eastAsia="ru-RU"/>
        </w:rPr>
        <w:t xml:space="preserve">.  </w:t>
      </w:r>
      <w:r w:rsidR="00D16613" w:rsidRPr="00ED0EC1">
        <w:rPr>
          <w:rFonts w:ascii="Times New Roman" w:eastAsia="Times New Roman" w:hAnsi="Times New Roman" w:cs="Times New Roman"/>
          <w:bCs/>
          <w:lang w:eastAsia="ru-RU"/>
        </w:rPr>
        <w:t>№</w:t>
      </w:r>
      <w:r w:rsidR="00D16613" w:rsidRPr="00ED0EC1">
        <w:rPr>
          <w:rFonts w:ascii="Courier" w:eastAsia="Times New Roman" w:hAnsi="Courier" w:cs="Arial"/>
          <w:bCs/>
          <w:lang w:eastAsia="ru-RU"/>
        </w:rPr>
        <w:t xml:space="preserve"> 335</w:t>
      </w:r>
    </w:p>
    <w:p w14:paraId="1DD9F73D" w14:textId="420CC828" w:rsidR="00871B06" w:rsidRPr="00ED0EC1" w:rsidRDefault="00871B06" w:rsidP="00EF3D57">
      <w:pPr>
        <w:spacing w:after="0" w:line="240" w:lineRule="auto"/>
        <w:rPr>
          <w:rFonts w:ascii="Courier" w:eastAsia="Calibri" w:hAnsi="Courier" w:cs="Times New Roman"/>
          <w:sz w:val="24"/>
          <w:szCs w:val="24"/>
        </w:rPr>
      </w:pPr>
    </w:p>
    <w:p w14:paraId="4DEE9E66" w14:textId="77777777" w:rsidR="00871B06" w:rsidRDefault="00871B06" w:rsidP="00871B06">
      <w:pPr>
        <w:spacing w:after="0" w:line="240" w:lineRule="auto"/>
        <w:rPr>
          <w:rFonts w:ascii="Times New Roman" w:hAnsi="Times New Roman" w:cs="Times New Roman"/>
          <w:sz w:val="28"/>
          <w:szCs w:val="28"/>
        </w:rPr>
      </w:pPr>
    </w:p>
    <w:p w14:paraId="563F9495" w14:textId="77777777" w:rsidR="00871B06" w:rsidRPr="00ED0EC1" w:rsidRDefault="00871B06" w:rsidP="00871B06">
      <w:pPr>
        <w:spacing w:after="0" w:line="240" w:lineRule="auto"/>
        <w:jc w:val="center"/>
        <w:rPr>
          <w:rFonts w:ascii="Arial" w:hAnsi="Arial" w:cs="Arial"/>
          <w:b/>
          <w:sz w:val="24"/>
          <w:szCs w:val="24"/>
        </w:rPr>
      </w:pPr>
      <w:r w:rsidRPr="00ED0EC1">
        <w:rPr>
          <w:rFonts w:ascii="Arial" w:hAnsi="Arial" w:cs="Arial"/>
          <w:b/>
          <w:sz w:val="24"/>
          <w:szCs w:val="24"/>
        </w:rPr>
        <w:t>Отчет</w:t>
      </w:r>
    </w:p>
    <w:p w14:paraId="6033F6B0" w14:textId="09479ADE" w:rsidR="00871B06" w:rsidRPr="00ED0EC1" w:rsidRDefault="00871B06" w:rsidP="00871B06">
      <w:pPr>
        <w:autoSpaceDE w:val="0"/>
        <w:autoSpaceDN w:val="0"/>
        <w:adjustRightInd w:val="0"/>
        <w:spacing w:after="0" w:line="240" w:lineRule="auto"/>
        <w:ind w:left="851"/>
        <w:contextualSpacing/>
        <w:jc w:val="center"/>
        <w:outlineLvl w:val="2"/>
        <w:rPr>
          <w:rFonts w:ascii="Arial" w:hAnsi="Arial" w:cs="Arial"/>
          <w:b/>
          <w:sz w:val="24"/>
          <w:szCs w:val="24"/>
        </w:rPr>
      </w:pPr>
      <w:r w:rsidRPr="00ED0EC1">
        <w:rPr>
          <w:rFonts w:ascii="Arial" w:hAnsi="Arial" w:cs="Arial"/>
          <w:b/>
          <w:sz w:val="24"/>
          <w:szCs w:val="24"/>
        </w:rPr>
        <w:t xml:space="preserve">о выполнении мероприятий за 2019 год </w:t>
      </w:r>
      <w:r w:rsidRPr="00ED0EC1">
        <w:rPr>
          <w:rFonts w:ascii="Arial" w:eastAsia="Calibri" w:hAnsi="Arial" w:cs="Arial"/>
          <w:b/>
          <w:sz w:val="24"/>
          <w:szCs w:val="24"/>
        </w:rPr>
        <w:t>подпрограммы «Защита населения и территории Слюдянского городского поселения от чрезвычайных ситуаций природного и техногенного характера» на период 2019-2024 годы</w:t>
      </w:r>
      <w:r w:rsidRPr="00ED0EC1">
        <w:rPr>
          <w:rFonts w:ascii="Arial" w:hAnsi="Arial" w:cs="Arial"/>
          <w:b/>
          <w:sz w:val="24"/>
          <w:szCs w:val="24"/>
        </w:rPr>
        <w:t xml:space="preserve"> </w:t>
      </w:r>
    </w:p>
    <w:p w14:paraId="448BA09E" w14:textId="77777777" w:rsidR="00871B06" w:rsidRPr="00ED0EC1" w:rsidRDefault="00871B06" w:rsidP="00871B06">
      <w:pPr>
        <w:autoSpaceDE w:val="0"/>
        <w:autoSpaceDN w:val="0"/>
        <w:adjustRightInd w:val="0"/>
        <w:spacing w:after="0" w:line="240" w:lineRule="auto"/>
        <w:contextualSpacing/>
        <w:outlineLvl w:val="2"/>
        <w:rPr>
          <w:rFonts w:ascii="Arial" w:eastAsia="Calibri" w:hAnsi="Arial" w:cs="Arial"/>
          <w:b/>
          <w:sz w:val="24"/>
          <w:szCs w:val="24"/>
        </w:rPr>
      </w:pPr>
    </w:p>
    <w:p w14:paraId="3B9DAFB4" w14:textId="77777777" w:rsidR="00871B06" w:rsidRDefault="00871B06" w:rsidP="00871B06">
      <w:pPr>
        <w:widowControl w:val="0"/>
        <w:tabs>
          <w:tab w:val="left" w:pos="267"/>
        </w:tabs>
        <w:spacing w:after="0" w:line="240" w:lineRule="auto"/>
        <w:rPr>
          <w:rFonts w:ascii="Times New Roman" w:eastAsia="Calibri" w:hAnsi="Times New Roman" w:cs="Times New Roman"/>
          <w:b/>
          <w:sz w:val="24"/>
          <w:szCs w:val="24"/>
        </w:rPr>
      </w:pPr>
    </w:p>
    <w:p w14:paraId="2B6A7238" w14:textId="1C0301D1" w:rsidR="00871B06" w:rsidRPr="00ED0EC1" w:rsidRDefault="00871B06" w:rsidP="00ED0EC1">
      <w:pPr>
        <w:widowControl w:val="0"/>
        <w:tabs>
          <w:tab w:val="left" w:pos="267"/>
        </w:tabs>
        <w:spacing w:after="0" w:line="240" w:lineRule="auto"/>
        <w:ind w:firstLine="709"/>
        <w:jc w:val="both"/>
        <w:rPr>
          <w:rFonts w:ascii="Arial" w:eastAsia="Calibri" w:hAnsi="Arial" w:cs="Arial"/>
          <w:sz w:val="24"/>
          <w:szCs w:val="24"/>
        </w:rPr>
      </w:pPr>
      <w:r w:rsidRPr="00ED0EC1">
        <w:rPr>
          <w:rFonts w:ascii="Arial" w:eastAsia="Times New Roman" w:hAnsi="Arial" w:cs="Arial"/>
          <w:sz w:val="24"/>
          <w:szCs w:val="24"/>
          <w:lang w:eastAsia="ru-RU"/>
        </w:rPr>
        <w:t xml:space="preserve">В целях повышения роли и эффективности работы Слюдянского звена ТП РСЧС выполнен </w:t>
      </w:r>
      <w:r w:rsidRPr="00ED0EC1">
        <w:rPr>
          <w:rFonts w:ascii="Arial" w:eastAsia="Calibri" w:hAnsi="Arial" w:cs="Arial"/>
          <w:sz w:val="24"/>
          <w:szCs w:val="24"/>
        </w:rPr>
        <w:t>комплекс мероприятий, направленных на предотвращение или предельное снижение потерь населения Слюдянского городского поселения и гостей муниципального образования, угрозы их жизни и здоровью от поражающих факторов и воздействий чрезвычайных ситуаций, в том числе:</w:t>
      </w:r>
    </w:p>
    <w:p w14:paraId="2DACA26A" w14:textId="77777777" w:rsidR="00871B06" w:rsidRPr="00ED0EC1" w:rsidRDefault="00871B06" w:rsidP="00ED0EC1">
      <w:pPr>
        <w:widowControl w:val="0"/>
        <w:tabs>
          <w:tab w:val="left" w:pos="267"/>
        </w:tabs>
        <w:spacing w:after="0" w:line="240" w:lineRule="auto"/>
        <w:ind w:firstLine="709"/>
        <w:jc w:val="both"/>
        <w:rPr>
          <w:rFonts w:ascii="Arial" w:eastAsia="Calibri" w:hAnsi="Arial" w:cs="Arial"/>
          <w:sz w:val="24"/>
          <w:szCs w:val="24"/>
        </w:rPr>
      </w:pPr>
      <w:r w:rsidRPr="00ED0EC1">
        <w:rPr>
          <w:rFonts w:ascii="Arial" w:eastAsia="Calibri" w:hAnsi="Arial" w:cs="Arial"/>
          <w:sz w:val="24"/>
          <w:szCs w:val="24"/>
        </w:rPr>
        <w:t>- предупреждение населения о возникновении угрозы чрезвычайной ситуации, связанной с подтоплением и схода селевых масс.</w:t>
      </w:r>
    </w:p>
    <w:p w14:paraId="52DF8EB4" w14:textId="2AF5EA4C" w:rsidR="00871B06" w:rsidRPr="00ED0EC1" w:rsidRDefault="00871B06" w:rsidP="00ED0EC1">
      <w:pPr>
        <w:ind w:firstLine="709"/>
        <w:jc w:val="both"/>
        <w:rPr>
          <w:rFonts w:ascii="Arial" w:hAnsi="Arial" w:cs="Arial"/>
          <w:sz w:val="24"/>
          <w:szCs w:val="24"/>
        </w:rPr>
      </w:pPr>
      <w:r w:rsidRPr="00ED0EC1">
        <w:rPr>
          <w:rFonts w:ascii="Arial" w:eastAsia="Times New Roman" w:hAnsi="Arial" w:cs="Arial"/>
          <w:sz w:val="24"/>
          <w:szCs w:val="24"/>
          <w:lang w:eastAsia="ru-RU"/>
        </w:rPr>
        <w:t xml:space="preserve">28-29 июля 2019 года на территории Слюдянского района, в т.ч. и на территории Слюдянского городского поселения, прошли проливные дожди, которые привели к чрезвычайной ситуации, связанной с резким критическим повышением уровня рек, угрозе схода селевых масс, подтоплению (затоплению) имущества граждан грунтовыми </w:t>
      </w:r>
      <w:proofErr w:type="spellStart"/>
      <w:r w:rsidRPr="00ED0EC1">
        <w:rPr>
          <w:rFonts w:ascii="Arial" w:eastAsia="Times New Roman" w:hAnsi="Arial" w:cs="Arial"/>
          <w:sz w:val="24"/>
          <w:szCs w:val="24"/>
          <w:lang w:eastAsia="ru-RU"/>
        </w:rPr>
        <w:t>водами.В</w:t>
      </w:r>
      <w:proofErr w:type="spellEnd"/>
      <w:r w:rsidRPr="00ED0EC1">
        <w:rPr>
          <w:rFonts w:ascii="Arial" w:eastAsia="Times New Roman" w:hAnsi="Arial" w:cs="Arial"/>
          <w:sz w:val="24"/>
          <w:szCs w:val="24"/>
          <w:lang w:eastAsia="ru-RU"/>
        </w:rPr>
        <w:t xml:space="preserve"> рамках указанной ситуации в зоне затопления (подтопления) и возможного схода селевых горных масс оказались следующие населенные пункты Слюдянского муниципального образования: г. Слюдянка, п. Сухой ручей, с населением 18 535 человек , 3 140 жилых домов. </w:t>
      </w:r>
      <w:r w:rsidRPr="00ED0EC1">
        <w:rPr>
          <w:rFonts w:ascii="Arial" w:hAnsi="Arial" w:cs="Arial"/>
          <w:sz w:val="24"/>
          <w:szCs w:val="24"/>
        </w:rPr>
        <w:t xml:space="preserve">В ПВР №12 на базе МОУ СОШ №7 </w:t>
      </w:r>
      <w:proofErr w:type="spellStart"/>
      <w:r w:rsidRPr="00ED0EC1">
        <w:rPr>
          <w:rFonts w:ascii="Arial" w:hAnsi="Arial" w:cs="Arial"/>
          <w:sz w:val="24"/>
          <w:szCs w:val="24"/>
        </w:rPr>
        <w:t>п.Култук</w:t>
      </w:r>
      <w:proofErr w:type="spellEnd"/>
      <w:r w:rsidRPr="00ED0EC1">
        <w:rPr>
          <w:rFonts w:ascii="Arial" w:hAnsi="Arial" w:cs="Arial"/>
          <w:sz w:val="24"/>
          <w:szCs w:val="24"/>
        </w:rPr>
        <w:t xml:space="preserve">, </w:t>
      </w:r>
      <w:r w:rsidR="00ED0EC1" w:rsidRPr="00ED0EC1">
        <w:rPr>
          <w:rFonts w:ascii="Arial" w:hAnsi="Arial" w:cs="Arial"/>
          <w:sz w:val="24"/>
          <w:szCs w:val="24"/>
        </w:rPr>
        <w:t>пер. Кооперативный, д.</w:t>
      </w:r>
      <w:r w:rsidRPr="00ED0EC1">
        <w:rPr>
          <w:rFonts w:ascii="Arial" w:hAnsi="Arial" w:cs="Arial"/>
          <w:sz w:val="24"/>
          <w:szCs w:val="24"/>
        </w:rPr>
        <w:t xml:space="preserve">6 (вместимость 2675чел.) были эвакуированы 372 человека, в т.ч. 163 ребенка. Семь маломобильных граждан были доставлены в </w:t>
      </w:r>
      <w:proofErr w:type="spellStart"/>
      <w:r w:rsidRPr="00ED0EC1">
        <w:rPr>
          <w:rFonts w:ascii="Arial" w:hAnsi="Arial" w:cs="Arial"/>
          <w:sz w:val="24"/>
          <w:szCs w:val="24"/>
        </w:rPr>
        <w:t>Слюдянскую</w:t>
      </w:r>
      <w:proofErr w:type="spellEnd"/>
      <w:r w:rsidRPr="00ED0EC1">
        <w:rPr>
          <w:rFonts w:ascii="Arial" w:hAnsi="Arial" w:cs="Arial"/>
          <w:sz w:val="24"/>
          <w:szCs w:val="24"/>
        </w:rPr>
        <w:t xml:space="preserve"> районную больницу Для эвакуации населения </w:t>
      </w:r>
      <w:proofErr w:type="spellStart"/>
      <w:r w:rsidRPr="00ED0EC1">
        <w:rPr>
          <w:rFonts w:ascii="Arial" w:hAnsi="Arial" w:cs="Arial"/>
          <w:sz w:val="24"/>
          <w:szCs w:val="24"/>
        </w:rPr>
        <w:t>Слюдянского</w:t>
      </w:r>
      <w:proofErr w:type="spellEnd"/>
      <w:r w:rsidRPr="00ED0EC1">
        <w:rPr>
          <w:rFonts w:ascii="Arial" w:hAnsi="Arial" w:cs="Arial"/>
          <w:sz w:val="24"/>
          <w:szCs w:val="24"/>
        </w:rPr>
        <w:t xml:space="preserve"> городского поселения были задействованы: 20 человек и 11 единиц пассажирской автотехники.</w:t>
      </w:r>
    </w:p>
    <w:p w14:paraId="65727331" w14:textId="77777777" w:rsidR="00871B06" w:rsidRPr="00ED0EC1" w:rsidRDefault="00871B06" w:rsidP="00ED0EC1">
      <w:pPr>
        <w:ind w:firstLine="709"/>
        <w:jc w:val="both"/>
        <w:rPr>
          <w:rFonts w:ascii="Arial" w:hAnsi="Arial" w:cs="Arial"/>
          <w:sz w:val="24"/>
          <w:szCs w:val="24"/>
        </w:rPr>
      </w:pPr>
      <w:r w:rsidRPr="00ED0EC1">
        <w:rPr>
          <w:rFonts w:ascii="Arial" w:hAnsi="Arial" w:cs="Arial"/>
          <w:sz w:val="24"/>
          <w:szCs w:val="24"/>
        </w:rPr>
        <w:t>Для прочистки водозабора «Рудо» был задействован один экскаватор.</w:t>
      </w:r>
    </w:p>
    <w:p w14:paraId="72BA1CE7" w14:textId="594BDEB6" w:rsidR="00871B06" w:rsidRPr="00ED0EC1" w:rsidRDefault="00871B06" w:rsidP="00ED0EC1">
      <w:pPr>
        <w:ind w:firstLine="709"/>
        <w:jc w:val="both"/>
        <w:rPr>
          <w:rFonts w:ascii="Arial" w:hAnsi="Arial" w:cs="Arial"/>
          <w:sz w:val="24"/>
          <w:szCs w:val="24"/>
        </w:rPr>
      </w:pPr>
      <w:r w:rsidRPr="00ED0EC1">
        <w:rPr>
          <w:rFonts w:ascii="Arial" w:hAnsi="Arial" w:cs="Arial"/>
          <w:sz w:val="24"/>
          <w:szCs w:val="24"/>
        </w:rPr>
        <w:t xml:space="preserve">Организован подвоз питьевой воды для жителей микрорайона «Рудоуправление» </w:t>
      </w:r>
      <w:proofErr w:type="spellStart"/>
      <w:r w:rsidRPr="00ED0EC1">
        <w:rPr>
          <w:rFonts w:ascii="Arial" w:hAnsi="Arial" w:cs="Arial"/>
          <w:sz w:val="24"/>
          <w:szCs w:val="24"/>
        </w:rPr>
        <w:t>г.Слюдянка</w:t>
      </w:r>
      <w:proofErr w:type="spellEnd"/>
      <w:r w:rsidR="00ED0EC1">
        <w:rPr>
          <w:rFonts w:ascii="Arial" w:hAnsi="Arial" w:cs="Arial"/>
          <w:sz w:val="24"/>
          <w:szCs w:val="24"/>
        </w:rPr>
        <w:t xml:space="preserve"> </w:t>
      </w:r>
      <w:r w:rsidRPr="00ED0EC1">
        <w:rPr>
          <w:rFonts w:ascii="Arial" w:hAnsi="Arial" w:cs="Arial"/>
          <w:sz w:val="24"/>
          <w:szCs w:val="24"/>
        </w:rPr>
        <w:t>в связи мутностью воды с водозабора «Рудо».</w:t>
      </w:r>
    </w:p>
    <w:p w14:paraId="68F3BEA7" w14:textId="67F6FC84" w:rsidR="00871B06" w:rsidRPr="00ED0EC1" w:rsidRDefault="00871B06" w:rsidP="00ED0EC1">
      <w:pPr>
        <w:ind w:firstLine="709"/>
        <w:jc w:val="both"/>
        <w:rPr>
          <w:rFonts w:ascii="Arial" w:hAnsi="Arial" w:cs="Arial"/>
          <w:sz w:val="24"/>
          <w:szCs w:val="24"/>
        </w:rPr>
      </w:pPr>
      <w:r w:rsidRPr="00ED0EC1">
        <w:rPr>
          <w:rFonts w:ascii="Arial" w:hAnsi="Arial" w:cs="Arial"/>
          <w:sz w:val="24"/>
          <w:szCs w:val="24"/>
        </w:rPr>
        <w:t xml:space="preserve">Для ликвидации подтопления на </w:t>
      </w:r>
      <w:proofErr w:type="spellStart"/>
      <w:r w:rsidRPr="00ED0EC1">
        <w:rPr>
          <w:rFonts w:ascii="Arial" w:hAnsi="Arial" w:cs="Arial"/>
          <w:sz w:val="24"/>
          <w:szCs w:val="24"/>
        </w:rPr>
        <w:t>р.Похабиха</w:t>
      </w:r>
      <w:proofErr w:type="spellEnd"/>
      <w:r w:rsidRPr="00ED0EC1">
        <w:rPr>
          <w:rFonts w:ascii="Arial" w:hAnsi="Arial" w:cs="Arial"/>
          <w:sz w:val="24"/>
          <w:szCs w:val="24"/>
        </w:rPr>
        <w:t xml:space="preserve"> были задействованы: 10 человек, 3 погрузчика и 3 грузовых </w:t>
      </w:r>
      <w:proofErr w:type="spellStart"/>
      <w:r w:rsidRPr="00ED0EC1">
        <w:rPr>
          <w:rFonts w:ascii="Arial" w:hAnsi="Arial" w:cs="Arial"/>
          <w:sz w:val="24"/>
          <w:szCs w:val="24"/>
        </w:rPr>
        <w:t>Камаза</w:t>
      </w:r>
      <w:proofErr w:type="spellEnd"/>
      <w:r w:rsidRPr="00ED0EC1">
        <w:rPr>
          <w:rFonts w:ascii="Arial" w:hAnsi="Arial" w:cs="Arial"/>
          <w:sz w:val="24"/>
          <w:szCs w:val="24"/>
        </w:rPr>
        <w:t xml:space="preserve">. В целях предотвращения подтопления жилых домов вдоль р. </w:t>
      </w:r>
      <w:proofErr w:type="spellStart"/>
      <w:r w:rsidRPr="00ED0EC1">
        <w:rPr>
          <w:rFonts w:ascii="Arial" w:hAnsi="Arial" w:cs="Arial"/>
          <w:sz w:val="24"/>
          <w:szCs w:val="24"/>
        </w:rPr>
        <w:t>Похабиха</w:t>
      </w:r>
      <w:proofErr w:type="spellEnd"/>
      <w:r w:rsidRPr="00ED0EC1">
        <w:rPr>
          <w:rFonts w:ascii="Arial" w:hAnsi="Arial" w:cs="Arial"/>
          <w:sz w:val="24"/>
          <w:szCs w:val="24"/>
        </w:rPr>
        <w:t xml:space="preserve"> было отсыпано 195 тонн бутового камня, который был бесплатно предоставлен предприятием Карьер «Перевал». </w:t>
      </w:r>
    </w:p>
    <w:p w14:paraId="69E60CDE" w14:textId="77777777" w:rsidR="00871B06" w:rsidRPr="00ED0EC1" w:rsidRDefault="00871B06" w:rsidP="00ED0EC1">
      <w:pPr>
        <w:spacing w:before="96" w:after="96" w:line="288" w:lineRule="auto"/>
        <w:ind w:firstLine="709"/>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Из резервного фонда Слюдянского муниципального образования для проведения аварийно-спасательных работ были оплачены следующие мероприятия:</w:t>
      </w:r>
    </w:p>
    <w:p w14:paraId="398898AF" w14:textId="7BB2EBA3" w:rsidR="00871B06" w:rsidRPr="00ED0EC1" w:rsidRDefault="00871B06" w:rsidP="00ED0EC1">
      <w:pPr>
        <w:spacing w:after="0" w:line="240" w:lineRule="auto"/>
        <w:ind w:firstLine="709"/>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 для обеспечения эвакуированного населения Слюдянского муниципального образования в ПВР №12 продуктами первой необходимости в сумме 37 9</w:t>
      </w:r>
      <w:r w:rsidR="00D53940" w:rsidRPr="00ED0EC1">
        <w:rPr>
          <w:rFonts w:ascii="Arial" w:eastAsia="Times New Roman" w:hAnsi="Arial" w:cs="Arial"/>
          <w:color w:val="000000"/>
          <w:sz w:val="24"/>
          <w:szCs w:val="24"/>
          <w:lang w:eastAsia="ru-RU"/>
        </w:rPr>
        <w:t>3</w:t>
      </w:r>
      <w:r w:rsidRPr="00ED0EC1">
        <w:rPr>
          <w:rFonts w:ascii="Arial" w:eastAsia="Times New Roman" w:hAnsi="Arial" w:cs="Arial"/>
          <w:color w:val="000000"/>
          <w:sz w:val="24"/>
          <w:szCs w:val="24"/>
          <w:lang w:eastAsia="ru-RU"/>
        </w:rPr>
        <w:t>6,02руб.;</w:t>
      </w:r>
    </w:p>
    <w:p w14:paraId="48564AF7" w14:textId="77777777" w:rsidR="00871B06" w:rsidRPr="00ED0EC1" w:rsidRDefault="00871B06" w:rsidP="00ED0EC1">
      <w:pPr>
        <w:spacing w:after="0" w:line="240" w:lineRule="auto"/>
        <w:ind w:firstLine="709"/>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 xml:space="preserve">- по укреплению земляных защитных дамб вдоль берега реки </w:t>
      </w:r>
      <w:proofErr w:type="spellStart"/>
      <w:r w:rsidRPr="00ED0EC1">
        <w:rPr>
          <w:rFonts w:ascii="Arial" w:eastAsia="Times New Roman" w:hAnsi="Arial" w:cs="Arial"/>
          <w:color w:val="000000"/>
          <w:sz w:val="24"/>
          <w:szCs w:val="24"/>
          <w:lang w:eastAsia="ru-RU"/>
        </w:rPr>
        <w:t>Похабиха</w:t>
      </w:r>
      <w:proofErr w:type="spellEnd"/>
      <w:r w:rsidRPr="00ED0EC1">
        <w:rPr>
          <w:rFonts w:ascii="Arial" w:eastAsia="Times New Roman" w:hAnsi="Arial" w:cs="Arial"/>
          <w:color w:val="000000"/>
          <w:sz w:val="24"/>
          <w:szCs w:val="24"/>
          <w:lang w:eastAsia="ru-RU"/>
        </w:rPr>
        <w:t xml:space="preserve"> в сумме 74 003,98руб.;</w:t>
      </w:r>
    </w:p>
    <w:p w14:paraId="3186B3F5" w14:textId="77777777" w:rsidR="00871B06" w:rsidRPr="00ED0EC1" w:rsidRDefault="00871B06" w:rsidP="00ED0EC1">
      <w:pPr>
        <w:spacing w:after="0" w:line="240" w:lineRule="auto"/>
        <w:ind w:firstLine="709"/>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 xml:space="preserve">- по распилке и разборке наносов в русле </w:t>
      </w:r>
      <w:proofErr w:type="spellStart"/>
      <w:r w:rsidRPr="00ED0EC1">
        <w:rPr>
          <w:rFonts w:ascii="Arial" w:eastAsia="Times New Roman" w:hAnsi="Arial" w:cs="Arial"/>
          <w:color w:val="000000"/>
          <w:sz w:val="24"/>
          <w:szCs w:val="24"/>
          <w:lang w:eastAsia="ru-RU"/>
        </w:rPr>
        <w:t>р.Слюдянка</w:t>
      </w:r>
      <w:proofErr w:type="spellEnd"/>
      <w:r w:rsidRPr="00ED0EC1">
        <w:rPr>
          <w:rFonts w:ascii="Arial" w:eastAsia="Times New Roman" w:hAnsi="Arial" w:cs="Arial"/>
          <w:color w:val="000000"/>
          <w:sz w:val="24"/>
          <w:szCs w:val="24"/>
          <w:lang w:eastAsia="ru-RU"/>
        </w:rPr>
        <w:t xml:space="preserve"> в сумме 73 000,00руб.</w:t>
      </w:r>
    </w:p>
    <w:p w14:paraId="17B289C2" w14:textId="77777777" w:rsidR="00871B06" w:rsidRPr="00ED0EC1" w:rsidRDefault="00871B06" w:rsidP="00ED0EC1">
      <w:pPr>
        <w:spacing w:after="0" w:line="240" w:lineRule="auto"/>
        <w:ind w:firstLine="709"/>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 по отводу грунтовых вод (очистка водоотводных канав) в сумме 15 000,00руб.</w:t>
      </w:r>
    </w:p>
    <w:p w14:paraId="1D1C04AC" w14:textId="133E86CA" w:rsidR="00871B06" w:rsidRPr="00ED0EC1" w:rsidRDefault="00871B06" w:rsidP="00ED0EC1">
      <w:pPr>
        <w:spacing w:after="0" w:line="240" w:lineRule="auto"/>
        <w:ind w:firstLine="709"/>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 xml:space="preserve">Общая сумма финансирования – </w:t>
      </w:r>
      <w:r w:rsidR="00D53940" w:rsidRPr="00ED0EC1">
        <w:rPr>
          <w:rFonts w:ascii="Arial" w:eastAsia="Times New Roman" w:hAnsi="Arial" w:cs="Arial"/>
          <w:color w:val="000000"/>
          <w:sz w:val="24"/>
          <w:szCs w:val="24"/>
          <w:lang w:eastAsia="ru-RU"/>
        </w:rPr>
        <w:t>199 940</w:t>
      </w:r>
      <w:r w:rsidRPr="00ED0EC1">
        <w:rPr>
          <w:rFonts w:ascii="Arial" w:eastAsia="Times New Roman" w:hAnsi="Arial" w:cs="Arial"/>
          <w:color w:val="000000"/>
          <w:sz w:val="24"/>
          <w:szCs w:val="24"/>
          <w:lang w:eastAsia="ru-RU"/>
        </w:rPr>
        <w:t>,00руб.</w:t>
      </w:r>
    </w:p>
    <w:p w14:paraId="56EC0590" w14:textId="77777777" w:rsidR="00871B06" w:rsidRPr="00ED0EC1" w:rsidRDefault="00871B06" w:rsidP="00ED0EC1">
      <w:pPr>
        <w:spacing w:after="0" w:line="288" w:lineRule="auto"/>
        <w:ind w:firstLine="709"/>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 xml:space="preserve">От подтопления пострадал деревянный автомобильный мост на </w:t>
      </w:r>
      <w:proofErr w:type="spellStart"/>
      <w:r w:rsidRPr="00ED0EC1">
        <w:rPr>
          <w:rFonts w:ascii="Arial" w:eastAsia="Times New Roman" w:hAnsi="Arial" w:cs="Arial"/>
          <w:color w:val="000000"/>
          <w:sz w:val="24"/>
          <w:szCs w:val="24"/>
          <w:lang w:eastAsia="ru-RU"/>
        </w:rPr>
        <w:t>р.Похабиха</w:t>
      </w:r>
      <w:proofErr w:type="spellEnd"/>
      <w:r w:rsidRPr="00ED0EC1">
        <w:rPr>
          <w:rFonts w:ascii="Arial" w:eastAsia="Times New Roman" w:hAnsi="Arial" w:cs="Arial"/>
          <w:color w:val="000000"/>
          <w:sz w:val="24"/>
          <w:szCs w:val="24"/>
          <w:lang w:eastAsia="ru-RU"/>
        </w:rPr>
        <w:t xml:space="preserve">. Произошел подмыв опорной части двух- пролетного с тремя опорами автомобильного </w:t>
      </w:r>
      <w:r w:rsidRPr="00ED0EC1">
        <w:rPr>
          <w:rFonts w:ascii="Arial" w:eastAsia="Times New Roman" w:hAnsi="Arial" w:cs="Arial"/>
          <w:color w:val="000000"/>
          <w:sz w:val="24"/>
          <w:szCs w:val="24"/>
          <w:lang w:eastAsia="ru-RU"/>
        </w:rPr>
        <w:lastRenderedPageBreak/>
        <w:t xml:space="preserve">моста в районе группы частных жилых домов «Остров» в микрорайоне «Перевал» </w:t>
      </w:r>
      <w:proofErr w:type="spellStart"/>
      <w:r w:rsidRPr="00ED0EC1">
        <w:rPr>
          <w:rFonts w:ascii="Arial" w:eastAsia="Times New Roman" w:hAnsi="Arial" w:cs="Arial"/>
          <w:color w:val="000000"/>
          <w:sz w:val="24"/>
          <w:szCs w:val="24"/>
          <w:lang w:eastAsia="ru-RU"/>
        </w:rPr>
        <w:t>г.Слюдянка</w:t>
      </w:r>
      <w:proofErr w:type="spellEnd"/>
      <w:r w:rsidRPr="00ED0EC1">
        <w:rPr>
          <w:rFonts w:ascii="Arial" w:eastAsia="Times New Roman" w:hAnsi="Arial" w:cs="Arial"/>
          <w:color w:val="000000"/>
          <w:sz w:val="24"/>
          <w:szCs w:val="24"/>
          <w:lang w:eastAsia="ru-RU"/>
        </w:rPr>
        <w:t>. В</w:t>
      </w:r>
      <w:r w:rsidRPr="00ED0EC1">
        <w:rPr>
          <w:rFonts w:ascii="Arial" w:eastAsia="Calibri" w:hAnsi="Arial" w:cs="Arial"/>
          <w:sz w:val="24"/>
          <w:szCs w:val="24"/>
        </w:rPr>
        <w:t xml:space="preserve">осстановление автомобильного моста через </w:t>
      </w:r>
      <w:proofErr w:type="spellStart"/>
      <w:r w:rsidRPr="00ED0EC1">
        <w:rPr>
          <w:rFonts w:ascii="Arial" w:eastAsia="Calibri" w:hAnsi="Arial" w:cs="Arial"/>
          <w:sz w:val="24"/>
          <w:szCs w:val="24"/>
        </w:rPr>
        <w:t>р.Похабиха</w:t>
      </w:r>
      <w:proofErr w:type="spellEnd"/>
      <w:r w:rsidRPr="00ED0EC1">
        <w:rPr>
          <w:rFonts w:ascii="Arial" w:eastAsia="Calibri" w:hAnsi="Arial" w:cs="Arial"/>
          <w:sz w:val="24"/>
          <w:szCs w:val="24"/>
        </w:rPr>
        <w:t xml:space="preserve"> для временного использования будет произведено в текущем году, финансирование на сумму </w:t>
      </w:r>
      <w:r w:rsidRPr="00ED0EC1">
        <w:rPr>
          <w:rFonts w:ascii="Arial" w:eastAsia="Calibri" w:hAnsi="Arial" w:cs="Arial"/>
          <w:b/>
          <w:sz w:val="24"/>
          <w:szCs w:val="24"/>
        </w:rPr>
        <w:t>3 112 833,35руб</w:t>
      </w:r>
      <w:r w:rsidRPr="00ED0EC1">
        <w:rPr>
          <w:rFonts w:ascii="Arial" w:eastAsia="Calibri" w:hAnsi="Arial" w:cs="Arial"/>
          <w:sz w:val="24"/>
          <w:szCs w:val="24"/>
        </w:rPr>
        <w:t>.</w:t>
      </w:r>
      <w:r w:rsidRPr="00ED0EC1">
        <w:rPr>
          <w:rFonts w:ascii="Arial" w:eastAsia="Times New Roman" w:hAnsi="Arial" w:cs="Arial"/>
          <w:color w:val="000000"/>
          <w:sz w:val="24"/>
          <w:szCs w:val="24"/>
          <w:lang w:eastAsia="ru-RU"/>
        </w:rPr>
        <w:t>: замена пролетной части моста, т.к. данный пролет не подлежит ремонту, и укрепление 3- х опорных частей.</w:t>
      </w:r>
    </w:p>
    <w:p w14:paraId="379E3F4D" w14:textId="77777777" w:rsidR="00871B06" w:rsidRPr="00ED0EC1" w:rsidRDefault="00871B06" w:rsidP="00ED0EC1">
      <w:pPr>
        <w:spacing w:after="0" w:line="288" w:lineRule="auto"/>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Данный автомобильный мост является единственным связующим звеном между группой жилых домов «Остров» с микрорайоном «Перевал». В случае дальнейшего разрушения, проезд любого автотранспорта будет невозможен, соответственно и для специального транспорта: пожарная автомашина, полиция и скорая помощь к вышеуказанным домам проехать не смогут. Альтернативный санкционированный проезд к данным жилым домам отсутствует.</w:t>
      </w:r>
    </w:p>
    <w:p w14:paraId="4CEF4C95" w14:textId="77777777" w:rsidR="00871B06" w:rsidRPr="00ED0EC1" w:rsidRDefault="00871B06" w:rsidP="00ED0EC1">
      <w:pPr>
        <w:spacing w:after="0" w:line="288" w:lineRule="auto"/>
        <w:ind w:firstLine="709"/>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В комиссии по обследованию состояния моста присутствовали специалисты дорожной службы.</w:t>
      </w:r>
    </w:p>
    <w:p w14:paraId="1359C148" w14:textId="77777777" w:rsidR="00871B06" w:rsidRPr="00ED0EC1" w:rsidRDefault="00871B06" w:rsidP="00ED0EC1">
      <w:pPr>
        <w:spacing w:after="0" w:line="288" w:lineRule="auto"/>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Параметры двух пролетного деревянного с тремя опорами автомобильного моста:</w:t>
      </w:r>
    </w:p>
    <w:p w14:paraId="75588FC4" w14:textId="77777777" w:rsidR="00871B06" w:rsidRPr="00ED0EC1" w:rsidRDefault="00871B06" w:rsidP="00ED0EC1">
      <w:pPr>
        <w:spacing w:after="0" w:line="288" w:lineRule="auto"/>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длина -14м., ширина -4 м., высота -2,5м.</w:t>
      </w:r>
    </w:p>
    <w:p w14:paraId="61903D46" w14:textId="77777777" w:rsidR="00871B06" w:rsidRPr="00ED0EC1" w:rsidRDefault="00871B06" w:rsidP="00ED0EC1">
      <w:pPr>
        <w:spacing w:after="0" w:line="288" w:lineRule="auto"/>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Общее количество частных жилых домов на «Острове» - 49 домов.</w:t>
      </w:r>
    </w:p>
    <w:p w14:paraId="758B95FF" w14:textId="77777777" w:rsidR="00871B06" w:rsidRPr="00ED0EC1" w:rsidRDefault="00871B06" w:rsidP="00ED0EC1">
      <w:pPr>
        <w:spacing w:after="0" w:line="288" w:lineRule="auto"/>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Население – 147 чел., в т.ч. дети – 39 чел.;</w:t>
      </w:r>
    </w:p>
    <w:p w14:paraId="0706433D" w14:textId="6667174F" w:rsidR="00871B06" w:rsidRPr="00ED0EC1" w:rsidRDefault="00871B06" w:rsidP="00ED0EC1">
      <w:pPr>
        <w:spacing w:after="0" w:line="288" w:lineRule="auto"/>
        <w:jc w:val="both"/>
        <w:rPr>
          <w:rFonts w:ascii="Arial" w:eastAsia="Calibri" w:hAnsi="Arial" w:cs="Arial"/>
          <w:sz w:val="24"/>
          <w:szCs w:val="24"/>
        </w:rPr>
      </w:pPr>
      <w:r w:rsidRPr="00ED0EC1">
        <w:rPr>
          <w:rFonts w:ascii="Arial" w:eastAsia="Times New Roman" w:hAnsi="Arial" w:cs="Arial"/>
          <w:color w:val="000000"/>
          <w:sz w:val="24"/>
          <w:szCs w:val="24"/>
          <w:lang w:eastAsia="ru-RU"/>
        </w:rPr>
        <w:t xml:space="preserve">Заявки на субсидию из областного бюджета, необходимого на восстановление </w:t>
      </w:r>
      <w:r w:rsidRPr="00ED0EC1">
        <w:rPr>
          <w:rFonts w:ascii="Arial" w:eastAsia="Calibri" w:hAnsi="Arial" w:cs="Arial"/>
          <w:sz w:val="24"/>
          <w:szCs w:val="24"/>
        </w:rPr>
        <w:t xml:space="preserve">автомобильного моста через </w:t>
      </w:r>
      <w:proofErr w:type="spellStart"/>
      <w:r w:rsidRPr="00ED0EC1">
        <w:rPr>
          <w:rFonts w:ascii="Arial" w:eastAsia="Calibri" w:hAnsi="Arial" w:cs="Arial"/>
          <w:sz w:val="24"/>
          <w:szCs w:val="24"/>
        </w:rPr>
        <w:t>р.Похабиха</w:t>
      </w:r>
      <w:proofErr w:type="spellEnd"/>
      <w:r w:rsidRPr="00ED0EC1">
        <w:rPr>
          <w:rFonts w:ascii="Arial" w:eastAsia="Calibri" w:hAnsi="Arial" w:cs="Arial"/>
          <w:sz w:val="24"/>
          <w:szCs w:val="24"/>
        </w:rPr>
        <w:t xml:space="preserve">  для временного использования на сумму </w:t>
      </w:r>
      <w:r w:rsidRPr="00ED0EC1">
        <w:rPr>
          <w:rFonts w:ascii="Arial" w:eastAsia="Calibri" w:hAnsi="Arial" w:cs="Arial"/>
          <w:b/>
          <w:sz w:val="24"/>
          <w:szCs w:val="24"/>
        </w:rPr>
        <w:t>3 112 833,35 руб</w:t>
      </w:r>
      <w:r w:rsidRPr="00ED0EC1">
        <w:rPr>
          <w:rFonts w:ascii="Arial" w:eastAsia="Calibri" w:hAnsi="Arial" w:cs="Arial"/>
          <w:sz w:val="24"/>
          <w:szCs w:val="24"/>
        </w:rPr>
        <w:t xml:space="preserve">., были направлены до 09.08.2019г.по следующим адресам: министру строительства, дорожного хозяйства Иркутской области </w:t>
      </w:r>
      <w:proofErr w:type="spellStart"/>
      <w:r w:rsidRPr="00ED0EC1">
        <w:rPr>
          <w:rFonts w:ascii="Arial" w:eastAsia="Calibri" w:hAnsi="Arial" w:cs="Arial"/>
          <w:sz w:val="24"/>
          <w:szCs w:val="24"/>
        </w:rPr>
        <w:t>С.Д.Свиркиной</w:t>
      </w:r>
      <w:proofErr w:type="spellEnd"/>
      <w:r w:rsidRPr="00ED0EC1">
        <w:rPr>
          <w:rFonts w:ascii="Arial" w:eastAsia="Calibri" w:hAnsi="Arial" w:cs="Arial"/>
          <w:sz w:val="24"/>
          <w:szCs w:val="24"/>
        </w:rPr>
        <w:t>; губернатору Иркутской области.</w:t>
      </w:r>
    </w:p>
    <w:p w14:paraId="164E2858" w14:textId="77777777" w:rsidR="00871B06" w:rsidRPr="00ED0EC1" w:rsidRDefault="00871B06" w:rsidP="00ED0EC1">
      <w:pPr>
        <w:spacing w:after="0" w:line="288" w:lineRule="auto"/>
        <w:ind w:firstLine="709"/>
        <w:jc w:val="both"/>
        <w:rPr>
          <w:rFonts w:ascii="Arial" w:eastAsia="Calibri" w:hAnsi="Arial" w:cs="Arial"/>
          <w:sz w:val="24"/>
          <w:szCs w:val="24"/>
        </w:rPr>
      </w:pPr>
      <w:r w:rsidRPr="00ED0EC1">
        <w:rPr>
          <w:rFonts w:ascii="Arial" w:eastAsia="Calibri" w:hAnsi="Arial" w:cs="Arial"/>
          <w:sz w:val="24"/>
          <w:szCs w:val="24"/>
        </w:rPr>
        <w:t>В целях предотвращения чрезвычайной ситуации были проведены работы по укреплению одной подпорной части автомобильного моста.</w:t>
      </w:r>
    </w:p>
    <w:p w14:paraId="4F6E7FC0" w14:textId="77777777" w:rsidR="00871B06" w:rsidRPr="00ED0EC1" w:rsidRDefault="00871B06" w:rsidP="00ED0EC1">
      <w:pPr>
        <w:spacing w:after="0" w:line="288" w:lineRule="auto"/>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 xml:space="preserve">Произошло подтопление грунтовыми водами 21 частных жилых домов и придомовых территорий с сельскохозяйственными насаждениями по улицам Красина, Горького, Песчаная, Болотная, Карьерная </w:t>
      </w:r>
      <w:proofErr w:type="spellStart"/>
      <w:r w:rsidRPr="00ED0EC1">
        <w:rPr>
          <w:rFonts w:ascii="Arial" w:eastAsia="Times New Roman" w:hAnsi="Arial" w:cs="Arial"/>
          <w:color w:val="000000"/>
          <w:sz w:val="24"/>
          <w:szCs w:val="24"/>
          <w:lang w:eastAsia="ru-RU"/>
        </w:rPr>
        <w:t>г.Слюдянка</w:t>
      </w:r>
      <w:proofErr w:type="spellEnd"/>
      <w:r w:rsidRPr="00ED0EC1">
        <w:rPr>
          <w:rFonts w:ascii="Arial" w:eastAsia="Times New Roman" w:hAnsi="Arial" w:cs="Arial"/>
          <w:color w:val="000000"/>
          <w:sz w:val="24"/>
          <w:szCs w:val="24"/>
          <w:lang w:eastAsia="ru-RU"/>
        </w:rPr>
        <w:t xml:space="preserve">. Материальный ущерб от утраты (повреждения) посевов сельскохозяйственных культур в результате подтопления грунтовыми водами, вызванного сильными дождями, составляет </w:t>
      </w:r>
      <w:r w:rsidRPr="00ED0EC1">
        <w:rPr>
          <w:rFonts w:ascii="Arial" w:eastAsia="Times New Roman" w:hAnsi="Arial" w:cs="Arial"/>
          <w:b/>
          <w:color w:val="000000"/>
          <w:sz w:val="24"/>
          <w:szCs w:val="24"/>
          <w:lang w:eastAsia="ru-RU"/>
        </w:rPr>
        <w:t>361 215,00 руб.</w:t>
      </w:r>
      <w:r w:rsidRPr="00ED0EC1">
        <w:rPr>
          <w:rFonts w:ascii="Arial" w:eastAsia="Calibri" w:hAnsi="Arial" w:cs="Arial"/>
          <w:sz w:val="24"/>
          <w:szCs w:val="24"/>
        </w:rPr>
        <w:t xml:space="preserve"> </w:t>
      </w:r>
    </w:p>
    <w:p w14:paraId="5D27C30A" w14:textId="3A15243F" w:rsidR="00871B06" w:rsidRPr="00ED0EC1" w:rsidRDefault="00871B06" w:rsidP="00ED0EC1">
      <w:pPr>
        <w:spacing w:after="0" w:line="288" w:lineRule="auto"/>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Средняя площадь посевов на придомовой территории – 0,04</w:t>
      </w:r>
      <w:r w:rsidR="00ED0EC1" w:rsidRPr="00ED0EC1">
        <w:rPr>
          <w:rFonts w:ascii="Arial" w:eastAsia="Times New Roman" w:hAnsi="Arial" w:cs="Arial"/>
          <w:color w:val="000000"/>
          <w:sz w:val="24"/>
          <w:szCs w:val="24"/>
          <w:lang w:eastAsia="ru-RU"/>
        </w:rPr>
        <w:t>гектар</w:t>
      </w:r>
      <w:r w:rsidR="00ED0EC1">
        <w:rPr>
          <w:rFonts w:ascii="Arial" w:eastAsia="Times New Roman" w:hAnsi="Arial" w:cs="Arial"/>
          <w:color w:val="000000"/>
          <w:sz w:val="24"/>
          <w:szCs w:val="24"/>
          <w:lang w:eastAsia="ru-RU"/>
        </w:rPr>
        <w:t>. Сумма</w:t>
      </w:r>
      <w:r w:rsidRPr="00ED0EC1">
        <w:rPr>
          <w:rFonts w:ascii="Arial" w:eastAsia="Times New Roman" w:hAnsi="Arial" w:cs="Arial"/>
          <w:color w:val="000000"/>
          <w:sz w:val="24"/>
          <w:szCs w:val="24"/>
          <w:lang w:eastAsia="ru-RU"/>
        </w:rPr>
        <w:t xml:space="preserve"> компенсации в соответствии с Указом Губернатора Иркутской области от 04.07.2019г. №144-уг – 4 500,00руб. за каждый 0,01 гектар пострадавших посевов, но не более 45 000,00руб. одному гражданину.</w:t>
      </w:r>
    </w:p>
    <w:p w14:paraId="59722BC0" w14:textId="2056459E" w:rsidR="00871B06" w:rsidRPr="00ED0EC1" w:rsidRDefault="00871B06" w:rsidP="00ED0EC1">
      <w:pPr>
        <w:spacing w:after="0" w:line="288" w:lineRule="auto"/>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Совместно со специалистами Министерства сельского хозяйства Иркутской области было проведено комиссионное обследование подтопленных придомовых участков, зафиксирован факт утраты (повреждения) сельскохозяйственных посевов.</w:t>
      </w:r>
    </w:p>
    <w:p w14:paraId="0C054BC8" w14:textId="77777777" w:rsidR="00871B06" w:rsidRPr="00ED0EC1" w:rsidRDefault="00871B06" w:rsidP="00ED0EC1">
      <w:pPr>
        <w:spacing w:after="0" w:line="288" w:lineRule="auto"/>
        <w:jc w:val="both"/>
        <w:rPr>
          <w:rFonts w:ascii="Arial" w:eastAsia="Times New Roman" w:hAnsi="Arial" w:cs="Arial"/>
          <w:color w:val="000000"/>
          <w:sz w:val="24"/>
          <w:szCs w:val="24"/>
          <w:lang w:eastAsia="ru-RU"/>
        </w:rPr>
      </w:pPr>
      <w:r w:rsidRPr="00ED0EC1">
        <w:rPr>
          <w:rFonts w:ascii="Arial" w:eastAsia="Times New Roman" w:hAnsi="Arial" w:cs="Arial"/>
          <w:color w:val="000000"/>
          <w:sz w:val="24"/>
          <w:szCs w:val="24"/>
          <w:lang w:eastAsia="ru-RU"/>
        </w:rPr>
        <w:t>Был направлен пакет документов на 21 придомовую территорию (80,27 соток) в Министерство сельского хозяйства Иркутской области.</w:t>
      </w:r>
    </w:p>
    <w:p w14:paraId="1B39F931" w14:textId="7536ACA6" w:rsidR="00871B06" w:rsidRPr="00ED0EC1" w:rsidRDefault="00871B06" w:rsidP="00ED0EC1">
      <w:pPr>
        <w:spacing w:after="0" w:line="288" w:lineRule="auto"/>
        <w:jc w:val="both"/>
        <w:rPr>
          <w:rFonts w:ascii="Arial" w:eastAsia="Calibri" w:hAnsi="Arial" w:cs="Arial"/>
          <w:sz w:val="24"/>
          <w:szCs w:val="24"/>
        </w:rPr>
      </w:pPr>
      <w:r w:rsidRPr="00ED0EC1">
        <w:rPr>
          <w:rFonts w:ascii="Arial" w:eastAsia="Times New Roman" w:hAnsi="Arial" w:cs="Arial"/>
          <w:color w:val="000000"/>
          <w:sz w:val="24"/>
          <w:szCs w:val="24"/>
          <w:lang w:eastAsia="ru-RU"/>
        </w:rPr>
        <w:t>Помощь пострадавшим от подтопления была оказана в декабре прошлого года Ассоциацией муниципальных образований Иркутской области.</w:t>
      </w:r>
    </w:p>
    <w:p w14:paraId="1A19903D" w14:textId="77777777" w:rsidR="00871B06" w:rsidRPr="00ED0EC1" w:rsidRDefault="00871B06" w:rsidP="00ED0EC1">
      <w:pPr>
        <w:spacing w:after="0" w:line="288" w:lineRule="auto"/>
        <w:jc w:val="both"/>
        <w:rPr>
          <w:rFonts w:ascii="Arial" w:eastAsia="Calibri" w:hAnsi="Arial" w:cs="Arial"/>
          <w:sz w:val="24"/>
          <w:szCs w:val="24"/>
        </w:rPr>
      </w:pPr>
      <w:r w:rsidRPr="00ED0EC1">
        <w:rPr>
          <w:rFonts w:ascii="Arial" w:eastAsia="Calibri" w:hAnsi="Arial" w:cs="Arial"/>
          <w:sz w:val="24"/>
          <w:szCs w:val="24"/>
        </w:rPr>
        <w:t xml:space="preserve">Были проведены частичные работы по расчистке русла реки от древесного хлама, представляющего угрозу возможного образования заторов в </w:t>
      </w:r>
      <w:proofErr w:type="spellStart"/>
      <w:r w:rsidRPr="00ED0EC1">
        <w:rPr>
          <w:rFonts w:ascii="Arial" w:eastAsia="Calibri" w:hAnsi="Arial" w:cs="Arial"/>
          <w:sz w:val="24"/>
          <w:szCs w:val="24"/>
        </w:rPr>
        <w:t>р.Слюдянка</w:t>
      </w:r>
      <w:proofErr w:type="spellEnd"/>
      <w:r w:rsidRPr="00ED0EC1">
        <w:rPr>
          <w:rFonts w:ascii="Arial" w:eastAsia="Calibri" w:hAnsi="Arial" w:cs="Arial"/>
          <w:sz w:val="24"/>
          <w:szCs w:val="24"/>
        </w:rPr>
        <w:t xml:space="preserve"> и </w:t>
      </w:r>
      <w:proofErr w:type="spellStart"/>
      <w:r w:rsidRPr="00ED0EC1">
        <w:rPr>
          <w:rFonts w:ascii="Arial" w:eastAsia="Calibri" w:hAnsi="Arial" w:cs="Arial"/>
          <w:sz w:val="24"/>
          <w:szCs w:val="24"/>
        </w:rPr>
        <w:t>р.Похабиха</w:t>
      </w:r>
      <w:proofErr w:type="spellEnd"/>
      <w:r w:rsidRPr="00ED0EC1">
        <w:rPr>
          <w:rFonts w:ascii="Arial" w:eastAsia="Calibri" w:hAnsi="Arial" w:cs="Arial"/>
          <w:sz w:val="24"/>
          <w:szCs w:val="24"/>
        </w:rPr>
        <w:t>.</w:t>
      </w:r>
    </w:p>
    <w:p w14:paraId="3583942D" w14:textId="5CE57E83" w:rsidR="00871B06" w:rsidRPr="00ED0EC1" w:rsidRDefault="00871B06" w:rsidP="00ED0EC1">
      <w:pPr>
        <w:spacing w:after="0" w:line="288" w:lineRule="auto"/>
        <w:jc w:val="both"/>
        <w:rPr>
          <w:rFonts w:ascii="Arial" w:eastAsia="Calibri" w:hAnsi="Arial" w:cs="Arial"/>
          <w:sz w:val="24"/>
          <w:szCs w:val="24"/>
        </w:rPr>
      </w:pPr>
      <w:r w:rsidRPr="00ED0EC1">
        <w:rPr>
          <w:rFonts w:ascii="Arial" w:eastAsia="Calibri" w:hAnsi="Arial" w:cs="Arial"/>
          <w:sz w:val="24"/>
          <w:szCs w:val="24"/>
        </w:rPr>
        <w:t xml:space="preserve">Выполнены работы по расчистке и дноуглублению дренажной, водоотводной канавы в </w:t>
      </w:r>
      <w:r w:rsidR="00ED0EC1" w:rsidRPr="00ED0EC1">
        <w:rPr>
          <w:rFonts w:ascii="Arial" w:eastAsia="Calibri" w:hAnsi="Arial" w:cs="Arial"/>
          <w:sz w:val="24"/>
          <w:szCs w:val="24"/>
        </w:rPr>
        <w:t>микрорайоне</w:t>
      </w:r>
      <w:r w:rsidRPr="00ED0EC1">
        <w:rPr>
          <w:rFonts w:ascii="Arial" w:eastAsia="Calibri" w:hAnsi="Arial" w:cs="Arial"/>
          <w:sz w:val="24"/>
          <w:szCs w:val="24"/>
        </w:rPr>
        <w:t xml:space="preserve"> подтопления грунтовыми водами.</w:t>
      </w:r>
    </w:p>
    <w:p w14:paraId="13D84F49" w14:textId="77777777" w:rsidR="00871B06" w:rsidRPr="00ED0EC1" w:rsidRDefault="00871B06" w:rsidP="00ED0EC1">
      <w:pPr>
        <w:autoSpaceDE w:val="0"/>
        <w:autoSpaceDN w:val="0"/>
        <w:adjustRightInd w:val="0"/>
        <w:spacing w:after="0" w:line="288" w:lineRule="auto"/>
        <w:ind w:firstLine="709"/>
        <w:jc w:val="both"/>
        <w:rPr>
          <w:rFonts w:ascii="Arial" w:eastAsia="Times New Roman" w:hAnsi="Arial" w:cs="Arial"/>
          <w:sz w:val="24"/>
          <w:szCs w:val="24"/>
          <w:lang w:eastAsia="ru-RU"/>
        </w:rPr>
      </w:pPr>
      <w:r w:rsidRPr="00ED0EC1">
        <w:rPr>
          <w:rFonts w:ascii="Arial" w:eastAsia="Times New Roman" w:hAnsi="Arial" w:cs="Arial"/>
          <w:sz w:val="24"/>
          <w:szCs w:val="24"/>
          <w:lang w:eastAsia="ru-RU"/>
        </w:rPr>
        <w:lastRenderedPageBreak/>
        <w:t>Ситуация с возможной угрозой затопления (подтопления) населенных пунктов Слюдянского муниципального образования и сходом селевых масс осложняется тем, что в настоящий момент не разрешены вопросы:</w:t>
      </w:r>
    </w:p>
    <w:p w14:paraId="6C664D67" w14:textId="77777777" w:rsidR="00871B06" w:rsidRPr="00ED0EC1" w:rsidRDefault="00871B06" w:rsidP="00ED0EC1">
      <w:pPr>
        <w:autoSpaceDE w:val="0"/>
        <w:autoSpaceDN w:val="0"/>
        <w:adjustRightInd w:val="0"/>
        <w:spacing w:after="0" w:line="288" w:lineRule="auto"/>
        <w:ind w:firstLine="709"/>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1</w:t>
      </w:r>
      <w:r w:rsidRPr="00ED0EC1">
        <w:rPr>
          <w:rFonts w:ascii="Arial" w:eastAsia="Times New Roman" w:hAnsi="Arial" w:cs="Arial"/>
          <w:sz w:val="24"/>
          <w:szCs w:val="24"/>
          <w:lang w:eastAsia="ru-RU"/>
        </w:rPr>
        <w:t xml:space="preserve">) финансирования проектирования и строительства из областного и федерального бюджетов берегоукрепительных сооружений (дамб) на реке </w:t>
      </w:r>
      <w:proofErr w:type="spellStart"/>
      <w:r w:rsidRPr="00ED0EC1">
        <w:rPr>
          <w:rFonts w:ascii="Arial" w:eastAsia="Times New Roman" w:hAnsi="Arial" w:cs="Arial"/>
          <w:sz w:val="24"/>
          <w:szCs w:val="24"/>
          <w:lang w:eastAsia="ru-RU"/>
        </w:rPr>
        <w:t>Похабиха</w:t>
      </w:r>
      <w:proofErr w:type="spellEnd"/>
      <w:r w:rsidRPr="00ED0EC1">
        <w:rPr>
          <w:rFonts w:ascii="Arial" w:eastAsia="Times New Roman" w:hAnsi="Arial" w:cs="Arial"/>
          <w:sz w:val="24"/>
          <w:szCs w:val="24"/>
          <w:lang w:eastAsia="ru-RU"/>
        </w:rPr>
        <w:t>, на реке Слюдянка, а также сроки реализации указанных мероприятий;</w:t>
      </w:r>
    </w:p>
    <w:p w14:paraId="2BB456DD" w14:textId="77777777" w:rsidR="00871B06" w:rsidRPr="00ED0EC1" w:rsidRDefault="00871B06" w:rsidP="00ED0EC1">
      <w:pPr>
        <w:autoSpaceDE w:val="0"/>
        <w:autoSpaceDN w:val="0"/>
        <w:adjustRightInd w:val="0"/>
        <w:spacing w:after="0" w:line="288" w:lineRule="auto"/>
        <w:ind w:firstLine="709"/>
        <w:jc w:val="both"/>
        <w:rPr>
          <w:rFonts w:ascii="Arial" w:eastAsia="Times New Roman" w:hAnsi="Arial" w:cs="Arial"/>
          <w:sz w:val="24"/>
          <w:szCs w:val="24"/>
          <w:lang w:eastAsia="ru-RU"/>
        </w:rPr>
      </w:pPr>
      <w:r w:rsidRPr="00ED0EC1">
        <w:rPr>
          <w:rFonts w:ascii="Arial" w:eastAsia="Times New Roman" w:hAnsi="Arial" w:cs="Arial"/>
          <w:sz w:val="24"/>
          <w:szCs w:val="24"/>
          <w:lang w:eastAsia="ru-RU"/>
        </w:rPr>
        <w:t xml:space="preserve">2) не определён источник финансирования областного и федерального уровня по </w:t>
      </w:r>
      <w:proofErr w:type="spellStart"/>
      <w:r w:rsidRPr="00ED0EC1">
        <w:rPr>
          <w:rFonts w:ascii="Arial" w:eastAsia="Times New Roman" w:hAnsi="Arial" w:cs="Arial"/>
          <w:sz w:val="24"/>
          <w:szCs w:val="24"/>
          <w:lang w:eastAsia="ru-RU"/>
        </w:rPr>
        <w:t>проектиро-ванию</w:t>
      </w:r>
      <w:proofErr w:type="spellEnd"/>
      <w:r w:rsidRPr="00ED0EC1">
        <w:rPr>
          <w:rFonts w:ascii="Arial" w:eastAsia="Times New Roman" w:hAnsi="Arial" w:cs="Arial"/>
          <w:sz w:val="24"/>
          <w:szCs w:val="24"/>
          <w:lang w:eastAsia="ru-RU"/>
        </w:rPr>
        <w:t xml:space="preserve"> и строительству селезащитных сооружений в г. Слюдянка, в п. Сухой ручей;</w:t>
      </w:r>
    </w:p>
    <w:p w14:paraId="40752C3C" w14:textId="77777777" w:rsidR="00871B06" w:rsidRPr="00ED0EC1" w:rsidRDefault="00871B06" w:rsidP="00ED0EC1">
      <w:pPr>
        <w:autoSpaceDE w:val="0"/>
        <w:autoSpaceDN w:val="0"/>
        <w:adjustRightInd w:val="0"/>
        <w:spacing w:after="0" w:line="288" w:lineRule="auto"/>
        <w:ind w:firstLine="709"/>
        <w:jc w:val="both"/>
        <w:rPr>
          <w:rFonts w:ascii="Arial" w:eastAsia="Times New Roman" w:hAnsi="Arial" w:cs="Arial"/>
          <w:sz w:val="24"/>
          <w:szCs w:val="24"/>
          <w:lang w:eastAsia="ru-RU"/>
        </w:rPr>
      </w:pPr>
      <w:r w:rsidRPr="00ED0EC1">
        <w:rPr>
          <w:rFonts w:ascii="Arial" w:eastAsia="Times New Roman" w:hAnsi="Arial" w:cs="Arial"/>
          <w:sz w:val="24"/>
          <w:szCs w:val="24"/>
          <w:lang w:eastAsia="ru-RU"/>
        </w:rPr>
        <w:t xml:space="preserve">3) не осуществлены мероприятия по проектированию и очистке русел рек федерального значения Слюдянка и </w:t>
      </w:r>
      <w:proofErr w:type="spellStart"/>
      <w:r w:rsidRPr="00ED0EC1">
        <w:rPr>
          <w:rFonts w:ascii="Arial" w:eastAsia="Times New Roman" w:hAnsi="Arial" w:cs="Arial"/>
          <w:sz w:val="24"/>
          <w:szCs w:val="24"/>
          <w:lang w:eastAsia="ru-RU"/>
        </w:rPr>
        <w:t>Похабиха</w:t>
      </w:r>
      <w:proofErr w:type="spellEnd"/>
      <w:r w:rsidRPr="00ED0EC1">
        <w:rPr>
          <w:rFonts w:ascii="Arial" w:eastAsia="Times New Roman" w:hAnsi="Arial" w:cs="Arial"/>
          <w:sz w:val="24"/>
          <w:szCs w:val="24"/>
          <w:lang w:eastAsia="ru-RU"/>
        </w:rPr>
        <w:t xml:space="preserve"> от зарастания древесной растительностью;</w:t>
      </w:r>
    </w:p>
    <w:p w14:paraId="6A2ECC5E" w14:textId="77777777" w:rsidR="00871B06" w:rsidRPr="00ED0EC1" w:rsidRDefault="00871B06" w:rsidP="00ED0EC1">
      <w:pPr>
        <w:autoSpaceDE w:val="0"/>
        <w:autoSpaceDN w:val="0"/>
        <w:adjustRightInd w:val="0"/>
        <w:spacing w:after="0" w:line="288" w:lineRule="auto"/>
        <w:ind w:firstLine="709"/>
        <w:jc w:val="both"/>
        <w:rPr>
          <w:rFonts w:ascii="Arial" w:eastAsia="Times New Roman" w:hAnsi="Arial" w:cs="Arial"/>
          <w:sz w:val="24"/>
          <w:szCs w:val="24"/>
          <w:lang w:eastAsia="ru-RU"/>
        </w:rPr>
      </w:pPr>
      <w:r w:rsidRPr="00ED0EC1">
        <w:rPr>
          <w:rFonts w:ascii="Arial" w:eastAsia="Times New Roman" w:hAnsi="Arial" w:cs="Arial"/>
          <w:sz w:val="24"/>
          <w:szCs w:val="24"/>
          <w:lang w:eastAsia="ru-RU"/>
        </w:rPr>
        <w:t>4) не переданы отдельные полномочия Российской Федерации на уровень Правительства Иркутской области в области водных отношений, позволяющих за счет средств субвенции из федерального бюджета на осуществление переданных полномочий производить указанные выше мероприятия на уровне Иркутской области.</w:t>
      </w:r>
    </w:p>
    <w:p w14:paraId="2063126F" w14:textId="77777777" w:rsidR="00871B06" w:rsidRPr="00ED0EC1" w:rsidRDefault="00871B06" w:rsidP="00ED0EC1">
      <w:pPr>
        <w:autoSpaceDE w:val="0"/>
        <w:autoSpaceDN w:val="0"/>
        <w:adjustRightInd w:val="0"/>
        <w:spacing w:after="0" w:line="288" w:lineRule="auto"/>
        <w:ind w:firstLine="709"/>
        <w:jc w:val="both"/>
        <w:rPr>
          <w:rFonts w:ascii="Arial" w:eastAsia="Times New Roman" w:hAnsi="Arial" w:cs="Arial"/>
          <w:sz w:val="24"/>
          <w:szCs w:val="24"/>
          <w:lang w:eastAsia="ru-RU"/>
        </w:rPr>
      </w:pPr>
      <w:r w:rsidRPr="00ED0EC1">
        <w:rPr>
          <w:rFonts w:ascii="Arial" w:eastAsia="Times New Roman" w:hAnsi="Arial" w:cs="Arial"/>
          <w:sz w:val="24"/>
          <w:szCs w:val="24"/>
          <w:lang w:eastAsia="ru-RU"/>
        </w:rPr>
        <w:t>Заключение об оценке условий развития природных и техногенных факторов, создающих опасность и риск для инфраструктуры и населения Слюдянского района необходимо для начала процесса проектирования селезащитных и берегоукрепительных сооружений.</w:t>
      </w:r>
    </w:p>
    <w:p w14:paraId="13C6EF77" w14:textId="77777777" w:rsidR="00871B06" w:rsidRPr="00ED0EC1" w:rsidRDefault="00871B06" w:rsidP="00ED0EC1">
      <w:pPr>
        <w:autoSpaceDE w:val="0"/>
        <w:autoSpaceDN w:val="0"/>
        <w:adjustRightInd w:val="0"/>
        <w:spacing w:after="0" w:line="288" w:lineRule="auto"/>
        <w:ind w:firstLine="709"/>
        <w:jc w:val="both"/>
        <w:rPr>
          <w:rFonts w:ascii="Arial" w:eastAsia="Times New Roman" w:hAnsi="Arial" w:cs="Arial"/>
          <w:sz w:val="24"/>
          <w:szCs w:val="24"/>
          <w:lang w:eastAsia="ru-RU"/>
        </w:rPr>
      </w:pPr>
      <w:r w:rsidRPr="00ED0EC1">
        <w:rPr>
          <w:rFonts w:ascii="Arial" w:eastAsia="Times New Roman" w:hAnsi="Arial" w:cs="Arial"/>
          <w:sz w:val="24"/>
          <w:szCs w:val="24"/>
          <w:lang w:eastAsia="ru-RU"/>
        </w:rPr>
        <w:t xml:space="preserve">С  учетом того, что территория Слюдянского муниципального образования расположена на территории Центральной экологической зоны Байкальской природной территории,  данные вопросы требуют скорейшего разрешения для сохранения уникальной экосистемы озера Байкал и прилегающих к нему территорий, а также </w:t>
      </w:r>
      <w:r w:rsidRPr="00ED0EC1">
        <w:rPr>
          <w:rFonts w:ascii="Arial" w:hAnsi="Arial" w:cs="Arial"/>
          <w:sz w:val="24"/>
          <w:szCs w:val="24"/>
        </w:rPr>
        <w:t>обеспечения безопасности граждан</w:t>
      </w:r>
      <w:r w:rsidRPr="00ED0EC1">
        <w:rPr>
          <w:rFonts w:ascii="Arial" w:eastAsia="Times New Roman" w:hAnsi="Arial" w:cs="Arial"/>
          <w:sz w:val="24"/>
          <w:szCs w:val="24"/>
          <w:lang w:eastAsia="ru-RU"/>
        </w:rPr>
        <w:t xml:space="preserve"> по причине сохранения угрозы схода селевых масс и подтоплению (затоплению) поверхностными водами рек и подземными водами</w:t>
      </w:r>
      <w:r w:rsidRPr="00ED0EC1">
        <w:rPr>
          <w:rFonts w:ascii="Arial" w:hAnsi="Arial" w:cs="Arial"/>
          <w:sz w:val="24"/>
          <w:szCs w:val="24"/>
        </w:rPr>
        <w:t>.</w:t>
      </w:r>
    </w:p>
    <w:p w14:paraId="51DD521D" w14:textId="1267D519" w:rsidR="00871B06" w:rsidRPr="00ED0EC1" w:rsidRDefault="00871B06" w:rsidP="00ED0EC1">
      <w:pPr>
        <w:autoSpaceDE w:val="0"/>
        <w:autoSpaceDN w:val="0"/>
        <w:adjustRightInd w:val="0"/>
        <w:spacing w:after="0" w:line="288" w:lineRule="auto"/>
        <w:ind w:firstLine="709"/>
        <w:jc w:val="both"/>
        <w:rPr>
          <w:rFonts w:ascii="Arial" w:eastAsia="Times New Roman" w:hAnsi="Arial" w:cs="Arial"/>
          <w:sz w:val="24"/>
          <w:szCs w:val="24"/>
          <w:lang w:eastAsia="ru-RU"/>
        </w:rPr>
      </w:pPr>
      <w:r w:rsidRPr="00ED0EC1">
        <w:rPr>
          <w:rFonts w:ascii="Arial" w:eastAsia="Times New Roman" w:hAnsi="Arial" w:cs="Arial"/>
          <w:sz w:val="24"/>
          <w:szCs w:val="24"/>
          <w:lang w:eastAsia="ru-RU"/>
        </w:rPr>
        <w:t>Администрация Слюдянского городского поселения,  действуя в интересах населения Слюдянского муниципального образования, направила письма в адрес Правительства Иркутской области и Российской Федерации для  разрешение указанных вопросов и проведения научного анализа природных и техногенных факторов селевой опасности на территории Южного Прибайкалья (территории Слюдянского муниципального образования) с подготовкой заключения об оценке условий развития природных и техногенных факторов, создающих опасность и риск для инфраструктуры и населения Слюдянского городского поселения, а также проведения  ежегодного мониторинга селевых отложений и о выделении в 2019-2020 годах бюджетного финансирования на мероприятия по предотвращению затопления (подтопления) и угрозе схода селевых горных масс (проектирование и строительство селезащитных и берегоукрепительных сооружений).</w:t>
      </w:r>
    </w:p>
    <w:p w14:paraId="32A410FB" w14:textId="77777777" w:rsidR="00871B06" w:rsidRPr="00ED0EC1" w:rsidRDefault="00871B06" w:rsidP="00ED0EC1">
      <w:pPr>
        <w:widowControl w:val="0"/>
        <w:tabs>
          <w:tab w:val="left" w:pos="267"/>
        </w:tabs>
        <w:spacing w:after="0" w:line="240" w:lineRule="auto"/>
        <w:ind w:firstLine="709"/>
        <w:jc w:val="both"/>
        <w:rPr>
          <w:rFonts w:ascii="Arial" w:eastAsia="Calibri" w:hAnsi="Arial" w:cs="Arial"/>
          <w:b/>
          <w:sz w:val="24"/>
          <w:szCs w:val="24"/>
        </w:rPr>
      </w:pPr>
      <w:r w:rsidRPr="00ED0EC1">
        <w:rPr>
          <w:rFonts w:ascii="Arial" w:eastAsia="Calibri" w:hAnsi="Arial" w:cs="Arial"/>
          <w:sz w:val="24"/>
          <w:szCs w:val="24"/>
        </w:rPr>
        <w:t xml:space="preserve">- при проведении мероприятий различного уровня на льду озера Байкал предпринимаются меры по обеспечению безопасности людей: сопровождение участников ледовых переходов, поддерживается связь с организаторами мероприятий, при необходимости - снабжение групп оборудованием и инвентарем; </w:t>
      </w:r>
    </w:p>
    <w:p w14:paraId="4D87538C" w14:textId="7E7490D6" w:rsidR="00871B06" w:rsidRPr="00ED0EC1" w:rsidRDefault="00871B06" w:rsidP="00ED0EC1">
      <w:pPr>
        <w:widowControl w:val="0"/>
        <w:tabs>
          <w:tab w:val="left" w:pos="267"/>
        </w:tabs>
        <w:spacing w:after="0" w:line="240" w:lineRule="auto"/>
        <w:ind w:firstLine="709"/>
        <w:jc w:val="both"/>
        <w:rPr>
          <w:rFonts w:ascii="Arial" w:eastAsia="Calibri" w:hAnsi="Arial" w:cs="Arial"/>
          <w:sz w:val="24"/>
          <w:szCs w:val="24"/>
        </w:rPr>
      </w:pPr>
      <w:r w:rsidRPr="00ED0EC1">
        <w:rPr>
          <w:rFonts w:ascii="Arial" w:eastAsia="Calibri" w:hAnsi="Arial" w:cs="Arial"/>
          <w:sz w:val="24"/>
          <w:szCs w:val="24"/>
        </w:rPr>
        <w:t xml:space="preserve">- продолжена работа по обеспечению безопасности местного населения и гостей города на тропе к Пику Черского (установлены дополнительные предупреждающие знаки) В связи с прохождением сильных дождей в июле 2019 года, повреждением мостов </w:t>
      </w:r>
      <w:r w:rsidRPr="00ED0EC1">
        <w:rPr>
          <w:rFonts w:ascii="Arial" w:eastAsia="Calibri" w:hAnsi="Arial" w:cs="Arial"/>
          <w:sz w:val="24"/>
          <w:szCs w:val="24"/>
        </w:rPr>
        <w:lastRenderedPageBreak/>
        <w:t xml:space="preserve">и полотна тропы на Пик Черского оперативно было проведено предупреждение туристов, направляющихся по маршруту об угрозе нахождения на данной территории. На станции Слюдянка происходило оповещение по громкоговорящей связи пассажиров об опасности прохождения по тропе Пика Черского и в районе КБЖД, в связи с селевой угрозой. По дороге в направлении туристического маршрута были установлены информационные сообщения – предостережение об опасности селевой угрозы. </w:t>
      </w:r>
    </w:p>
    <w:p w14:paraId="5B9CF94D" w14:textId="0E42EB91" w:rsidR="00871B06" w:rsidRPr="00ED0EC1" w:rsidRDefault="00871B06" w:rsidP="00ED0EC1">
      <w:pPr>
        <w:widowControl w:val="0"/>
        <w:tabs>
          <w:tab w:val="left" w:pos="267"/>
        </w:tabs>
        <w:spacing w:after="0" w:line="240" w:lineRule="auto"/>
        <w:ind w:firstLine="709"/>
        <w:jc w:val="both"/>
        <w:rPr>
          <w:rFonts w:ascii="Arial" w:eastAsia="Calibri" w:hAnsi="Arial" w:cs="Arial"/>
          <w:sz w:val="24"/>
          <w:szCs w:val="24"/>
        </w:rPr>
      </w:pPr>
      <w:r w:rsidRPr="00ED0EC1">
        <w:rPr>
          <w:rFonts w:ascii="Arial" w:eastAsia="Calibri" w:hAnsi="Arial" w:cs="Arial"/>
          <w:sz w:val="24"/>
          <w:szCs w:val="24"/>
        </w:rPr>
        <w:t xml:space="preserve">В августе прошлого года администрация </w:t>
      </w:r>
      <w:proofErr w:type="spellStart"/>
      <w:r w:rsidRPr="00ED0EC1">
        <w:rPr>
          <w:rFonts w:ascii="Arial" w:eastAsia="Calibri" w:hAnsi="Arial" w:cs="Arial"/>
          <w:sz w:val="24"/>
          <w:szCs w:val="24"/>
        </w:rPr>
        <w:t>Слюдянского</w:t>
      </w:r>
      <w:proofErr w:type="spellEnd"/>
      <w:r w:rsidRPr="00ED0EC1">
        <w:rPr>
          <w:rFonts w:ascii="Arial" w:eastAsia="Calibri" w:hAnsi="Arial" w:cs="Arial"/>
          <w:sz w:val="24"/>
          <w:szCs w:val="24"/>
        </w:rPr>
        <w:t xml:space="preserve"> городского поселения совместн</w:t>
      </w:r>
      <w:r w:rsidR="00ED0EC1">
        <w:rPr>
          <w:rFonts w:ascii="Arial" w:eastAsia="Calibri" w:hAnsi="Arial" w:cs="Arial"/>
          <w:sz w:val="24"/>
          <w:szCs w:val="24"/>
        </w:rPr>
        <w:t xml:space="preserve">о </w:t>
      </w:r>
      <w:r w:rsidRPr="00ED0EC1">
        <w:rPr>
          <w:rFonts w:ascii="Arial" w:eastAsia="Calibri" w:hAnsi="Arial" w:cs="Arial"/>
          <w:sz w:val="24"/>
          <w:szCs w:val="24"/>
        </w:rPr>
        <w:t>с волонтерами полностью восстановили четыре пешеходных моста и отремонтированы три пешеходных моста, которые были частично повреждены;</w:t>
      </w:r>
    </w:p>
    <w:p w14:paraId="3014D7D7" w14:textId="77777777" w:rsidR="00871B06" w:rsidRPr="00ED0EC1" w:rsidRDefault="00871B06" w:rsidP="00ED0EC1">
      <w:pPr>
        <w:widowControl w:val="0"/>
        <w:tabs>
          <w:tab w:val="left" w:pos="267"/>
        </w:tabs>
        <w:spacing w:after="0" w:line="240" w:lineRule="auto"/>
        <w:ind w:firstLine="709"/>
        <w:jc w:val="both"/>
        <w:rPr>
          <w:rFonts w:ascii="Arial" w:eastAsia="Calibri" w:hAnsi="Arial" w:cs="Arial"/>
          <w:sz w:val="24"/>
          <w:szCs w:val="24"/>
        </w:rPr>
      </w:pPr>
      <w:r w:rsidRPr="00ED0EC1">
        <w:rPr>
          <w:rFonts w:ascii="Arial" w:eastAsia="Calibri" w:hAnsi="Arial" w:cs="Arial"/>
          <w:sz w:val="24"/>
          <w:szCs w:val="24"/>
        </w:rPr>
        <w:t>- предотвращено бесконтрольное прохождение в подземные горные шахты (закрыты проходы, доступы в штольни).</w:t>
      </w:r>
    </w:p>
    <w:p w14:paraId="2AA916EB" w14:textId="520E6E87" w:rsidR="00871B06" w:rsidRPr="00ED0EC1" w:rsidRDefault="00871B06" w:rsidP="00ED0EC1">
      <w:pPr>
        <w:spacing w:after="0"/>
        <w:ind w:firstLine="709"/>
        <w:jc w:val="both"/>
        <w:rPr>
          <w:rFonts w:ascii="Arial" w:eastAsia="Calibri" w:hAnsi="Arial" w:cs="Arial"/>
          <w:sz w:val="24"/>
          <w:szCs w:val="24"/>
        </w:rPr>
      </w:pPr>
      <w:r w:rsidRPr="00ED0EC1">
        <w:rPr>
          <w:rFonts w:ascii="Arial" w:eastAsia="Arial Unicode MS" w:hAnsi="Arial" w:cs="Arial"/>
          <w:color w:val="000000"/>
          <w:sz w:val="24"/>
          <w:szCs w:val="24"/>
          <w:lang w:eastAsia="ru-RU" w:bidi="ru-RU"/>
        </w:rPr>
        <w:t>В силу значительной площади Слюдянского городского поселения (</w:t>
      </w:r>
      <w:r w:rsidRPr="00ED0EC1">
        <w:rPr>
          <w:rFonts w:ascii="Arial" w:eastAsia="Calibri" w:hAnsi="Arial" w:cs="Arial"/>
          <w:sz w:val="24"/>
          <w:szCs w:val="24"/>
        </w:rPr>
        <w:t>площадь территории составляет 43 587,4 га)</w:t>
      </w:r>
      <w:r w:rsidRPr="00ED0EC1">
        <w:rPr>
          <w:rFonts w:ascii="Arial" w:eastAsia="Arial Unicode MS" w:hAnsi="Arial" w:cs="Arial"/>
          <w:color w:val="000000"/>
          <w:sz w:val="24"/>
          <w:szCs w:val="24"/>
          <w:lang w:eastAsia="ru-RU" w:bidi="ru-RU"/>
        </w:rPr>
        <w:t>, в условиях сохранения угроз ЧС, одной из важнейших задач администрации является охват территории и своевременная доставка необходимых резервов и механизмов к месту чрезвычайной ситуации. С этой целью производится совершенствование материально-технической базы органов управления Слюдянского звена ТП РСЧС, в прошлые годы были приобретены: автономное осветительное оборудование, световая башня; светодиодные фонари, генераторы; автоприцепы для перевозки грузов; мегафоны.</w:t>
      </w:r>
      <w:r w:rsidR="00ED0EC1">
        <w:rPr>
          <w:rFonts w:ascii="Arial" w:eastAsia="Arial Unicode MS" w:hAnsi="Arial" w:cs="Arial"/>
          <w:color w:val="000000"/>
          <w:sz w:val="24"/>
          <w:szCs w:val="24"/>
          <w:lang w:eastAsia="ru-RU" w:bidi="ru-RU"/>
        </w:rPr>
        <w:t xml:space="preserve"> </w:t>
      </w:r>
      <w:r w:rsidRPr="00ED0EC1">
        <w:rPr>
          <w:rFonts w:ascii="Arial" w:eastAsia="Arial Unicode MS" w:hAnsi="Arial" w:cs="Arial"/>
          <w:color w:val="000000"/>
          <w:sz w:val="24"/>
          <w:szCs w:val="24"/>
          <w:lang w:eastAsia="ru-RU" w:bidi="ru-RU"/>
        </w:rPr>
        <w:t xml:space="preserve">Имеется автономная радиосвязь                                                           Для населения, пострадавшего в случае чрезвычайной ситуации, имеются палатки, спальные мешки, коврики, покрывала спасательные, полевая кухня, комплекты одноразовой посуды. </w:t>
      </w:r>
    </w:p>
    <w:p w14:paraId="33E0F79C"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 xml:space="preserve">Материально-технические ресурсы используются при ликвидации угроз возникновения чрезвычайной ситуации, в т.ч. и на объектах жилищно-коммунального хозяйства. </w:t>
      </w:r>
    </w:p>
    <w:p w14:paraId="5887E507"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Материально-технические ресурсы постоянно используются при проведении различных мероприятий, проводимых на территории муниципального образования:</w:t>
      </w:r>
    </w:p>
    <w:p w14:paraId="706A10B6"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 организация и проведение праздничных мероприятий;</w:t>
      </w:r>
    </w:p>
    <w:p w14:paraId="301007C9"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 проведение автомобильных гонок;</w:t>
      </w:r>
    </w:p>
    <w:p w14:paraId="7207729F"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 празднование Крещения Господне;</w:t>
      </w:r>
    </w:p>
    <w:p w14:paraId="22C53E57"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 xml:space="preserve">- организация и проведение учений по ликвидации чрезвычайных ситуаций различного </w:t>
      </w:r>
    </w:p>
    <w:p w14:paraId="03F55DC2"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 xml:space="preserve">   характера;</w:t>
      </w:r>
    </w:p>
    <w:p w14:paraId="771AA042"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 xml:space="preserve">- проведение комплексных рейдов по предупреждению чрезвычайных ситуаций различного </w:t>
      </w:r>
    </w:p>
    <w:p w14:paraId="5382FA70" w14:textId="4B306DC1"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 xml:space="preserve">  характера</w:t>
      </w:r>
      <w:r w:rsidRPr="00ED0EC1">
        <w:rPr>
          <w:rFonts w:ascii="Arial" w:eastAsia="Times New Roman" w:hAnsi="Arial" w:cs="Arial"/>
          <w:sz w:val="24"/>
          <w:szCs w:val="24"/>
          <w:lang w:eastAsia="ru-RU"/>
        </w:rPr>
        <w:t xml:space="preserve">                                                                                                                                                                                                                                                                                                                                                                                                                                                                                                                                                                                                                                                                                                                                                                                                                                                                                                                                                                                                                                                                                                                                                                                                                                                                                                                                                                                                                                                                                                                                                                                                                                                                                                                                                                                                                                                                                                                                                                                                                                                                                                                                                                                                                                                                                                                                                                                                                                                                                                                                                                                                                                                                                                                                                                                                                                                                                                                                                                                                                                                                                                                                                                                                                                                                                                                                                                                                                                                                                                                                                                                                                                                                                                                                                                                                                                                                                                                                                                                                                                                                                                                                                                                                                     </w:t>
      </w:r>
    </w:p>
    <w:p w14:paraId="62CE7B45"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 проведение акций, слетов;</w:t>
      </w:r>
    </w:p>
    <w:p w14:paraId="265BE514"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 проведение мероприятий по уборке территории.</w:t>
      </w:r>
    </w:p>
    <w:p w14:paraId="2E6FF008" w14:textId="77777777" w:rsidR="00871B06" w:rsidRPr="00ED0EC1" w:rsidRDefault="00871B06" w:rsidP="00ED0EC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D0EC1">
        <w:rPr>
          <w:rFonts w:ascii="Arial" w:eastAsia="Times New Roman" w:hAnsi="Arial" w:cs="Arial"/>
          <w:sz w:val="24"/>
          <w:szCs w:val="24"/>
          <w:lang w:eastAsia="ru-RU"/>
        </w:rPr>
        <w:t>Администрация Слюдянского городского поселения принимает участие в подготовке и проведении праздничных мероприятий, посвященных профессиональному празднику Дню спасателя Российской Федерации.</w:t>
      </w:r>
    </w:p>
    <w:p w14:paraId="17582C7D"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r w:rsidRPr="00ED0EC1">
        <w:rPr>
          <w:rFonts w:ascii="Arial" w:eastAsia="Arial Unicode MS" w:hAnsi="Arial" w:cs="Arial"/>
          <w:color w:val="000000"/>
          <w:sz w:val="24"/>
          <w:szCs w:val="24"/>
          <w:lang w:eastAsia="ru-RU" w:bidi="ru-RU"/>
        </w:rPr>
        <w:t>Проведена профилактическая работа среди населения, в 2019 году приобретены и распространены 2000 шт. памяток-листовок по действиям населения в случае чрезвычайных ситуаций.</w:t>
      </w:r>
    </w:p>
    <w:p w14:paraId="2CAF7920"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p>
    <w:p w14:paraId="62C67F90" w14:textId="2F65494D" w:rsidR="00871B06" w:rsidRPr="00ED0EC1" w:rsidRDefault="00871B06" w:rsidP="00ED0EC1">
      <w:pPr>
        <w:spacing w:after="0" w:line="240" w:lineRule="auto"/>
        <w:ind w:firstLine="709"/>
        <w:jc w:val="both"/>
        <w:rPr>
          <w:rFonts w:ascii="Arial" w:eastAsia="Times New Roman" w:hAnsi="Arial" w:cs="Arial"/>
          <w:sz w:val="24"/>
          <w:szCs w:val="24"/>
          <w:lang w:eastAsia="ru-RU"/>
        </w:rPr>
      </w:pPr>
      <w:r w:rsidRPr="00ED0EC1">
        <w:rPr>
          <w:rFonts w:ascii="Arial" w:eastAsia="Times New Roman" w:hAnsi="Arial" w:cs="Arial"/>
          <w:sz w:val="24"/>
          <w:szCs w:val="24"/>
          <w:lang w:eastAsia="ru-RU"/>
        </w:rPr>
        <w:t>Общее исполнение подпрограммы – 99,9 %.</w:t>
      </w:r>
    </w:p>
    <w:p w14:paraId="7418A754" w14:textId="77777777" w:rsidR="00871B06" w:rsidRPr="00ED0EC1" w:rsidRDefault="00871B06" w:rsidP="00ED0EC1">
      <w:pPr>
        <w:widowControl w:val="0"/>
        <w:spacing w:after="0" w:line="240" w:lineRule="auto"/>
        <w:ind w:firstLine="709"/>
        <w:jc w:val="both"/>
        <w:rPr>
          <w:rFonts w:ascii="Arial" w:eastAsia="Arial Unicode MS" w:hAnsi="Arial" w:cs="Arial"/>
          <w:color w:val="000000"/>
          <w:sz w:val="24"/>
          <w:szCs w:val="24"/>
          <w:lang w:eastAsia="ru-RU" w:bidi="ru-RU"/>
        </w:rPr>
      </w:pPr>
    </w:p>
    <w:p w14:paraId="30CBBF48" w14:textId="77777777" w:rsidR="00871B06" w:rsidRPr="00ED0EC1" w:rsidRDefault="00871B06" w:rsidP="00ED0EC1">
      <w:pPr>
        <w:widowControl w:val="0"/>
        <w:spacing w:after="0" w:line="240" w:lineRule="auto"/>
        <w:jc w:val="both"/>
        <w:rPr>
          <w:rFonts w:ascii="Arial" w:eastAsia="Times New Roman" w:hAnsi="Arial" w:cs="Arial"/>
          <w:sz w:val="23"/>
          <w:szCs w:val="23"/>
          <w:lang w:eastAsia="ru-RU"/>
        </w:rPr>
      </w:pPr>
    </w:p>
    <w:p w14:paraId="52D90D2F" w14:textId="77777777" w:rsidR="00ED0EC1" w:rsidRDefault="00871B06" w:rsidP="00ED0EC1">
      <w:pPr>
        <w:autoSpaceDE w:val="0"/>
        <w:autoSpaceDN w:val="0"/>
        <w:adjustRightInd w:val="0"/>
        <w:spacing w:after="0" w:line="240" w:lineRule="auto"/>
        <w:ind w:firstLine="142"/>
        <w:contextualSpacing/>
        <w:jc w:val="both"/>
        <w:outlineLvl w:val="2"/>
        <w:rPr>
          <w:rFonts w:ascii="Arial" w:eastAsia="Calibri" w:hAnsi="Arial" w:cs="Arial"/>
          <w:bCs/>
          <w:sz w:val="24"/>
          <w:szCs w:val="24"/>
        </w:rPr>
      </w:pPr>
      <w:r w:rsidRPr="00ED0EC1">
        <w:rPr>
          <w:rFonts w:ascii="Arial" w:eastAsia="Calibri" w:hAnsi="Arial" w:cs="Arial"/>
          <w:bCs/>
          <w:sz w:val="24"/>
          <w:szCs w:val="24"/>
        </w:rPr>
        <w:t>Заведующий отделом ГО и ЧС</w:t>
      </w:r>
    </w:p>
    <w:p w14:paraId="2E684A6F" w14:textId="6BDBA63A" w:rsidR="00ED0EC1" w:rsidRDefault="00871B06" w:rsidP="00ED0EC1">
      <w:pPr>
        <w:autoSpaceDE w:val="0"/>
        <w:autoSpaceDN w:val="0"/>
        <w:adjustRightInd w:val="0"/>
        <w:spacing w:after="0" w:line="240" w:lineRule="auto"/>
        <w:ind w:firstLine="142"/>
        <w:contextualSpacing/>
        <w:jc w:val="both"/>
        <w:outlineLvl w:val="2"/>
        <w:rPr>
          <w:rFonts w:ascii="Arial" w:eastAsia="Calibri" w:hAnsi="Arial" w:cs="Arial"/>
          <w:bCs/>
          <w:sz w:val="24"/>
          <w:szCs w:val="24"/>
        </w:rPr>
      </w:pPr>
      <w:r w:rsidRPr="00ED0EC1">
        <w:rPr>
          <w:rFonts w:ascii="Arial" w:eastAsia="Calibri" w:hAnsi="Arial" w:cs="Arial"/>
          <w:bCs/>
          <w:sz w:val="24"/>
          <w:szCs w:val="24"/>
        </w:rPr>
        <w:t xml:space="preserve">администрации </w:t>
      </w:r>
      <w:proofErr w:type="spellStart"/>
      <w:r w:rsidRPr="00ED0EC1">
        <w:rPr>
          <w:rFonts w:ascii="Arial" w:eastAsia="Calibri" w:hAnsi="Arial" w:cs="Arial"/>
          <w:bCs/>
          <w:sz w:val="24"/>
          <w:szCs w:val="24"/>
        </w:rPr>
        <w:t>Слюдянского</w:t>
      </w:r>
      <w:proofErr w:type="spellEnd"/>
      <w:r w:rsidRPr="00ED0EC1">
        <w:rPr>
          <w:rFonts w:ascii="Arial" w:eastAsia="Calibri" w:hAnsi="Arial" w:cs="Arial"/>
          <w:bCs/>
          <w:sz w:val="24"/>
          <w:szCs w:val="24"/>
        </w:rPr>
        <w:t xml:space="preserve"> </w:t>
      </w:r>
    </w:p>
    <w:p w14:paraId="13760533" w14:textId="4E653A3D" w:rsidR="00871B06" w:rsidRPr="00ED0EC1" w:rsidRDefault="00871B06" w:rsidP="00ED0EC1">
      <w:pPr>
        <w:autoSpaceDE w:val="0"/>
        <w:autoSpaceDN w:val="0"/>
        <w:adjustRightInd w:val="0"/>
        <w:spacing w:after="0" w:line="240" w:lineRule="auto"/>
        <w:ind w:firstLine="142"/>
        <w:contextualSpacing/>
        <w:jc w:val="both"/>
        <w:outlineLvl w:val="2"/>
        <w:rPr>
          <w:rFonts w:ascii="Arial" w:eastAsia="Calibri" w:hAnsi="Arial" w:cs="Arial"/>
          <w:bCs/>
          <w:sz w:val="24"/>
          <w:szCs w:val="24"/>
        </w:rPr>
      </w:pPr>
      <w:r w:rsidRPr="00ED0EC1">
        <w:rPr>
          <w:rFonts w:ascii="Arial" w:eastAsia="Calibri" w:hAnsi="Arial" w:cs="Arial"/>
          <w:bCs/>
          <w:sz w:val="24"/>
          <w:szCs w:val="24"/>
        </w:rPr>
        <w:t>городского поселения</w:t>
      </w:r>
      <w:r w:rsidR="00C96657">
        <w:rPr>
          <w:rFonts w:ascii="Arial" w:eastAsia="Calibri" w:hAnsi="Arial" w:cs="Arial"/>
          <w:bCs/>
          <w:sz w:val="24"/>
          <w:szCs w:val="24"/>
        </w:rPr>
        <w:t xml:space="preserve">                                                                                     </w:t>
      </w:r>
      <w:r w:rsidRPr="00ED0EC1">
        <w:rPr>
          <w:rFonts w:ascii="Arial" w:eastAsia="Calibri" w:hAnsi="Arial" w:cs="Arial"/>
          <w:bCs/>
          <w:sz w:val="24"/>
          <w:szCs w:val="24"/>
        </w:rPr>
        <w:t>Н.Д. Алексеев</w:t>
      </w:r>
    </w:p>
    <w:p w14:paraId="31B2396A" w14:textId="77777777" w:rsidR="00871B06" w:rsidRPr="00ED0EC1" w:rsidRDefault="00871B06" w:rsidP="00ED0EC1">
      <w:pPr>
        <w:autoSpaceDE w:val="0"/>
        <w:autoSpaceDN w:val="0"/>
        <w:adjustRightInd w:val="0"/>
        <w:spacing w:after="0" w:line="240" w:lineRule="auto"/>
        <w:ind w:firstLine="709"/>
        <w:contextualSpacing/>
        <w:jc w:val="both"/>
        <w:outlineLvl w:val="2"/>
        <w:rPr>
          <w:rFonts w:ascii="Arial" w:eastAsia="Calibri" w:hAnsi="Arial" w:cs="Arial"/>
          <w:b/>
          <w:sz w:val="24"/>
          <w:szCs w:val="24"/>
        </w:rPr>
      </w:pPr>
    </w:p>
    <w:p w14:paraId="6065CB7F" w14:textId="79637367" w:rsidR="00EF3D57" w:rsidRPr="00ED0EC1" w:rsidRDefault="00EF3D57" w:rsidP="00ED0EC1">
      <w:pPr>
        <w:spacing w:after="0" w:line="240" w:lineRule="auto"/>
        <w:jc w:val="right"/>
        <w:rPr>
          <w:rFonts w:ascii="Courier" w:eastAsia="Times New Roman" w:hAnsi="Courier" w:cs="Times New Roman"/>
          <w:lang w:eastAsia="ru-RU"/>
        </w:rPr>
      </w:pPr>
      <w:bookmarkStart w:id="2" w:name="_Hlk39341306"/>
      <w:r w:rsidRPr="00ED0EC1">
        <w:rPr>
          <w:rFonts w:ascii="Cambria" w:eastAsia="Times New Roman" w:hAnsi="Cambria" w:cs="Cambria"/>
          <w:lang w:eastAsia="ru-RU"/>
        </w:rPr>
        <w:t>Приложение</w:t>
      </w:r>
      <w:r w:rsidRPr="00ED0EC1">
        <w:rPr>
          <w:rFonts w:ascii="Courier" w:eastAsia="Times New Roman" w:hAnsi="Courier" w:cs="Times New Roman"/>
          <w:lang w:eastAsia="ru-RU"/>
        </w:rPr>
        <w:t xml:space="preserve"> </w:t>
      </w:r>
      <w:r w:rsidRPr="00ED0EC1">
        <w:rPr>
          <w:rFonts w:ascii="Times New Roman" w:eastAsia="Times New Roman" w:hAnsi="Times New Roman" w:cs="Times New Roman"/>
          <w:lang w:eastAsia="ru-RU"/>
        </w:rPr>
        <w:t>№</w:t>
      </w:r>
      <w:r w:rsidRPr="00ED0EC1">
        <w:rPr>
          <w:rFonts w:ascii="Courier" w:eastAsia="Times New Roman" w:hAnsi="Courier" w:cs="Times New Roman"/>
          <w:lang w:eastAsia="ru-RU"/>
        </w:rPr>
        <w:t xml:space="preserve"> 3,</w:t>
      </w:r>
      <w:r w:rsidR="00ED0EC1" w:rsidRPr="00ED0EC1">
        <w:rPr>
          <w:rFonts w:ascii="Courier" w:eastAsia="Times New Roman" w:hAnsi="Courier" w:cs="Times New Roman"/>
          <w:lang w:eastAsia="ru-RU"/>
        </w:rPr>
        <w:t xml:space="preserve"> </w:t>
      </w:r>
      <w:r w:rsidRPr="00ED0EC1">
        <w:rPr>
          <w:rFonts w:ascii="Cambria" w:eastAsia="Times New Roman" w:hAnsi="Cambria" w:cs="Cambria"/>
          <w:lang w:eastAsia="ru-RU"/>
        </w:rPr>
        <w:t>утвержденное</w:t>
      </w:r>
    </w:p>
    <w:p w14:paraId="3C3CBFB2" w14:textId="38283419" w:rsidR="00EF3D57" w:rsidRPr="00ED0EC1" w:rsidRDefault="00EF3D57" w:rsidP="00ED0EC1">
      <w:pPr>
        <w:spacing w:after="0" w:line="240" w:lineRule="auto"/>
        <w:jc w:val="right"/>
        <w:rPr>
          <w:rFonts w:ascii="Courier" w:eastAsia="Times New Roman" w:hAnsi="Courier" w:cs="Times New Roman"/>
          <w:lang w:eastAsia="ru-RU"/>
        </w:rPr>
      </w:pPr>
      <w:r w:rsidRPr="00ED0EC1">
        <w:rPr>
          <w:rFonts w:ascii="Cambria" w:eastAsia="Times New Roman" w:hAnsi="Cambria" w:cs="Cambria"/>
          <w:lang w:eastAsia="ru-RU"/>
        </w:rPr>
        <w:t>постановлением</w:t>
      </w:r>
      <w:r w:rsidRPr="00ED0EC1">
        <w:rPr>
          <w:rFonts w:ascii="Courier" w:eastAsia="Times New Roman" w:hAnsi="Courier" w:cs="Times New Roman"/>
          <w:lang w:eastAsia="ru-RU"/>
        </w:rPr>
        <w:t xml:space="preserve"> </w:t>
      </w:r>
      <w:r w:rsidRPr="00ED0EC1">
        <w:rPr>
          <w:rFonts w:ascii="Cambria" w:eastAsia="Times New Roman" w:hAnsi="Cambria" w:cs="Cambria"/>
          <w:lang w:eastAsia="ru-RU"/>
        </w:rPr>
        <w:t>администрации</w:t>
      </w:r>
    </w:p>
    <w:p w14:paraId="24A04166" w14:textId="77777777" w:rsidR="00ED0EC1" w:rsidRPr="00ED0EC1" w:rsidRDefault="00EF3D57" w:rsidP="00ED0EC1">
      <w:pPr>
        <w:spacing w:after="0" w:line="240" w:lineRule="auto"/>
        <w:jc w:val="right"/>
        <w:rPr>
          <w:rFonts w:ascii="Courier" w:eastAsia="Times New Roman" w:hAnsi="Courier" w:cs="Times New Roman"/>
          <w:lang w:eastAsia="ru-RU"/>
        </w:rPr>
      </w:pPr>
      <w:proofErr w:type="spellStart"/>
      <w:r w:rsidRPr="00ED0EC1">
        <w:rPr>
          <w:rFonts w:ascii="Cambria" w:eastAsia="Times New Roman" w:hAnsi="Cambria" w:cs="Cambria"/>
          <w:lang w:eastAsia="ru-RU"/>
        </w:rPr>
        <w:t>Слюдянского</w:t>
      </w:r>
      <w:proofErr w:type="spellEnd"/>
      <w:r w:rsidRPr="00ED0EC1">
        <w:rPr>
          <w:rFonts w:ascii="Courier" w:eastAsia="Times New Roman" w:hAnsi="Courier" w:cs="Times New Roman"/>
          <w:lang w:eastAsia="ru-RU"/>
        </w:rPr>
        <w:t xml:space="preserve"> </w:t>
      </w:r>
      <w:r w:rsidRPr="00ED0EC1">
        <w:rPr>
          <w:rFonts w:ascii="Cambria" w:eastAsia="Times New Roman" w:hAnsi="Cambria" w:cs="Cambria"/>
          <w:lang w:eastAsia="ru-RU"/>
        </w:rPr>
        <w:t>городского</w:t>
      </w:r>
      <w:r w:rsidRPr="00ED0EC1">
        <w:rPr>
          <w:rFonts w:ascii="Courier" w:eastAsia="Times New Roman" w:hAnsi="Courier" w:cs="Times New Roman"/>
          <w:lang w:eastAsia="ru-RU"/>
        </w:rPr>
        <w:t xml:space="preserve"> </w:t>
      </w:r>
      <w:r w:rsidRPr="00ED0EC1">
        <w:rPr>
          <w:rFonts w:ascii="Cambria" w:eastAsia="Times New Roman" w:hAnsi="Cambria" w:cs="Cambria"/>
          <w:lang w:eastAsia="ru-RU"/>
        </w:rPr>
        <w:t>поселения</w:t>
      </w:r>
    </w:p>
    <w:p w14:paraId="7D931A55" w14:textId="548F9DA9" w:rsidR="00EF3D57" w:rsidRPr="00ED0EC1" w:rsidRDefault="00EF3D57" w:rsidP="00ED0EC1">
      <w:pPr>
        <w:spacing w:after="0" w:line="240" w:lineRule="auto"/>
        <w:jc w:val="right"/>
        <w:rPr>
          <w:rFonts w:ascii="Courier" w:eastAsia="Times New Roman" w:hAnsi="Courier" w:cs="Times New Roman"/>
          <w:lang w:eastAsia="ru-RU"/>
        </w:rPr>
      </w:pPr>
      <w:r w:rsidRPr="00ED0EC1">
        <w:rPr>
          <w:rFonts w:ascii="Cambria" w:eastAsia="Times New Roman" w:hAnsi="Cambria" w:cs="Cambria"/>
          <w:lang w:eastAsia="ru-RU"/>
        </w:rPr>
        <w:t>от</w:t>
      </w:r>
      <w:r w:rsidRPr="00ED0EC1">
        <w:rPr>
          <w:rFonts w:ascii="Courier" w:eastAsia="Times New Roman" w:hAnsi="Courier" w:cs="Times New Roman"/>
          <w:lang w:eastAsia="ru-RU"/>
        </w:rPr>
        <w:t xml:space="preserve"> </w:t>
      </w:r>
      <w:r w:rsidR="00CC4D5B" w:rsidRPr="00ED0EC1">
        <w:rPr>
          <w:rFonts w:ascii="Courier" w:eastAsia="Times New Roman" w:hAnsi="Courier" w:cs="Times New Roman"/>
          <w:bCs/>
          <w:lang w:eastAsia="ru-RU"/>
        </w:rPr>
        <w:t>25.05.2020</w:t>
      </w:r>
      <w:r w:rsidR="00CC4D5B" w:rsidRPr="00ED0EC1">
        <w:rPr>
          <w:rFonts w:ascii="Cambria" w:eastAsia="Times New Roman" w:hAnsi="Cambria" w:cs="Cambria"/>
          <w:bCs/>
          <w:lang w:eastAsia="ru-RU"/>
        </w:rPr>
        <w:t>г</w:t>
      </w:r>
      <w:r w:rsidR="00CC4D5B" w:rsidRPr="00ED0EC1">
        <w:rPr>
          <w:rFonts w:ascii="Courier" w:eastAsia="Times New Roman" w:hAnsi="Courier" w:cs="Times New Roman"/>
          <w:bCs/>
          <w:lang w:eastAsia="ru-RU"/>
        </w:rPr>
        <w:t xml:space="preserve">.  </w:t>
      </w:r>
      <w:r w:rsidR="00CC4D5B" w:rsidRPr="00ED0EC1">
        <w:rPr>
          <w:rFonts w:ascii="Times New Roman" w:eastAsia="Times New Roman" w:hAnsi="Times New Roman" w:cs="Times New Roman"/>
          <w:bCs/>
          <w:lang w:eastAsia="ru-RU"/>
        </w:rPr>
        <w:t>№</w:t>
      </w:r>
      <w:r w:rsidR="00CC4D5B" w:rsidRPr="00ED0EC1">
        <w:rPr>
          <w:rFonts w:ascii="Courier" w:eastAsia="Times New Roman" w:hAnsi="Courier" w:cs="Times New Roman"/>
          <w:bCs/>
          <w:lang w:eastAsia="ru-RU"/>
        </w:rPr>
        <w:t xml:space="preserve"> 335</w:t>
      </w:r>
    </w:p>
    <w:p w14:paraId="7B2EDBA0" w14:textId="0F66239F" w:rsidR="00871B06" w:rsidRDefault="00871B06" w:rsidP="00EF3D57">
      <w:pPr>
        <w:spacing w:after="0" w:line="240" w:lineRule="auto"/>
        <w:rPr>
          <w:rFonts w:ascii="Times New Roman" w:eastAsia="Calibri" w:hAnsi="Times New Roman" w:cs="Times New Roman"/>
          <w:sz w:val="24"/>
          <w:szCs w:val="24"/>
        </w:rPr>
      </w:pPr>
    </w:p>
    <w:p w14:paraId="4FAC7F23" w14:textId="77777777" w:rsidR="00871B06" w:rsidRDefault="00871B06" w:rsidP="00871B06">
      <w:pPr>
        <w:spacing w:after="0" w:line="240" w:lineRule="auto"/>
        <w:rPr>
          <w:rFonts w:ascii="Times New Roman" w:hAnsi="Times New Roman" w:cs="Times New Roman"/>
          <w:sz w:val="28"/>
          <w:szCs w:val="28"/>
        </w:rPr>
      </w:pPr>
    </w:p>
    <w:p w14:paraId="27963EDA" w14:textId="77777777" w:rsidR="00871B06" w:rsidRPr="00ED0EC1" w:rsidRDefault="00871B06" w:rsidP="00C96657">
      <w:pPr>
        <w:spacing w:after="0" w:line="240" w:lineRule="auto"/>
        <w:ind w:firstLine="709"/>
        <w:jc w:val="center"/>
        <w:rPr>
          <w:rFonts w:ascii="Arial" w:hAnsi="Arial" w:cs="Arial"/>
          <w:b/>
          <w:sz w:val="24"/>
          <w:szCs w:val="24"/>
        </w:rPr>
      </w:pPr>
      <w:r w:rsidRPr="00ED0EC1">
        <w:rPr>
          <w:rFonts w:ascii="Arial" w:hAnsi="Arial" w:cs="Arial"/>
          <w:b/>
          <w:sz w:val="24"/>
          <w:szCs w:val="24"/>
        </w:rPr>
        <w:t>Отчет</w:t>
      </w:r>
    </w:p>
    <w:p w14:paraId="49F60291" w14:textId="2CBF0E31" w:rsidR="00871B06" w:rsidRPr="00ED0EC1" w:rsidRDefault="00871B06" w:rsidP="00C96657">
      <w:pPr>
        <w:autoSpaceDE w:val="0"/>
        <w:autoSpaceDN w:val="0"/>
        <w:adjustRightInd w:val="0"/>
        <w:spacing w:after="0" w:line="240" w:lineRule="auto"/>
        <w:ind w:left="851" w:firstLine="709"/>
        <w:contextualSpacing/>
        <w:jc w:val="center"/>
        <w:outlineLvl w:val="2"/>
        <w:rPr>
          <w:rFonts w:ascii="Arial" w:hAnsi="Arial" w:cs="Arial"/>
          <w:b/>
          <w:sz w:val="24"/>
          <w:szCs w:val="24"/>
        </w:rPr>
      </w:pPr>
      <w:r w:rsidRPr="00ED0EC1">
        <w:rPr>
          <w:rFonts w:ascii="Arial" w:hAnsi="Arial" w:cs="Arial"/>
          <w:b/>
          <w:sz w:val="24"/>
          <w:szCs w:val="24"/>
        </w:rPr>
        <w:t xml:space="preserve">о выполнении мероприятий за 2019 год </w:t>
      </w:r>
      <w:r w:rsidRPr="00ED0EC1">
        <w:rPr>
          <w:rFonts w:ascii="Arial" w:eastAsia="Calibri" w:hAnsi="Arial" w:cs="Arial"/>
          <w:b/>
          <w:sz w:val="24"/>
          <w:szCs w:val="24"/>
        </w:rPr>
        <w:t>подпрограммы «</w:t>
      </w:r>
      <w:r w:rsidRPr="00ED0EC1">
        <w:rPr>
          <w:rFonts w:ascii="Arial" w:eastAsia="Times New Roman" w:hAnsi="Arial" w:cs="Arial"/>
          <w:b/>
          <w:sz w:val="24"/>
          <w:szCs w:val="24"/>
          <w:lang w:eastAsia="ru-RU"/>
        </w:rPr>
        <w:t>Совершенствование гражданской обороны на территории Слюдянского городского поселения» на период 2019-2024 годы</w:t>
      </w:r>
    </w:p>
    <w:bookmarkEnd w:id="2"/>
    <w:p w14:paraId="7DCD588D" w14:textId="77777777" w:rsidR="00871B06" w:rsidRPr="00ED0EC1" w:rsidRDefault="00871B06" w:rsidP="00ED0EC1">
      <w:pPr>
        <w:spacing w:after="0" w:line="240" w:lineRule="auto"/>
        <w:ind w:firstLine="709"/>
        <w:jc w:val="both"/>
        <w:rPr>
          <w:rFonts w:ascii="Arial" w:eastAsia="Calibri" w:hAnsi="Arial" w:cs="Arial"/>
          <w:b/>
          <w:sz w:val="24"/>
          <w:szCs w:val="24"/>
        </w:rPr>
      </w:pPr>
    </w:p>
    <w:p w14:paraId="49CB1E4C" w14:textId="4AFFB09C"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Гражданская оборона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Организация и ведение гражданской обороны (далее ГО) являются одними из важнейших функций государства, составными частями оборонного строительства, обеспечения безопасности государства.</w:t>
      </w:r>
      <w:r w:rsidR="00C96657">
        <w:rPr>
          <w:rFonts w:ascii="Arial" w:hAnsi="Arial" w:cs="Arial"/>
          <w:sz w:val="24"/>
          <w:szCs w:val="24"/>
        </w:rPr>
        <w:t xml:space="preserve"> </w:t>
      </w:r>
      <w:r w:rsidRPr="00ED0EC1">
        <w:rPr>
          <w:rFonts w:ascii="Arial" w:hAnsi="Arial" w:cs="Arial"/>
          <w:sz w:val="24"/>
          <w:szCs w:val="24"/>
        </w:rPr>
        <w:t>Общее руководство гражданской обороной осуществляет Правительство Российской Федерации. Руководство гражданской обороной в федеральных округах исполнительной власти обеспечивают их руководители, которые по должности являются начальниками ГО. Защита населения достигается подготовкой и использованием современных сил и средств защиты, внедрением передовых технологий</w:t>
      </w:r>
      <w:r w:rsidR="00C96657">
        <w:rPr>
          <w:rFonts w:ascii="Arial" w:hAnsi="Arial" w:cs="Arial"/>
          <w:sz w:val="24"/>
          <w:szCs w:val="24"/>
        </w:rPr>
        <w:t xml:space="preserve">. </w:t>
      </w:r>
      <w:r w:rsidRPr="00ED0EC1">
        <w:rPr>
          <w:rFonts w:ascii="Arial" w:hAnsi="Arial" w:cs="Arial"/>
          <w:sz w:val="24"/>
          <w:szCs w:val="24"/>
        </w:rPr>
        <w:t>Для совершенствования радиационной и химической защиты предусматривается создание и своевременное освежение резерва средств индивидуальной защиты, медицинских средств защиты, лекарственных препаратов и медицинской техники. Кроме того, важнейшей задачей ГО является повышение устойчивости функционирования важных объектов экономики. Действует отлаженный государственный механизм по предупреждению возникновения и развития чрезвычайных ситуаций, снижению потерь среди населения и материального ущерба в экономике. В связи с возросшей угрозой применения химического,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 развитию сети наблюдения и лабораторного контроля.</w:t>
      </w:r>
    </w:p>
    <w:p w14:paraId="105613DE"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Задачи по совершенствованию гражданской обороны на сегодняшний день имеют важное значение. Согласно законодательству, органы местного самоуправления должны:</w:t>
      </w:r>
    </w:p>
    <w:p w14:paraId="5144DF59" w14:textId="38EB0A53"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поддерживать в состоянии постоянной готовности к использованию системы оповещения</w:t>
      </w:r>
    </w:p>
    <w:p w14:paraId="5A393FE8" w14:textId="09F91CB1"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населения об опасностях, возникающих при ведении военных действий или вследствие этих</w:t>
      </w:r>
    </w:p>
    <w:p w14:paraId="61559AAB" w14:textId="5DC85365"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действий, возникновении ЧС, защитные сооружения и другие объекты гражданской</w:t>
      </w:r>
    </w:p>
    <w:p w14:paraId="2C1B87D6" w14:textId="4AAE5ABB"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обороны;</w:t>
      </w:r>
    </w:p>
    <w:p w14:paraId="3736DDEE" w14:textId="2812CB23"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проводить подготовку населения в области гражданской обороны;</w:t>
      </w:r>
    </w:p>
    <w:p w14:paraId="4EECCE59" w14:textId="178A7A8E"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проводить первоочередные мероприятия по поддержанию устойчивого функционирования</w:t>
      </w:r>
    </w:p>
    <w:p w14:paraId="6DB512D5" w14:textId="294D474C"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организаций в военное время;</w:t>
      </w:r>
    </w:p>
    <w:p w14:paraId="56A061CD" w14:textId="7136FF4D"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создавать и содержать в целях гражданской обороны запасы продовольствия, медицинских</w:t>
      </w:r>
    </w:p>
    <w:p w14:paraId="61D4C904" w14:textId="272E6B2E"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средств и иных средств индивидуальной защиты.</w:t>
      </w:r>
    </w:p>
    <w:p w14:paraId="3B308C99" w14:textId="77777777" w:rsidR="00871B06" w:rsidRPr="00ED0EC1" w:rsidRDefault="00871B06" w:rsidP="00ED0EC1">
      <w:pPr>
        <w:spacing w:after="0" w:line="240" w:lineRule="auto"/>
        <w:ind w:firstLine="709"/>
        <w:jc w:val="both"/>
        <w:rPr>
          <w:rFonts w:ascii="Arial" w:eastAsia="Calibri" w:hAnsi="Arial" w:cs="Arial"/>
          <w:sz w:val="24"/>
          <w:szCs w:val="24"/>
        </w:rPr>
      </w:pPr>
    </w:p>
    <w:p w14:paraId="508EA3DF" w14:textId="2BF7DAD6"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eastAsia="Calibri" w:hAnsi="Arial" w:cs="Arial"/>
          <w:sz w:val="24"/>
          <w:szCs w:val="24"/>
        </w:rPr>
        <w:lastRenderedPageBreak/>
        <w:t xml:space="preserve">На территории Слюдянского городского поселения имеется только одно защитное сооружение гражданской обороны. К предъявляемым требованиям данного вида объектам относится подвальное помещение по ул. Ленина, 111, </w:t>
      </w:r>
      <w:proofErr w:type="spellStart"/>
      <w:r w:rsidRPr="00ED0EC1">
        <w:rPr>
          <w:rFonts w:ascii="Arial" w:eastAsia="Calibri" w:hAnsi="Arial" w:cs="Arial"/>
          <w:sz w:val="24"/>
          <w:szCs w:val="24"/>
        </w:rPr>
        <w:t>г.Слюдянка</w:t>
      </w:r>
      <w:proofErr w:type="spellEnd"/>
      <w:r w:rsidRPr="00ED0EC1">
        <w:rPr>
          <w:rFonts w:ascii="Arial" w:eastAsia="Calibri" w:hAnsi="Arial" w:cs="Arial"/>
          <w:sz w:val="24"/>
          <w:szCs w:val="24"/>
        </w:rPr>
        <w:t xml:space="preserve">, и отражено в областном реестре объектов гражданской обороны. </w:t>
      </w:r>
      <w:r w:rsidRPr="00ED0EC1">
        <w:rPr>
          <w:rFonts w:ascii="Arial" w:hAnsi="Arial" w:cs="Arial"/>
          <w:sz w:val="24"/>
          <w:szCs w:val="24"/>
        </w:rPr>
        <w:t>Согласно выводам областной инвентаризационной комиссии, требуется большой комплекс работ по приведению защитного сооружения, расположенного на территории Слюдянского муниципального образования, в соответствующее состояние.</w:t>
      </w:r>
    </w:p>
    <w:p w14:paraId="2E970B44" w14:textId="59798920" w:rsidR="00871B06" w:rsidRPr="00ED0EC1" w:rsidRDefault="00871B06" w:rsidP="00ED0EC1">
      <w:pPr>
        <w:spacing w:after="0" w:line="240" w:lineRule="auto"/>
        <w:ind w:firstLine="709"/>
        <w:jc w:val="both"/>
        <w:rPr>
          <w:rFonts w:ascii="Arial" w:eastAsia="Calibri" w:hAnsi="Arial" w:cs="Arial"/>
          <w:sz w:val="24"/>
          <w:szCs w:val="24"/>
        </w:rPr>
      </w:pPr>
      <w:r w:rsidRPr="00ED0EC1">
        <w:rPr>
          <w:rFonts w:ascii="Arial" w:eastAsia="Calibri" w:hAnsi="Arial" w:cs="Arial"/>
          <w:sz w:val="24"/>
          <w:szCs w:val="24"/>
        </w:rPr>
        <w:t>Для приведения этого помещения в соответствующее состояние определен вид необходимых работ.</w:t>
      </w:r>
    </w:p>
    <w:p w14:paraId="7397EC2B" w14:textId="704967F9"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Характер проблемы требует долговременной стратегии и организационно-финансовых механизмов взаимодействия, координации усилий и концентрации ресурсов бюджета Слюдянского городского поселения.</w:t>
      </w:r>
    </w:p>
    <w:p w14:paraId="264C1DDE"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Наиболее важные мероприятия Подпрограммы:</w:t>
      </w:r>
    </w:p>
    <w:p w14:paraId="51228505"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p>
    <w:p w14:paraId="3455F393"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1. Совершенствование гражданской обороны:</w:t>
      </w:r>
    </w:p>
    <w:p w14:paraId="606E1150"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1.1. Поддержание в готовности технических систем управления, пунктов управления:</w:t>
      </w:r>
    </w:p>
    <w:p w14:paraId="799B0BC4"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 оснащение подвижного пункта управления главы Слюдянского городского поселения;</w:t>
      </w:r>
    </w:p>
    <w:p w14:paraId="4C1F5903"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1.2. Поддержание в готовности объектов гражданской обороны:</w:t>
      </w:r>
    </w:p>
    <w:p w14:paraId="69A696D6"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 разработка проектно-сметной документации на ремонтно-восстановительные работы защитных сооружений гражданской обороны;</w:t>
      </w:r>
    </w:p>
    <w:p w14:paraId="36F58C46"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 обеспечение органов управления экипировкой и спецодеждой, в т.ч. средствами индивидуальной защиты органов дыхания;</w:t>
      </w:r>
    </w:p>
    <w:p w14:paraId="05132EED"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1.3 Совершенствование учебно-материальной базы:</w:t>
      </w:r>
    </w:p>
    <w:p w14:paraId="4BFBF73D"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 приобретение учебно-методической литературы по вопросам ГО;</w:t>
      </w:r>
    </w:p>
    <w:p w14:paraId="1C48C165" w14:textId="77777777" w:rsidR="00871B06" w:rsidRPr="00ED0EC1" w:rsidRDefault="00871B06" w:rsidP="00ED0EC1">
      <w:pPr>
        <w:autoSpaceDE w:val="0"/>
        <w:autoSpaceDN w:val="0"/>
        <w:adjustRightInd w:val="0"/>
        <w:spacing w:after="0" w:line="240" w:lineRule="auto"/>
        <w:ind w:firstLine="709"/>
        <w:jc w:val="both"/>
        <w:rPr>
          <w:rFonts w:ascii="Arial" w:hAnsi="Arial" w:cs="Arial"/>
          <w:sz w:val="24"/>
          <w:szCs w:val="24"/>
        </w:rPr>
      </w:pPr>
      <w:r w:rsidRPr="00ED0EC1">
        <w:rPr>
          <w:rFonts w:ascii="Arial" w:hAnsi="Arial" w:cs="Arial"/>
          <w:sz w:val="24"/>
          <w:szCs w:val="24"/>
        </w:rPr>
        <w:t>- приобретение оборудования, инвентаря, листовок, памяток, брошюр, растяжек, баннеров и учебных материалов для учебно-консультационного пункта ГО и ЧС;</w:t>
      </w:r>
    </w:p>
    <w:p w14:paraId="2E2FF830" w14:textId="77777777" w:rsidR="00871B06" w:rsidRPr="00ED0EC1" w:rsidRDefault="00871B06" w:rsidP="00ED0EC1">
      <w:pPr>
        <w:spacing w:after="0" w:line="240" w:lineRule="auto"/>
        <w:ind w:firstLine="709"/>
        <w:jc w:val="both"/>
        <w:rPr>
          <w:rFonts w:ascii="Arial" w:eastAsia="Calibri" w:hAnsi="Arial" w:cs="Arial"/>
          <w:sz w:val="24"/>
          <w:szCs w:val="24"/>
        </w:rPr>
      </w:pPr>
    </w:p>
    <w:p w14:paraId="015121A2" w14:textId="77777777" w:rsidR="00871B06" w:rsidRPr="00ED0EC1" w:rsidRDefault="00871B06" w:rsidP="00ED0EC1">
      <w:pPr>
        <w:spacing w:after="0" w:line="240" w:lineRule="auto"/>
        <w:ind w:firstLine="709"/>
        <w:jc w:val="both"/>
        <w:rPr>
          <w:rFonts w:ascii="Arial" w:eastAsia="Calibri" w:hAnsi="Arial" w:cs="Arial"/>
          <w:sz w:val="24"/>
          <w:szCs w:val="24"/>
        </w:rPr>
      </w:pPr>
      <w:r w:rsidRPr="00ED0EC1">
        <w:rPr>
          <w:rFonts w:ascii="Arial" w:eastAsia="Calibri" w:hAnsi="Arial" w:cs="Arial"/>
          <w:sz w:val="24"/>
          <w:szCs w:val="24"/>
        </w:rPr>
        <w:t xml:space="preserve">Оборудован учебно-консультационный пункт ГО и ЧС Слюдянского муниципального образования в здании по ул. Ленина,124 </w:t>
      </w:r>
      <w:proofErr w:type="spellStart"/>
      <w:r w:rsidRPr="00ED0EC1">
        <w:rPr>
          <w:rFonts w:ascii="Arial" w:eastAsia="Calibri" w:hAnsi="Arial" w:cs="Arial"/>
          <w:sz w:val="24"/>
          <w:szCs w:val="24"/>
        </w:rPr>
        <w:t>г.Слюдянка</w:t>
      </w:r>
      <w:proofErr w:type="spellEnd"/>
      <w:r w:rsidRPr="00ED0EC1">
        <w:rPr>
          <w:rFonts w:ascii="Arial" w:eastAsia="Calibri" w:hAnsi="Arial" w:cs="Arial"/>
          <w:sz w:val="24"/>
          <w:szCs w:val="24"/>
        </w:rPr>
        <w:t>.</w:t>
      </w:r>
    </w:p>
    <w:p w14:paraId="2083EF50" w14:textId="77777777" w:rsidR="00871B06" w:rsidRPr="00ED0EC1" w:rsidRDefault="00871B06" w:rsidP="00ED0EC1">
      <w:pPr>
        <w:spacing w:after="0" w:line="240" w:lineRule="auto"/>
        <w:ind w:firstLine="709"/>
        <w:jc w:val="both"/>
        <w:rPr>
          <w:rFonts w:ascii="Arial" w:eastAsia="Calibri" w:hAnsi="Arial" w:cs="Arial"/>
          <w:sz w:val="24"/>
          <w:szCs w:val="24"/>
        </w:rPr>
      </w:pPr>
      <w:r w:rsidRPr="00ED0EC1">
        <w:rPr>
          <w:rFonts w:ascii="Arial" w:eastAsia="Calibri" w:hAnsi="Arial" w:cs="Arial"/>
          <w:sz w:val="24"/>
          <w:szCs w:val="24"/>
        </w:rPr>
        <w:t>Приобретены и распространены памятки-листовки по гражданской обороне в количестве одной тысячи штук.</w:t>
      </w:r>
    </w:p>
    <w:p w14:paraId="7D0A66B1" w14:textId="4B26AB06" w:rsidR="00871B06" w:rsidRPr="00ED0EC1" w:rsidRDefault="00871B06" w:rsidP="00ED0EC1">
      <w:pPr>
        <w:spacing w:after="0" w:line="240" w:lineRule="auto"/>
        <w:ind w:firstLine="709"/>
        <w:jc w:val="both"/>
        <w:rPr>
          <w:rFonts w:ascii="Arial" w:eastAsia="Times New Roman" w:hAnsi="Arial" w:cs="Arial"/>
          <w:sz w:val="24"/>
          <w:szCs w:val="24"/>
          <w:lang w:eastAsia="ru-RU"/>
        </w:rPr>
      </w:pPr>
      <w:r w:rsidRPr="00ED0EC1">
        <w:rPr>
          <w:rFonts w:ascii="Arial" w:eastAsia="Times New Roman" w:hAnsi="Arial" w:cs="Arial"/>
          <w:sz w:val="24"/>
          <w:szCs w:val="24"/>
          <w:lang w:eastAsia="ru-RU"/>
        </w:rPr>
        <w:t>Общее исполнение подпрограммы – 99,9 %.</w:t>
      </w:r>
    </w:p>
    <w:p w14:paraId="497EFA21" w14:textId="77777777" w:rsidR="00871B06" w:rsidRPr="00ED0EC1" w:rsidRDefault="00871B06" w:rsidP="00C96657">
      <w:pPr>
        <w:spacing w:after="0" w:line="240" w:lineRule="auto"/>
        <w:jc w:val="both"/>
        <w:rPr>
          <w:rFonts w:ascii="Arial" w:eastAsia="Calibri" w:hAnsi="Arial" w:cs="Arial"/>
          <w:sz w:val="24"/>
          <w:szCs w:val="24"/>
        </w:rPr>
      </w:pPr>
    </w:p>
    <w:p w14:paraId="14F142D6" w14:textId="77777777" w:rsidR="00C96657" w:rsidRDefault="00871B06" w:rsidP="00ED0EC1">
      <w:pPr>
        <w:autoSpaceDE w:val="0"/>
        <w:autoSpaceDN w:val="0"/>
        <w:adjustRightInd w:val="0"/>
        <w:spacing w:after="0" w:line="240" w:lineRule="auto"/>
        <w:ind w:firstLine="709"/>
        <w:contextualSpacing/>
        <w:jc w:val="both"/>
        <w:outlineLvl w:val="2"/>
        <w:rPr>
          <w:rFonts w:ascii="Arial" w:eastAsia="Calibri" w:hAnsi="Arial" w:cs="Arial"/>
          <w:bCs/>
          <w:sz w:val="24"/>
          <w:szCs w:val="24"/>
        </w:rPr>
      </w:pPr>
      <w:r w:rsidRPr="00ED0EC1">
        <w:rPr>
          <w:rFonts w:ascii="Arial" w:eastAsia="Calibri" w:hAnsi="Arial" w:cs="Arial"/>
          <w:bCs/>
          <w:sz w:val="24"/>
          <w:szCs w:val="24"/>
        </w:rPr>
        <w:t>Заведующий отделом ГО и Ч</w:t>
      </w:r>
      <w:r w:rsidR="00C96657">
        <w:rPr>
          <w:rFonts w:ascii="Arial" w:eastAsia="Calibri" w:hAnsi="Arial" w:cs="Arial"/>
          <w:bCs/>
          <w:sz w:val="24"/>
          <w:szCs w:val="24"/>
        </w:rPr>
        <w:t xml:space="preserve">С </w:t>
      </w:r>
    </w:p>
    <w:p w14:paraId="10AF7D48" w14:textId="77777777" w:rsidR="00C96657" w:rsidRDefault="00871B06" w:rsidP="00ED0EC1">
      <w:pPr>
        <w:autoSpaceDE w:val="0"/>
        <w:autoSpaceDN w:val="0"/>
        <w:adjustRightInd w:val="0"/>
        <w:spacing w:after="0" w:line="240" w:lineRule="auto"/>
        <w:ind w:firstLine="709"/>
        <w:contextualSpacing/>
        <w:jc w:val="both"/>
        <w:outlineLvl w:val="2"/>
        <w:rPr>
          <w:rFonts w:ascii="Arial" w:eastAsia="Calibri" w:hAnsi="Arial" w:cs="Arial"/>
          <w:bCs/>
          <w:sz w:val="24"/>
          <w:szCs w:val="24"/>
        </w:rPr>
      </w:pPr>
      <w:r w:rsidRPr="00ED0EC1">
        <w:rPr>
          <w:rFonts w:ascii="Arial" w:eastAsia="Calibri" w:hAnsi="Arial" w:cs="Arial"/>
          <w:bCs/>
          <w:sz w:val="24"/>
          <w:szCs w:val="24"/>
        </w:rPr>
        <w:t xml:space="preserve">администрации Слюдянского    </w:t>
      </w:r>
    </w:p>
    <w:p w14:paraId="274EA027" w14:textId="53C2AE04" w:rsidR="00871B06" w:rsidRPr="00ED0EC1" w:rsidRDefault="00871B06" w:rsidP="00ED0EC1">
      <w:pPr>
        <w:autoSpaceDE w:val="0"/>
        <w:autoSpaceDN w:val="0"/>
        <w:adjustRightInd w:val="0"/>
        <w:spacing w:after="0" w:line="240" w:lineRule="auto"/>
        <w:ind w:firstLine="709"/>
        <w:contextualSpacing/>
        <w:jc w:val="both"/>
        <w:outlineLvl w:val="2"/>
        <w:rPr>
          <w:rFonts w:ascii="Arial" w:eastAsia="Calibri" w:hAnsi="Arial" w:cs="Arial"/>
          <w:bCs/>
          <w:sz w:val="24"/>
          <w:szCs w:val="24"/>
        </w:rPr>
      </w:pPr>
      <w:r w:rsidRPr="00ED0EC1">
        <w:rPr>
          <w:rFonts w:ascii="Arial" w:eastAsia="Calibri" w:hAnsi="Arial" w:cs="Arial"/>
          <w:bCs/>
          <w:sz w:val="24"/>
          <w:szCs w:val="24"/>
        </w:rPr>
        <w:t>городского поселения                                                                                   Н.Д. Алексеев</w:t>
      </w:r>
    </w:p>
    <w:p w14:paraId="580230DA" w14:textId="77777777" w:rsidR="00871B06" w:rsidRDefault="00871B06" w:rsidP="00871B06">
      <w:pPr>
        <w:spacing w:after="0" w:line="240" w:lineRule="auto"/>
        <w:rPr>
          <w:rFonts w:ascii="Times New Roman" w:eastAsia="Calibri" w:hAnsi="Times New Roman" w:cs="Times New Roman"/>
          <w:sz w:val="24"/>
          <w:szCs w:val="24"/>
        </w:rPr>
      </w:pPr>
    </w:p>
    <w:p w14:paraId="6FB55BEE" w14:textId="03F1408D" w:rsidR="00EF3D57" w:rsidRPr="00C96657" w:rsidRDefault="00EF3D57" w:rsidP="00C96657">
      <w:pPr>
        <w:spacing w:after="0" w:line="240" w:lineRule="auto"/>
        <w:jc w:val="right"/>
        <w:rPr>
          <w:rFonts w:ascii="Courier" w:eastAsia="Times New Roman" w:hAnsi="Courier" w:cs="Times New Roman"/>
          <w:lang w:eastAsia="ru-RU"/>
        </w:rPr>
      </w:pPr>
      <w:r w:rsidRPr="00C96657">
        <w:rPr>
          <w:rFonts w:ascii="Cambria" w:eastAsia="Times New Roman" w:hAnsi="Cambria" w:cs="Cambria"/>
          <w:lang w:eastAsia="ru-RU"/>
        </w:rPr>
        <w:t>Приложение</w:t>
      </w:r>
      <w:r w:rsidRPr="00C96657">
        <w:rPr>
          <w:rFonts w:ascii="Courier" w:eastAsia="Times New Roman" w:hAnsi="Courier" w:cs="Times New Roman"/>
          <w:lang w:eastAsia="ru-RU"/>
        </w:rPr>
        <w:t xml:space="preserve"> </w:t>
      </w:r>
      <w:r w:rsidRPr="00C96657">
        <w:rPr>
          <w:rFonts w:ascii="Times New Roman" w:eastAsia="Times New Roman" w:hAnsi="Times New Roman" w:cs="Times New Roman"/>
          <w:lang w:eastAsia="ru-RU"/>
        </w:rPr>
        <w:t>№</w:t>
      </w:r>
      <w:r w:rsidRPr="00C96657">
        <w:rPr>
          <w:rFonts w:ascii="Courier" w:eastAsia="Times New Roman" w:hAnsi="Courier" w:cs="Times New Roman"/>
          <w:lang w:eastAsia="ru-RU"/>
        </w:rPr>
        <w:t xml:space="preserve"> 4,</w:t>
      </w:r>
      <w:r w:rsidR="00C96657" w:rsidRPr="00C96657">
        <w:rPr>
          <w:rFonts w:ascii="Courier" w:eastAsia="Times New Roman" w:hAnsi="Courier" w:cs="Times New Roman"/>
          <w:lang w:eastAsia="ru-RU"/>
        </w:rPr>
        <w:t xml:space="preserve"> </w:t>
      </w:r>
      <w:r w:rsidRPr="00C96657">
        <w:rPr>
          <w:rFonts w:ascii="Cambria" w:eastAsia="Times New Roman" w:hAnsi="Cambria" w:cs="Cambria"/>
          <w:lang w:eastAsia="ru-RU"/>
        </w:rPr>
        <w:t>утвержденное</w:t>
      </w:r>
    </w:p>
    <w:p w14:paraId="1B94A0A4" w14:textId="32494C71" w:rsidR="00EF3D57" w:rsidRPr="00C96657" w:rsidRDefault="00EF3D57" w:rsidP="00C96657">
      <w:pPr>
        <w:spacing w:after="0" w:line="240" w:lineRule="auto"/>
        <w:jc w:val="right"/>
        <w:rPr>
          <w:rFonts w:ascii="Courier" w:eastAsia="Times New Roman" w:hAnsi="Courier" w:cs="Times New Roman"/>
          <w:lang w:eastAsia="ru-RU"/>
        </w:rPr>
      </w:pPr>
      <w:r w:rsidRPr="00C96657">
        <w:rPr>
          <w:rFonts w:ascii="Cambria" w:eastAsia="Times New Roman" w:hAnsi="Cambria" w:cs="Cambria"/>
          <w:lang w:eastAsia="ru-RU"/>
        </w:rPr>
        <w:t>постановлением</w:t>
      </w:r>
      <w:r w:rsidRPr="00C96657">
        <w:rPr>
          <w:rFonts w:ascii="Courier" w:eastAsia="Times New Roman" w:hAnsi="Courier" w:cs="Times New Roman"/>
          <w:lang w:eastAsia="ru-RU"/>
        </w:rPr>
        <w:t xml:space="preserve"> </w:t>
      </w:r>
      <w:r w:rsidRPr="00C96657">
        <w:rPr>
          <w:rFonts w:ascii="Cambria" w:eastAsia="Times New Roman" w:hAnsi="Cambria" w:cs="Cambria"/>
          <w:lang w:eastAsia="ru-RU"/>
        </w:rPr>
        <w:t>администрации</w:t>
      </w:r>
    </w:p>
    <w:p w14:paraId="2FE36BB3" w14:textId="15D89E9B" w:rsidR="00EF3D57" w:rsidRPr="00C96657" w:rsidRDefault="00EF3D57" w:rsidP="00C96657">
      <w:pPr>
        <w:spacing w:after="0" w:line="240" w:lineRule="auto"/>
        <w:jc w:val="right"/>
        <w:rPr>
          <w:rFonts w:ascii="Courier" w:eastAsia="Times New Roman" w:hAnsi="Courier" w:cs="Times New Roman"/>
          <w:lang w:eastAsia="ru-RU"/>
        </w:rPr>
      </w:pPr>
      <w:proofErr w:type="spellStart"/>
      <w:r w:rsidRPr="00C96657">
        <w:rPr>
          <w:rFonts w:ascii="Cambria" w:eastAsia="Times New Roman" w:hAnsi="Cambria" w:cs="Cambria"/>
          <w:lang w:eastAsia="ru-RU"/>
        </w:rPr>
        <w:t>Слюдянского</w:t>
      </w:r>
      <w:proofErr w:type="spellEnd"/>
      <w:r w:rsidRPr="00C96657">
        <w:rPr>
          <w:rFonts w:ascii="Courier" w:eastAsia="Times New Roman" w:hAnsi="Courier" w:cs="Times New Roman"/>
          <w:lang w:eastAsia="ru-RU"/>
        </w:rPr>
        <w:t xml:space="preserve"> </w:t>
      </w:r>
      <w:r w:rsidRPr="00C96657">
        <w:rPr>
          <w:rFonts w:ascii="Cambria" w:eastAsia="Times New Roman" w:hAnsi="Cambria" w:cs="Cambria"/>
          <w:lang w:eastAsia="ru-RU"/>
        </w:rPr>
        <w:t>городского</w:t>
      </w:r>
      <w:r w:rsidRPr="00C96657">
        <w:rPr>
          <w:rFonts w:ascii="Courier" w:eastAsia="Times New Roman" w:hAnsi="Courier" w:cs="Times New Roman"/>
          <w:lang w:eastAsia="ru-RU"/>
        </w:rPr>
        <w:t xml:space="preserve"> </w:t>
      </w:r>
      <w:r w:rsidRPr="00C96657">
        <w:rPr>
          <w:rFonts w:ascii="Cambria" w:eastAsia="Times New Roman" w:hAnsi="Cambria" w:cs="Cambria"/>
          <w:lang w:eastAsia="ru-RU"/>
        </w:rPr>
        <w:t>поселения</w:t>
      </w:r>
    </w:p>
    <w:p w14:paraId="42A78DBD" w14:textId="3AEECAC7" w:rsidR="00EF3D57" w:rsidRPr="00C96657" w:rsidRDefault="00EF3D57" w:rsidP="00C96657">
      <w:pPr>
        <w:spacing w:after="0" w:line="240" w:lineRule="auto"/>
        <w:jc w:val="right"/>
        <w:rPr>
          <w:rFonts w:ascii="Courier" w:eastAsia="Times New Roman" w:hAnsi="Courier" w:cs="Times New Roman"/>
          <w:lang w:eastAsia="ru-RU"/>
        </w:rPr>
      </w:pPr>
      <w:r w:rsidRPr="00C96657">
        <w:rPr>
          <w:rFonts w:ascii="Cambria" w:eastAsia="Times New Roman" w:hAnsi="Cambria" w:cs="Cambria"/>
          <w:lang w:eastAsia="ru-RU"/>
        </w:rPr>
        <w:t>от</w:t>
      </w:r>
      <w:r w:rsidRPr="00C96657">
        <w:rPr>
          <w:rFonts w:ascii="Courier" w:eastAsia="Times New Roman" w:hAnsi="Courier" w:cs="Times New Roman"/>
          <w:lang w:eastAsia="ru-RU"/>
        </w:rPr>
        <w:t xml:space="preserve"> </w:t>
      </w:r>
      <w:r w:rsidR="00CC4D5B" w:rsidRPr="00C96657">
        <w:rPr>
          <w:rFonts w:ascii="Courier" w:eastAsia="Times New Roman" w:hAnsi="Courier" w:cs="Times New Roman"/>
          <w:bCs/>
          <w:lang w:eastAsia="ru-RU"/>
        </w:rPr>
        <w:t>25.05.2020</w:t>
      </w:r>
      <w:r w:rsidR="00CC4D5B" w:rsidRPr="00C96657">
        <w:rPr>
          <w:rFonts w:ascii="Cambria" w:eastAsia="Times New Roman" w:hAnsi="Cambria" w:cs="Cambria"/>
          <w:bCs/>
          <w:lang w:eastAsia="ru-RU"/>
        </w:rPr>
        <w:t>г</w:t>
      </w:r>
      <w:r w:rsidR="00CC4D5B" w:rsidRPr="00C96657">
        <w:rPr>
          <w:rFonts w:ascii="Courier" w:eastAsia="Times New Roman" w:hAnsi="Courier" w:cs="Times New Roman"/>
          <w:bCs/>
          <w:lang w:eastAsia="ru-RU"/>
        </w:rPr>
        <w:t xml:space="preserve">.  </w:t>
      </w:r>
      <w:r w:rsidR="00CC4D5B" w:rsidRPr="00C96657">
        <w:rPr>
          <w:rFonts w:ascii="Times New Roman" w:eastAsia="Times New Roman" w:hAnsi="Times New Roman" w:cs="Times New Roman"/>
          <w:bCs/>
          <w:lang w:eastAsia="ru-RU"/>
        </w:rPr>
        <w:t>№</w:t>
      </w:r>
      <w:r w:rsidR="00CC4D5B" w:rsidRPr="00C96657">
        <w:rPr>
          <w:rFonts w:ascii="Courier" w:eastAsia="Times New Roman" w:hAnsi="Courier" w:cs="Times New Roman"/>
          <w:bCs/>
          <w:lang w:eastAsia="ru-RU"/>
        </w:rPr>
        <w:t xml:space="preserve"> 335</w:t>
      </w:r>
    </w:p>
    <w:p w14:paraId="2D20A389" w14:textId="77777777" w:rsidR="00871B06" w:rsidRDefault="00871B06" w:rsidP="00871B06">
      <w:pPr>
        <w:spacing w:after="0" w:line="240" w:lineRule="auto"/>
        <w:rPr>
          <w:rFonts w:ascii="Times New Roman" w:eastAsia="Calibri" w:hAnsi="Times New Roman" w:cs="Times New Roman"/>
          <w:sz w:val="24"/>
          <w:szCs w:val="24"/>
        </w:rPr>
      </w:pPr>
    </w:p>
    <w:p w14:paraId="582E7FBB" w14:textId="77777777" w:rsidR="00871B06" w:rsidRDefault="00871B06" w:rsidP="00871B06">
      <w:pPr>
        <w:spacing w:after="0" w:line="240" w:lineRule="auto"/>
        <w:rPr>
          <w:rFonts w:ascii="Times New Roman" w:hAnsi="Times New Roman" w:cs="Times New Roman"/>
          <w:sz w:val="28"/>
          <w:szCs w:val="28"/>
        </w:rPr>
      </w:pPr>
    </w:p>
    <w:p w14:paraId="0AE71549" w14:textId="77777777" w:rsidR="00871B06" w:rsidRPr="00C96657" w:rsidRDefault="00871B06" w:rsidP="00871B06">
      <w:pPr>
        <w:spacing w:after="0" w:line="240" w:lineRule="auto"/>
        <w:jc w:val="center"/>
        <w:rPr>
          <w:rFonts w:ascii="Arial" w:hAnsi="Arial" w:cs="Arial"/>
          <w:b/>
          <w:sz w:val="24"/>
          <w:szCs w:val="24"/>
        </w:rPr>
      </w:pPr>
      <w:r w:rsidRPr="00C96657">
        <w:rPr>
          <w:rFonts w:ascii="Arial" w:hAnsi="Arial" w:cs="Arial"/>
          <w:b/>
          <w:sz w:val="24"/>
          <w:szCs w:val="24"/>
        </w:rPr>
        <w:t>Отчет</w:t>
      </w:r>
    </w:p>
    <w:p w14:paraId="5E2837A8" w14:textId="4F00E417" w:rsidR="00871B06" w:rsidRPr="00C96657" w:rsidRDefault="00871B06" w:rsidP="00871B06">
      <w:pPr>
        <w:autoSpaceDE w:val="0"/>
        <w:autoSpaceDN w:val="0"/>
        <w:adjustRightInd w:val="0"/>
        <w:spacing w:after="0" w:line="240" w:lineRule="auto"/>
        <w:ind w:left="851"/>
        <w:contextualSpacing/>
        <w:jc w:val="center"/>
        <w:outlineLvl w:val="2"/>
        <w:rPr>
          <w:rFonts w:ascii="Arial" w:hAnsi="Arial" w:cs="Arial"/>
          <w:b/>
          <w:sz w:val="24"/>
          <w:szCs w:val="24"/>
        </w:rPr>
      </w:pPr>
      <w:r w:rsidRPr="00C96657">
        <w:rPr>
          <w:rFonts w:ascii="Arial" w:hAnsi="Arial" w:cs="Arial"/>
          <w:b/>
          <w:sz w:val="24"/>
          <w:szCs w:val="24"/>
        </w:rPr>
        <w:t xml:space="preserve">о выполнении мероприятий за 2019 год </w:t>
      </w:r>
      <w:r w:rsidRPr="00C96657">
        <w:rPr>
          <w:rFonts w:ascii="Arial" w:eastAsia="Calibri" w:hAnsi="Arial" w:cs="Arial"/>
          <w:b/>
          <w:sz w:val="24"/>
          <w:szCs w:val="24"/>
        </w:rPr>
        <w:t>подпрограммы «</w:t>
      </w:r>
      <w:r w:rsidRPr="00C96657">
        <w:rPr>
          <w:rFonts w:ascii="Arial" w:eastAsia="Times New Roman" w:hAnsi="Arial" w:cs="Arial"/>
          <w:b/>
          <w:bCs/>
          <w:sz w:val="24"/>
          <w:szCs w:val="24"/>
          <w:lang w:eastAsia="ru-RU"/>
        </w:rPr>
        <w:t>Обеспечение первичных мер пожарной безопасности и территории Слюдянского городского поселения, на период 2019-2024 годы</w:t>
      </w:r>
      <w:r w:rsidRPr="00C96657">
        <w:rPr>
          <w:rFonts w:ascii="Arial" w:eastAsia="Calibri" w:hAnsi="Arial" w:cs="Arial"/>
          <w:b/>
          <w:bCs/>
          <w:sz w:val="24"/>
          <w:szCs w:val="24"/>
        </w:rPr>
        <w:t>»</w:t>
      </w:r>
      <w:r w:rsidRPr="00C96657">
        <w:rPr>
          <w:rFonts w:ascii="Arial" w:hAnsi="Arial" w:cs="Arial"/>
          <w:b/>
          <w:bCs/>
          <w:sz w:val="24"/>
          <w:szCs w:val="24"/>
        </w:rPr>
        <w:t xml:space="preserve"> </w:t>
      </w:r>
    </w:p>
    <w:p w14:paraId="47EC1354" w14:textId="77777777" w:rsidR="00871B06" w:rsidRDefault="00871B06" w:rsidP="00871B06">
      <w:pPr>
        <w:spacing w:after="0" w:line="240" w:lineRule="auto"/>
        <w:jc w:val="both"/>
        <w:rPr>
          <w:rFonts w:ascii="Times New Roman" w:eastAsia="Calibri" w:hAnsi="Times New Roman" w:cs="Times New Roman"/>
          <w:b/>
          <w:sz w:val="24"/>
          <w:szCs w:val="24"/>
        </w:rPr>
      </w:pPr>
    </w:p>
    <w:p w14:paraId="46AE5B8D" w14:textId="55DFAA32" w:rsidR="00871B06" w:rsidRPr="00C96657" w:rsidRDefault="00871B06" w:rsidP="00C96657">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В 2019 году на территории Слюдянского городского поселения произошло 53 пожара</w:t>
      </w:r>
    </w:p>
    <w:p w14:paraId="29FB087D"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lastRenderedPageBreak/>
        <w:t xml:space="preserve">     (АППГ- 36).  Объектами пожаров стали, в том числе:</w:t>
      </w:r>
    </w:p>
    <w:p w14:paraId="1E817C34"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частные жилые дома – 11 случаев (АППГ-10);</w:t>
      </w:r>
    </w:p>
    <w:p w14:paraId="688693BB"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жилые квартиры в м/к домах – 4 (АППГ-5);</w:t>
      </w:r>
    </w:p>
    <w:p w14:paraId="0DDE59A8"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подвалы в м/к домах – 2 (АППГ-0);</w:t>
      </w:r>
    </w:p>
    <w:p w14:paraId="26224B03"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бани – 10 (АППГ-3);</w:t>
      </w:r>
    </w:p>
    <w:p w14:paraId="0CA488C9"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дача -1 (АППГ-1);</w:t>
      </w:r>
    </w:p>
    <w:p w14:paraId="1F204091"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гаражи – 3 (АППГ-1);</w:t>
      </w:r>
    </w:p>
    <w:p w14:paraId="3359C156"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xml:space="preserve">- </w:t>
      </w:r>
      <w:proofErr w:type="spellStart"/>
      <w:r w:rsidRPr="00C96657">
        <w:rPr>
          <w:rFonts w:ascii="Arial" w:eastAsia="Calibri" w:hAnsi="Arial" w:cs="Arial"/>
          <w:sz w:val="24"/>
          <w:szCs w:val="24"/>
        </w:rPr>
        <w:t>хоз.постройки</w:t>
      </w:r>
      <w:proofErr w:type="spellEnd"/>
      <w:r w:rsidRPr="00C96657">
        <w:rPr>
          <w:rFonts w:ascii="Arial" w:eastAsia="Calibri" w:hAnsi="Arial" w:cs="Arial"/>
          <w:sz w:val="24"/>
          <w:szCs w:val="24"/>
        </w:rPr>
        <w:t xml:space="preserve"> (кладовка, забор, теплица)– 10 (АППГ-3);</w:t>
      </w:r>
    </w:p>
    <w:p w14:paraId="155ABEBC"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автомобили – 0 (АППГ-3);</w:t>
      </w:r>
    </w:p>
    <w:p w14:paraId="5553F881"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сухая трава – 11 (АППГ-10);</w:t>
      </w:r>
    </w:p>
    <w:p w14:paraId="11714E46"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прочие (</w:t>
      </w:r>
      <w:proofErr w:type="spellStart"/>
      <w:r w:rsidRPr="00C96657">
        <w:rPr>
          <w:rFonts w:ascii="Arial" w:eastAsia="Calibri" w:hAnsi="Arial" w:cs="Arial"/>
          <w:sz w:val="24"/>
          <w:szCs w:val="24"/>
        </w:rPr>
        <w:t>торг.павильон</w:t>
      </w:r>
      <w:proofErr w:type="spellEnd"/>
      <w:r w:rsidRPr="00C96657">
        <w:rPr>
          <w:rFonts w:ascii="Arial" w:eastAsia="Calibri" w:hAnsi="Arial" w:cs="Arial"/>
          <w:sz w:val="24"/>
          <w:szCs w:val="24"/>
        </w:rPr>
        <w:t>) – 1.</w:t>
      </w:r>
    </w:p>
    <w:p w14:paraId="42D48C00" w14:textId="77777777" w:rsidR="00871B06" w:rsidRPr="00C96657" w:rsidRDefault="00871B06" w:rsidP="00C96657">
      <w:pPr>
        <w:spacing w:after="0" w:line="240" w:lineRule="auto"/>
        <w:jc w:val="both"/>
        <w:rPr>
          <w:rFonts w:ascii="Arial" w:eastAsia="Calibri" w:hAnsi="Arial" w:cs="Arial"/>
          <w:sz w:val="24"/>
          <w:szCs w:val="24"/>
        </w:rPr>
      </w:pPr>
    </w:p>
    <w:p w14:paraId="6F0BBB28" w14:textId="0A30D01A" w:rsidR="00871B06" w:rsidRPr="00C96657" w:rsidRDefault="00871B06" w:rsidP="00C96657">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 xml:space="preserve">Статистика произошедших пожаров по </w:t>
      </w:r>
      <w:proofErr w:type="spellStart"/>
      <w:r w:rsidRPr="00C96657">
        <w:rPr>
          <w:rFonts w:ascii="Arial" w:eastAsia="Calibri" w:hAnsi="Arial" w:cs="Arial"/>
          <w:sz w:val="24"/>
          <w:szCs w:val="24"/>
        </w:rPr>
        <w:t>Слюдянскому</w:t>
      </w:r>
      <w:proofErr w:type="spellEnd"/>
      <w:r w:rsidRPr="00C96657">
        <w:rPr>
          <w:rFonts w:ascii="Arial" w:eastAsia="Calibri" w:hAnsi="Arial" w:cs="Arial"/>
          <w:sz w:val="24"/>
          <w:szCs w:val="24"/>
        </w:rPr>
        <w:t xml:space="preserve"> городскому поселению </w:t>
      </w:r>
      <w:proofErr w:type="spellStart"/>
      <w:r w:rsidRPr="00C96657">
        <w:rPr>
          <w:rFonts w:ascii="Arial" w:eastAsia="Calibri" w:hAnsi="Arial" w:cs="Arial"/>
          <w:sz w:val="24"/>
          <w:szCs w:val="24"/>
        </w:rPr>
        <w:t>показываето</w:t>
      </w:r>
      <w:proofErr w:type="spellEnd"/>
      <w:r w:rsidRPr="00C96657">
        <w:rPr>
          <w:rFonts w:ascii="Arial" w:eastAsia="Calibri" w:hAnsi="Arial" w:cs="Arial"/>
          <w:sz w:val="24"/>
          <w:szCs w:val="24"/>
        </w:rPr>
        <w:t xml:space="preserve"> необходимости постоянного контроля за пожарной обстановкой на территории муниципального образования и проведения профилактической работы среди населения.</w:t>
      </w:r>
    </w:p>
    <w:p w14:paraId="3017E199"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Основными направлениями в обеспечении пожарной безопасности являются:</w:t>
      </w:r>
    </w:p>
    <w:p w14:paraId="1F366BFF"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организация работ по поддержанию в исправном состоянии системы наружного</w:t>
      </w:r>
    </w:p>
    <w:p w14:paraId="05D9DF12"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xml:space="preserve">  противопожарного водоснабжения;</w:t>
      </w:r>
    </w:p>
    <w:p w14:paraId="124F6951"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установка пожарных гидрантов на безводных участках населенных пунктов;</w:t>
      </w:r>
    </w:p>
    <w:p w14:paraId="0B880F9C"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замена пришедших в негодность пожарных гидрантов;</w:t>
      </w:r>
    </w:p>
    <w:p w14:paraId="7DCB9C93"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проведение профилактических мероприятий, направленных на предотвращение перехода</w:t>
      </w:r>
    </w:p>
    <w:p w14:paraId="0742A97E"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xml:space="preserve">  лесного пожара на населенные пункты;</w:t>
      </w:r>
    </w:p>
    <w:p w14:paraId="236D0471"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проведение мероприятий по совершенствованию деятельности добровольных пожарных</w:t>
      </w:r>
    </w:p>
    <w:p w14:paraId="28502956"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Calibri" w:hAnsi="Arial" w:cs="Arial"/>
          <w:sz w:val="24"/>
          <w:szCs w:val="24"/>
        </w:rPr>
        <w:t xml:space="preserve">  дружин и добровольной пожарной команды «Автомобилист» МБУ «Благоустройство»;</w:t>
      </w:r>
    </w:p>
    <w:p w14:paraId="264E8A42" w14:textId="77777777" w:rsidR="00871B06" w:rsidRPr="00C96657" w:rsidRDefault="00871B06" w:rsidP="00C96657">
      <w:pPr>
        <w:spacing w:after="0" w:line="240" w:lineRule="auto"/>
        <w:jc w:val="both"/>
        <w:rPr>
          <w:rFonts w:ascii="Arial" w:eastAsia="Times New Roman" w:hAnsi="Arial" w:cs="Arial"/>
          <w:sz w:val="24"/>
          <w:szCs w:val="24"/>
          <w:lang w:eastAsia="ru-RU"/>
        </w:rPr>
      </w:pPr>
      <w:r w:rsidRPr="00C96657">
        <w:rPr>
          <w:rFonts w:ascii="Arial" w:eastAsia="Calibri" w:hAnsi="Arial" w:cs="Arial"/>
          <w:sz w:val="24"/>
          <w:szCs w:val="24"/>
        </w:rPr>
        <w:t xml:space="preserve">- проведение </w:t>
      </w:r>
      <w:r w:rsidRPr="00C96657">
        <w:rPr>
          <w:rFonts w:ascii="Arial" w:eastAsia="Times New Roman" w:hAnsi="Arial" w:cs="Arial"/>
          <w:sz w:val="24"/>
          <w:szCs w:val="24"/>
          <w:lang w:eastAsia="ru-RU"/>
        </w:rPr>
        <w:t>профилактической работы с населением по соблюдению мер пожарной</w:t>
      </w:r>
    </w:p>
    <w:p w14:paraId="2E1ABA6E" w14:textId="77777777" w:rsidR="00871B06" w:rsidRPr="00C96657" w:rsidRDefault="00871B06" w:rsidP="00C96657">
      <w:pPr>
        <w:spacing w:after="0" w:line="240" w:lineRule="auto"/>
        <w:jc w:val="both"/>
        <w:rPr>
          <w:rFonts w:ascii="Arial" w:eastAsia="Calibri" w:hAnsi="Arial" w:cs="Arial"/>
          <w:sz w:val="24"/>
          <w:szCs w:val="24"/>
        </w:rPr>
      </w:pPr>
      <w:r w:rsidRPr="00C96657">
        <w:rPr>
          <w:rFonts w:ascii="Arial" w:eastAsia="Times New Roman" w:hAnsi="Arial" w:cs="Arial"/>
          <w:sz w:val="24"/>
          <w:szCs w:val="24"/>
          <w:lang w:eastAsia="ru-RU"/>
        </w:rPr>
        <w:t xml:space="preserve">  безопасности в жилых помещениях и в лесу.</w:t>
      </w:r>
    </w:p>
    <w:p w14:paraId="526EC721" w14:textId="77777777" w:rsidR="00871B06" w:rsidRPr="00C96657" w:rsidRDefault="00871B06" w:rsidP="00C96657">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Проводимые контролирующими органами весенние и осенние проверки состояния пожарных гидрантов показали, что работа в этом направлении администрацией Слюдянского городского поселения организована и оценивается удовлетворительно. Отмечено исправное состояние       всех источников наружного противопожарного водоснабжения, расположенных на территории поселения.</w:t>
      </w:r>
    </w:p>
    <w:p w14:paraId="7EDA2D87" w14:textId="567BF25F" w:rsidR="00871B06" w:rsidRPr="00C96657" w:rsidRDefault="00871B06" w:rsidP="00C96657">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В условиях особого противопожарного режима в 2019 году проводились ежедневные рейды в составе представителей администрации Слюдянского городского поселения, Пожарной части, Отдела надзорной деятельности. Проверкой была охвачена вся территория поселения.</w:t>
      </w:r>
      <w:r w:rsidR="00C96657">
        <w:rPr>
          <w:rFonts w:ascii="Arial" w:eastAsia="Calibri" w:hAnsi="Arial" w:cs="Arial"/>
          <w:sz w:val="24"/>
          <w:szCs w:val="24"/>
        </w:rPr>
        <w:t xml:space="preserve"> </w:t>
      </w:r>
      <w:r w:rsidRPr="00C96657">
        <w:rPr>
          <w:rFonts w:ascii="Arial" w:eastAsia="Calibri" w:hAnsi="Arial" w:cs="Arial"/>
          <w:sz w:val="24"/>
          <w:szCs w:val="24"/>
        </w:rPr>
        <w:t>В процессе рейдов выявлялись факты нарушения требований пожарной безопасности, проводились беседы с населением о правилах пожарной безопасности, распространялись памятки-листовки.</w:t>
      </w:r>
    </w:p>
    <w:p w14:paraId="13118D81" w14:textId="2B6A8B2B" w:rsidR="00871B06" w:rsidRPr="00C96657" w:rsidRDefault="00871B06" w:rsidP="00C96657">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 xml:space="preserve">В отчетном году администрацией Слюдянского городского поселения была проведена значительная работа по предупреждению возгорания сухой травы: в течение летнего периода проводилось скашивание травы на территории населенных пунктов. </w:t>
      </w:r>
    </w:p>
    <w:p w14:paraId="2532D3A7" w14:textId="238DA973" w:rsidR="00871B06" w:rsidRPr="00C96657" w:rsidRDefault="00871B06" w:rsidP="00C96657">
      <w:pPr>
        <w:spacing w:after="0" w:line="240" w:lineRule="auto"/>
        <w:ind w:firstLine="709"/>
        <w:jc w:val="both"/>
        <w:rPr>
          <w:rFonts w:ascii="Arial" w:eastAsia="Calibri" w:hAnsi="Arial" w:cs="Arial"/>
          <w:sz w:val="24"/>
          <w:szCs w:val="24"/>
        </w:rPr>
      </w:pPr>
    </w:p>
    <w:p w14:paraId="29EE8376" w14:textId="6CEBD651" w:rsidR="00871B06" w:rsidRPr="00C96657" w:rsidRDefault="00871B06" w:rsidP="00C96657">
      <w:pPr>
        <w:spacing w:after="0" w:line="240" w:lineRule="auto"/>
        <w:ind w:firstLine="709"/>
        <w:jc w:val="both"/>
        <w:rPr>
          <w:rFonts w:ascii="Arial" w:hAnsi="Arial" w:cs="Arial"/>
          <w:sz w:val="24"/>
          <w:szCs w:val="24"/>
        </w:rPr>
      </w:pPr>
      <w:r w:rsidRPr="00C96657">
        <w:rPr>
          <w:rFonts w:ascii="Arial" w:hAnsi="Arial" w:cs="Arial"/>
          <w:sz w:val="24"/>
          <w:szCs w:val="24"/>
        </w:rPr>
        <w:t xml:space="preserve">На территории </w:t>
      </w:r>
      <w:proofErr w:type="spellStart"/>
      <w:r w:rsidRPr="00C96657">
        <w:rPr>
          <w:rFonts w:ascii="Arial" w:hAnsi="Arial" w:cs="Arial"/>
          <w:sz w:val="24"/>
          <w:szCs w:val="24"/>
        </w:rPr>
        <w:t>Слюдянского</w:t>
      </w:r>
      <w:proofErr w:type="spellEnd"/>
      <w:r w:rsidRPr="00C96657">
        <w:rPr>
          <w:rFonts w:ascii="Arial" w:hAnsi="Arial" w:cs="Arial"/>
          <w:sz w:val="24"/>
          <w:szCs w:val="24"/>
        </w:rPr>
        <w:t xml:space="preserve"> муниципального образования были созданы и работали три Добровольных пожарных дружины (ДПД) численностью 30 человек. Финансовое обеспечение деятельности дружин осуществляется из средств местного бюджета в рамках настоящей муниципальной программы.</w:t>
      </w:r>
    </w:p>
    <w:p w14:paraId="3E361EE2" w14:textId="77777777" w:rsidR="00871B06" w:rsidRPr="00C96657" w:rsidRDefault="00871B06" w:rsidP="00C96657">
      <w:pPr>
        <w:spacing w:after="0" w:line="240" w:lineRule="auto"/>
        <w:ind w:firstLine="709"/>
        <w:jc w:val="both"/>
        <w:rPr>
          <w:rFonts w:ascii="Arial" w:hAnsi="Arial" w:cs="Arial"/>
          <w:sz w:val="24"/>
          <w:szCs w:val="24"/>
        </w:rPr>
      </w:pPr>
      <w:r w:rsidRPr="00C96657">
        <w:rPr>
          <w:rFonts w:ascii="Arial" w:hAnsi="Arial" w:cs="Arial"/>
          <w:sz w:val="24"/>
          <w:szCs w:val="24"/>
        </w:rPr>
        <w:t>Финансовые средства направляются:</w:t>
      </w:r>
    </w:p>
    <w:p w14:paraId="3D4B95D9" w14:textId="77777777" w:rsidR="00871B06" w:rsidRPr="00C96657" w:rsidRDefault="00871B06" w:rsidP="00C96657">
      <w:pPr>
        <w:spacing w:after="0" w:line="240" w:lineRule="auto"/>
        <w:ind w:firstLine="709"/>
        <w:jc w:val="both"/>
        <w:rPr>
          <w:rFonts w:ascii="Arial" w:hAnsi="Arial" w:cs="Arial"/>
          <w:sz w:val="24"/>
          <w:szCs w:val="24"/>
        </w:rPr>
      </w:pPr>
      <w:r w:rsidRPr="00C96657">
        <w:rPr>
          <w:rFonts w:ascii="Arial" w:hAnsi="Arial" w:cs="Arial"/>
          <w:sz w:val="24"/>
          <w:szCs w:val="24"/>
        </w:rPr>
        <w:t>- на приобретение снаряжения и инвентаря;</w:t>
      </w:r>
    </w:p>
    <w:p w14:paraId="17C08631" w14:textId="77777777" w:rsidR="00871B06" w:rsidRPr="00C96657" w:rsidRDefault="00871B06" w:rsidP="00C96657">
      <w:pPr>
        <w:spacing w:after="0" w:line="240" w:lineRule="auto"/>
        <w:ind w:firstLine="709"/>
        <w:jc w:val="both"/>
        <w:rPr>
          <w:rFonts w:ascii="Arial" w:hAnsi="Arial" w:cs="Arial"/>
          <w:sz w:val="24"/>
          <w:szCs w:val="24"/>
        </w:rPr>
      </w:pPr>
      <w:r w:rsidRPr="00C96657">
        <w:rPr>
          <w:rFonts w:ascii="Arial" w:hAnsi="Arial" w:cs="Arial"/>
          <w:sz w:val="24"/>
          <w:szCs w:val="24"/>
        </w:rPr>
        <w:t>- на оплату затрат на доставку до места возгорания и обратно;</w:t>
      </w:r>
    </w:p>
    <w:p w14:paraId="4FE8CFE7" w14:textId="77777777" w:rsidR="00871B06" w:rsidRPr="00C96657" w:rsidRDefault="00871B06" w:rsidP="00C96657">
      <w:pPr>
        <w:spacing w:after="0" w:line="240" w:lineRule="auto"/>
        <w:ind w:firstLine="709"/>
        <w:jc w:val="both"/>
        <w:rPr>
          <w:rFonts w:ascii="Arial" w:hAnsi="Arial" w:cs="Arial"/>
          <w:sz w:val="24"/>
          <w:szCs w:val="24"/>
        </w:rPr>
      </w:pPr>
      <w:r w:rsidRPr="00C96657">
        <w:rPr>
          <w:rFonts w:ascii="Arial" w:hAnsi="Arial" w:cs="Arial"/>
          <w:sz w:val="24"/>
          <w:szCs w:val="24"/>
        </w:rPr>
        <w:t>- на затраты по организации и проведению практических занятий и тренировок;</w:t>
      </w:r>
    </w:p>
    <w:p w14:paraId="317CC369" w14:textId="77777777" w:rsidR="00871B06" w:rsidRPr="00C96657" w:rsidRDefault="00871B06" w:rsidP="00C96657">
      <w:pPr>
        <w:spacing w:after="0" w:line="240" w:lineRule="auto"/>
        <w:ind w:firstLine="709"/>
        <w:jc w:val="both"/>
        <w:rPr>
          <w:rFonts w:ascii="Arial" w:hAnsi="Arial" w:cs="Arial"/>
          <w:sz w:val="24"/>
          <w:szCs w:val="24"/>
        </w:rPr>
      </w:pPr>
      <w:r w:rsidRPr="00C96657">
        <w:rPr>
          <w:rFonts w:ascii="Arial" w:hAnsi="Arial" w:cs="Arial"/>
          <w:sz w:val="24"/>
          <w:szCs w:val="24"/>
        </w:rPr>
        <w:lastRenderedPageBreak/>
        <w:t>- на организацию питания членов ДПД во время проведения профилактических работ и тушения пожаров.</w:t>
      </w:r>
    </w:p>
    <w:p w14:paraId="1A615B9A" w14:textId="246C8B71" w:rsidR="00871B06" w:rsidRPr="00C96657" w:rsidRDefault="00871B06" w:rsidP="00C96657">
      <w:pPr>
        <w:spacing w:after="0" w:line="240" w:lineRule="auto"/>
        <w:ind w:firstLine="709"/>
        <w:jc w:val="both"/>
        <w:rPr>
          <w:rFonts w:ascii="Arial" w:eastAsia="Calibri" w:hAnsi="Arial" w:cs="Arial"/>
          <w:sz w:val="24"/>
          <w:szCs w:val="24"/>
        </w:rPr>
      </w:pPr>
      <w:r w:rsidRPr="00C96657">
        <w:rPr>
          <w:rFonts w:ascii="Arial" w:hAnsi="Arial" w:cs="Arial"/>
          <w:sz w:val="24"/>
          <w:szCs w:val="24"/>
        </w:rPr>
        <w:t xml:space="preserve">В целях совершенствования знаний и приобретения навыков по тушению пожаров администрацией Слюдянского городского поселения совместно с представителями ПСЧ-52, Байкальского ПСО и </w:t>
      </w:r>
      <w:proofErr w:type="spellStart"/>
      <w:r w:rsidRPr="00C96657">
        <w:rPr>
          <w:rFonts w:ascii="Arial" w:hAnsi="Arial" w:cs="Arial"/>
          <w:sz w:val="24"/>
          <w:szCs w:val="24"/>
        </w:rPr>
        <w:t>Слюдянским</w:t>
      </w:r>
      <w:proofErr w:type="spellEnd"/>
      <w:r w:rsidRPr="00C96657">
        <w:rPr>
          <w:rFonts w:ascii="Arial" w:hAnsi="Arial" w:cs="Arial"/>
          <w:sz w:val="24"/>
          <w:szCs w:val="24"/>
        </w:rPr>
        <w:t xml:space="preserve"> лесничеством в отчетном году проведено 2 практических занятия для членов ДПД с дислокацией на территории поселения и по границе с лесным фондом. </w:t>
      </w:r>
      <w:r w:rsidRPr="00C96657">
        <w:rPr>
          <w:rFonts w:ascii="Arial" w:eastAsia="Calibri" w:hAnsi="Arial" w:cs="Arial"/>
          <w:sz w:val="24"/>
          <w:szCs w:val="24"/>
        </w:rPr>
        <w:t xml:space="preserve"> Доставка членов ДПД до мест дислокации осуществляется автотранспортом Слюдянского муниципального образования. </w:t>
      </w:r>
    </w:p>
    <w:p w14:paraId="2403EF39" w14:textId="77777777" w:rsidR="00871B06" w:rsidRPr="00C96657" w:rsidRDefault="00871B06" w:rsidP="00C96657">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Для проведения тренировок и тушения пожаров используются средства из материально-технического резерва Слюдянского муниципального образования:</w:t>
      </w:r>
    </w:p>
    <w:p w14:paraId="45FD3419" w14:textId="77777777" w:rsidR="00871B06" w:rsidRPr="00C96657" w:rsidRDefault="00871B06" w:rsidP="00C96657">
      <w:pPr>
        <w:spacing w:after="0" w:line="240" w:lineRule="auto"/>
        <w:ind w:firstLine="709"/>
        <w:jc w:val="both"/>
        <w:rPr>
          <w:rFonts w:ascii="Arial" w:hAnsi="Arial" w:cs="Arial"/>
          <w:sz w:val="24"/>
          <w:szCs w:val="24"/>
        </w:rPr>
      </w:pPr>
      <w:r w:rsidRPr="00C96657">
        <w:rPr>
          <w:rFonts w:ascii="Arial" w:hAnsi="Arial" w:cs="Arial"/>
          <w:sz w:val="24"/>
          <w:szCs w:val="24"/>
        </w:rPr>
        <w:t>- ранцевые огнетушители;</w:t>
      </w:r>
    </w:p>
    <w:p w14:paraId="1DC48D7C" w14:textId="77777777"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воздуходувки-опрыскиватели;</w:t>
      </w:r>
    </w:p>
    <w:p w14:paraId="18747ED4" w14:textId="77777777"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xml:space="preserve">- </w:t>
      </w:r>
      <w:proofErr w:type="spellStart"/>
      <w:r w:rsidRPr="00C96657">
        <w:rPr>
          <w:rFonts w:ascii="Arial" w:eastAsia="Times New Roman" w:hAnsi="Arial" w:cs="Arial"/>
          <w:sz w:val="24"/>
          <w:szCs w:val="24"/>
          <w:lang w:eastAsia="ru-RU"/>
        </w:rPr>
        <w:t>газодымозащитные</w:t>
      </w:r>
      <w:proofErr w:type="spellEnd"/>
      <w:r w:rsidRPr="00C96657">
        <w:rPr>
          <w:rFonts w:ascii="Arial" w:eastAsia="Times New Roman" w:hAnsi="Arial" w:cs="Arial"/>
          <w:sz w:val="24"/>
          <w:szCs w:val="24"/>
          <w:lang w:eastAsia="ru-RU"/>
        </w:rPr>
        <w:t xml:space="preserve"> комплекты;</w:t>
      </w:r>
    </w:p>
    <w:p w14:paraId="48324802" w14:textId="77777777"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емкости для воды;</w:t>
      </w:r>
    </w:p>
    <w:p w14:paraId="4C014905" w14:textId="77777777"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мегафоны;</w:t>
      </w:r>
    </w:p>
    <w:p w14:paraId="685B2BEA" w14:textId="77777777"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мобильные рации;</w:t>
      </w:r>
    </w:p>
    <w:p w14:paraId="0CB0ADD1" w14:textId="77777777"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пожарные рукава;</w:t>
      </w:r>
    </w:p>
    <w:p w14:paraId="7108DD6D" w14:textId="77777777"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шанцевый инструмент.</w:t>
      </w:r>
    </w:p>
    <w:p w14:paraId="7C2388C5" w14:textId="18777115"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xml:space="preserve">    Совместно с ПСЧ-52 администрация Слюдянского городского поселения принимает участие в проведении учебных занятий по пожарной безопасности на предприятиях и учреждениях, в организации и проведении ежегодных соревнований «Юный пожарный дружинник» среди детей и подростков.</w:t>
      </w:r>
    </w:p>
    <w:p w14:paraId="7A42D63D" w14:textId="77777777"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Администрация городского поселения принимала участие в комиссионном обследовании торговых объектов на территории города по соблюдении правил пожарной безопасности.</w:t>
      </w:r>
    </w:p>
    <w:p w14:paraId="7121D8EB" w14:textId="3939DF36"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xml:space="preserve">Администрация Слюдянского городского поселения совместно с ПСЧ -52 организовали проведение праздничных мероприятий, посвященных профессиональному празднику Дню пожарной охраны. </w:t>
      </w:r>
    </w:p>
    <w:p w14:paraId="3A8BABD4" w14:textId="77777777"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B4BB29E" w14:textId="27F40CCE"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xml:space="preserve">    Значительная роль отводится профилактической работе с населением по соблюдению мер пожарной безопасности в жилых помещениях и в лесу. Работа в этом направлении осуществляется посредством проведения бесед в процессе проводимых рейдов и встреч с населением, размещения информации в средствах массовой информации и на официальном сайте администрации Слюдянского муниципального образования, распространения памяток-листовок по пожарной безопасности. В 2019 году было приобретено и распространено 2000 памяток-листовок по правилам пожарной безопасности различного содержания.</w:t>
      </w:r>
    </w:p>
    <w:p w14:paraId="42101FA1" w14:textId="77777777" w:rsidR="00871B06" w:rsidRPr="00C96657" w:rsidRDefault="00871B06" w:rsidP="00C96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F9A4138" w14:textId="1D3E85E5" w:rsidR="00871B06" w:rsidRPr="00C96657" w:rsidRDefault="00871B06" w:rsidP="00C96657">
      <w:pPr>
        <w:spacing w:after="0" w:line="240" w:lineRule="auto"/>
        <w:ind w:firstLine="709"/>
        <w:rPr>
          <w:rFonts w:ascii="Arial" w:eastAsia="Times New Roman" w:hAnsi="Arial" w:cs="Arial"/>
          <w:sz w:val="24"/>
          <w:szCs w:val="24"/>
          <w:lang w:eastAsia="ru-RU"/>
        </w:rPr>
      </w:pPr>
      <w:r w:rsidRPr="00C96657">
        <w:rPr>
          <w:rFonts w:ascii="Arial" w:eastAsia="Times New Roman" w:hAnsi="Arial" w:cs="Arial"/>
          <w:sz w:val="24"/>
          <w:szCs w:val="24"/>
          <w:lang w:eastAsia="ru-RU"/>
        </w:rPr>
        <w:t>Общее исполнение подпрограммы – 99,6 %.</w:t>
      </w:r>
    </w:p>
    <w:p w14:paraId="5BC50A76" w14:textId="77777777" w:rsidR="00871B06" w:rsidRPr="00C96657" w:rsidRDefault="00871B06" w:rsidP="00871B06">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C32EDDF" w14:textId="77777777" w:rsidR="00C96657" w:rsidRDefault="00871B06" w:rsidP="00871B06">
      <w:pPr>
        <w:widowControl w:val="0"/>
        <w:autoSpaceDE w:val="0"/>
        <w:autoSpaceDN w:val="0"/>
        <w:adjustRightInd w:val="0"/>
        <w:spacing w:after="0" w:line="240" w:lineRule="auto"/>
        <w:rPr>
          <w:rFonts w:ascii="Arial" w:eastAsia="Times New Roman" w:hAnsi="Arial" w:cs="Arial"/>
          <w:sz w:val="24"/>
          <w:szCs w:val="24"/>
          <w:lang w:eastAsia="ru-RU"/>
        </w:rPr>
      </w:pPr>
      <w:r w:rsidRPr="00C96657">
        <w:rPr>
          <w:rFonts w:ascii="Arial" w:eastAsia="Times New Roman" w:hAnsi="Arial" w:cs="Arial"/>
          <w:sz w:val="24"/>
          <w:szCs w:val="24"/>
          <w:lang w:eastAsia="ru-RU"/>
        </w:rPr>
        <w:t>Заведующий отделом ГО и ЧС</w:t>
      </w:r>
    </w:p>
    <w:p w14:paraId="19849E44" w14:textId="280ED5F5" w:rsidR="00C96657" w:rsidRDefault="00871B06" w:rsidP="00871B06">
      <w:pPr>
        <w:widowControl w:val="0"/>
        <w:autoSpaceDE w:val="0"/>
        <w:autoSpaceDN w:val="0"/>
        <w:adjustRightInd w:val="0"/>
        <w:spacing w:after="0" w:line="240" w:lineRule="auto"/>
        <w:rPr>
          <w:rFonts w:ascii="Arial" w:eastAsia="Times New Roman" w:hAnsi="Arial" w:cs="Arial"/>
          <w:sz w:val="24"/>
          <w:szCs w:val="24"/>
          <w:lang w:eastAsia="ru-RU"/>
        </w:rPr>
      </w:pPr>
      <w:r w:rsidRPr="00C96657">
        <w:rPr>
          <w:rFonts w:ascii="Arial" w:eastAsia="Times New Roman" w:hAnsi="Arial" w:cs="Arial"/>
          <w:sz w:val="24"/>
          <w:szCs w:val="24"/>
          <w:lang w:eastAsia="ru-RU"/>
        </w:rPr>
        <w:t xml:space="preserve">администрации </w:t>
      </w:r>
      <w:proofErr w:type="spellStart"/>
      <w:r w:rsidRPr="00C96657">
        <w:rPr>
          <w:rFonts w:ascii="Arial" w:eastAsia="Times New Roman" w:hAnsi="Arial" w:cs="Arial"/>
          <w:sz w:val="24"/>
          <w:szCs w:val="24"/>
          <w:lang w:eastAsia="ru-RU"/>
        </w:rPr>
        <w:t>Слюдянского</w:t>
      </w:r>
      <w:proofErr w:type="spellEnd"/>
      <w:r w:rsidRPr="00C96657">
        <w:rPr>
          <w:rFonts w:ascii="Arial" w:eastAsia="Times New Roman" w:hAnsi="Arial" w:cs="Arial"/>
          <w:sz w:val="24"/>
          <w:szCs w:val="24"/>
          <w:lang w:eastAsia="ru-RU"/>
        </w:rPr>
        <w:t xml:space="preserve"> </w:t>
      </w:r>
    </w:p>
    <w:p w14:paraId="312F3A4B" w14:textId="4988A090" w:rsidR="00871B06" w:rsidRPr="00C96657" w:rsidRDefault="00871B06" w:rsidP="00871B06">
      <w:pPr>
        <w:widowControl w:val="0"/>
        <w:autoSpaceDE w:val="0"/>
        <w:autoSpaceDN w:val="0"/>
        <w:adjustRightInd w:val="0"/>
        <w:spacing w:after="0" w:line="240" w:lineRule="auto"/>
        <w:rPr>
          <w:rFonts w:ascii="Arial" w:eastAsia="Times New Roman" w:hAnsi="Arial" w:cs="Arial"/>
          <w:sz w:val="24"/>
          <w:szCs w:val="24"/>
          <w:lang w:eastAsia="ru-RU"/>
        </w:rPr>
      </w:pPr>
      <w:r w:rsidRPr="00C96657">
        <w:rPr>
          <w:rFonts w:ascii="Arial" w:eastAsia="Times New Roman" w:hAnsi="Arial" w:cs="Arial"/>
          <w:sz w:val="24"/>
          <w:szCs w:val="24"/>
          <w:lang w:eastAsia="ru-RU"/>
        </w:rPr>
        <w:t>городского поселения                                                                                      Н.Д. Алексеев</w:t>
      </w:r>
    </w:p>
    <w:p w14:paraId="7BDC1886" w14:textId="77777777" w:rsidR="00871B06" w:rsidRPr="00C96657" w:rsidRDefault="00871B06" w:rsidP="00871B06">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5A5BF3F" w14:textId="77777777" w:rsidR="00871B06" w:rsidRDefault="00871B06" w:rsidP="00871B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A6A364" w14:textId="77777777" w:rsidR="00871B06" w:rsidRDefault="00871B06" w:rsidP="00871B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C63101" w14:textId="77777777" w:rsidR="00871B06" w:rsidRPr="00C96657" w:rsidRDefault="00871B06" w:rsidP="00C96657">
      <w:pPr>
        <w:widowControl w:val="0"/>
        <w:autoSpaceDE w:val="0"/>
        <w:autoSpaceDN w:val="0"/>
        <w:adjustRightInd w:val="0"/>
        <w:spacing w:after="0" w:line="240" w:lineRule="auto"/>
        <w:jc w:val="right"/>
        <w:rPr>
          <w:rFonts w:ascii="Courier" w:eastAsia="Times New Roman" w:hAnsi="Courier" w:cs="Times New Roman"/>
          <w:lang w:eastAsia="ru-RU"/>
        </w:rPr>
      </w:pPr>
    </w:p>
    <w:p w14:paraId="7F188024" w14:textId="0545F3E1" w:rsidR="00EF3D57" w:rsidRPr="00C96657" w:rsidRDefault="00EF3D57" w:rsidP="00C96657">
      <w:pPr>
        <w:spacing w:after="0" w:line="240" w:lineRule="auto"/>
        <w:jc w:val="right"/>
        <w:rPr>
          <w:rFonts w:ascii="Courier" w:eastAsia="Times New Roman" w:hAnsi="Courier" w:cs="Times New Roman"/>
          <w:lang w:eastAsia="ru-RU"/>
        </w:rPr>
      </w:pPr>
      <w:r w:rsidRPr="00C96657">
        <w:rPr>
          <w:rFonts w:ascii="Cambria" w:eastAsia="Times New Roman" w:hAnsi="Cambria" w:cs="Cambria"/>
          <w:lang w:eastAsia="ru-RU"/>
        </w:rPr>
        <w:t>Приложение</w:t>
      </w:r>
      <w:r w:rsidRPr="00C96657">
        <w:rPr>
          <w:rFonts w:ascii="Courier" w:eastAsia="Times New Roman" w:hAnsi="Courier" w:cs="Times New Roman"/>
          <w:lang w:eastAsia="ru-RU"/>
        </w:rPr>
        <w:t xml:space="preserve"> </w:t>
      </w:r>
      <w:r w:rsidRPr="00C96657">
        <w:rPr>
          <w:rFonts w:ascii="Times New Roman" w:eastAsia="Times New Roman" w:hAnsi="Times New Roman" w:cs="Times New Roman"/>
          <w:lang w:eastAsia="ru-RU"/>
        </w:rPr>
        <w:t>№</w:t>
      </w:r>
      <w:r w:rsidRPr="00C96657">
        <w:rPr>
          <w:rFonts w:ascii="Courier" w:eastAsia="Times New Roman" w:hAnsi="Courier" w:cs="Times New Roman"/>
          <w:lang w:eastAsia="ru-RU"/>
        </w:rPr>
        <w:t xml:space="preserve"> 5,</w:t>
      </w:r>
      <w:r w:rsidR="00C96657" w:rsidRPr="00C96657">
        <w:rPr>
          <w:rFonts w:ascii="Courier" w:eastAsia="Times New Roman" w:hAnsi="Courier" w:cs="Times New Roman"/>
          <w:lang w:eastAsia="ru-RU"/>
        </w:rPr>
        <w:t xml:space="preserve"> </w:t>
      </w:r>
      <w:r w:rsidRPr="00C96657">
        <w:rPr>
          <w:rFonts w:ascii="Cambria" w:eastAsia="Times New Roman" w:hAnsi="Cambria" w:cs="Cambria"/>
          <w:lang w:eastAsia="ru-RU"/>
        </w:rPr>
        <w:t>утвержденное</w:t>
      </w:r>
    </w:p>
    <w:p w14:paraId="69F8E8BA" w14:textId="1C83BF13" w:rsidR="00EF3D57" w:rsidRPr="00C96657" w:rsidRDefault="00EF3D57" w:rsidP="00C96657">
      <w:pPr>
        <w:spacing w:after="0" w:line="240" w:lineRule="auto"/>
        <w:jc w:val="right"/>
        <w:rPr>
          <w:rFonts w:ascii="Courier" w:eastAsia="Times New Roman" w:hAnsi="Courier" w:cs="Times New Roman"/>
          <w:lang w:eastAsia="ru-RU"/>
        </w:rPr>
      </w:pPr>
      <w:r w:rsidRPr="00C96657">
        <w:rPr>
          <w:rFonts w:ascii="Cambria" w:eastAsia="Times New Roman" w:hAnsi="Cambria" w:cs="Cambria"/>
          <w:lang w:eastAsia="ru-RU"/>
        </w:rPr>
        <w:t>постановлением</w:t>
      </w:r>
      <w:r w:rsidRPr="00C96657">
        <w:rPr>
          <w:rFonts w:ascii="Courier" w:eastAsia="Times New Roman" w:hAnsi="Courier" w:cs="Times New Roman"/>
          <w:lang w:eastAsia="ru-RU"/>
        </w:rPr>
        <w:t xml:space="preserve"> </w:t>
      </w:r>
      <w:r w:rsidRPr="00C96657">
        <w:rPr>
          <w:rFonts w:ascii="Cambria" w:eastAsia="Times New Roman" w:hAnsi="Cambria" w:cs="Cambria"/>
          <w:lang w:eastAsia="ru-RU"/>
        </w:rPr>
        <w:t>администрации</w:t>
      </w:r>
    </w:p>
    <w:p w14:paraId="0D0506F5" w14:textId="5B385E3A" w:rsidR="00EF3D57" w:rsidRPr="00C96657" w:rsidRDefault="00EF3D57" w:rsidP="00C96657">
      <w:pPr>
        <w:spacing w:after="0" w:line="240" w:lineRule="auto"/>
        <w:jc w:val="right"/>
        <w:rPr>
          <w:rFonts w:ascii="Courier" w:eastAsia="Times New Roman" w:hAnsi="Courier" w:cs="Times New Roman"/>
          <w:lang w:eastAsia="ru-RU"/>
        </w:rPr>
      </w:pPr>
      <w:proofErr w:type="spellStart"/>
      <w:r w:rsidRPr="00C96657">
        <w:rPr>
          <w:rFonts w:ascii="Cambria" w:eastAsia="Times New Roman" w:hAnsi="Cambria" w:cs="Cambria"/>
          <w:lang w:eastAsia="ru-RU"/>
        </w:rPr>
        <w:t>Слюдянского</w:t>
      </w:r>
      <w:proofErr w:type="spellEnd"/>
      <w:r w:rsidRPr="00C96657">
        <w:rPr>
          <w:rFonts w:ascii="Courier" w:eastAsia="Times New Roman" w:hAnsi="Courier" w:cs="Times New Roman"/>
          <w:lang w:eastAsia="ru-RU"/>
        </w:rPr>
        <w:t xml:space="preserve"> </w:t>
      </w:r>
      <w:r w:rsidRPr="00C96657">
        <w:rPr>
          <w:rFonts w:ascii="Cambria" w:eastAsia="Times New Roman" w:hAnsi="Cambria" w:cs="Cambria"/>
          <w:lang w:eastAsia="ru-RU"/>
        </w:rPr>
        <w:t>городского</w:t>
      </w:r>
      <w:r w:rsidRPr="00C96657">
        <w:rPr>
          <w:rFonts w:ascii="Courier" w:eastAsia="Times New Roman" w:hAnsi="Courier" w:cs="Times New Roman"/>
          <w:lang w:eastAsia="ru-RU"/>
        </w:rPr>
        <w:t xml:space="preserve"> </w:t>
      </w:r>
      <w:r w:rsidRPr="00C96657">
        <w:rPr>
          <w:rFonts w:ascii="Cambria" w:eastAsia="Times New Roman" w:hAnsi="Cambria" w:cs="Cambria"/>
          <w:lang w:eastAsia="ru-RU"/>
        </w:rPr>
        <w:t>поселения</w:t>
      </w:r>
    </w:p>
    <w:p w14:paraId="14E8A140" w14:textId="6CED117B" w:rsidR="00EF3D57" w:rsidRPr="00C96657" w:rsidRDefault="00EF3D57" w:rsidP="00C96657">
      <w:pPr>
        <w:spacing w:after="0" w:line="240" w:lineRule="auto"/>
        <w:jc w:val="right"/>
        <w:rPr>
          <w:rFonts w:ascii="Courier" w:eastAsia="Times New Roman" w:hAnsi="Courier" w:cs="Times New Roman"/>
          <w:lang w:eastAsia="ru-RU"/>
        </w:rPr>
      </w:pPr>
      <w:r w:rsidRPr="00C96657">
        <w:rPr>
          <w:rFonts w:ascii="Cambria" w:eastAsia="Times New Roman" w:hAnsi="Cambria" w:cs="Cambria"/>
          <w:lang w:eastAsia="ru-RU"/>
        </w:rPr>
        <w:t>от</w:t>
      </w:r>
      <w:r w:rsidRPr="00C96657">
        <w:rPr>
          <w:rFonts w:ascii="Courier" w:eastAsia="Times New Roman" w:hAnsi="Courier" w:cs="Times New Roman"/>
          <w:lang w:eastAsia="ru-RU"/>
        </w:rPr>
        <w:t xml:space="preserve"> </w:t>
      </w:r>
      <w:r w:rsidR="00CC4D5B" w:rsidRPr="00C96657">
        <w:rPr>
          <w:rFonts w:ascii="Courier" w:eastAsia="Times New Roman" w:hAnsi="Courier" w:cs="Times New Roman"/>
          <w:bCs/>
          <w:lang w:eastAsia="ru-RU"/>
        </w:rPr>
        <w:t>25.05.2020</w:t>
      </w:r>
      <w:r w:rsidR="00CC4D5B" w:rsidRPr="00C96657">
        <w:rPr>
          <w:rFonts w:ascii="Cambria" w:eastAsia="Times New Roman" w:hAnsi="Cambria" w:cs="Cambria"/>
          <w:bCs/>
          <w:lang w:eastAsia="ru-RU"/>
        </w:rPr>
        <w:t>г</w:t>
      </w:r>
      <w:r w:rsidR="00CC4D5B" w:rsidRPr="00C96657">
        <w:rPr>
          <w:rFonts w:ascii="Courier" w:eastAsia="Times New Roman" w:hAnsi="Courier" w:cs="Times New Roman"/>
          <w:bCs/>
          <w:lang w:eastAsia="ru-RU"/>
        </w:rPr>
        <w:t xml:space="preserve">.  </w:t>
      </w:r>
      <w:r w:rsidR="00CC4D5B" w:rsidRPr="00C96657">
        <w:rPr>
          <w:rFonts w:ascii="Times New Roman" w:eastAsia="Times New Roman" w:hAnsi="Times New Roman" w:cs="Times New Roman"/>
          <w:bCs/>
          <w:lang w:eastAsia="ru-RU"/>
        </w:rPr>
        <w:t>№</w:t>
      </w:r>
      <w:r w:rsidR="00CC4D5B" w:rsidRPr="00C96657">
        <w:rPr>
          <w:rFonts w:ascii="Courier" w:eastAsia="Times New Roman" w:hAnsi="Courier" w:cs="Times New Roman"/>
          <w:bCs/>
          <w:lang w:eastAsia="ru-RU"/>
        </w:rPr>
        <w:t xml:space="preserve"> 335</w:t>
      </w:r>
    </w:p>
    <w:p w14:paraId="57AB52A7" w14:textId="3B7EC93A" w:rsidR="00871B06" w:rsidRDefault="00871B06" w:rsidP="00EF3D57">
      <w:pPr>
        <w:spacing w:after="0" w:line="240" w:lineRule="auto"/>
        <w:rPr>
          <w:rFonts w:ascii="Times New Roman" w:eastAsia="Calibri" w:hAnsi="Times New Roman" w:cs="Times New Roman"/>
          <w:sz w:val="24"/>
          <w:szCs w:val="24"/>
        </w:rPr>
      </w:pPr>
    </w:p>
    <w:p w14:paraId="628EAE2D" w14:textId="77777777" w:rsidR="00871B06" w:rsidRDefault="00871B06" w:rsidP="00871B06">
      <w:pPr>
        <w:spacing w:after="0" w:line="240" w:lineRule="auto"/>
        <w:rPr>
          <w:rFonts w:ascii="Times New Roman" w:hAnsi="Times New Roman" w:cs="Times New Roman"/>
          <w:sz w:val="28"/>
          <w:szCs w:val="28"/>
        </w:rPr>
      </w:pPr>
    </w:p>
    <w:p w14:paraId="16BCE890" w14:textId="77777777" w:rsidR="00871B06" w:rsidRPr="00C96657" w:rsidRDefault="00871B06" w:rsidP="00871B06">
      <w:pPr>
        <w:spacing w:after="0" w:line="240" w:lineRule="auto"/>
        <w:jc w:val="center"/>
        <w:rPr>
          <w:rFonts w:ascii="Arial" w:hAnsi="Arial" w:cs="Arial"/>
          <w:b/>
          <w:sz w:val="24"/>
          <w:szCs w:val="24"/>
        </w:rPr>
      </w:pPr>
      <w:r w:rsidRPr="00C96657">
        <w:rPr>
          <w:rFonts w:ascii="Arial" w:hAnsi="Arial" w:cs="Arial"/>
          <w:b/>
          <w:sz w:val="24"/>
          <w:szCs w:val="24"/>
        </w:rPr>
        <w:lastRenderedPageBreak/>
        <w:t>Отчет</w:t>
      </w:r>
    </w:p>
    <w:p w14:paraId="6832AB96" w14:textId="56A14D7F" w:rsidR="00871B06" w:rsidRPr="00C96657" w:rsidRDefault="00871B06" w:rsidP="00871B06">
      <w:pPr>
        <w:autoSpaceDE w:val="0"/>
        <w:autoSpaceDN w:val="0"/>
        <w:adjustRightInd w:val="0"/>
        <w:spacing w:after="0" w:line="240" w:lineRule="auto"/>
        <w:ind w:left="851"/>
        <w:contextualSpacing/>
        <w:jc w:val="center"/>
        <w:outlineLvl w:val="2"/>
        <w:rPr>
          <w:rFonts w:ascii="Arial" w:hAnsi="Arial" w:cs="Arial"/>
          <w:b/>
          <w:sz w:val="24"/>
          <w:szCs w:val="24"/>
        </w:rPr>
      </w:pPr>
      <w:r w:rsidRPr="00C96657">
        <w:rPr>
          <w:rFonts w:ascii="Arial" w:hAnsi="Arial" w:cs="Arial"/>
          <w:b/>
          <w:sz w:val="24"/>
          <w:szCs w:val="24"/>
        </w:rPr>
        <w:t xml:space="preserve">о выполнении мероприятий за 2019 год </w:t>
      </w:r>
      <w:r w:rsidRPr="00C96657">
        <w:rPr>
          <w:rFonts w:ascii="Arial" w:eastAsia="Calibri" w:hAnsi="Arial" w:cs="Arial"/>
          <w:b/>
          <w:sz w:val="24"/>
          <w:szCs w:val="24"/>
        </w:rPr>
        <w:t>подпрограммы «</w:t>
      </w:r>
      <w:r w:rsidRPr="00C96657">
        <w:rPr>
          <w:rFonts w:ascii="Arial" w:eastAsia="Times New Roman" w:hAnsi="Arial" w:cs="Arial"/>
          <w:b/>
          <w:sz w:val="24"/>
          <w:szCs w:val="24"/>
          <w:lang w:eastAsia="ru-RU"/>
        </w:rPr>
        <w:t xml:space="preserve">Обеспечение безопасности людей на водных объектах, расположенных на территории </w:t>
      </w:r>
      <w:proofErr w:type="spellStart"/>
      <w:r w:rsidRPr="00C96657">
        <w:rPr>
          <w:rFonts w:ascii="Arial" w:eastAsia="Times New Roman" w:hAnsi="Arial" w:cs="Arial"/>
          <w:b/>
          <w:sz w:val="24"/>
          <w:szCs w:val="24"/>
          <w:lang w:eastAsia="ru-RU"/>
        </w:rPr>
        <w:t>Слюдянского</w:t>
      </w:r>
      <w:proofErr w:type="spellEnd"/>
      <w:r w:rsidRPr="00C96657">
        <w:rPr>
          <w:rFonts w:ascii="Arial" w:eastAsia="Times New Roman" w:hAnsi="Arial" w:cs="Arial"/>
          <w:b/>
          <w:sz w:val="24"/>
          <w:szCs w:val="24"/>
          <w:lang w:eastAsia="ru-RU"/>
        </w:rPr>
        <w:t xml:space="preserve"> городского поселения»</w:t>
      </w:r>
      <w:r w:rsidRPr="00C96657">
        <w:rPr>
          <w:rFonts w:ascii="Arial" w:eastAsia="Times New Roman" w:hAnsi="Arial" w:cs="Arial"/>
          <w:b/>
          <w:bCs/>
          <w:sz w:val="24"/>
          <w:szCs w:val="24"/>
          <w:lang w:eastAsia="ru-RU"/>
        </w:rPr>
        <w:t xml:space="preserve"> на период 2019-2024 годы</w:t>
      </w:r>
      <w:r w:rsidRPr="00C96657">
        <w:rPr>
          <w:rFonts w:ascii="Arial" w:hAnsi="Arial" w:cs="Arial"/>
          <w:b/>
          <w:bCs/>
          <w:sz w:val="24"/>
          <w:szCs w:val="24"/>
        </w:rPr>
        <w:t xml:space="preserve"> </w:t>
      </w:r>
    </w:p>
    <w:p w14:paraId="7AED7A12" w14:textId="77777777" w:rsidR="00871B06" w:rsidRPr="00C96657" w:rsidRDefault="00871B06" w:rsidP="00871B06">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29615C6" w14:textId="44EE4099" w:rsidR="00871B06" w:rsidRPr="00C96657" w:rsidRDefault="00871B06" w:rsidP="00C16348">
      <w:pPr>
        <w:widowControl w:val="0"/>
        <w:autoSpaceDE w:val="0"/>
        <w:autoSpaceDN w:val="0"/>
        <w:adjustRightInd w:val="0"/>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 xml:space="preserve">В соответствии с действующим законодательством водные объекты, находящиеся на территории Слюдянского городского поселения, являются федеральной собственностью. Реки Слюдянка и </w:t>
      </w:r>
      <w:proofErr w:type="spellStart"/>
      <w:r w:rsidRPr="00C96657">
        <w:rPr>
          <w:rFonts w:ascii="Arial" w:eastAsia="Calibri" w:hAnsi="Arial" w:cs="Arial"/>
          <w:sz w:val="24"/>
          <w:szCs w:val="24"/>
        </w:rPr>
        <w:t>Похабиха</w:t>
      </w:r>
      <w:proofErr w:type="spellEnd"/>
      <w:r w:rsidRPr="00C96657">
        <w:rPr>
          <w:rFonts w:ascii="Arial" w:eastAsia="Calibri" w:hAnsi="Arial" w:cs="Arial"/>
          <w:sz w:val="24"/>
          <w:szCs w:val="24"/>
        </w:rPr>
        <w:t xml:space="preserve"> являются паводковыми и селеопасными водными объектами. </w:t>
      </w:r>
    </w:p>
    <w:p w14:paraId="72CE1682" w14:textId="77777777" w:rsidR="00871B06" w:rsidRPr="00C96657" w:rsidRDefault="00871B06" w:rsidP="00C16348">
      <w:pPr>
        <w:widowControl w:val="0"/>
        <w:autoSpaceDE w:val="0"/>
        <w:autoSpaceDN w:val="0"/>
        <w:adjustRightInd w:val="0"/>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 xml:space="preserve">Паводковый период приходится на период с июня по сентябрь включительно. Для периода </w:t>
      </w:r>
      <w:proofErr w:type="spellStart"/>
      <w:r w:rsidRPr="00C96657">
        <w:rPr>
          <w:rFonts w:ascii="Arial" w:eastAsia="Calibri" w:hAnsi="Arial" w:cs="Arial"/>
          <w:sz w:val="24"/>
          <w:szCs w:val="24"/>
        </w:rPr>
        <w:t>паводочного</w:t>
      </w:r>
      <w:proofErr w:type="spellEnd"/>
      <w:r w:rsidRPr="00C96657">
        <w:rPr>
          <w:rFonts w:ascii="Arial" w:eastAsia="Calibri" w:hAnsi="Arial" w:cs="Arial"/>
          <w:sz w:val="24"/>
          <w:szCs w:val="24"/>
        </w:rPr>
        <w:t xml:space="preserve"> стока характерно: быстрое стекание дождевых вод (первые сутки после выпадения осадков); сопутствующее «очищение» долинных комплексов; активное развитие эрозийных процессов и создание условий для формирования селей.</w:t>
      </w:r>
    </w:p>
    <w:p w14:paraId="6742614D" w14:textId="7C603114" w:rsidR="00871B06" w:rsidRPr="00C96657" w:rsidRDefault="00871B06" w:rsidP="00C16348">
      <w:pPr>
        <w:widowControl w:val="0"/>
        <w:autoSpaceDE w:val="0"/>
        <w:autoSpaceDN w:val="0"/>
        <w:adjustRightInd w:val="0"/>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Последнее крупное наводнение произошло в июле 1971 года (1960, 1964, 1965, 1967, 1969). Причиной послужили обильные ливневые дожди. Были повреждены:</w:t>
      </w:r>
      <w:r w:rsidR="00C16348">
        <w:rPr>
          <w:rFonts w:ascii="Arial" w:eastAsia="Calibri" w:hAnsi="Arial" w:cs="Arial"/>
          <w:sz w:val="24"/>
          <w:szCs w:val="24"/>
        </w:rPr>
        <w:t xml:space="preserve"> </w:t>
      </w:r>
      <w:r w:rsidRPr="00C96657">
        <w:rPr>
          <w:rFonts w:ascii="Arial" w:eastAsia="Calibri" w:hAnsi="Arial" w:cs="Arial"/>
          <w:sz w:val="24"/>
          <w:szCs w:val="24"/>
        </w:rPr>
        <w:t>Восточно-Сибирская железная дорога, федеральная автодорога и большое количество жилых домов.</w:t>
      </w:r>
      <w:r w:rsidR="00C16348">
        <w:rPr>
          <w:rFonts w:ascii="Arial" w:eastAsia="Calibri" w:hAnsi="Arial" w:cs="Arial"/>
          <w:sz w:val="24"/>
          <w:szCs w:val="24"/>
        </w:rPr>
        <w:t xml:space="preserve"> </w:t>
      </w:r>
      <w:r w:rsidRPr="00C96657">
        <w:rPr>
          <w:rFonts w:ascii="Arial" w:eastAsia="Calibri" w:hAnsi="Arial" w:cs="Arial"/>
          <w:sz w:val="24"/>
          <w:szCs w:val="24"/>
        </w:rPr>
        <w:t>Паводок 1971 года прошел с расходом более 800 м3/с, является историческим значением.</w:t>
      </w:r>
    </w:p>
    <w:p w14:paraId="072FC952" w14:textId="18F172DF" w:rsidR="00871B06" w:rsidRPr="00C96657" w:rsidRDefault="00871B06" w:rsidP="00C16348">
      <w:pPr>
        <w:ind w:firstLine="709"/>
        <w:jc w:val="both"/>
        <w:rPr>
          <w:rFonts w:ascii="Arial" w:hAnsi="Arial" w:cs="Arial"/>
          <w:sz w:val="24"/>
          <w:szCs w:val="24"/>
        </w:rPr>
      </w:pPr>
      <w:r w:rsidRPr="00C96657">
        <w:rPr>
          <w:rFonts w:ascii="Arial" w:eastAsia="Times New Roman" w:hAnsi="Arial" w:cs="Arial"/>
          <w:sz w:val="24"/>
          <w:szCs w:val="24"/>
          <w:lang w:eastAsia="ru-RU"/>
        </w:rPr>
        <w:t>28-29 июля 2019 года на территории Слюдянского муниципального образования  прошли проливные дожди, которые привели к чрезвычайной ситуации, связанной с резким критическим повышением уровня рек, угрозе схода селевых масс, подтоплению (затоплению) имущества граждан грунтовыми водами</w:t>
      </w:r>
      <w:r w:rsidR="00C16348">
        <w:rPr>
          <w:rFonts w:ascii="Arial" w:eastAsia="Times New Roman" w:hAnsi="Arial" w:cs="Arial"/>
          <w:sz w:val="24"/>
          <w:szCs w:val="24"/>
          <w:lang w:eastAsia="ru-RU"/>
        </w:rPr>
        <w:t>.</w:t>
      </w:r>
      <w:r w:rsidRPr="00C96657">
        <w:rPr>
          <w:rFonts w:ascii="Arial" w:eastAsia="Times New Roman" w:hAnsi="Arial" w:cs="Arial"/>
          <w:sz w:val="24"/>
          <w:szCs w:val="24"/>
          <w:lang w:eastAsia="ru-RU"/>
        </w:rPr>
        <w:t xml:space="preserve"> В рамках указанной ситуации в зоне затопления (подтопления) и возможного схода селевых горных масс оказались следующие населенные пункты Слюдянского муниципального образования: г. Слюдянка, п. Сухой ручей, с населением 18 535 </w:t>
      </w:r>
      <w:r w:rsidR="00C16348" w:rsidRPr="00C96657">
        <w:rPr>
          <w:rFonts w:ascii="Arial" w:eastAsia="Times New Roman" w:hAnsi="Arial" w:cs="Arial"/>
          <w:sz w:val="24"/>
          <w:szCs w:val="24"/>
          <w:lang w:eastAsia="ru-RU"/>
        </w:rPr>
        <w:t>человек,</w:t>
      </w:r>
      <w:r w:rsidRPr="00C96657">
        <w:rPr>
          <w:rFonts w:ascii="Arial" w:eastAsia="Times New Roman" w:hAnsi="Arial" w:cs="Arial"/>
          <w:sz w:val="24"/>
          <w:szCs w:val="24"/>
          <w:lang w:eastAsia="ru-RU"/>
        </w:rPr>
        <w:t xml:space="preserve"> 3 140 жилых домов. </w:t>
      </w:r>
      <w:r w:rsidRPr="00C96657">
        <w:rPr>
          <w:rFonts w:ascii="Arial" w:hAnsi="Arial" w:cs="Arial"/>
          <w:sz w:val="24"/>
          <w:szCs w:val="24"/>
        </w:rPr>
        <w:t xml:space="preserve">В ПВР №12 на базе МОУ СОШ №7 </w:t>
      </w:r>
      <w:proofErr w:type="spellStart"/>
      <w:r w:rsidRPr="00C96657">
        <w:rPr>
          <w:rFonts w:ascii="Arial" w:hAnsi="Arial" w:cs="Arial"/>
          <w:sz w:val="24"/>
          <w:szCs w:val="24"/>
        </w:rPr>
        <w:t>п.Култук</w:t>
      </w:r>
      <w:proofErr w:type="spellEnd"/>
      <w:r w:rsidRPr="00C96657">
        <w:rPr>
          <w:rFonts w:ascii="Arial" w:hAnsi="Arial" w:cs="Arial"/>
          <w:sz w:val="24"/>
          <w:szCs w:val="24"/>
        </w:rPr>
        <w:t>, пер</w:t>
      </w:r>
      <w:r w:rsidR="00C16348">
        <w:rPr>
          <w:rFonts w:ascii="Arial" w:hAnsi="Arial" w:cs="Arial"/>
          <w:sz w:val="24"/>
          <w:szCs w:val="24"/>
        </w:rPr>
        <w:t xml:space="preserve"> </w:t>
      </w:r>
      <w:r w:rsidRPr="00C96657">
        <w:rPr>
          <w:rFonts w:ascii="Arial" w:hAnsi="Arial" w:cs="Arial"/>
          <w:sz w:val="24"/>
          <w:szCs w:val="24"/>
        </w:rPr>
        <w:t>Кооперативный,</w:t>
      </w:r>
      <w:r w:rsidR="00C16348">
        <w:rPr>
          <w:rFonts w:ascii="Arial" w:hAnsi="Arial" w:cs="Arial"/>
          <w:sz w:val="24"/>
          <w:szCs w:val="24"/>
        </w:rPr>
        <w:t xml:space="preserve"> </w:t>
      </w:r>
      <w:r w:rsidRPr="00C96657">
        <w:rPr>
          <w:rFonts w:ascii="Arial" w:hAnsi="Arial" w:cs="Arial"/>
          <w:sz w:val="24"/>
          <w:szCs w:val="24"/>
        </w:rPr>
        <w:t xml:space="preserve">д.6 (вместимость 2675чел.), были эвакуированы 372 человека в т.ч. 163 ребенка. Семь маломобильных граждан были доставлены в </w:t>
      </w:r>
      <w:proofErr w:type="spellStart"/>
      <w:r w:rsidRPr="00C96657">
        <w:rPr>
          <w:rFonts w:ascii="Arial" w:hAnsi="Arial" w:cs="Arial"/>
          <w:sz w:val="24"/>
          <w:szCs w:val="24"/>
        </w:rPr>
        <w:t>Слюдянскую</w:t>
      </w:r>
      <w:proofErr w:type="spellEnd"/>
      <w:r w:rsidRPr="00C96657">
        <w:rPr>
          <w:rFonts w:ascii="Arial" w:hAnsi="Arial" w:cs="Arial"/>
          <w:sz w:val="24"/>
          <w:szCs w:val="24"/>
        </w:rPr>
        <w:t xml:space="preserve"> районную больницу.</w:t>
      </w:r>
    </w:p>
    <w:p w14:paraId="4F4B1359" w14:textId="77777777" w:rsidR="00871B06" w:rsidRPr="00C96657" w:rsidRDefault="00871B06" w:rsidP="00C16348">
      <w:pPr>
        <w:ind w:firstLine="709"/>
        <w:jc w:val="both"/>
        <w:rPr>
          <w:rFonts w:ascii="Arial" w:hAnsi="Arial" w:cs="Arial"/>
          <w:sz w:val="24"/>
          <w:szCs w:val="24"/>
        </w:rPr>
      </w:pPr>
      <w:r w:rsidRPr="00C96657">
        <w:rPr>
          <w:rFonts w:ascii="Arial" w:hAnsi="Arial" w:cs="Arial"/>
          <w:sz w:val="24"/>
          <w:szCs w:val="24"/>
        </w:rPr>
        <w:t xml:space="preserve">Для эвакуации были задействованы: 20 человек и 11 единиц автотехники. </w:t>
      </w:r>
    </w:p>
    <w:p w14:paraId="0E321EE4" w14:textId="77777777" w:rsidR="00871B06" w:rsidRPr="00C96657" w:rsidRDefault="00871B06" w:rsidP="00C16348">
      <w:pPr>
        <w:ind w:firstLine="709"/>
        <w:jc w:val="both"/>
        <w:rPr>
          <w:rFonts w:ascii="Arial" w:hAnsi="Arial" w:cs="Arial"/>
          <w:sz w:val="24"/>
          <w:szCs w:val="24"/>
        </w:rPr>
      </w:pPr>
      <w:r w:rsidRPr="00C96657">
        <w:rPr>
          <w:rFonts w:ascii="Arial" w:hAnsi="Arial" w:cs="Arial"/>
          <w:sz w:val="24"/>
          <w:szCs w:val="24"/>
        </w:rPr>
        <w:t>1 экскаватор для прочистки водозабора «Рудо».</w:t>
      </w:r>
    </w:p>
    <w:p w14:paraId="370A5CC1" w14:textId="77777777" w:rsidR="00C16348" w:rsidRDefault="00871B06" w:rsidP="00C16348">
      <w:pPr>
        <w:ind w:firstLine="709"/>
        <w:jc w:val="both"/>
        <w:rPr>
          <w:rFonts w:ascii="Arial" w:hAnsi="Arial" w:cs="Arial"/>
          <w:sz w:val="24"/>
          <w:szCs w:val="24"/>
        </w:rPr>
      </w:pPr>
      <w:r w:rsidRPr="00C96657">
        <w:rPr>
          <w:rFonts w:ascii="Arial" w:hAnsi="Arial" w:cs="Arial"/>
          <w:sz w:val="24"/>
          <w:szCs w:val="24"/>
        </w:rPr>
        <w:t xml:space="preserve">Для ликвидации подтопления на </w:t>
      </w:r>
      <w:proofErr w:type="spellStart"/>
      <w:r w:rsidRPr="00C96657">
        <w:rPr>
          <w:rFonts w:ascii="Arial" w:hAnsi="Arial" w:cs="Arial"/>
          <w:sz w:val="24"/>
          <w:szCs w:val="24"/>
        </w:rPr>
        <w:t>р.Похабиха</w:t>
      </w:r>
      <w:proofErr w:type="spellEnd"/>
      <w:r w:rsidRPr="00C96657">
        <w:rPr>
          <w:rFonts w:ascii="Arial" w:hAnsi="Arial" w:cs="Arial"/>
          <w:sz w:val="24"/>
          <w:szCs w:val="24"/>
        </w:rPr>
        <w:t xml:space="preserve"> были задействованы: 10 человек, 3 погрузчика и</w:t>
      </w:r>
      <w:r w:rsidR="00C16348">
        <w:rPr>
          <w:rFonts w:ascii="Arial" w:hAnsi="Arial" w:cs="Arial"/>
          <w:sz w:val="24"/>
          <w:szCs w:val="24"/>
        </w:rPr>
        <w:t xml:space="preserve"> </w:t>
      </w:r>
      <w:r w:rsidRPr="00C96657">
        <w:rPr>
          <w:rFonts w:ascii="Arial" w:hAnsi="Arial" w:cs="Arial"/>
          <w:sz w:val="24"/>
          <w:szCs w:val="24"/>
        </w:rPr>
        <w:t xml:space="preserve">3 грузовых </w:t>
      </w:r>
      <w:proofErr w:type="spellStart"/>
      <w:r w:rsidRPr="00C96657">
        <w:rPr>
          <w:rFonts w:ascii="Arial" w:hAnsi="Arial" w:cs="Arial"/>
          <w:sz w:val="24"/>
          <w:szCs w:val="24"/>
        </w:rPr>
        <w:t>Камаза</w:t>
      </w:r>
      <w:proofErr w:type="spellEnd"/>
      <w:r w:rsidRPr="00C96657">
        <w:rPr>
          <w:rFonts w:ascii="Arial" w:hAnsi="Arial" w:cs="Arial"/>
          <w:sz w:val="24"/>
          <w:szCs w:val="24"/>
        </w:rPr>
        <w:t>. Было отсыпано 195 тонн бутового камня, который был бесплатно предоставлен предприятием Карьером «Перевал</w:t>
      </w:r>
    </w:p>
    <w:p w14:paraId="03CD02B7" w14:textId="77777777" w:rsidR="00C16348" w:rsidRDefault="00871B06" w:rsidP="00C16348">
      <w:pPr>
        <w:ind w:firstLine="709"/>
        <w:jc w:val="both"/>
        <w:rPr>
          <w:rFonts w:ascii="Arial" w:hAnsi="Arial" w:cs="Arial"/>
          <w:sz w:val="24"/>
          <w:szCs w:val="24"/>
        </w:rPr>
      </w:pPr>
      <w:r w:rsidRPr="00C96657">
        <w:rPr>
          <w:rFonts w:ascii="Arial" w:eastAsia="Times New Roman" w:hAnsi="Arial" w:cs="Arial"/>
          <w:color w:val="000000"/>
          <w:sz w:val="24"/>
          <w:szCs w:val="24"/>
          <w:lang w:eastAsia="ru-RU"/>
        </w:rPr>
        <w:t xml:space="preserve">От подтопления вследствие паводка пострадал деревянный автомобильный мост на </w:t>
      </w:r>
      <w:proofErr w:type="spellStart"/>
      <w:r w:rsidRPr="00C96657">
        <w:rPr>
          <w:rFonts w:ascii="Arial" w:eastAsia="Times New Roman" w:hAnsi="Arial" w:cs="Arial"/>
          <w:color w:val="000000"/>
          <w:sz w:val="24"/>
          <w:szCs w:val="24"/>
          <w:lang w:eastAsia="ru-RU"/>
        </w:rPr>
        <w:t>р.Похабиха</w:t>
      </w:r>
      <w:proofErr w:type="spellEnd"/>
      <w:r w:rsidRPr="00C96657">
        <w:rPr>
          <w:rFonts w:ascii="Arial" w:eastAsia="Times New Roman" w:hAnsi="Arial" w:cs="Arial"/>
          <w:color w:val="000000"/>
          <w:sz w:val="24"/>
          <w:szCs w:val="24"/>
          <w:lang w:eastAsia="ru-RU"/>
        </w:rPr>
        <w:t xml:space="preserve">. Произошел подмыв опорной части двух- пролетного с тремя опорами автомобильного моста в районе группы частных жилых домов «Остров» в микрорайоне «Перевал» </w:t>
      </w:r>
      <w:proofErr w:type="spellStart"/>
      <w:r w:rsidRPr="00C96657">
        <w:rPr>
          <w:rFonts w:ascii="Arial" w:eastAsia="Times New Roman" w:hAnsi="Arial" w:cs="Arial"/>
          <w:color w:val="000000"/>
          <w:sz w:val="24"/>
          <w:szCs w:val="24"/>
          <w:lang w:eastAsia="ru-RU"/>
        </w:rPr>
        <w:t>г.Слюдянка</w:t>
      </w:r>
      <w:proofErr w:type="spellEnd"/>
      <w:r w:rsidRPr="00C96657">
        <w:rPr>
          <w:rFonts w:ascii="Arial" w:eastAsia="Times New Roman" w:hAnsi="Arial" w:cs="Arial"/>
          <w:color w:val="000000"/>
          <w:sz w:val="24"/>
          <w:szCs w:val="24"/>
          <w:lang w:eastAsia="ru-RU"/>
        </w:rPr>
        <w:t>. В</w:t>
      </w:r>
      <w:r w:rsidRPr="00C96657">
        <w:rPr>
          <w:rFonts w:ascii="Arial" w:eastAsia="Calibri" w:hAnsi="Arial" w:cs="Arial"/>
          <w:sz w:val="24"/>
          <w:szCs w:val="24"/>
        </w:rPr>
        <w:t xml:space="preserve">осстановление автомобильного моста через </w:t>
      </w:r>
      <w:proofErr w:type="spellStart"/>
      <w:r w:rsidRPr="00C96657">
        <w:rPr>
          <w:rFonts w:ascii="Arial" w:eastAsia="Calibri" w:hAnsi="Arial" w:cs="Arial"/>
          <w:sz w:val="24"/>
          <w:szCs w:val="24"/>
        </w:rPr>
        <w:t>р.Похабиха</w:t>
      </w:r>
      <w:proofErr w:type="spellEnd"/>
      <w:r w:rsidRPr="00C96657">
        <w:rPr>
          <w:rFonts w:ascii="Arial" w:eastAsia="Calibri" w:hAnsi="Arial" w:cs="Arial"/>
          <w:sz w:val="24"/>
          <w:szCs w:val="24"/>
        </w:rPr>
        <w:t xml:space="preserve"> для временного использования включено в областную и муниципальную программы с общим финансированием на сумму </w:t>
      </w:r>
      <w:r w:rsidRPr="00C96657">
        <w:rPr>
          <w:rFonts w:ascii="Arial" w:eastAsia="Calibri" w:hAnsi="Arial" w:cs="Arial"/>
          <w:b/>
          <w:sz w:val="24"/>
          <w:szCs w:val="24"/>
        </w:rPr>
        <w:t>3 112 833,35руб</w:t>
      </w:r>
      <w:r w:rsidRPr="00C96657">
        <w:rPr>
          <w:rFonts w:ascii="Arial" w:eastAsia="Calibri" w:hAnsi="Arial" w:cs="Arial"/>
          <w:sz w:val="24"/>
          <w:szCs w:val="24"/>
        </w:rPr>
        <w:t>.</w:t>
      </w:r>
      <w:r w:rsidRPr="00C96657">
        <w:rPr>
          <w:rFonts w:ascii="Arial" w:eastAsia="Times New Roman" w:hAnsi="Arial" w:cs="Arial"/>
          <w:color w:val="000000"/>
          <w:sz w:val="24"/>
          <w:szCs w:val="24"/>
          <w:lang w:eastAsia="ru-RU"/>
        </w:rPr>
        <w:t>: замена пролетной части моста, т.к. данный пролет не подлежит ремонту, и укрепление 3- х опорных частей.</w:t>
      </w:r>
    </w:p>
    <w:p w14:paraId="4F06C557" w14:textId="5397DB83" w:rsidR="00871B06" w:rsidRPr="00C16348" w:rsidRDefault="00871B06" w:rsidP="00C16348">
      <w:pPr>
        <w:ind w:firstLine="709"/>
        <w:jc w:val="both"/>
        <w:rPr>
          <w:rFonts w:ascii="Arial" w:hAnsi="Arial" w:cs="Arial"/>
          <w:sz w:val="24"/>
          <w:szCs w:val="24"/>
        </w:rPr>
      </w:pPr>
      <w:r w:rsidRPr="00C96657">
        <w:rPr>
          <w:rFonts w:ascii="Arial" w:eastAsia="Times New Roman" w:hAnsi="Arial" w:cs="Arial"/>
          <w:color w:val="000000"/>
          <w:sz w:val="24"/>
          <w:szCs w:val="24"/>
          <w:lang w:eastAsia="ru-RU"/>
        </w:rPr>
        <w:t xml:space="preserve">Данный автомобильный мост является единственным связующим звеном между группой жилых домов «Остров» с микрорайоном «Перевал». В случае дальнейшего разрушения, проезд любого автотранспорта будет невозможен, соответственно и для специального транспорта: пожарная автомашина, скорая помощь к вышеуказанным </w:t>
      </w:r>
      <w:r w:rsidRPr="00C96657">
        <w:rPr>
          <w:rFonts w:ascii="Arial" w:eastAsia="Times New Roman" w:hAnsi="Arial" w:cs="Arial"/>
          <w:color w:val="000000"/>
          <w:sz w:val="24"/>
          <w:szCs w:val="24"/>
          <w:lang w:eastAsia="ru-RU"/>
        </w:rPr>
        <w:lastRenderedPageBreak/>
        <w:t>домам проехать не смогут. Альтернативный санкционированный проезд к данным жилым домам отсутствует.</w:t>
      </w:r>
    </w:p>
    <w:p w14:paraId="51CD8B4C" w14:textId="77777777" w:rsidR="00871B06" w:rsidRPr="00C96657" w:rsidRDefault="00871B06" w:rsidP="00C16348">
      <w:pPr>
        <w:spacing w:after="0" w:line="288" w:lineRule="auto"/>
        <w:ind w:firstLine="709"/>
        <w:jc w:val="both"/>
        <w:rPr>
          <w:rFonts w:ascii="Arial" w:eastAsia="Times New Roman" w:hAnsi="Arial" w:cs="Arial"/>
          <w:color w:val="000000"/>
          <w:sz w:val="24"/>
          <w:szCs w:val="24"/>
          <w:lang w:eastAsia="ru-RU"/>
        </w:rPr>
      </w:pPr>
      <w:r w:rsidRPr="00C96657">
        <w:rPr>
          <w:rFonts w:ascii="Arial" w:eastAsia="Times New Roman" w:hAnsi="Arial" w:cs="Arial"/>
          <w:color w:val="000000"/>
          <w:sz w:val="24"/>
          <w:szCs w:val="24"/>
          <w:lang w:eastAsia="ru-RU"/>
        </w:rPr>
        <w:t>В комиссии по обследованию состояния моста присутствовали специалисты дорожной службы.</w:t>
      </w:r>
    </w:p>
    <w:p w14:paraId="5565C3A4" w14:textId="77777777" w:rsidR="00871B06" w:rsidRPr="00C96657" w:rsidRDefault="00871B06" w:rsidP="00C16348">
      <w:pPr>
        <w:spacing w:after="0" w:line="288" w:lineRule="auto"/>
        <w:ind w:firstLine="709"/>
        <w:jc w:val="both"/>
        <w:rPr>
          <w:rFonts w:ascii="Arial" w:eastAsia="Times New Roman" w:hAnsi="Arial" w:cs="Arial"/>
          <w:color w:val="000000"/>
          <w:sz w:val="24"/>
          <w:szCs w:val="24"/>
          <w:lang w:eastAsia="ru-RU"/>
        </w:rPr>
      </w:pPr>
      <w:r w:rsidRPr="00C96657">
        <w:rPr>
          <w:rFonts w:ascii="Arial" w:eastAsia="Times New Roman" w:hAnsi="Arial" w:cs="Arial"/>
          <w:color w:val="000000"/>
          <w:sz w:val="24"/>
          <w:szCs w:val="24"/>
          <w:lang w:eastAsia="ru-RU"/>
        </w:rPr>
        <w:t>Параметры двух пролетного деревянного с тремя опорами автомобильного моста:</w:t>
      </w:r>
    </w:p>
    <w:p w14:paraId="3C0F4D09" w14:textId="77777777" w:rsidR="00871B06" w:rsidRPr="00C96657" w:rsidRDefault="00871B06" w:rsidP="00C16348">
      <w:pPr>
        <w:spacing w:after="0" w:line="288" w:lineRule="auto"/>
        <w:ind w:firstLine="709"/>
        <w:jc w:val="both"/>
        <w:rPr>
          <w:rFonts w:ascii="Arial" w:eastAsia="Times New Roman" w:hAnsi="Arial" w:cs="Arial"/>
          <w:color w:val="000000"/>
          <w:sz w:val="24"/>
          <w:szCs w:val="24"/>
          <w:lang w:eastAsia="ru-RU"/>
        </w:rPr>
      </w:pPr>
      <w:r w:rsidRPr="00C96657">
        <w:rPr>
          <w:rFonts w:ascii="Arial" w:eastAsia="Times New Roman" w:hAnsi="Arial" w:cs="Arial"/>
          <w:color w:val="000000"/>
          <w:sz w:val="24"/>
          <w:szCs w:val="24"/>
          <w:lang w:eastAsia="ru-RU"/>
        </w:rPr>
        <w:t>длина -14м., ширина -4 м., высота -2,5м.</w:t>
      </w:r>
    </w:p>
    <w:p w14:paraId="320B1FAC" w14:textId="77777777" w:rsidR="00871B06" w:rsidRPr="00C96657" w:rsidRDefault="00871B06" w:rsidP="00C16348">
      <w:pPr>
        <w:spacing w:after="0" w:line="288" w:lineRule="auto"/>
        <w:ind w:firstLine="709"/>
        <w:jc w:val="both"/>
        <w:rPr>
          <w:rFonts w:ascii="Arial" w:eastAsia="Times New Roman" w:hAnsi="Arial" w:cs="Arial"/>
          <w:color w:val="000000"/>
          <w:sz w:val="24"/>
          <w:szCs w:val="24"/>
          <w:lang w:eastAsia="ru-RU"/>
        </w:rPr>
      </w:pPr>
      <w:r w:rsidRPr="00C96657">
        <w:rPr>
          <w:rFonts w:ascii="Arial" w:eastAsia="Times New Roman" w:hAnsi="Arial" w:cs="Arial"/>
          <w:color w:val="000000"/>
          <w:sz w:val="24"/>
          <w:szCs w:val="24"/>
          <w:lang w:eastAsia="ru-RU"/>
        </w:rPr>
        <w:t>Общее количество частных жилых домов на «Острове» - 49 домов.</w:t>
      </w:r>
    </w:p>
    <w:p w14:paraId="6FCAD54F" w14:textId="77777777" w:rsidR="00871B06" w:rsidRPr="00C96657" w:rsidRDefault="00871B06" w:rsidP="00C16348">
      <w:pPr>
        <w:spacing w:after="0" w:line="288" w:lineRule="auto"/>
        <w:ind w:firstLine="709"/>
        <w:jc w:val="both"/>
        <w:rPr>
          <w:rFonts w:ascii="Arial" w:eastAsia="Times New Roman" w:hAnsi="Arial" w:cs="Arial"/>
          <w:color w:val="000000"/>
          <w:sz w:val="24"/>
          <w:szCs w:val="24"/>
          <w:lang w:eastAsia="ru-RU"/>
        </w:rPr>
      </w:pPr>
      <w:r w:rsidRPr="00C96657">
        <w:rPr>
          <w:rFonts w:ascii="Arial" w:eastAsia="Times New Roman" w:hAnsi="Arial" w:cs="Arial"/>
          <w:color w:val="000000"/>
          <w:sz w:val="24"/>
          <w:szCs w:val="24"/>
          <w:lang w:eastAsia="ru-RU"/>
        </w:rPr>
        <w:t>Население – 147 чел., в т.ч. дети – 39 чел.;</w:t>
      </w:r>
    </w:p>
    <w:p w14:paraId="53663102" w14:textId="77777777" w:rsidR="00871B06" w:rsidRPr="00C96657" w:rsidRDefault="00871B06" w:rsidP="00C16348">
      <w:pPr>
        <w:spacing w:after="0" w:line="288" w:lineRule="auto"/>
        <w:ind w:firstLine="709"/>
        <w:jc w:val="both"/>
        <w:rPr>
          <w:rFonts w:ascii="Arial" w:eastAsia="Calibri" w:hAnsi="Arial" w:cs="Arial"/>
          <w:sz w:val="24"/>
          <w:szCs w:val="24"/>
        </w:rPr>
      </w:pPr>
      <w:r w:rsidRPr="00C96657">
        <w:rPr>
          <w:rFonts w:ascii="Arial" w:eastAsia="Calibri" w:hAnsi="Arial" w:cs="Arial"/>
          <w:sz w:val="24"/>
          <w:szCs w:val="24"/>
        </w:rPr>
        <w:t>В целях предотвращения чрезвычайной ситуации были проведены работы по укреплению одной подпорной части автомобильного моста.</w:t>
      </w:r>
    </w:p>
    <w:p w14:paraId="1272F691" w14:textId="77777777" w:rsidR="00871B06" w:rsidRPr="00C96657" w:rsidRDefault="00871B06" w:rsidP="00C16348">
      <w:pPr>
        <w:spacing w:after="0" w:line="288" w:lineRule="auto"/>
        <w:ind w:firstLine="709"/>
        <w:jc w:val="both"/>
        <w:rPr>
          <w:rFonts w:ascii="Arial" w:eastAsia="Times New Roman" w:hAnsi="Arial" w:cs="Arial"/>
          <w:color w:val="000000"/>
          <w:sz w:val="24"/>
          <w:szCs w:val="24"/>
          <w:lang w:eastAsia="ru-RU"/>
        </w:rPr>
      </w:pPr>
      <w:r w:rsidRPr="00C96657">
        <w:rPr>
          <w:rFonts w:ascii="Arial" w:eastAsia="Times New Roman" w:hAnsi="Arial" w:cs="Arial"/>
          <w:color w:val="000000"/>
          <w:sz w:val="24"/>
          <w:szCs w:val="24"/>
          <w:lang w:eastAsia="ru-RU"/>
        </w:rPr>
        <w:t xml:space="preserve">Произошло подтопление грунтовыми водами 21 частных жилых домов и придомовых территорий с сельскохозяйственными насаждениями. Приблизительный материальный ущерб от утраты (повреждения) посевов сельскохозяйственных культур в результате подтопления грунтовыми водами, вызванного сильными дождями, составляет </w:t>
      </w:r>
      <w:r w:rsidRPr="00C96657">
        <w:rPr>
          <w:rFonts w:ascii="Arial" w:eastAsia="Times New Roman" w:hAnsi="Arial" w:cs="Arial"/>
          <w:b/>
          <w:color w:val="000000"/>
          <w:sz w:val="24"/>
          <w:szCs w:val="24"/>
          <w:lang w:eastAsia="ru-RU"/>
        </w:rPr>
        <w:t>361 215,00 руб.</w:t>
      </w:r>
      <w:r w:rsidRPr="00C96657">
        <w:rPr>
          <w:rFonts w:ascii="Arial" w:eastAsia="Calibri" w:hAnsi="Arial" w:cs="Arial"/>
          <w:sz w:val="24"/>
          <w:szCs w:val="24"/>
        </w:rPr>
        <w:t xml:space="preserve"> </w:t>
      </w:r>
    </w:p>
    <w:p w14:paraId="5F69CE2C" w14:textId="77777777" w:rsidR="00871B06" w:rsidRPr="00C96657" w:rsidRDefault="00871B06" w:rsidP="00C16348">
      <w:pPr>
        <w:spacing w:after="0" w:line="288" w:lineRule="auto"/>
        <w:ind w:firstLine="709"/>
        <w:jc w:val="both"/>
        <w:rPr>
          <w:rFonts w:ascii="Arial" w:eastAsia="Times New Roman" w:hAnsi="Arial" w:cs="Arial"/>
          <w:color w:val="000000"/>
          <w:sz w:val="24"/>
          <w:szCs w:val="24"/>
          <w:lang w:eastAsia="ru-RU"/>
        </w:rPr>
      </w:pPr>
      <w:r w:rsidRPr="00C96657">
        <w:rPr>
          <w:rFonts w:ascii="Arial" w:eastAsia="Times New Roman" w:hAnsi="Arial" w:cs="Arial"/>
          <w:color w:val="000000"/>
          <w:sz w:val="24"/>
          <w:szCs w:val="24"/>
          <w:lang w:eastAsia="ru-RU"/>
        </w:rPr>
        <w:t>Средняя площадь посевов на придомовой территории – 0,04гектар.                                                                                                  Сумма компенсации в соответствии с Указом Губернатора Иркутской области                                   от 04.07.2019г. №144-уг – 4 500,00руб. за каждый 0,01 гектар пострадавших посевов, но не более 45 000, 00руб. одному гражданину.</w:t>
      </w:r>
    </w:p>
    <w:p w14:paraId="79176258" w14:textId="77777777" w:rsidR="00871B06" w:rsidRPr="00C96657" w:rsidRDefault="00871B06" w:rsidP="00C16348">
      <w:pPr>
        <w:spacing w:after="0" w:line="288" w:lineRule="auto"/>
        <w:ind w:firstLine="709"/>
        <w:jc w:val="both"/>
        <w:rPr>
          <w:rFonts w:ascii="Arial" w:eastAsia="Times New Roman" w:hAnsi="Arial" w:cs="Arial"/>
          <w:color w:val="000000"/>
          <w:sz w:val="24"/>
          <w:szCs w:val="24"/>
          <w:lang w:eastAsia="ru-RU"/>
        </w:rPr>
      </w:pPr>
      <w:r w:rsidRPr="00C96657">
        <w:rPr>
          <w:rFonts w:ascii="Arial" w:eastAsia="Times New Roman" w:hAnsi="Arial" w:cs="Arial"/>
          <w:color w:val="000000"/>
          <w:sz w:val="24"/>
          <w:szCs w:val="24"/>
          <w:lang w:eastAsia="ru-RU"/>
        </w:rPr>
        <w:t>Совместно со специалистами Министерства сельского хозяйства Иркутской области было проведено комиссионное обследование подтопленных придомовых участков, зафиксирован факт утраты (повреждения0 сельскохозяйственных посевов.</w:t>
      </w:r>
    </w:p>
    <w:p w14:paraId="1124CD8C" w14:textId="77777777" w:rsidR="00871B06" w:rsidRPr="00C96657" w:rsidRDefault="00871B06" w:rsidP="00C16348">
      <w:pPr>
        <w:spacing w:after="0" w:line="288" w:lineRule="auto"/>
        <w:ind w:firstLine="709"/>
        <w:jc w:val="both"/>
        <w:rPr>
          <w:rFonts w:ascii="Arial" w:eastAsia="Times New Roman" w:hAnsi="Arial" w:cs="Arial"/>
          <w:color w:val="000000"/>
          <w:sz w:val="24"/>
          <w:szCs w:val="24"/>
          <w:lang w:eastAsia="ru-RU"/>
        </w:rPr>
      </w:pPr>
      <w:r w:rsidRPr="00C96657">
        <w:rPr>
          <w:rFonts w:ascii="Arial" w:eastAsia="Times New Roman" w:hAnsi="Arial" w:cs="Arial"/>
          <w:color w:val="000000"/>
          <w:sz w:val="24"/>
          <w:szCs w:val="24"/>
          <w:lang w:eastAsia="ru-RU"/>
        </w:rPr>
        <w:t xml:space="preserve">Направлен пакет документов на 21 придомовую территорию (80,27 соток) в Министерство сельского хозяйства Иркутской области. </w:t>
      </w:r>
    </w:p>
    <w:p w14:paraId="4BEE25D6" w14:textId="77777777" w:rsidR="00871B06" w:rsidRPr="00C96657" w:rsidRDefault="00871B06" w:rsidP="00C16348">
      <w:pPr>
        <w:spacing w:after="0" w:line="288" w:lineRule="auto"/>
        <w:ind w:firstLine="709"/>
        <w:jc w:val="both"/>
        <w:rPr>
          <w:rFonts w:ascii="Arial" w:eastAsia="Calibri" w:hAnsi="Arial" w:cs="Arial"/>
          <w:sz w:val="24"/>
          <w:szCs w:val="24"/>
        </w:rPr>
      </w:pPr>
      <w:r w:rsidRPr="00C96657">
        <w:rPr>
          <w:rFonts w:ascii="Arial" w:eastAsia="Calibri" w:hAnsi="Arial" w:cs="Arial"/>
          <w:sz w:val="24"/>
          <w:szCs w:val="24"/>
        </w:rPr>
        <w:t>Помощь была оказана Ассоциацией муниципальных образований Иркутской области.</w:t>
      </w:r>
    </w:p>
    <w:p w14:paraId="0A2E6281" w14:textId="77777777" w:rsidR="00871B06" w:rsidRPr="00C96657" w:rsidRDefault="00871B06" w:rsidP="00C16348">
      <w:pPr>
        <w:spacing w:after="0" w:line="288" w:lineRule="auto"/>
        <w:ind w:firstLine="709"/>
        <w:jc w:val="both"/>
        <w:rPr>
          <w:rFonts w:ascii="Arial" w:eastAsia="Calibri" w:hAnsi="Arial" w:cs="Arial"/>
          <w:sz w:val="24"/>
          <w:szCs w:val="24"/>
        </w:rPr>
      </w:pPr>
      <w:r w:rsidRPr="00C96657">
        <w:rPr>
          <w:rFonts w:ascii="Arial" w:eastAsia="Calibri" w:hAnsi="Arial" w:cs="Arial"/>
          <w:sz w:val="24"/>
          <w:szCs w:val="24"/>
        </w:rPr>
        <w:t xml:space="preserve">Были проведены частичные работы по расчистке русла реки от древесного хлама, представляющего угрозу возможного образования заторов в </w:t>
      </w:r>
      <w:proofErr w:type="spellStart"/>
      <w:r w:rsidRPr="00C96657">
        <w:rPr>
          <w:rFonts w:ascii="Arial" w:eastAsia="Calibri" w:hAnsi="Arial" w:cs="Arial"/>
          <w:sz w:val="24"/>
          <w:szCs w:val="24"/>
        </w:rPr>
        <w:t>р.Слюдянка</w:t>
      </w:r>
      <w:proofErr w:type="spellEnd"/>
      <w:r w:rsidRPr="00C96657">
        <w:rPr>
          <w:rFonts w:ascii="Arial" w:eastAsia="Calibri" w:hAnsi="Arial" w:cs="Arial"/>
          <w:sz w:val="24"/>
          <w:szCs w:val="24"/>
        </w:rPr>
        <w:t xml:space="preserve"> и </w:t>
      </w:r>
      <w:proofErr w:type="spellStart"/>
      <w:r w:rsidRPr="00C96657">
        <w:rPr>
          <w:rFonts w:ascii="Arial" w:eastAsia="Calibri" w:hAnsi="Arial" w:cs="Arial"/>
          <w:sz w:val="24"/>
          <w:szCs w:val="24"/>
        </w:rPr>
        <w:t>р.Похабиха</w:t>
      </w:r>
      <w:proofErr w:type="spellEnd"/>
      <w:r w:rsidRPr="00C96657">
        <w:rPr>
          <w:rFonts w:ascii="Arial" w:eastAsia="Calibri" w:hAnsi="Arial" w:cs="Arial"/>
          <w:sz w:val="24"/>
          <w:szCs w:val="24"/>
        </w:rPr>
        <w:t>.</w:t>
      </w:r>
    </w:p>
    <w:p w14:paraId="3085A796" w14:textId="34B68091" w:rsidR="00871B06" w:rsidRPr="00C96657" w:rsidRDefault="00871B06" w:rsidP="00C16348">
      <w:pPr>
        <w:spacing w:after="0" w:line="288" w:lineRule="auto"/>
        <w:ind w:firstLine="709"/>
        <w:jc w:val="both"/>
        <w:rPr>
          <w:rFonts w:ascii="Arial" w:eastAsia="Calibri" w:hAnsi="Arial" w:cs="Arial"/>
          <w:sz w:val="24"/>
          <w:szCs w:val="24"/>
        </w:rPr>
      </w:pPr>
      <w:r w:rsidRPr="00C96657">
        <w:rPr>
          <w:rFonts w:ascii="Arial" w:eastAsia="Calibri" w:hAnsi="Arial" w:cs="Arial"/>
          <w:sz w:val="24"/>
          <w:szCs w:val="24"/>
        </w:rPr>
        <w:t>Выполнены работы по расчистке и дноуглублению дренажной, водоотводной канавы в микрорайоне подтопления грунтовыми водами.</w:t>
      </w:r>
    </w:p>
    <w:p w14:paraId="127AEC3A" w14:textId="77777777" w:rsidR="00871B06" w:rsidRPr="00C96657" w:rsidRDefault="00871B06" w:rsidP="00C16348">
      <w:pPr>
        <w:autoSpaceDE w:val="0"/>
        <w:autoSpaceDN w:val="0"/>
        <w:adjustRightInd w:val="0"/>
        <w:spacing w:after="0" w:line="288"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Ситуация с возможной угрозой затопления (подтопления) населенных пунктов и сходом селевых масс осложняется тем, что в настоящий момент не разрешены вопросы:</w:t>
      </w:r>
    </w:p>
    <w:p w14:paraId="10C53288" w14:textId="77777777" w:rsidR="00871B06" w:rsidRPr="00C96657" w:rsidRDefault="00871B06" w:rsidP="00C16348">
      <w:pPr>
        <w:autoSpaceDE w:val="0"/>
        <w:autoSpaceDN w:val="0"/>
        <w:adjustRightInd w:val="0"/>
        <w:spacing w:after="0" w:line="288"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xml:space="preserve">1) финансирования проектирования и строительства из областного и федерального бюджетов берегоукрепительных сооружений (дамб) на реке </w:t>
      </w:r>
      <w:proofErr w:type="spellStart"/>
      <w:r w:rsidRPr="00C96657">
        <w:rPr>
          <w:rFonts w:ascii="Arial" w:eastAsia="Times New Roman" w:hAnsi="Arial" w:cs="Arial"/>
          <w:sz w:val="24"/>
          <w:szCs w:val="24"/>
          <w:lang w:eastAsia="ru-RU"/>
        </w:rPr>
        <w:t>Похабиха</w:t>
      </w:r>
      <w:proofErr w:type="spellEnd"/>
      <w:r w:rsidRPr="00C96657">
        <w:rPr>
          <w:rFonts w:ascii="Arial" w:eastAsia="Times New Roman" w:hAnsi="Arial" w:cs="Arial"/>
          <w:sz w:val="24"/>
          <w:szCs w:val="24"/>
          <w:lang w:eastAsia="ru-RU"/>
        </w:rPr>
        <w:t>, на реке Слюдянка, а также сроки реализации указанных мероприятий;</w:t>
      </w:r>
    </w:p>
    <w:p w14:paraId="78304D7D" w14:textId="77777777" w:rsidR="00871B06" w:rsidRPr="00C96657" w:rsidRDefault="00871B06" w:rsidP="00C16348">
      <w:pPr>
        <w:autoSpaceDE w:val="0"/>
        <w:autoSpaceDN w:val="0"/>
        <w:adjustRightInd w:val="0"/>
        <w:spacing w:after="0" w:line="288"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2) не определён источник финансирования областного и федерального уровня по проектированию и строительству селезащитных сооружений в г. Слюдянка, в п. Сухой ручей;</w:t>
      </w:r>
    </w:p>
    <w:p w14:paraId="7019BC8D" w14:textId="77777777" w:rsidR="00871B06" w:rsidRPr="00C96657" w:rsidRDefault="00871B06" w:rsidP="00C16348">
      <w:pPr>
        <w:autoSpaceDE w:val="0"/>
        <w:autoSpaceDN w:val="0"/>
        <w:adjustRightInd w:val="0"/>
        <w:spacing w:after="0" w:line="288"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xml:space="preserve">3) не осуществлены мероприятия по проектированию и очистке русел рек федерального значения Слюдянка и </w:t>
      </w:r>
      <w:proofErr w:type="spellStart"/>
      <w:r w:rsidRPr="00C96657">
        <w:rPr>
          <w:rFonts w:ascii="Arial" w:eastAsia="Times New Roman" w:hAnsi="Arial" w:cs="Arial"/>
          <w:sz w:val="24"/>
          <w:szCs w:val="24"/>
          <w:lang w:eastAsia="ru-RU"/>
        </w:rPr>
        <w:t>Похабиха</w:t>
      </w:r>
      <w:proofErr w:type="spellEnd"/>
      <w:r w:rsidRPr="00C96657">
        <w:rPr>
          <w:rFonts w:ascii="Arial" w:eastAsia="Times New Roman" w:hAnsi="Arial" w:cs="Arial"/>
          <w:sz w:val="24"/>
          <w:szCs w:val="24"/>
          <w:lang w:eastAsia="ru-RU"/>
        </w:rPr>
        <w:t xml:space="preserve"> от зарастания древесной растительностью;</w:t>
      </w:r>
    </w:p>
    <w:p w14:paraId="46410E32" w14:textId="03957C47" w:rsidR="00871B06" w:rsidRPr="00C96657" w:rsidRDefault="00871B06" w:rsidP="00C16348">
      <w:pPr>
        <w:autoSpaceDE w:val="0"/>
        <w:autoSpaceDN w:val="0"/>
        <w:adjustRightInd w:val="0"/>
        <w:spacing w:after="0" w:line="288"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xml:space="preserve">4) не переданы отдельные полномочия Российской Федерации на уровень Правительства Иркутской области в области водных отношений, позволяющих за счет </w:t>
      </w:r>
      <w:r w:rsidRPr="00C96657">
        <w:rPr>
          <w:rFonts w:ascii="Arial" w:eastAsia="Times New Roman" w:hAnsi="Arial" w:cs="Arial"/>
          <w:sz w:val="24"/>
          <w:szCs w:val="24"/>
          <w:lang w:eastAsia="ru-RU"/>
        </w:rPr>
        <w:lastRenderedPageBreak/>
        <w:t>средств субвенции из федерального бюджета на осуществление переданных полномочий производить указанные выше мероприятия на уровне Иркутской области</w:t>
      </w:r>
      <w:r w:rsidR="00B210AA" w:rsidRPr="00C96657">
        <w:rPr>
          <w:rFonts w:ascii="Arial" w:eastAsia="Times New Roman" w:hAnsi="Arial" w:cs="Arial"/>
          <w:sz w:val="24"/>
          <w:szCs w:val="24"/>
          <w:lang w:eastAsia="ru-RU"/>
        </w:rPr>
        <w:t>.</w:t>
      </w:r>
    </w:p>
    <w:p w14:paraId="48CA66CF" w14:textId="77777777" w:rsidR="00871B06" w:rsidRPr="00C96657" w:rsidRDefault="00871B06" w:rsidP="00C16348">
      <w:pPr>
        <w:autoSpaceDE w:val="0"/>
        <w:autoSpaceDN w:val="0"/>
        <w:adjustRightInd w:val="0"/>
        <w:spacing w:after="0" w:line="288" w:lineRule="auto"/>
        <w:ind w:firstLine="709"/>
        <w:jc w:val="both"/>
        <w:rPr>
          <w:rFonts w:ascii="Arial" w:eastAsia="Times New Roman" w:hAnsi="Arial" w:cs="Arial"/>
          <w:sz w:val="24"/>
          <w:szCs w:val="24"/>
          <w:lang w:eastAsia="ru-RU"/>
        </w:rPr>
      </w:pPr>
    </w:p>
    <w:p w14:paraId="17D6FA74" w14:textId="77777777" w:rsidR="00871B06" w:rsidRPr="00C96657" w:rsidRDefault="00871B06" w:rsidP="00C16348">
      <w:pPr>
        <w:autoSpaceDE w:val="0"/>
        <w:autoSpaceDN w:val="0"/>
        <w:adjustRightInd w:val="0"/>
        <w:spacing w:after="0" w:line="288"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Заключение об оценке условий развития природных и техногенных факторов, создающих опасность и риск для инфраструктуры и населения Слюдянского района необходимо для начала процесса проектирования селезащитных и берегоукрепительных сооружений.</w:t>
      </w:r>
    </w:p>
    <w:p w14:paraId="2D52F328" w14:textId="77777777" w:rsidR="00871B06" w:rsidRPr="00C96657" w:rsidRDefault="00871B06" w:rsidP="00C16348">
      <w:pPr>
        <w:autoSpaceDE w:val="0"/>
        <w:autoSpaceDN w:val="0"/>
        <w:adjustRightInd w:val="0"/>
        <w:spacing w:after="0" w:line="288"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xml:space="preserve">С  учетом того, что территория Слюдянского муниципального образования расположена на территории Центральной экологической зоны Байкальской природной территории,  данные вопросы требуют скорейшего разрешения для сохранения уникальной экосистемы озера Байкал и прилегающих к нему территорий, а также </w:t>
      </w:r>
      <w:r w:rsidRPr="00C96657">
        <w:rPr>
          <w:rFonts w:ascii="Arial" w:hAnsi="Arial" w:cs="Arial"/>
          <w:sz w:val="24"/>
          <w:szCs w:val="24"/>
        </w:rPr>
        <w:t>обеспечения безопасности граждан</w:t>
      </w:r>
      <w:r w:rsidRPr="00C96657">
        <w:rPr>
          <w:rFonts w:ascii="Arial" w:eastAsia="Times New Roman" w:hAnsi="Arial" w:cs="Arial"/>
          <w:sz w:val="24"/>
          <w:szCs w:val="24"/>
          <w:lang w:eastAsia="ru-RU"/>
        </w:rPr>
        <w:t xml:space="preserve"> по причине сохранения угрозы схода селевых масс и подтоплению (затоплению) поверхностными водами рек и подземными водами</w:t>
      </w:r>
      <w:r w:rsidRPr="00C96657">
        <w:rPr>
          <w:rFonts w:ascii="Arial" w:hAnsi="Arial" w:cs="Arial"/>
          <w:sz w:val="24"/>
          <w:szCs w:val="24"/>
        </w:rPr>
        <w:t>.</w:t>
      </w:r>
    </w:p>
    <w:p w14:paraId="62471627" w14:textId="77777777" w:rsidR="00871B06" w:rsidRPr="00C96657" w:rsidRDefault="00871B06" w:rsidP="00C16348">
      <w:pPr>
        <w:autoSpaceDE w:val="0"/>
        <w:autoSpaceDN w:val="0"/>
        <w:adjustRightInd w:val="0"/>
        <w:spacing w:after="0" w:line="288"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Администрация Слюдянского городского поселения,  действуя в интересах населения Слюдянского муниципального образования, направила письма в адрес Правительства Иркутской области и Российской Федерации для  разрешение указанных вопросов и проведения научного анализа природных и техногенных факторов селевой опасности на территории Южного Прибайкалья (территории г. Слюдянка, г. Байкальска) с подготовкой заключения об оценке условий развития природных и техногенных факторов, создающих опасность и риск для инфраструктуры и населения Слюдянского района, а также проведения  ежегодного мониторинга селевых отложений и о выделении в 2019-2020 годах бюджетного финансирования на мероприятия по предотвращению затопления (подтопления) и угрозе схода селевых горных масс на территории Слюдянского городского поселения (проектирование и строительство селезащитных и берегоукрепительных сооружений).</w:t>
      </w:r>
    </w:p>
    <w:p w14:paraId="5C29C117" w14:textId="1B841707" w:rsidR="00871B06" w:rsidRPr="00C96657" w:rsidRDefault="00871B06" w:rsidP="00C16348">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 xml:space="preserve"> Администрация Слюдянского городского поселения ежегодно направляет письма адрес Правительства Иркутской области о необходимости немедленного решения вопроса по расчистке и регуляции русел рек Слюдянка и </w:t>
      </w:r>
      <w:proofErr w:type="spellStart"/>
      <w:r w:rsidRPr="00C96657">
        <w:rPr>
          <w:rFonts w:ascii="Arial" w:eastAsia="Calibri" w:hAnsi="Arial" w:cs="Arial"/>
          <w:sz w:val="24"/>
          <w:szCs w:val="24"/>
        </w:rPr>
        <w:t>Похабиха</w:t>
      </w:r>
      <w:proofErr w:type="spellEnd"/>
      <w:r w:rsidRPr="00C96657">
        <w:rPr>
          <w:rFonts w:ascii="Arial" w:eastAsia="Calibri" w:hAnsi="Arial" w:cs="Arial"/>
          <w:sz w:val="24"/>
          <w:szCs w:val="24"/>
        </w:rPr>
        <w:t xml:space="preserve">, проведения работ по </w:t>
      </w:r>
      <w:proofErr w:type="spellStart"/>
      <w:r w:rsidRPr="00C96657">
        <w:rPr>
          <w:rFonts w:ascii="Arial" w:eastAsia="Calibri" w:hAnsi="Arial" w:cs="Arial"/>
          <w:sz w:val="24"/>
          <w:szCs w:val="24"/>
        </w:rPr>
        <w:t>берегоукрепле-нию</w:t>
      </w:r>
      <w:proofErr w:type="spellEnd"/>
      <w:r w:rsidRPr="00C96657">
        <w:rPr>
          <w:rFonts w:ascii="Arial" w:eastAsia="Calibri" w:hAnsi="Arial" w:cs="Arial"/>
          <w:sz w:val="24"/>
          <w:szCs w:val="24"/>
        </w:rPr>
        <w:t>, т.к. на указанных водных объектах длительное время не проводились водоохранные и водохозяйственные мероприятия.</w:t>
      </w:r>
    </w:p>
    <w:p w14:paraId="48E170E9" w14:textId="128EF074" w:rsidR="00871B06" w:rsidRPr="00C96657" w:rsidRDefault="00871B06" w:rsidP="00C16348">
      <w:pPr>
        <w:widowControl w:val="0"/>
        <w:autoSpaceDE w:val="0"/>
        <w:autoSpaceDN w:val="0"/>
        <w:adjustRightInd w:val="0"/>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К полномочиям поселений отнесено обеспечение безопасности людей на водных объектах.</w:t>
      </w:r>
      <w:r w:rsidR="00C16348">
        <w:rPr>
          <w:rFonts w:ascii="Arial" w:eastAsia="Calibri" w:hAnsi="Arial" w:cs="Arial"/>
          <w:sz w:val="24"/>
          <w:szCs w:val="24"/>
        </w:rPr>
        <w:t xml:space="preserve"> </w:t>
      </w:r>
      <w:r w:rsidRPr="00C96657">
        <w:rPr>
          <w:rFonts w:ascii="Arial" w:eastAsia="Calibri" w:hAnsi="Arial" w:cs="Arial"/>
          <w:sz w:val="24"/>
          <w:szCs w:val="24"/>
        </w:rPr>
        <w:t>С этой целью реализованы профилактические мероприятия и мероприятия по обеспечению безопасности людей на воде.</w:t>
      </w:r>
    </w:p>
    <w:p w14:paraId="0BB58785" w14:textId="5511AC8E" w:rsidR="00871B06" w:rsidRPr="00C96657" w:rsidRDefault="00871B06" w:rsidP="00C16348">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 xml:space="preserve">В целях предотвращению угрозы чрезвычайной ситуации все массовые мероприятия на водных объектах проводятся по согласованию с государственной инспекцией по маломерным судам </w:t>
      </w:r>
      <w:proofErr w:type="spellStart"/>
      <w:r w:rsidRPr="00C96657">
        <w:rPr>
          <w:rFonts w:ascii="Arial" w:eastAsia="Calibri" w:hAnsi="Arial" w:cs="Arial"/>
          <w:sz w:val="24"/>
          <w:szCs w:val="24"/>
        </w:rPr>
        <w:t>Слюдянского</w:t>
      </w:r>
      <w:proofErr w:type="spellEnd"/>
      <w:r w:rsidRPr="00C96657">
        <w:rPr>
          <w:rFonts w:ascii="Arial" w:eastAsia="Calibri" w:hAnsi="Arial" w:cs="Arial"/>
          <w:sz w:val="24"/>
          <w:szCs w:val="24"/>
        </w:rPr>
        <w:t xml:space="preserve"> района:</w:t>
      </w:r>
    </w:p>
    <w:p w14:paraId="4E1CA9DF" w14:textId="77777777" w:rsidR="00871B06" w:rsidRPr="00C96657" w:rsidRDefault="00871B06" w:rsidP="00C16348">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 в период подготовки и проведения празднования Православного религиозного праздника «Крещение Господне» были задействованы световая башня, генераторы, палатки, мобильные рации, удлинители, мегафоны, одноразовая посуда;</w:t>
      </w:r>
    </w:p>
    <w:p w14:paraId="3CAD9E76" w14:textId="7B2C0C50" w:rsidR="00871B06" w:rsidRPr="00C96657" w:rsidRDefault="00871B06" w:rsidP="00C16348">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 при проведении ледовых переходов по льду Байкала обеспечено сопровождение групп</w:t>
      </w:r>
      <w:r w:rsidR="00C16348">
        <w:rPr>
          <w:rFonts w:ascii="Arial" w:eastAsia="Calibri" w:hAnsi="Arial" w:cs="Arial"/>
          <w:sz w:val="24"/>
          <w:szCs w:val="24"/>
        </w:rPr>
        <w:t xml:space="preserve"> </w:t>
      </w:r>
      <w:r w:rsidRPr="00C96657">
        <w:rPr>
          <w:rFonts w:ascii="Arial" w:eastAsia="Calibri" w:hAnsi="Arial" w:cs="Arial"/>
          <w:sz w:val="24"/>
          <w:szCs w:val="24"/>
        </w:rPr>
        <w:t xml:space="preserve">с использованием мегафонов, мобильных раций и, в случае экстренной необходимости, снабжение участников оборудованием и инвентарем.  </w:t>
      </w:r>
    </w:p>
    <w:p w14:paraId="6BA4F586" w14:textId="77777777" w:rsidR="00871B06" w:rsidRPr="00C96657" w:rsidRDefault="00871B06" w:rsidP="00C16348">
      <w:pPr>
        <w:spacing w:after="0" w:line="240" w:lineRule="auto"/>
        <w:ind w:firstLine="709"/>
        <w:jc w:val="both"/>
        <w:rPr>
          <w:rFonts w:ascii="Arial" w:eastAsia="Calibri" w:hAnsi="Arial" w:cs="Arial"/>
          <w:sz w:val="24"/>
          <w:szCs w:val="24"/>
        </w:rPr>
      </w:pPr>
      <w:r w:rsidRPr="00C96657">
        <w:rPr>
          <w:rFonts w:ascii="Arial" w:eastAsia="Calibri" w:hAnsi="Arial" w:cs="Arial"/>
          <w:sz w:val="24"/>
          <w:szCs w:val="24"/>
        </w:rPr>
        <w:t xml:space="preserve">В январе 2019 года на </w:t>
      </w:r>
      <w:proofErr w:type="spellStart"/>
      <w:r w:rsidRPr="00C96657">
        <w:rPr>
          <w:rFonts w:ascii="Arial" w:eastAsia="Calibri" w:hAnsi="Arial" w:cs="Arial"/>
          <w:sz w:val="24"/>
          <w:szCs w:val="24"/>
        </w:rPr>
        <w:t>р.Похабиха</w:t>
      </w:r>
      <w:proofErr w:type="spellEnd"/>
      <w:r w:rsidRPr="00C96657">
        <w:rPr>
          <w:rFonts w:ascii="Arial" w:eastAsia="Calibri" w:hAnsi="Arial" w:cs="Arial"/>
          <w:sz w:val="24"/>
          <w:szCs w:val="24"/>
        </w:rPr>
        <w:t xml:space="preserve"> вновь образовалась наледь и произошло подтопление прибрежных земельных участков. Мероприятия по </w:t>
      </w:r>
      <w:proofErr w:type="spellStart"/>
      <w:r w:rsidRPr="00C96657">
        <w:rPr>
          <w:rFonts w:ascii="Arial" w:eastAsia="Calibri" w:hAnsi="Arial" w:cs="Arial"/>
          <w:sz w:val="24"/>
          <w:szCs w:val="24"/>
        </w:rPr>
        <w:t>берегоукреплению</w:t>
      </w:r>
      <w:proofErr w:type="spellEnd"/>
      <w:r w:rsidRPr="00C96657">
        <w:rPr>
          <w:rFonts w:ascii="Arial" w:eastAsia="Calibri" w:hAnsi="Arial" w:cs="Arial"/>
          <w:sz w:val="24"/>
          <w:szCs w:val="24"/>
        </w:rPr>
        <w:t xml:space="preserve"> и выпиловки льда принесли положительный результат, разлив реки был предотвращен.</w:t>
      </w:r>
    </w:p>
    <w:p w14:paraId="326BFBA9" w14:textId="38823047" w:rsidR="00871B06" w:rsidRPr="00C96657" w:rsidRDefault="00871B06" w:rsidP="00C16348">
      <w:pPr>
        <w:spacing w:after="0" w:line="240" w:lineRule="auto"/>
        <w:ind w:firstLine="709"/>
        <w:jc w:val="both"/>
        <w:rPr>
          <w:rFonts w:ascii="Arial" w:hAnsi="Arial" w:cs="Arial"/>
          <w:sz w:val="24"/>
          <w:szCs w:val="24"/>
        </w:rPr>
      </w:pPr>
      <w:r w:rsidRPr="00C96657">
        <w:rPr>
          <w:rFonts w:ascii="Arial" w:eastAsia="Calibri" w:hAnsi="Arial" w:cs="Arial"/>
          <w:sz w:val="24"/>
          <w:szCs w:val="24"/>
        </w:rPr>
        <w:t xml:space="preserve">В 2019 году приобретены и распространены памятки-листовки по правилам поведения на водных объектах в зимнее и летнее время различного содержания в </w:t>
      </w:r>
      <w:r w:rsidRPr="00C96657">
        <w:rPr>
          <w:rFonts w:ascii="Arial" w:eastAsia="Calibri" w:hAnsi="Arial" w:cs="Arial"/>
          <w:sz w:val="24"/>
          <w:szCs w:val="24"/>
        </w:rPr>
        <w:lastRenderedPageBreak/>
        <w:t>количестве 2000 шт.,</w:t>
      </w:r>
      <w:r w:rsidRPr="00C96657">
        <w:rPr>
          <w:rFonts w:ascii="Arial" w:hAnsi="Arial" w:cs="Arial"/>
          <w:sz w:val="24"/>
          <w:szCs w:val="24"/>
        </w:rPr>
        <w:t xml:space="preserve"> приобретены и размещены на побережье водных объектов информационные стенды, запрещающие и предупредительные знаки в количестве 10 шт. летней тематики и 10 шт. </w:t>
      </w:r>
      <w:r w:rsidR="00CC4D5B" w:rsidRPr="00C96657">
        <w:rPr>
          <w:rFonts w:ascii="Arial" w:hAnsi="Arial" w:cs="Arial"/>
          <w:sz w:val="24"/>
          <w:szCs w:val="24"/>
        </w:rPr>
        <w:t xml:space="preserve">   </w:t>
      </w:r>
      <w:r w:rsidRPr="00C96657">
        <w:rPr>
          <w:rFonts w:ascii="Arial" w:hAnsi="Arial" w:cs="Arial"/>
          <w:sz w:val="24"/>
          <w:szCs w:val="24"/>
        </w:rPr>
        <w:t xml:space="preserve">зимней тематики. </w:t>
      </w:r>
    </w:p>
    <w:p w14:paraId="37EB8D59" w14:textId="77777777" w:rsidR="00871B06" w:rsidRPr="00C96657" w:rsidRDefault="00871B06" w:rsidP="00C16348">
      <w:pPr>
        <w:spacing w:after="0" w:line="240" w:lineRule="auto"/>
        <w:ind w:firstLine="709"/>
        <w:jc w:val="both"/>
        <w:rPr>
          <w:rFonts w:ascii="Arial" w:hAnsi="Arial" w:cs="Arial"/>
          <w:sz w:val="24"/>
          <w:szCs w:val="24"/>
        </w:rPr>
      </w:pPr>
      <w:r w:rsidRPr="00C96657">
        <w:rPr>
          <w:rFonts w:ascii="Arial" w:hAnsi="Arial" w:cs="Arial"/>
          <w:sz w:val="24"/>
          <w:szCs w:val="24"/>
        </w:rPr>
        <w:t>Были проведены разъяснительные беседы с учащимися школ города о правилах поведения на водных объектах и вручены памятки.</w:t>
      </w:r>
    </w:p>
    <w:p w14:paraId="629A5829" w14:textId="31EAACB9" w:rsidR="00871B06" w:rsidRPr="00C96657" w:rsidRDefault="00871B06" w:rsidP="00C16348">
      <w:pPr>
        <w:spacing w:after="0" w:line="240" w:lineRule="auto"/>
        <w:ind w:firstLine="709"/>
        <w:jc w:val="both"/>
        <w:rPr>
          <w:rFonts w:ascii="Arial" w:eastAsia="Calibri" w:hAnsi="Arial" w:cs="Arial"/>
          <w:sz w:val="24"/>
          <w:szCs w:val="24"/>
        </w:rPr>
      </w:pPr>
      <w:r w:rsidRPr="00C96657">
        <w:rPr>
          <w:rFonts w:ascii="Arial" w:hAnsi="Arial" w:cs="Arial"/>
          <w:sz w:val="24"/>
          <w:szCs w:val="24"/>
        </w:rPr>
        <w:t>В зимний период времени проведена работа по ограничению выезда автотранспорта на лед Байкала, установка ограждений в местах съезда автомашин. В течение всего года в соответствии с сезонностью размещались публикации в средствах массовой информации и</w:t>
      </w:r>
      <w:r w:rsidR="00C16348">
        <w:rPr>
          <w:rFonts w:ascii="Arial" w:hAnsi="Arial" w:cs="Arial"/>
          <w:sz w:val="24"/>
          <w:szCs w:val="24"/>
        </w:rPr>
        <w:t xml:space="preserve"> </w:t>
      </w:r>
      <w:r w:rsidRPr="00C96657">
        <w:rPr>
          <w:rFonts w:ascii="Arial" w:hAnsi="Arial" w:cs="Arial"/>
          <w:sz w:val="24"/>
          <w:szCs w:val="24"/>
        </w:rPr>
        <w:t>на официальном сайте администрации Слюдянского городского поселения о соблюдении правил безопасности на водных объектах.</w:t>
      </w:r>
    </w:p>
    <w:p w14:paraId="56350C03" w14:textId="77777777" w:rsidR="00871B06" w:rsidRPr="00C96657" w:rsidRDefault="00871B06" w:rsidP="00C16348">
      <w:pPr>
        <w:spacing w:after="0" w:line="240" w:lineRule="auto"/>
        <w:ind w:firstLine="709"/>
        <w:jc w:val="both"/>
        <w:rPr>
          <w:rFonts w:ascii="Arial" w:hAnsi="Arial" w:cs="Arial"/>
          <w:sz w:val="24"/>
          <w:szCs w:val="24"/>
        </w:rPr>
      </w:pPr>
    </w:p>
    <w:p w14:paraId="4C1AB73D" w14:textId="568E34AA" w:rsidR="00871B06" w:rsidRPr="00C96657" w:rsidRDefault="00871B06" w:rsidP="00C16348">
      <w:pPr>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Общее исполнение подпрограммы – 99,2 %.</w:t>
      </w:r>
    </w:p>
    <w:p w14:paraId="37F48B6F" w14:textId="77777777" w:rsidR="00871B06" w:rsidRPr="00C96657" w:rsidRDefault="00871B06" w:rsidP="00C16348">
      <w:pPr>
        <w:spacing w:after="0" w:line="240" w:lineRule="auto"/>
        <w:ind w:firstLine="709"/>
        <w:jc w:val="both"/>
        <w:rPr>
          <w:rFonts w:ascii="Arial" w:eastAsia="Times New Roman" w:hAnsi="Arial" w:cs="Arial"/>
          <w:sz w:val="24"/>
          <w:szCs w:val="24"/>
          <w:lang w:eastAsia="ru-RU"/>
        </w:rPr>
      </w:pPr>
    </w:p>
    <w:p w14:paraId="27F7110F" w14:textId="77777777" w:rsidR="00C16348" w:rsidRDefault="00871B06" w:rsidP="00C16348">
      <w:pPr>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Заведующий отделом ГО и ЧС</w:t>
      </w:r>
      <w:r w:rsidR="00C16348">
        <w:rPr>
          <w:rFonts w:ascii="Arial" w:eastAsia="Times New Roman" w:hAnsi="Arial" w:cs="Arial"/>
          <w:sz w:val="24"/>
          <w:szCs w:val="24"/>
          <w:lang w:eastAsia="ru-RU"/>
        </w:rPr>
        <w:t xml:space="preserve"> </w:t>
      </w:r>
    </w:p>
    <w:p w14:paraId="1FBA5145" w14:textId="77777777" w:rsidR="00C16348" w:rsidRDefault="00871B06" w:rsidP="00C16348">
      <w:pPr>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администрации Слюдянского</w:t>
      </w:r>
      <w:r w:rsidR="00C16348">
        <w:rPr>
          <w:rFonts w:ascii="Arial" w:eastAsia="Times New Roman" w:hAnsi="Arial" w:cs="Arial"/>
          <w:sz w:val="24"/>
          <w:szCs w:val="24"/>
          <w:lang w:eastAsia="ru-RU"/>
        </w:rPr>
        <w:t xml:space="preserve"> </w:t>
      </w:r>
    </w:p>
    <w:p w14:paraId="3B95E6DC" w14:textId="74A8A26F" w:rsidR="00871B06" w:rsidRPr="00C96657" w:rsidRDefault="00871B06" w:rsidP="00C16348">
      <w:pPr>
        <w:spacing w:after="0" w:line="240" w:lineRule="auto"/>
        <w:ind w:firstLine="709"/>
        <w:jc w:val="both"/>
        <w:rPr>
          <w:rFonts w:ascii="Arial" w:eastAsia="Times New Roman" w:hAnsi="Arial" w:cs="Arial"/>
          <w:sz w:val="24"/>
          <w:szCs w:val="24"/>
          <w:lang w:eastAsia="ru-RU"/>
        </w:rPr>
      </w:pPr>
      <w:r w:rsidRPr="00C96657">
        <w:rPr>
          <w:rFonts w:ascii="Arial" w:eastAsia="Times New Roman" w:hAnsi="Arial" w:cs="Arial"/>
          <w:sz w:val="24"/>
          <w:szCs w:val="24"/>
          <w:lang w:eastAsia="ru-RU"/>
        </w:rPr>
        <w:t xml:space="preserve">городского поселения                                                                        </w:t>
      </w:r>
      <w:r w:rsidR="00C16348">
        <w:rPr>
          <w:rFonts w:ascii="Arial" w:eastAsia="Times New Roman" w:hAnsi="Arial" w:cs="Arial"/>
          <w:sz w:val="24"/>
          <w:szCs w:val="24"/>
          <w:lang w:eastAsia="ru-RU"/>
        </w:rPr>
        <w:t xml:space="preserve"> </w:t>
      </w:r>
      <w:r w:rsidRPr="00C96657">
        <w:rPr>
          <w:rFonts w:ascii="Arial" w:eastAsia="Times New Roman" w:hAnsi="Arial" w:cs="Arial"/>
          <w:sz w:val="24"/>
          <w:szCs w:val="24"/>
          <w:lang w:eastAsia="ru-RU"/>
        </w:rPr>
        <w:t xml:space="preserve"> Н.Д. Алексеев</w:t>
      </w:r>
    </w:p>
    <w:p w14:paraId="7B63211D" w14:textId="77777777" w:rsidR="00D00E96" w:rsidRDefault="00D00E96" w:rsidP="00D00E96">
      <w:pPr>
        <w:spacing w:after="0" w:line="240" w:lineRule="auto"/>
        <w:rPr>
          <w:rFonts w:ascii="Arial" w:hAnsi="Arial" w:cs="Arial"/>
          <w:sz w:val="24"/>
          <w:szCs w:val="24"/>
        </w:rPr>
      </w:pPr>
    </w:p>
    <w:p w14:paraId="44F92087" w14:textId="4F331E5D" w:rsidR="00B210AA" w:rsidRPr="00D00E96" w:rsidRDefault="00B210AA" w:rsidP="00D00E96">
      <w:pPr>
        <w:spacing w:after="0" w:line="240" w:lineRule="auto"/>
        <w:jc w:val="right"/>
        <w:rPr>
          <w:rFonts w:ascii="Courier" w:eastAsia="Times New Roman" w:hAnsi="Courier" w:cs="Arial"/>
          <w:lang w:eastAsia="ru-RU"/>
        </w:rPr>
      </w:pPr>
      <w:r w:rsidRPr="00D00E96">
        <w:rPr>
          <w:rFonts w:ascii="Cambria" w:eastAsia="Times New Roman" w:hAnsi="Cambria" w:cs="Cambria"/>
          <w:lang w:eastAsia="ru-RU"/>
        </w:rPr>
        <w:t>Приложение</w:t>
      </w:r>
      <w:r w:rsidRPr="00D00E96">
        <w:rPr>
          <w:rFonts w:ascii="Courier" w:eastAsia="Times New Roman" w:hAnsi="Courier" w:cs="Arial"/>
          <w:lang w:eastAsia="ru-RU"/>
        </w:rPr>
        <w:t xml:space="preserve"> </w:t>
      </w:r>
      <w:r w:rsidRPr="00D00E96">
        <w:rPr>
          <w:rFonts w:ascii="Times New Roman" w:eastAsia="Times New Roman" w:hAnsi="Times New Roman" w:cs="Times New Roman"/>
          <w:lang w:eastAsia="ru-RU"/>
        </w:rPr>
        <w:t>№</w:t>
      </w:r>
      <w:r w:rsidRPr="00D00E96">
        <w:rPr>
          <w:rFonts w:ascii="Courier" w:eastAsia="Times New Roman" w:hAnsi="Courier" w:cs="Arial"/>
          <w:lang w:eastAsia="ru-RU"/>
        </w:rPr>
        <w:t xml:space="preserve"> 6,</w:t>
      </w:r>
      <w:r w:rsidR="00D00E96" w:rsidRPr="00D00E96">
        <w:rPr>
          <w:rFonts w:ascii="Courier" w:eastAsia="Times New Roman" w:hAnsi="Courier" w:cs="Arial"/>
          <w:lang w:eastAsia="ru-RU"/>
        </w:rPr>
        <w:t xml:space="preserve"> </w:t>
      </w:r>
      <w:r w:rsidRPr="00D00E96">
        <w:rPr>
          <w:rFonts w:ascii="Cambria" w:eastAsia="Times New Roman" w:hAnsi="Cambria" w:cs="Cambria"/>
          <w:lang w:eastAsia="ru-RU"/>
        </w:rPr>
        <w:t>утвержденное</w:t>
      </w:r>
    </w:p>
    <w:p w14:paraId="2461A29A" w14:textId="2E0E3D82" w:rsidR="00B210AA" w:rsidRPr="00D00E96" w:rsidRDefault="00B210AA" w:rsidP="00D00E96">
      <w:pPr>
        <w:spacing w:after="0" w:line="240" w:lineRule="auto"/>
        <w:jc w:val="right"/>
        <w:rPr>
          <w:rFonts w:ascii="Courier" w:eastAsia="Times New Roman" w:hAnsi="Courier" w:cs="Arial"/>
          <w:lang w:eastAsia="ru-RU"/>
        </w:rPr>
      </w:pPr>
      <w:r w:rsidRPr="00D00E96">
        <w:rPr>
          <w:rFonts w:ascii="Cambria" w:eastAsia="Times New Roman" w:hAnsi="Cambria" w:cs="Cambria"/>
          <w:lang w:eastAsia="ru-RU"/>
        </w:rPr>
        <w:t>постановлением</w:t>
      </w:r>
      <w:r w:rsidRPr="00D00E96">
        <w:rPr>
          <w:rFonts w:ascii="Courier" w:eastAsia="Times New Roman" w:hAnsi="Courier" w:cs="Arial"/>
          <w:lang w:eastAsia="ru-RU"/>
        </w:rPr>
        <w:t xml:space="preserve"> </w:t>
      </w:r>
      <w:r w:rsidRPr="00D00E96">
        <w:rPr>
          <w:rFonts w:ascii="Cambria" w:eastAsia="Times New Roman" w:hAnsi="Cambria" w:cs="Cambria"/>
          <w:lang w:eastAsia="ru-RU"/>
        </w:rPr>
        <w:t>администрации</w:t>
      </w:r>
    </w:p>
    <w:p w14:paraId="50A7B354" w14:textId="08297D69" w:rsidR="00B210AA" w:rsidRPr="00D00E96" w:rsidRDefault="00B210AA" w:rsidP="00D00E96">
      <w:pPr>
        <w:spacing w:after="0" w:line="240" w:lineRule="auto"/>
        <w:jc w:val="right"/>
        <w:rPr>
          <w:rFonts w:ascii="Courier" w:eastAsia="Times New Roman" w:hAnsi="Courier" w:cs="Arial"/>
          <w:lang w:eastAsia="ru-RU"/>
        </w:rPr>
      </w:pPr>
      <w:proofErr w:type="spellStart"/>
      <w:r w:rsidRPr="00D00E96">
        <w:rPr>
          <w:rFonts w:ascii="Cambria" w:eastAsia="Times New Roman" w:hAnsi="Cambria" w:cs="Cambria"/>
          <w:lang w:eastAsia="ru-RU"/>
        </w:rPr>
        <w:t>Слюдянского</w:t>
      </w:r>
      <w:proofErr w:type="spellEnd"/>
      <w:r w:rsidRPr="00D00E96">
        <w:rPr>
          <w:rFonts w:ascii="Courier" w:eastAsia="Times New Roman" w:hAnsi="Courier" w:cs="Arial"/>
          <w:lang w:eastAsia="ru-RU"/>
        </w:rPr>
        <w:t xml:space="preserve"> </w:t>
      </w:r>
      <w:r w:rsidRPr="00D00E96">
        <w:rPr>
          <w:rFonts w:ascii="Cambria" w:eastAsia="Times New Roman" w:hAnsi="Cambria" w:cs="Cambria"/>
          <w:lang w:eastAsia="ru-RU"/>
        </w:rPr>
        <w:t>городского</w:t>
      </w:r>
      <w:r w:rsidRPr="00D00E96">
        <w:rPr>
          <w:rFonts w:ascii="Courier" w:eastAsia="Times New Roman" w:hAnsi="Courier" w:cs="Arial"/>
          <w:lang w:eastAsia="ru-RU"/>
        </w:rPr>
        <w:t xml:space="preserve"> </w:t>
      </w:r>
      <w:r w:rsidRPr="00D00E96">
        <w:rPr>
          <w:rFonts w:ascii="Cambria" w:eastAsia="Times New Roman" w:hAnsi="Cambria" w:cs="Cambria"/>
          <w:lang w:eastAsia="ru-RU"/>
        </w:rPr>
        <w:t>поселения</w:t>
      </w:r>
    </w:p>
    <w:p w14:paraId="4C977EFF" w14:textId="3ABCC9C9" w:rsidR="00B210AA" w:rsidRPr="00D00E96" w:rsidRDefault="00B210AA" w:rsidP="00D00E96">
      <w:pPr>
        <w:spacing w:after="0" w:line="240" w:lineRule="auto"/>
        <w:jc w:val="right"/>
        <w:rPr>
          <w:rFonts w:ascii="Courier" w:eastAsia="Times New Roman" w:hAnsi="Courier" w:cs="Arial"/>
          <w:lang w:eastAsia="ru-RU"/>
        </w:rPr>
      </w:pPr>
      <w:r w:rsidRPr="00D00E96">
        <w:rPr>
          <w:rFonts w:ascii="Courier" w:eastAsia="Times New Roman" w:hAnsi="Courier" w:cs="Arial"/>
          <w:lang w:eastAsia="ru-RU"/>
        </w:rPr>
        <w:t xml:space="preserve"> </w:t>
      </w:r>
      <w:r w:rsidRPr="00D00E96">
        <w:rPr>
          <w:rFonts w:ascii="Cambria" w:eastAsia="Times New Roman" w:hAnsi="Cambria" w:cs="Cambria"/>
          <w:lang w:eastAsia="ru-RU"/>
        </w:rPr>
        <w:t>от</w:t>
      </w:r>
      <w:r w:rsidRPr="00D00E96">
        <w:rPr>
          <w:rFonts w:ascii="Courier" w:eastAsia="Times New Roman" w:hAnsi="Courier" w:cs="Arial"/>
          <w:lang w:eastAsia="ru-RU"/>
        </w:rPr>
        <w:t xml:space="preserve"> </w:t>
      </w:r>
      <w:r w:rsidR="00CC4D5B" w:rsidRPr="00D00E96">
        <w:rPr>
          <w:rFonts w:ascii="Courier" w:eastAsia="Times New Roman" w:hAnsi="Courier" w:cs="Arial"/>
          <w:bCs/>
          <w:lang w:eastAsia="ru-RU"/>
        </w:rPr>
        <w:t>25.05.2020</w:t>
      </w:r>
      <w:r w:rsidR="00CC4D5B" w:rsidRPr="00D00E96">
        <w:rPr>
          <w:rFonts w:ascii="Cambria" w:eastAsia="Times New Roman" w:hAnsi="Cambria" w:cs="Cambria"/>
          <w:bCs/>
          <w:lang w:eastAsia="ru-RU"/>
        </w:rPr>
        <w:t>г</w:t>
      </w:r>
      <w:r w:rsidR="00CC4D5B" w:rsidRPr="00D00E96">
        <w:rPr>
          <w:rFonts w:ascii="Courier" w:eastAsia="Times New Roman" w:hAnsi="Courier" w:cs="Arial"/>
          <w:bCs/>
          <w:lang w:eastAsia="ru-RU"/>
        </w:rPr>
        <w:t xml:space="preserve">. </w:t>
      </w:r>
      <w:r w:rsidR="00CC4D5B" w:rsidRPr="00D00E96">
        <w:rPr>
          <w:rFonts w:ascii="Times New Roman" w:eastAsia="Times New Roman" w:hAnsi="Times New Roman" w:cs="Times New Roman"/>
          <w:bCs/>
          <w:lang w:eastAsia="ru-RU"/>
        </w:rPr>
        <w:t>№</w:t>
      </w:r>
      <w:r w:rsidR="00CC4D5B" w:rsidRPr="00D00E96">
        <w:rPr>
          <w:rFonts w:ascii="Courier" w:eastAsia="Times New Roman" w:hAnsi="Courier" w:cs="Arial"/>
          <w:bCs/>
          <w:lang w:eastAsia="ru-RU"/>
        </w:rPr>
        <w:t xml:space="preserve"> 335</w:t>
      </w:r>
    </w:p>
    <w:p w14:paraId="49348ACD" w14:textId="77777777" w:rsidR="00871B06" w:rsidRPr="00D00E96" w:rsidRDefault="00871B06" w:rsidP="00871B06">
      <w:pPr>
        <w:spacing w:after="0" w:line="240" w:lineRule="auto"/>
        <w:rPr>
          <w:rFonts w:ascii="Courier" w:eastAsia="Calibri" w:hAnsi="Courier" w:cs="Times New Roman"/>
          <w:sz w:val="24"/>
          <w:szCs w:val="24"/>
        </w:rPr>
      </w:pPr>
    </w:p>
    <w:p w14:paraId="7FBDA639" w14:textId="77777777" w:rsidR="00871B06" w:rsidRDefault="00871B06" w:rsidP="00871B06">
      <w:pPr>
        <w:spacing w:after="0" w:line="240" w:lineRule="auto"/>
        <w:rPr>
          <w:rFonts w:ascii="Times New Roman" w:hAnsi="Times New Roman" w:cs="Times New Roman"/>
          <w:sz w:val="28"/>
          <w:szCs w:val="28"/>
        </w:rPr>
      </w:pPr>
    </w:p>
    <w:p w14:paraId="299ECB0D" w14:textId="77777777" w:rsidR="00871B06" w:rsidRPr="00D00E96" w:rsidRDefault="00871B06" w:rsidP="00871B06">
      <w:pPr>
        <w:spacing w:after="0" w:line="240" w:lineRule="auto"/>
        <w:jc w:val="center"/>
        <w:rPr>
          <w:rFonts w:ascii="Arial" w:hAnsi="Arial" w:cs="Arial"/>
          <w:b/>
          <w:sz w:val="24"/>
          <w:szCs w:val="24"/>
        </w:rPr>
      </w:pPr>
      <w:r w:rsidRPr="00D00E96">
        <w:rPr>
          <w:rFonts w:ascii="Arial" w:hAnsi="Arial" w:cs="Arial"/>
          <w:b/>
          <w:sz w:val="24"/>
          <w:szCs w:val="24"/>
        </w:rPr>
        <w:t>Отчет</w:t>
      </w:r>
    </w:p>
    <w:p w14:paraId="4BE06C64" w14:textId="17B6A2F7" w:rsidR="00871B06" w:rsidRPr="00D00E96" w:rsidRDefault="00871B06" w:rsidP="00871B06">
      <w:pPr>
        <w:spacing w:after="0" w:line="240" w:lineRule="auto"/>
        <w:jc w:val="center"/>
        <w:rPr>
          <w:rFonts w:ascii="Arial" w:eastAsia="Times New Roman" w:hAnsi="Arial" w:cs="Arial"/>
          <w:b/>
          <w:sz w:val="24"/>
          <w:szCs w:val="24"/>
          <w:lang w:eastAsia="ru-RU"/>
        </w:rPr>
      </w:pPr>
      <w:r w:rsidRPr="00D00E96">
        <w:rPr>
          <w:rFonts w:ascii="Arial" w:hAnsi="Arial" w:cs="Arial"/>
          <w:b/>
          <w:sz w:val="24"/>
          <w:szCs w:val="24"/>
        </w:rPr>
        <w:t xml:space="preserve">о выполнении мероприятий за 2019 год </w:t>
      </w:r>
      <w:r w:rsidRPr="00D00E96">
        <w:rPr>
          <w:rFonts w:ascii="Arial" w:eastAsia="Calibri" w:hAnsi="Arial" w:cs="Arial"/>
          <w:b/>
          <w:sz w:val="24"/>
          <w:szCs w:val="24"/>
        </w:rPr>
        <w:t>подпрограммы «</w:t>
      </w:r>
      <w:r w:rsidRPr="00D00E96">
        <w:rPr>
          <w:rFonts w:ascii="Arial" w:eastAsia="Times New Roman" w:hAnsi="Arial" w:cs="Arial"/>
          <w:b/>
          <w:sz w:val="24"/>
          <w:szCs w:val="24"/>
          <w:lang w:eastAsia="ru-RU"/>
        </w:rPr>
        <w:t xml:space="preserve">О мерах по противодействию терроризму и экстремизму </w:t>
      </w:r>
    </w:p>
    <w:p w14:paraId="7BAB1AC8" w14:textId="77777777" w:rsidR="00871B06" w:rsidRPr="00D00E96" w:rsidRDefault="00871B06" w:rsidP="00871B06">
      <w:pPr>
        <w:autoSpaceDE w:val="0"/>
        <w:autoSpaceDN w:val="0"/>
        <w:adjustRightInd w:val="0"/>
        <w:spacing w:after="0" w:line="240" w:lineRule="auto"/>
        <w:ind w:left="851"/>
        <w:contextualSpacing/>
        <w:jc w:val="center"/>
        <w:outlineLvl w:val="2"/>
        <w:rPr>
          <w:rFonts w:ascii="Arial" w:hAnsi="Arial" w:cs="Arial"/>
          <w:b/>
          <w:sz w:val="24"/>
          <w:szCs w:val="24"/>
        </w:rPr>
      </w:pPr>
      <w:r w:rsidRPr="00D00E96">
        <w:rPr>
          <w:rFonts w:ascii="Arial" w:eastAsia="Times New Roman" w:hAnsi="Arial" w:cs="Arial"/>
          <w:b/>
          <w:sz w:val="24"/>
          <w:szCs w:val="24"/>
          <w:lang w:eastAsia="ru-RU"/>
        </w:rPr>
        <w:t xml:space="preserve">на территории Слюдянского городского поселения» на </w:t>
      </w:r>
      <w:r w:rsidRPr="00D00E96">
        <w:rPr>
          <w:rFonts w:ascii="Arial" w:eastAsia="Times New Roman" w:hAnsi="Arial" w:cs="Arial"/>
          <w:b/>
          <w:bCs/>
          <w:sz w:val="24"/>
          <w:szCs w:val="24"/>
          <w:lang w:eastAsia="ru-RU"/>
        </w:rPr>
        <w:t>2019-2024 годы</w:t>
      </w:r>
    </w:p>
    <w:p w14:paraId="2A462123" w14:textId="77777777" w:rsidR="00871B06" w:rsidRDefault="00871B06" w:rsidP="00871B06">
      <w:pPr>
        <w:spacing w:after="0" w:line="240" w:lineRule="auto"/>
        <w:jc w:val="both"/>
        <w:rPr>
          <w:rFonts w:ascii="Times New Roman" w:hAnsi="Times New Roman" w:cs="Times New Roman"/>
          <w:sz w:val="24"/>
          <w:szCs w:val="24"/>
        </w:rPr>
      </w:pPr>
    </w:p>
    <w:p w14:paraId="5F7215B4" w14:textId="57D4D0C7" w:rsidR="00871B06" w:rsidRPr="00D00E96" w:rsidRDefault="00871B06" w:rsidP="00D00E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E96">
        <w:rPr>
          <w:rFonts w:ascii="Arial" w:hAnsi="Arial" w:cs="Arial"/>
          <w:sz w:val="24"/>
          <w:szCs w:val="24"/>
        </w:rPr>
        <w:t>Мероприятия подпрограммы «</w:t>
      </w:r>
      <w:r w:rsidRPr="00D00E96">
        <w:rPr>
          <w:rFonts w:ascii="Arial" w:eastAsia="Times New Roman" w:hAnsi="Arial" w:cs="Arial"/>
          <w:sz w:val="24"/>
          <w:szCs w:val="24"/>
          <w:lang w:eastAsia="ru-RU"/>
        </w:rPr>
        <w:t xml:space="preserve">О мерах по противодействию терроризму и экстремизму на территории Слюдянского городского поселения на 2019 – 2024 годы» были направлены на обеспечение </w:t>
      </w:r>
      <w:r w:rsidRPr="00D00E96">
        <w:rPr>
          <w:rFonts w:ascii="Arial" w:hAnsi="Arial" w:cs="Arial"/>
          <w:sz w:val="24"/>
          <w:szCs w:val="24"/>
        </w:rPr>
        <w:t>антитеррористической безопасности населения Слюдянского муниципального образования, на усиление безопасности мест массового пребывания людей и иных объектов жизнеобеспечения с применением технических средств.</w:t>
      </w:r>
    </w:p>
    <w:p w14:paraId="36B77A00" w14:textId="14387FD2" w:rsidR="00871B06" w:rsidRPr="00D00E96" w:rsidRDefault="00871B06" w:rsidP="00D00E96">
      <w:pPr>
        <w:spacing w:after="0" w:line="240" w:lineRule="auto"/>
        <w:ind w:firstLine="709"/>
        <w:jc w:val="both"/>
        <w:rPr>
          <w:rFonts w:ascii="Arial" w:eastAsia="Arial Unicode MS" w:hAnsi="Arial" w:cs="Arial"/>
          <w:color w:val="000000"/>
          <w:sz w:val="24"/>
          <w:szCs w:val="24"/>
          <w:lang w:eastAsia="ru-RU" w:bidi="ru-RU"/>
        </w:rPr>
      </w:pPr>
      <w:r w:rsidRPr="00D00E96">
        <w:rPr>
          <w:rFonts w:ascii="Arial" w:eastAsia="Arial Unicode MS" w:hAnsi="Arial" w:cs="Arial"/>
          <w:color w:val="000000"/>
          <w:sz w:val="24"/>
          <w:szCs w:val="24"/>
          <w:lang w:eastAsia="ru-RU" w:bidi="ru-RU"/>
        </w:rPr>
        <w:t xml:space="preserve">На территории </w:t>
      </w:r>
      <w:proofErr w:type="spellStart"/>
      <w:r w:rsidRPr="00D00E96">
        <w:rPr>
          <w:rFonts w:ascii="Arial" w:eastAsia="Arial Unicode MS" w:hAnsi="Arial" w:cs="Arial"/>
          <w:color w:val="000000"/>
          <w:sz w:val="24"/>
          <w:szCs w:val="24"/>
          <w:lang w:eastAsia="ru-RU" w:bidi="ru-RU"/>
        </w:rPr>
        <w:t>Слюдянского</w:t>
      </w:r>
      <w:proofErr w:type="spellEnd"/>
      <w:r w:rsidRPr="00D00E96">
        <w:rPr>
          <w:rFonts w:ascii="Arial" w:eastAsia="Arial Unicode MS" w:hAnsi="Arial" w:cs="Arial"/>
          <w:color w:val="000000"/>
          <w:sz w:val="24"/>
          <w:szCs w:val="24"/>
          <w:lang w:eastAsia="ru-RU" w:bidi="ru-RU"/>
        </w:rPr>
        <w:t xml:space="preserve"> городского поселения имеется  муниципальная сеть видеонаблюдения, общее количество камер видеонаблюдения 98, в том числе подключенных к ВОЛС - 45, стационарных – 53. Общая протяженность городской волоконно-оптической линии связи на территории г. Слюдянки 7,5 км. Посредством выведения информации на пост ОМВД России по Слюдянскому району обеспечено использование видеоинформации для осуществления общественного порядка в местах массового пребывания людей.</w:t>
      </w:r>
    </w:p>
    <w:p w14:paraId="37D02326" w14:textId="568C622C" w:rsidR="00871B06" w:rsidRPr="00D00E96" w:rsidRDefault="00871B06" w:rsidP="00D00E96">
      <w:pPr>
        <w:spacing w:after="0" w:line="240" w:lineRule="auto"/>
        <w:ind w:firstLine="709"/>
        <w:jc w:val="both"/>
        <w:rPr>
          <w:rFonts w:ascii="Arial" w:hAnsi="Arial" w:cs="Arial"/>
          <w:sz w:val="24"/>
          <w:szCs w:val="24"/>
        </w:rPr>
      </w:pPr>
      <w:r w:rsidRPr="00D00E96">
        <w:rPr>
          <w:rFonts w:ascii="Arial" w:hAnsi="Arial" w:cs="Arial"/>
          <w:sz w:val="24"/>
          <w:szCs w:val="24"/>
        </w:rPr>
        <w:t>Осуществляется постоянный контроль за состоянием сети видеонаблюдения, проводится профилактическое обслуживание. Посредством выведения видеоинформации на пост ОМВД России по Слюдянскому району обеспечено использование видеонаблюдения   для осуществления поддержания общественного порядка в местах массового пребывания людей.</w:t>
      </w:r>
    </w:p>
    <w:p w14:paraId="46E137C7" w14:textId="02DE2B55" w:rsidR="00871B06" w:rsidRPr="00D00E96" w:rsidRDefault="00871B06" w:rsidP="00D00E96">
      <w:pPr>
        <w:spacing w:after="0" w:line="240" w:lineRule="auto"/>
        <w:ind w:firstLine="709"/>
        <w:jc w:val="both"/>
        <w:rPr>
          <w:rFonts w:ascii="Arial" w:hAnsi="Arial" w:cs="Arial"/>
          <w:sz w:val="24"/>
          <w:szCs w:val="24"/>
        </w:rPr>
      </w:pPr>
      <w:r w:rsidRPr="00D00E96">
        <w:rPr>
          <w:rFonts w:ascii="Arial" w:eastAsia="Calibri" w:hAnsi="Arial" w:cs="Arial"/>
          <w:sz w:val="24"/>
          <w:szCs w:val="24"/>
        </w:rPr>
        <w:t>В рамках</w:t>
      </w:r>
      <w:r w:rsidRPr="00D00E96">
        <w:rPr>
          <w:rFonts w:ascii="Arial" w:hAnsi="Arial" w:cs="Arial"/>
          <w:sz w:val="24"/>
          <w:szCs w:val="24"/>
        </w:rPr>
        <w:t xml:space="preserve"> запланированных мероприятий реализованы организационные и профилактические мероприятия, не требующие расходования финансовых средств:</w:t>
      </w:r>
    </w:p>
    <w:p w14:paraId="4925B85E" w14:textId="77777777"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 регулярное проведение проверок за состоянием антитеррористической защищенности</w:t>
      </w:r>
    </w:p>
    <w:p w14:paraId="471EB747" w14:textId="77777777"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 xml:space="preserve">  объектов жизнеобеспечения и объектов с массовым пребыванием людей;</w:t>
      </w:r>
    </w:p>
    <w:p w14:paraId="006A036D" w14:textId="77777777"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lastRenderedPageBreak/>
        <w:t>- обследование чердачных и подвальных помещений многоквартирных жилых домов;</w:t>
      </w:r>
    </w:p>
    <w:p w14:paraId="7E121DE6" w14:textId="77777777"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 принятие мер антитеррористической безопасности при проведении массовых мероприятий.</w:t>
      </w:r>
    </w:p>
    <w:p w14:paraId="1811EE54" w14:textId="42317973"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Ежегодно проходит митинг, посвященный памяти жертв террористических актов.</w:t>
      </w:r>
    </w:p>
    <w:p w14:paraId="02F0D26E" w14:textId="77777777"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03 сентября 2019 года на центральной площади города было проведено мероприятие, посвященное Дню солидарности в борьбе с терроризмом. К проведению данного мероприятия были привлечены учащиеся образовательных учреждений и молодежь.</w:t>
      </w:r>
    </w:p>
    <w:p w14:paraId="6BC56521" w14:textId="7F7136D8"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 xml:space="preserve">Совместно с областной общественной организацией ветеранов разведки и подразделений специального назначения ежегодно проводятся мероприятия, посвященные бойцам подразделений специального назначения, погибшим при исполнении воинского долга. В рамках данных мероприятий проводятся традиционные митинги в парке «Перевал» и на Пике Черского, где установлена мемориальная плита с капсулой (земля из школы №1 </w:t>
      </w:r>
      <w:proofErr w:type="spellStart"/>
      <w:r w:rsidRPr="00D00E96">
        <w:rPr>
          <w:rFonts w:ascii="Arial" w:eastAsia="Times New Roman" w:hAnsi="Arial" w:cs="Arial"/>
          <w:sz w:val="24"/>
          <w:szCs w:val="24"/>
          <w:lang w:eastAsia="ru-RU"/>
        </w:rPr>
        <w:t>г.Беслана</w:t>
      </w:r>
      <w:proofErr w:type="spellEnd"/>
      <w:r w:rsidRPr="00D00E96">
        <w:rPr>
          <w:rFonts w:ascii="Arial" w:eastAsia="Times New Roman" w:hAnsi="Arial" w:cs="Arial"/>
          <w:sz w:val="24"/>
          <w:szCs w:val="24"/>
          <w:lang w:eastAsia="ru-RU"/>
        </w:rPr>
        <w:t>, в которой произошел террористический акт в сентябре 2004 года).</w:t>
      </w:r>
    </w:p>
    <w:p w14:paraId="0EC5926A" w14:textId="77777777"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11 октября 2017 года в парке «Перевал» был открыт памятник, посвященный воинам – интернационалистам, погибшим при исполнении воинского долга. Ежегодно проходят митинги, посвященные памяти погибших воинов – интернационалистов.</w:t>
      </w:r>
    </w:p>
    <w:p w14:paraId="4C8E9472" w14:textId="77777777"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17 декабря 2019 года состоялся традиционный митинг, посвященный памяти погибших в вооруженном конфликте в Чеченской республике.</w:t>
      </w:r>
    </w:p>
    <w:p w14:paraId="14E1AC23" w14:textId="77777777" w:rsidR="00871B06" w:rsidRPr="00D00E96" w:rsidRDefault="00871B06" w:rsidP="00D00E96">
      <w:pPr>
        <w:tabs>
          <w:tab w:val="left" w:pos="1500"/>
        </w:tabs>
        <w:spacing w:after="0" w:line="240" w:lineRule="auto"/>
        <w:ind w:firstLine="709"/>
        <w:jc w:val="both"/>
        <w:rPr>
          <w:rFonts w:ascii="Arial" w:hAnsi="Arial" w:cs="Arial"/>
          <w:sz w:val="24"/>
          <w:szCs w:val="24"/>
        </w:rPr>
      </w:pPr>
      <w:r w:rsidRPr="00D00E96">
        <w:rPr>
          <w:rFonts w:ascii="Arial" w:eastAsia="Times New Roman" w:hAnsi="Arial" w:cs="Arial"/>
          <w:sz w:val="24"/>
          <w:szCs w:val="24"/>
          <w:lang w:eastAsia="ru-RU"/>
        </w:rPr>
        <w:t xml:space="preserve">Данные мероприятия проходили совместно с областной и </w:t>
      </w:r>
      <w:r w:rsidRPr="00D00E96">
        <w:rPr>
          <w:rFonts w:ascii="Arial" w:hAnsi="Arial" w:cs="Arial"/>
          <w:sz w:val="24"/>
          <w:szCs w:val="24"/>
        </w:rPr>
        <w:t xml:space="preserve">районной организациями ветеранов       боевых действий Чечни и иных локальных конфликтов, Советами ветеранов, военным комиссариатом, органами внутренних дел, служб спасения, образовательными учреждениями, молодежными и волонтерскими объединениями. </w:t>
      </w:r>
    </w:p>
    <w:p w14:paraId="6B30AFF0" w14:textId="00C8F4E3"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В 2019 году администрация Слюдянского городского поселения принимала участие в проведении тактико-специальных учений по антитеррористической защищенности объектов города Слюдянка: культуры (клуб), образования (школа) и жизнеобеспечения (котельная).</w:t>
      </w:r>
    </w:p>
    <w:p w14:paraId="68C01552" w14:textId="77777777" w:rsidR="00871B06" w:rsidRPr="00D00E96" w:rsidRDefault="00871B06" w:rsidP="00D00E96">
      <w:pPr>
        <w:tabs>
          <w:tab w:val="left" w:pos="1500"/>
        </w:tabs>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В рамках подпрограммы реализованы мероприятия пропагандистского направления:</w:t>
      </w:r>
      <w:r w:rsidRPr="00D00E96">
        <w:rPr>
          <w:rFonts w:ascii="Arial" w:hAnsi="Arial" w:cs="Arial"/>
          <w:sz w:val="24"/>
          <w:szCs w:val="24"/>
        </w:rPr>
        <w:t xml:space="preserve"> приобретены и распространены памятки-листовки 1000штук, размещение в СМИ и на официальном сайте администрации Слюдянского городского поселения информации для населения, проведение бесед с населением в процессе проводимых комплексных рейдов. </w:t>
      </w:r>
    </w:p>
    <w:p w14:paraId="2BFEC8C0" w14:textId="77777777" w:rsidR="00871B06" w:rsidRPr="00D00E96" w:rsidRDefault="00871B06" w:rsidP="00D00E96">
      <w:pPr>
        <w:spacing w:after="0" w:line="240" w:lineRule="auto"/>
        <w:ind w:firstLine="709"/>
        <w:jc w:val="both"/>
        <w:rPr>
          <w:rFonts w:ascii="Arial" w:hAnsi="Arial" w:cs="Arial"/>
          <w:b/>
          <w:bCs/>
          <w:sz w:val="24"/>
          <w:szCs w:val="24"/>
        </w:rPr>
      </w:pPr>
    </w:p>
    <w:p w14:paraId="68683F0C" w14:textId="3867659B" w:rsidR="00871B06" w:rsidRPr="00D00E96" w:rsidRDefault="00871B06" w:rsidP="00D00E96">
      <w:pPr>
        <w:spacing w:after="0" w:line="240" w:lineRule="auto"/>
        <w:ind w:firstLine="709"/>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Общее исполнение подпрограммы – 99,9 %.</w:t>
      </w:r>
    </w:p>
    <w:p w14:paraId="02478C46" w14:textId="77777777" w:rsidR="00871B06" w:rsidRPr="00D00E96" w:rsidRDefault="00871B06" w:rsidP="00D00E96">
      <w:pPr>
        <w:spacing w:after="0" w:line="240" w:lineRule="auto"/>
        <w:ind w:firstLine="709"/>
        <w:jc w:val="both"/>
        <w:rPr>
          <w:rFonts w:ascii="Arial" w:hAnsi="Arial" w:cs="Arial"/>
          <w:b/>
          <w:bCs/>
          <w:sz w:val="24"/>
          <w:szCs w:val="24"/>
        </w:rPr>
      </w:pPr>
    </w:p>
    <w:p w14:paraId="0DDD15E6" w14:textId="77777777" w:rsidR="00871B06" w:rsidRDefault="00871B06" w:rsidP="00871B06">
      <w:pPr>
        <w:spacing w:after="0" w:line="240" w:lineRule="auto"/>
        <w:rPr>
          <w:rFonts w:ascii="Times New Roman" w:hAnsi="Times New Roman" w:cs="Times New Roman"/>
          <w:b/>
          <w:bCs/>
          <w:sz w:val="24"/>
          <w:szCs w:val="24"/>
        </w:rPr>
      </w:pPr>
    </w:p>
    <w:p w14:paraId="0E6FD737" w14:textId="77777777" w:rsidR="00D00E96" w:rsidRDefault="00871B06" w:rsidP="00871B06">
      <w:pPr>
        <w:spacing w:after="0" w:line="240" w:lineRule="auto"/>
        <w:rPr>
          <w:rFonts w:ascii="Arial" w:hAnsi="Arial" w:cs="Arial"/>
          <w:sz w:val="24"/>
          <w:szCs w:val="24"/>
        </w:rPr>
      </w:pPr>
      <w:r w:rsidRPr="00D00E96">
        <w:rPr>
          <w:rFonts w:ascii="Arial" w:hAnsi="Arial" w:cs="Arial"/>
          <w:sz w:val="24"/>
          <w:szCs w:val="24"/>
        </w:rPr>
        <w:t>Заведующий отделом ГО и ЧС</w:t>
      </w:r>
      <w:r w:rsidR="00D00E96">
        <w:rPr>
          <w:rFonts w:ascii="Arial" w:hAnsi="Arial" w:cs="Arial"/>
          <w:sz w:val="24"/>
          <w:szCs w:val="24"/>
        </w:rPr>
        <w:t xml:space="preserve"> </w:t>
      </w:r>
    </w:p>
    <w:p w14:paraId="15539784" w14:textId="77777777" w:rsidR="00D00E96" w:rsidRDefault="00871B06" w:rsidP="00871B06">
      <w:pPr>
        <w:spacing w:after="0" w:line="240" w:lineRule="auto"/>
        <w:rPr>
          <w:rFonts w:ascii="Arial" w:hAnsi="Arial" w:cs="Arial"/>
          <w:sz w:val="24"/>
          <w:szCs w:val="24"/>
        </w:rPr>
      </w:pPr>
      <w:r w:rsidRPr="00D00E96">
        <w:rPr>
          <w:rFonts w:ascii="Arial" w:hAnsi="Arial" w:cs="Arial"/>
          <w:sz w:val="24"/>
          <w:szCs w:val="24"/>
        </w:rPr>
        <w:t xml:space="preserve">администрации </w:t>
      </w:r>
      <w:proofErr w:type="spellStart"/>
      <w:r w:rsidRPr="00D00E96">
        <w:rPr>
          <w:rFonts w:ascii="Arial" w:hAnsi="Arial" w:cs="Arial"/>
          <w:sz w:val="24"/>
          <w:szCs w:val="24"/>
        </w:rPr>
        <w:t>Слюдянского</w:t>
      </w:r>
      <w:proofErr w:type="spellEnd"/>
    </w:p>
    <w:p w14:paraId="759DE26F" w14:textId="5CA08678" w:rsidR="00871B06" w:rsidRPr="00D00E96" w:rsidRDefault="00871B06" w:rsidP="00871B06">
      <w:pPr>
        <w:spacing w:after="0" w:line="240" w:lineRule="auto"/>
        <w:rPr>
          <w:rFonts w:ascii="Arial" w:hAnsi="Arial" w:cs="Arial"/>
          <w:sz w:val="24"/>
          <w:szCs w:val="24"/>
        </w:rPr>
      </w:pPr>
      <w:r w:rsidRPr="00D00E96">
        <w:rPr>
          <w:rFonts w:ascii="Arial" w:hAnsi="Arial" w:cs="Arial"/>
          <w:sz w:val="24"/>
          <w:szCs w:val="24"/>
        </w:rPr>
        <w:t>городского поселения                                                                                   Н.Д. Алексеев</w:t>
      </w:r>
    </w:p>
    <w:p w14:paraId="22ECC9EC" w14:textId="77777777" w:rsidR="00D00E96" w:rsidRDefault="00D00E96" w:rsidP="00871B06">
      <w:pPr>
        <w:spacing w:after="0" w:line="240" w:lineRule="auto"/>
        <w:jc w:val="center"/>
        <w:rPr>
          <w:rFonts w:ascii="Times New Roman" w:hAnsi="Times New Roman" w:cs="Times New Roman"/>
          <w:b/>
          <w:bCs/>
          <w:sz w:val="24"/>
          <w:szCs w:val="24"/>
        </w:rPr>
      </w:pPr>
    </w:p>
    <w:p w14:paraId="6FBD05CA" w14:textId="55171CA8" w:rsidR="00B210AA" w:rsidRPr="00D00E96" w:rsidRDefault="00B210AA" w:rsidP="00D00E96">
      <w:pPr>
        <w:spacing w:after="0" w:line="240" w:lineRule="auto"/>
        <w:jc w:val="right"/>
        <w:rPr>
          <w:rFonts w:ascii="Courier" w:eastAsia="Times New Roman" w:hAnsi="Courier" w:cs="Times New Roman"/>
          <w:lang w:eastAsia="ru-RU"/>
        </w:rPr>
      </w:pPr>
      <w:r w:rsidRPr="00D00E96">
        <w:rPr>
          <w:rFonts w:ascii="Cambria" w:eastAsia="Times New Roman" w:hAnsi="Cambria" w:cs="Cambria"/>
          <w:lang w:eastAsia="ru-RU"/>
        </w:rPr>
        <w:t>Приложение</w:t>
      </w:r>
      <w:r w:rsidRPr="00D00E96">
        <w:rPr>
          <w:rFonts w:ascii="Courier" w:eastAsia="Times New Roman" w:hAnsi="Courier" w:cs="Times New Roman"/>
          <w:lang w:eastAsia="ru-RU"/>
        </w:rPr>
        <w:t xml:space="preserve"> </w:t>
      </w:r>
      <w:r w:rsidRPr="00D00E96">
        <w:rPr>
          <w:rFonts w:ascii="Times New Roman" w:eastAsia="Times New Roman" w:hAnsi="Times New Roman" w:cs="Times New Roman"/>
          <w:lang w:eastAsia="ru-RU"/>
        </w:rPr>
        <w:t>№</w:t>
      </w:r>
      <w:r w:rsidRPr="00D00E96">
        <w:rPr>
          <w:rFonts w:ascii="Courier" w:eastAsia="Times New Roman" w:hAnsi="Courier" w:cs="Times New Roman"/>
          <w:lang w:eastAsia="ru-RU"/>
        </w:rPr>
        <w:t xml:space="preserve"> 7,</w:t>
      </w:r>
      <w:r w:rsidR="00D00E96" w:rsidRPr="00D00E96">
        <w:rPr>
          <w:rFonts w:ascii="Courier" w:eastAsia="Times New Roman" w:hAnsi="Courier" w:cs="Times New Roman"/>
          <w:lang w:eastAsia="ru-RU"/>
        </w:rPr>
        <w:t xml:space="preserve"> </w:t>
      </w:r>
      <w:r w:rsidRPr="00D00E96">
        <w:rPr>
          <w:rFonts w:ascii="Cambria" w:eastAsia="Times New Roman" w:hAnsi="Cambria" w:cs="Cambria"/>
          <w:lang w:eastAsia="ru-RU"/>
        </w:rPr>
        <w:t>утвержденное</w:t>
      </w:r>
    </w:p>
    <w:p w14:paraId="4193FD7C" w14:textId="495821D7" w:rsidR="00B210AA" w:rsidRPr="00D00E96" w:rsidRDefault="00B210AA" w:rsidP="00D00E96">
      <w:pPr>
        <w:spacing w:after="0" w:line="240" w:lineRule="auto"/>
        <w:jc w:val="right"/>
        <w:rPr>
          <w:rFonts w:ascii="Courier" w:eastAsia="Times New Roman" w:hAnsi="Courier" w:cs="Times New Roman"/>
          <w:lang w:eastAsia="ru-RU"/>
        </w:rPr>
      </w:pPr>
      <w:r w:rsidRPr="00D00E96">
        <w:rPr>
          <w:rFonts w:ascii="Cambria" w:eastAsia="Times New Roman" w:hAnsi="Cambria" w:cs="Cambria"/>
          <w:lang w:eastAsia="ru-RU"/>
        </w:rPr>
        <w:t>постановлением</w:t>
      </w:r>
      <w:r w:rsidRPr="00D00E96">
        <w:rPr>
          <w:rFonts w:ascii="Courier" w:eastAsia="Times New Roman" w:hAnsi="Courier" w:cs="Times New Roman"/>
          <w:lang w:eastAsia="ru-RU"/>
        </w:rPr>
        <w:t xml:space="preserve"> </w:t>
      </w:r>
      <w:r w:rsidRPr="00D00E96">
        <w:rPr>
          <w:rFonts w:ascii="Cambria" w:eastAsia="Times New Roman" w:hAnsi="Cambria" w:cs="Cambria"/>
          <w:lang w:eastAsia="ru-RU"/>
        </w:rPr>
        <w:t>администрации</w:t>
      </w:r>
    </w:p>
    <w:p w14:paraId="6570557C" w14:textId="75B800FC" w:rsidR="00B210AA" w:rsidRPr="00D00E96" w:rsidRDefault="00B210AA" w:rsidP="00D00E96">
      <w:pPr>
        <w:spacing w:after="0" w:line="240" w:lineRule="auto"/>
        <w:jc w:val="right"/>
        <w:rPr>
          <w:rFonts w:ascii="Courier" w:eastAsia="Times New Roman" w:hAnsi="Courier" w:cs="Times New Roman"/>
          <w:lang w:eastAsia="ru-RU"/>
        </w:rPr>
      </w:pPr>
      <w:proofErr w:type="spellStart"/>
      <w:r w:rsidRPr="00D00E96">
        <w:rPr>
          <w:rFonts w:ascii="Cambria" w:eastAsia="Times New Roman" w:hAnsi="Cambria" w:cs="Cambria"/>
          <w:lang w:eastAsia="ru-RU"/>
        </w:rPr>
        <w:t>Слюдянского</w:t>
      </w:r>
      <w:proofErr w:type="spellEnd"/>
      <w:r w:rsidRPr="00D00E96">
        <w:rPr>
          <w:rFonts w:ascii="Courier" w:eastAsia="Times New Roman" w:hAnsi="Courier" w:cs="Times New Roman"/>
          <w:lang w:eastAsia="ru-RU"/>
        </w:rPr>
        <w:t xml:space="preserve"> </w:t>
      </w:r>
      <w:r w:rsidRPr="00D00E96">
        <w:rPr>
          <w:rFonts w:ascii="Cambria" w:eastAsia="Times New Roman" w:hAnsi="Cambria" w:cs="Cambria"/>
          <w:lang w:eastAsia="ru-RU"/>
        </w:rPr>
        <w:t>городского</w:t>
      </w:r>
      <w:r w:rsidRPr="00D00E96">
        <w:rPr>
          <w:rFonts w:ascii="Courier" w:eastAsia="Times New Roman" w:hAnsi="Courier" w:cs="Times New Roman"/>
          <w:lang w:eastAsia="ru-RU"/>
        </w:rPr>
        <w:t xml:space="preserve"> </w:t>
      </w:r>
      <w:r w:rsidRPr="00D00E96">
        <w:rPr>
          <w:rFonts w:ascii="Cambria" w:eastAsia="Times New Roman" w:hAnsi="Cambria" w:cs="Cambria"/>
          <w:lang w:eastAsia="ru-RU"/>
        </w:rPr>
        <w:t>поселения</w:t>
      </w:r>
    </w:p>
    <w:p w14:paraId="218C7547" w14:textId="2F0AB896" w:rsidR="00B210AA" w:rsidRPr="00D00E96" w:rsidRDefault="00B210AA" w:rsidP="00D00E96">
      <w:pPr>
        <w:spacing w:after="0" w:line="240" w:lineRule="auto"/>
        <w:jc w:val="right"/>
        <w:rPr>
          <w:rFonts w:ascii="Courier" w:eastAsia="Times New Roman" w:hAnsi="Courier" w:cs="Times New Roman"/>
          <w:lang w:eastAsia="ru-RU"/>
        </w:rPr>
      </w:pPr>
      <w:r w:rsidRPr="00D00E96">
        <w:rPr>
          <w:rFonts w:ascii="Cambria" w:eastAsia="Times New Roman" w:hAnsi="Cambria" w:cs="Cambria"/>
          <w:lang w:eastAsia="ru-RU"/>
        </w:rPr>
        <w:t>от</w:t>
      </w:r>
      <w:r w:rsidRPr="00D00E96">
        <w:rPr>
          <w:rFonts w:ascii="Courier" w:eastAsia="Times New Roman" w:hAnsi="Courier" w:cs="Times New Roman"/>
          <w:lang w:eastAsia="ru-RU"/>
        </w:rPr>
        <w:t xml:space="preserve"> </w:t>
      </w:r>
      <w:r w:rsidR="00605799" w:rsidRPr="00D00E96">
        <w:rPr>
          <w:rFonts w:ascii="Courier" w:eastAsia="Times New Roman" w:hAnsi="Courier" w:cs="Times New Roman"/>
          <w:bCs/>
          <w:lang w:eastAsia="ru-RU"/>
        </w:rPr>
        <w:t>25.05.2020</w:t>
      </w:r>
      <w:r w:rsidR="00605799" w:rsidRPr="00D00E96">
        <w:rPr>
          <w:rFonts w:ascii="Cambria" w:eastAsia="Times New Roman" w:hAnsi="Cambria" w:cs="Cambria"/>
          <w:bCs/>
          <w:lang w:eastAsia="ru-RU"/>
        </w:rPr>
        <w:t>г</w:t>
      </w:r>
      <w:r w:rsidR="00605799" w:rsidRPr="00D00E96">
        <w:rPr>
          <w:rFonts w:ascii="Courier" w:eastAsia="Times New Roman" w:hAnsi="Courier" w:cs="Times New Roman"/>
          <w:bCs/>
          <w:lang w:eastAsia="ru-RU"/>
        </w:rPr>
        <w:t xml:space="preserve">. </w:t>
      </w:r>
      <w:r w:rsidR="00605799" w:rsidRPr="00D00E96">
        <w:rPr>
          <w:rFonts w:ascii="Times New Roman" w:eastAsia="Times New Roman" w:hAnsi="Times New Roman" w:cs="Times New Roman"/>
          <w:bCs/>
          <w:lang w:eastAsia="ru-RU"/>
        </w:rPr>
        <w:t>№</w:t>
      </w:r>
      <w:r w:rsidR="00605799" w:rsidRPr="00D00E96">
        <w:rPr>
          <w:rFonts w:ascii="Courier" w:eastAsia="Times New Roman" w:hAnsi="Courier" w:cs="Times New Roman"/>
          <w:bCs/>
          <w:lang w:eastAsia="ru-RU"/>
        </w:rPr>
        <w:t xml:space="preserve"> 335</w:t>
      </w:r>
    </w:p>
    <w:p w14:paraId="07223EB3" w14:textId="77777777" w:rsidR="00871B06" w:rsidRDefault="00871B06" w:rsidP="00871B06">
      <w:pPr>
        <w:spacing w:after="0" w:line="240" w:lineRule="auto"/>
        <w:rPr>
          <w:rFonts w:ascii="Times New Roman" w:hAnsi="Times New Roman" w:cs="Times New Roman"/>
          <w:sz w:val="28"/>
          <w:szCs w:val="28"/>
        </w:rPr>
      </w:pPr>
    </w:p>
    <w:p w14:paraId="47CC1CB0" w14:textId="77777777" w:rsidR="00871B06" w:rsidRPr="00D00E96" w:rsidRDefault="00871B06" w:rsidP="00871B06">
      <w:pPr>
        <w:spacing w:after="0" w:line="240" w:lineRule="auto"/>
        <w:jc w:val="center"/>
        <w:rPr>
          <w:rFonts w:ascii="Arial" w:hAnsi="Arial" w:cs="Arial"/>
          <w:b/>
          <w:sz w:val="24"/>
          <w:szCs w:val="24"/>
        </w:rPr>
      </w:pPr>
      <w:r w:rsidRPr="00D00E96">
        <w:rPr>
          <w:rFonts w:ascii="Arial" w:hAnsi="Arial" w:cs="Arial"/>
          <w:b/>
          <w:sz w:val="24"/>
          <w:szCs w:val="24"/>
        </w:rPr>
        <w:t>Отчет</w:t>
      </w:r>
    </w:p>
    <w:p w14:paraId="7C756699" w14:textId="05ED11D5" w:rsidR="00871B06" w:rsidRPr="00D00E96" w:rsidRDefault="00871B06" w:rsidP="00871B06">
      <w:pPr>
        <w:spacing w:after="0" w:line="240" w:lineRule="auto"/>
        <w:jc w:val="center"/>
        <w:rPr>
          <w:rFonts w:ascii="Arial" w:eastAsia="Times New Roman" w:hAnsi="Arial" w:cs="Arial"/>
          <w:b/>
          <w:sz w:val="24"/>
          <w:szCs w:val="24"/>
          <w:lang w:eastAsia="ru-RU"/>
        </w:rPr>
      </w:pPr>
      <w:r w:rsidRPr="00D00E96">
        <w:rPr>
          <w:rFonts w:ascii="Arial" w:hAnsi="Arial" w:cs="Arial"/>
          <w:b/>
          <w:sz w:val="24"/>
          <w:szCs w:val="24"/>
        </w:rPr>
        <w:t xml:space="preserve">о выполнении мероприятий за 2019 год </w:t>
      </w:r>
      <w:r w:rsidRPr="00D00E96">
        <w:rPr>
          <w:rFonts w:ascii="Arial" w:eastAsia="Calibri" w:hAnsi="Arial" w:cs="Arial"/>
          <w:b/>
          <w:sz w:val="24"/>
          <w:szCs w:val="24"/>
        </w:rPr>
        <w:t>подпрограммы «</w:t>
      </w:r>
      <w:r w:rsidRPr="00D00E96">
        <w:rPr>
          <w:rFonts w:ascii="Arial" w:eastAsia="Times New Roman" w:hAnsi="Arial" w:cs="Arial"/>
          <w:b/>
          <w:sz w:val="24"/>
          <w:szCs w:val="24"/>
          <w:lang w:eastAsia="ru-RU"/>
        </w:rPr>
        <w:t xml:space="preserve">Профилактика экстремизма в молодежной среде </w:t>
      </w:r>
    </w:p>
    <w:p w14:paraId="3EEDF38B" w14:textId="11A54C3D" w:rsidR="00871B06" w:rsidRDefault="00871B06" w:rsidP="00871B06">
      <w:pPr>
        <w:spacing w:after="0" w:line="240" w:lineRule="auto"/>
        <w:jc w:val="center"/>
        <w:rPr>
          <w:rFonts w:ascii="Arial" w:eastAsia="Times New Roman" w:hAnsi="Arial" w:cs="Arial"/>
          <w:b/>
          <w:bCs/>
          <w:sz w:val="24"/>
          <w:szCs w:val="24"/>
          <w:lang w:eastAsia="ru-RU"/>
        </w:rPr>
      </w:pPr>
      <w:r w:rsidRPr="00D00E96">
        <w:rPr>
          <w:rFonts w:ascii="Arial" w:eastAsia="Times New Roman" w:hAnsi="Arial" w:cs="Arial"/>
          <w:b/>
          <w:sz w:val="24"/>
          <w:szCs w:val="24"/>
          <w:lang w:eastAsia="ru-RU"/>
        </w:rPr>
        <w:t xml:space="preserve">на территории Слюдянского городского поселения» на </w:t>
      </w:r>
      <w:r w:rsidRPr="00D00E96">
        <w:rPr>
          <w:rFonts w:ascii="Arial" w:eastAsia="Times New Roman" w:hAnsi="Arial" w:cs="Arial"/>
          <w:b/>
          <w:bCs/>
          <w:sz w:val="24"/>
          <w:szCs w:val="24"/>
          <w:lang w:eastAsia="ru-RU"/>
        </w:rPr>
        <w:t>2019-2024 годы</w:t>
      </w:r>
    </w:p>
    <w:p w14:paraId="0D6A8D6A" w14:textId="77777777" w:rsidR="00D00E96" w:rsidRPr="00D00E96" w:rsidRDefault="00D00E96" w:rsidP="00871B06">
      <w:pPr>
        <w:spacing w:after="0" w:line="240" w:lineRule="auto"/>
        <w:jc w:val="center"/>
        <w:rPr>
          <w:rFonts w:ascii="Arial" w:hAnsi="Arial" w:cs="Arial"/>
          <w:b/>
          <w:sz w:val="24"/>
          <w:szCs w:val="24"/>
        </w:rPr>
      </w:pPr>
    </w:p>
    <w:p w14:paraId="73AF221C" w14:textId="7A79119A" w:rsidR="00871B06" w:rsidRPr="00D00E96" w:rsidRDefault="00871B06" w:rsidP="00D00E96">
      <w:pPr>
        <w:spacing w:after="0" w:line="240" w:lineRule="auto"/>
        <w:ind w:firstLine="709"/>
        <w:jc w:val="both"/>
        <w:rPr>
          <w:rFonts w:ascii="Arial" w:hAnsi="Arial" w:cs="Arial"/>
          <w:sz w:val="24"/>
          <w:szCs w:val="24"/>
        </w:rPr>
      </w:pPr>
      <w:r w:rsidRPr="00D00E96">
        <w:rPr>
          <w:rFonts w:ascii="Arial" w:hAnsi="Arial" w:cs="Arial"/>
          <w:sz w:val="24"/>
          <w:szCs w:val="24"/>
        </w:rPr>
        <w:t xml:space="preserve">В целях профилактики экстремизма в молодежной среде на территории Слюдянского городского поселения в рамках подпрограммы </w:t>
      </w:r>
      <w:r w:rsidRPr="00D00E96">
        <w:rPr>
          <w:rFonts w:ascii="Arial" w:eastAsia="Times New Roman" w:hAnsi="Arial" w:cs="Arial"/>
          <w:sz w:val="24"/>
          <w:szCs w:val="24"/>
          <w:lang w:eastAsia="ru-RU"/>
        </w:rPr>
        <w:t xml:space="preserve">«Профилактика экстремизма в молодежной среде на территории Слюдянского городского поселения на 2019 – 2024 годы» </w:t>
      </w:r>
      <w:r w:rsidRPr="00D00E96">
        <w:rPr>
          <w:rFonts w:ascii="Arial" w:hAnsi="Arial" w:cs="Arial"/>
          <w:sz w:val="24"/>
          <w:szCs w:val="24"/>
        </w:rPr>
        <w:t>был проведен в отчетном году комплекс мероприятий, направленных на формирование здорового образа жизни и культурного самосознания населения.</w:t>
      </w:r>
      <w:r w:rsidRPr="00D00E96">
        <w:rPr>
          <w:rFonts w:ascii="Arial" w:hAnsi="Arial" w:cs="Arial"/>
          <w:i/>
          <w:sz w:val="24"/>
          <w:szCs w:val="24"/>
        </w:rPr>
        <w:t xml:space="preserve"> </w:t>
      </w:r>
      <w:r w:rsidRPr="00D00E96">
        <w:rPr>
          <w:rFonts w:ascii="Arial" w:hAnsi="Arial" w:cs="Arial"/>
          <w:sz w:val="24"/>
          <w:szCs w:val="24"/>
        </w:rPr>
        <w:t xml:space="preserve">Комплекс мероприятий: проведение встреч, мероприятий массового направления (культурные, спортивные, патриотические, волонтерские, в т.ч. и экологические субботники. </w:t>
      </w:r>
    </w:p>
    <w:p w14:paraId="20BC8269" w14:textId="7C4FD183" w:rsidR="00871B06" w:rsidRPr="00D00E96" w:rsidRDefault="00871B06" w:rsidP="000625B3">
      <w:pPr>
        <w:spacing w:after="0"/>
        <w:jc w:val="both"/>
        <w:rPr>
          <w:rFonts w:ascii="Arial" w:hAnsi="Arial" w:cs="Arial"/>
          <w:sz w:val="24"/>
          <w:szCs w:val="24"/>
        </w:rPr>
      </w:pPr>
      <w:r w:rsidRPr="00D00E96">
        <w:rPr>
          <w:rFonts w:ascii="Arial" w:hAnsi="Arial" w:cs="Arial"/>
          <w:sz w:val="24"/>
          <w:szCs w:val="24"/>
        </w:rPr>
        <w:t xml:space="preserve">На территории Слюдянского городского поселения действует муниципальная программа «Развитие культуры, досуга, физической культуры и спорта Слюдянского муниципального образования». Программа создана в целях поддержки физической культуры и спорта, культуры и досуга, сохранения единого культурного пространства в Слюдянском муниципальном образовании. В 2019 году были проведены 94 массовых мероприятия на общую сумму расходов 3,5 </w:t>
      </w:r>
      <w:proofErr w:type="spellStart"/>
      <w:r w:rsidRPr="00D00E96">
        <w:rPr>
          <w:rFonts w:ascii="Arial" w:hAnsi="Arial" w:cs="Arial"/>
          <w:sz w:val="24"/>
          <w:szCs w:val="24"/>
        </w:rPr>
        <w:t>млн.руб</w:t>
      </w:r>
      <w:proofErr w:type="spellEnd"/>
      <w:r w:rsidRPr="00D00E96">
        <w:rPr>
          <w:rFonts w:ascii="Arial" w:hAnsi="Arial" w:cs="Arial"/>
          <w:sz w:val="24"/>
          <w:szCs w:val="24"/>
        </w:rPr>
        <w:t>.: 40 культурно-массовых мероприятий и 54 спортивных мероприятия.</w:t>
      </w:r>
    </w:p>
    <w:p w14:paraId="7AE3C1E5" w14:textId="593313D5" w:rsidR="00871B06" w:rsidRPr="00D00E96" w:rsidRDefault="00871B06" w:rsidP="000625B3">
      <w:pPr>
        <w:spacing w:after="0" w:line="240" w:lineRule="auto"/>
        <w:ind w:firstLine="709"/>
        <w:jc w:val="both"/>
        <w:rPr>
          <w:rFonts w:ascii="Arial" w:hAnsi="Arial" w:cs="Arial"/>
          <w:sz w:val="24"/>
          <w:szCs w:val="24"/>
        </w:rPr>
      </w:pPr>
      <w:r w:rsidRPr="00D00E96">
        <w:rPr>
          <w:rFonts w:ascii="Arial" w:hAnsi="Arial" w:cs="Arial"/>
          <w:sz w:val="24"/>
          <w:szCs w:val="24"/>
        </w:rPr>
        <w:t>Значимые культурно-массовые мероприятия года:- акция «Поздравь солдата», «День призывника» проводимые совместно с районным военным</w:t>
      </w:r>
    </w:p>
    <w:p w14:paraId="5A0DA20C" w14:textId="77777777" w:rsidR="00D00E96" w:rsidRDefault="00871B06" w:rsidP="000625B3">
      <w:pPr>
        <w:spacing w:after="0" w:line="240" w:lineRule="auto"/>
        <w:jc w:val="both"/>
        <w:rPr>
          <w:rFonts w:ascii="Arial" w:hAnsi="Arial" w:cs="Arial"/>
          <w:sz w:val="24"/>
          <w:szCs w:val="24"/>
        </w:rPr>
      </w:pPr>
      <w:r w:rsidRPr="00D00E96">
        <w:rPr>
          <w:rFonts w:ascii="Arial" w:hAnsi="Arial" w:cs="Arial"/>
          <w:sz w:val="24"/>
          <w:szCs w:val="24"/>
        </w:rPr>
        <w:t xml:space="preserve">  комиссариатом, редакцией газеты «Славное море» и районным отделом образования;</w:t>
      </w:r>
    </w:p>
    <w:p w14:paraId="0E926089" w14:textId="67343CCE" w:rsidR="00871B06" w:rsidRPr="00D00E96" w:rsidRDefault="00871B06" w:rsidP="000625B3">
      <w:pPr>
        <w:spacing w:after="0" w:line="240" w:lineRule="auto"/>
        <w:jc w:val="both"/>
        <w:rPr>
          <w:rFonts w:ascii="Arial" w:hAnsi="Arial" w:cs="Arial"/>
          <w:sz w:val="24"/>
          <w:szCs w:val="24"/>
        </w:rPr>
      </w:pPr>
      <w:r w:rsidRPr="00D00E96">
        <w:rPr>
          <w:rFonts w:ascii="Arial" w:hAnsi="Arial" w:cs="Arial"/>
          <w:sz w:val="24"/>
          <w:szCs w:val="24"/>
        </w:rPr>
        <w:t xml:space="preserve">- «День семьи, любви и верности», проводимое совместно с отделом образования и </w:t>
      </w:r>
      <w:proofErr w:type="spellStart"/>
      <w:r w:rsidRPr="00D00E96">
        <w:rPr>
          <w:rFonts w:ascii="Arial" w:hAnsi="Arial" w:cs="Arial"/>
          <w:sz w:val="24"/>
          <w:szCs w:val="24"/>
        </w:rPr>
        <w:t>ЗАГСом</w:t>
      </w:r>
      <w:proofErr w:type="spellEnd"/>
      <w:r w:rsidRPr="00D00E96">
        <w:rPr>
          <w:rFonts w:ascii="Arial" w:hAnsi="Arial" w:cs="Arial"/>
          <w:sz w:val="24"/>
          <w:szCs w:val="24"/>
        </w:rPr>
        <w:t xml:space="preserve">;- фестиваль зимних волшебников «Ледяная сказка Байкала» в рамках областного мероприятия    </w:t>
      </w:r>
    </w:p>
    <w:p w14:paraId="208E2271" w14:textId="3944CC1D" w:rsidR="00871B06" w:rsidRPr="00D00E96" w:rsidRDefault="00871B06" w:rsidP="00D00E96">
      <w:pPr>
        <w:spacing w:after="0" w:line="240" w:lineRule="auto"/>
        <w:jc w:val="both"/>
        <w:rPr>
          <w:rFonts w:ascii="Arial" w:hAnsi="Arial" w:cs="Arial"/>
          <w:sz w:val="24"/>
          <w:szCs w:val="24"/>
        </w:rPr>
      </w:pPr>
      <w:r w:rsidRPr="00D00E96">
        <w:rPr>
          <w:rFonts w:ascii="Arial" w:hAnsi="Arial" w:cs="Arial"/>
          <w:sz w:val="24"/>
          <w:szCs w:val="24"/>
        </w:rPr>
        <w:t xml:space="preserve">  «</w:t>
      </w:r>
      <w:proofErr w:type="spellStart"/>
      <w:r w:rsidRPr="00D00E96">
        <w:rPr>
          <w:rFonts w:ascii="Arial" w:hAnsi="Arial" w:cs="Arial"/>
          <w:sz w:val="24"/>
          <w:szCs w:val="24"/>
        </w:rPr>
        <w:t>Зимниада</w:t>
      </w:r>
      <w:proofErr w:type="spellEnd"/>
      <w:r w:rsidRPr="00D00E96">
        <w:rPr>
          <w:rFonts w:ascii="Arial" w:hAnsi="Arial" w:cs="Arial"/>
          <w:sz w:val="24"/>
          <w:szCs w:val="24"/>
        </w:rPr>
        <w:t xml:space="preserve"> 2019 года».</w:t>
      </w:r>
      <w:r w:rsidR="00D00E96">
        <w:rPr>
          <w:rFonts w:ascii="Arial" w:hAnsi="Arial" w:cs="Arial"/>
          <w:sz w:val="24"/>
          <w:szCs w:val="24"/>
        </w:rPr>
        <w:t xml:space="preserve"> </w:t>
      </w:r>
      <w:r w:rsidRPr="00D00E96">
        <w:rPr>
          <w:rFonts w:ascii="Arial" w:hAnsi="Arial" w:cs="Arial"/>
          <w:sz w:val="24"/>
          <w:szCs w:val="24"/>
        </w:rPr>
        <w:t>В День Победы традиционно проходят: шествие, митинг, парад юнармейцев, концертная программа. Принимаем участие в традиционной Всероссийской акции «Бессмертный полк», приблизительно около тысячи жителей города ежегодно участвуют в акции; В День города – традиционное чествование молодоженов, юбиляров совместной жизни, новорождённых жителей г. Слюдянка. День защиты детей, общегородской последний звонок, празднование Дня России и так далее.</w:t>
      </w:r>
      <w:r w:rsidR="00D00E96">
        <w:rPr>
          <w:rFonts w:ascii="Arial" w:hAnsi="Arial" w:cs="Arial"/>
          <w:sz w:val="24"/>
          <w:szCs w:val="24"/>
        </w:rPr>
        <w:t xml:space="preserve"> </w:t>
      </w:r>
      <w:r w:rsidRPr="00D00E96">
        <w:rPr>
          <w:rFonts w:ascii="Arial" w:hAnsi="Arial" w:cs="Arial"/>
          <w:sz w:val="24"/>
          <w:szCs w:val="24"/>
        </w:rPr>
        <w:t xml:space="preserve">Новогодние мероприятия, в том числе День рождения Байкальского Деда Мороза. </w:t>
      </w:r>
    </w:p>
    <w:p w14:paraId="07CC0526" w14:textId="361D7F6B" w:rsidR="00871B06" w:rsidRPr="00D00E96" w:rsidRDefault="00871B06" w:rsidP="00D00E96">
      <w:pPr>
        <w:spacing w:after="0" w:line="240" w:lineRule="auto"/>
        <w:jc w:val="both"/>
        <w:rPr>
          <w:rFonts w:ascii="Arial" w:hAnsi="Arial" w:cs="Arial"/>
          <w:sz w:val="24"/>
          <w:szCs w:val="24"/>
        </w:rPr>
      </w:pPr>
      <w:r w:rsidRPr="00D00E96">
        <w:rPr>
          <w:rFonts w:ascii="Arial" w:hAnsi="Arial" w:cs="Arial"/>
          <w:sz w:val="24"/>
          <w:szCs w:val="24"/>
        </w:rPr>
        <w:t>Значимые мероприятия в области физической культуры и спорта:</w:t>
      </w:r>
      <w:r w:rsidR="000625B3">
        <w:rPr>
          <w:rFonts w:ascii="Arial" w:hAnsi="Arial" w:cs="Arial"/>
          <w:sz w:val="24"/>
          <w:szCs w:val="24"/>
        </w:rPr>
        <w:t xml:space="preserve"> </w:t>
      </w:r>
      <w:r w:rsidRPr="00D00E96">
        <w:rPr>
          <w:rFonts w:ascii="Arial" w:hAnsi="Arial" w:cs="Arial"/>
          <w:sz w:val="24"/>
          <w:szCs w:val="24"/>
        </w:rPr>
        <w:t>- горные автогонки – этап Российского чемпионата Иркутской области, проведенные совместно</w:t>
      </w:r>
    </w:p>
    <w:p w14:paraId="38EE29D8" w14:textId="070DC3CF" w:rsidR="00871B06" w:rsidRPr="00D00E96" w:rsidRDefault="00871B06" w:rsidP="00D00E96">
      <w:pPr>
        <w:spacing w:after="0" w:line="240" w:lineRule="auto"/>
        <w:jc w:val="both"/>
        <w:rPr>
          <w:rFonts w:ascii="Arial" w:hAnsi="Arial" w:cs="Arial"/>
          <w:sz w:val="24"/>
          <w:szCs w:val="24"/>
        </w:rPr>
      </w:pPr>
      <w:r w:rsidRPr="00D00E96">
        <w:rPr>
          <w:rFonts w:ascii="Arial" w:hAnsi="Arial" w:cs="Arial"/>
          <w:sz w:val="24"/>
          <w:szCs w:val="24"/>
        </w:rPr>
        <w:t xml:space="preserve">  с региональным отделением Российской автомобильной Федерации; спортивные мероприятия, посвященные Дню защитника Отечества, Дню Победы, Дню</w:t>
      </w:r>
    </w:p>
    <w:p w14:paraId="23C80F4C" w14:textId="77777777" w:rsidR="00871B06" w:rsidRPr="00D00E96" w:rsidRDefault="00871B06" w:rsidP="00D00E96">
      <w:pPr>
        <w:spacing w:after="0" w:line="240" w:lineRule="auto"/>
        <w:jc w:val="both"/>
        <w:rPr>
          <w:rFonts w:ascii="Arial" w:hAnsi="Arial" w:cs="Arial"/>
          <w:sz w:val="24"/>
          <w:szCs w:val="24"/>
        </w:rPr>
      </w:pPr>
      <w:r w:rsidRPr="00D00E96">
        <w:rPr>
          <w:rFonts w:ascii="Arial" w:hAnsi="Arial" w:cs="Arial"/>
          <w:sz w:val="24"/>
          <w:szCs w:val="24"/>
        </w:rPr>
        <w:t xml:space="preserve">  физкультурника, Дню города, новогодние спортивные мероприятия и турниры по различным </w:t>
      </w:r>
    </w:p>
    <w:p w14:paraId="4CFFA98E" w14:textId="24ADED96" w:rsidR="00871B06" w:rsidRPr="00D00E96" w:rsidRDefault="00871B06" w:rsidP="00D00E96">
      <w:pPr>
        <w:spacing w:after="0" w:line="240" w:lineRule="auto"/>
        <w:jc w:val="both"/>
        <w:rPr>
          <w:rFonts w:ascii="Arial" w:hAnsi="Arial" w:cs="Arial"/>
          <w:sz w:val="24"/>
          <w:szCs w:val="24"/>
        </w:rPr>
      </w:pPr>
      <w:r w:rsidRPr="00D00E96">
        <w:rPr>
          <w:rFonts w:ascii="Arial" w:hAnsi="Arial" w:cs="Arial"/>
          <w:sz w:val="24"/>
          <w:szCs w:val="24"/>
        </w:rPr>
        <w:t xml:space="preserve">  видам спорта полковников»; - проведение традиционного 11-го Всероссийского турнира по боксу «</w:t>
      </w:r>
      <w:proofErr w:type="spellStart"/>
      <w:r w:rsidRPr="00D00E96">
        <w:rPr>
          <w:rFonts w:ascii="Arial" w:hAnsi="Arial" w:cs="Arial"/>
          <w:sz w:val="24"/>
          <w:szCs w:val="24"/>
        </w:rPr>
        <w:t>Слюдянский</w:t>
      </w:r>
      <w:proofErr w:type="spellEnd"/>
      <w:r w:rsidRPr="00D00E96">
        <w:rPr>
          <w:rFonts w:ascii="Arial" w:hAnsi="Arial" w:cs="Arial"/>
          <w:sz w:val="24"/>
          <w:szCs w:val="24"/>
        </w:rPr>
        <w:t xml:space="preserve"> ринг», </w:t>
      </w:r>
    </w:p>
    <w:p w14:paraId="0718895A" w14:textId="77777777" w:rsidR="00871B06" w:rsidRPr="00D00E96" w:rsidRDefault="00871B06" w:rsidP="00D00E96">
      <w:pPr>
        <w:spacing w:after="0" w:line="240" w:lineRule="auto"/>
        <w:jc w:val="both"/>
        <w:rPr>
          <w:rFonts w:ascii="Arial" w:hAnsi="Arial" w:cs="Arial"/>
          <w:sz w:val="24"/>
          <w:szCs w:val="24"/>
        </w:rPr>
      </w:pPr>
      <w:r w:rsidRPr="00D00E96">
        <w:rPr>
          <w:rFonts w:ascii="Arial" w:hAnsi="Arial" w:cs="Arial"/>
          <w:sz w:val="24"/>
          <w:szCs w:val="24"/>
        </w:rPr>
        <w:t xml:space="preserve">  в котором приняли участие более 200 спортсменов из 5 регионов с приглашением знаменитых</w:t>
      </w:r>
    </w:p>
    <w:p w14:paraId="5359F03A" w14:textId="77777777" w:rsidR="00871B06" w:rsidRPr="00D00E96" w:rsidRDefault="00871B06" w:rsidP="00D00E96">
      <w:pPr>
        <w:spacing w:after="0" w:line="240" w:lineRule="auto"/>
        <w:jc w:val="both"/>
        <w:rPr>
          <w:rFonts w:ascii="Arial" w:hAnsi="Arial" w:cs="Arial"/>
          <w:sz w:val="24"/>
          <w:szCs w:val="24"/>
        </w:rPr>
      </w:pPr>
      <w:r w:rsidRPr="00D00E96">
        <w:rPr>
          <w:rFonts w:ascii="Arial" w:hAnsi="Arial" w:cs="Arial"/>
          <w:sz w:val="24"/>
          <w:szCs w:val="24"/>
        </w:rPr>
        <w:t xml:space="preserve">  спортсменов; </w:t>
      </w:r>
    </w:p>
    <w:p w14:paraId="3C61B331" w14:textId="77777777" w:rsidR="00871B06" w:rsidRPr="00D00E96" w:rsidRDefault="00871B06" w:rsidP="00D00E96">
      <w:pPr>
        <w:spacing w:after="0" w:line="240" w:lineRule="auto"/>
        <w:jc w:val="both"/>
        <w:rPr>
          <w:rFonts w:ascii="Arial" w:hAnsi="Arial" w:cs="Arial"/>
          <w:sz w:val="24"/>
          <w:szCs w:val="24"/>
        </w:rPr>
      </w:pPr>
      <w:r w:rsidRPr="00D00E96">
        <w:rPr>
          <w:rFonts w:ascii="Arial" w:hAnsi="Arial" w:cs="Arial"/>
          <w:sz w:val="24"/>
          <w:szCs w:val="24"/>
        </w:rPr>
        <w:t xml:space="preserve">- проведение Всероссийского соревнование по </w:t>
      </w:r>
      <w:proofErr w:type="spellStart"/>
      <w:r w:rsidRPr="00D00E96">
        <w:rPr>
          <w:rFonts w:ascii="Arial" w:hAnsi="Arial" w:cs="Arial"/>
          <w:sz w:val="24"/>
          <w:szCs w:val="24"/>
        </w:rPr>
        <w:t>скайраннингу</w:t>
      </w:r>
      <w:proofErr w:type="spellEnd"/>
      <w:r w:rsidRPr="00D00E96">
        <w:rPr>
          <w:rFonts w:ascii="Arial" w:hAnsi="Arial" w:cs="Arial"/>
          <w:sz w:val="24"/>
          <w:szCs w:val="24"/>
        </w:rPr>
        <w:t>, марафона «Забег на Пик</w:t>
      </w:r>
    </w:p>
    <w:p w14:paraId="0B243BA4" w14:textId="38E735FB" w:rsidR="00871B06" w:rsidRPr="00D00E96" w:rsidRDefault="00871B06" w:rsidP="000625B3">
      <w:pPr>
        <w:spacing w:after="0" w:line="240" w:lineRule="auto"/>
        <w:jc w:val="both"/>
        <w:rPr>
          <w:rFonts w:ascii="Arial" w:hAnsi="Arial" w:cs="Arial"/>
          <w:sz w:val="24"/>
          <w:szCs w:val="24"/>
        </w:rPr>
      </w:pPr>
      <w:r w:rsidRPr="00D00E96">
        <w:rPr>
          <w:rFonts w:ascii="Arial" w:hAnsi="Arial" w:cs="Arial"/>
          <w:sz w:val="24"/>
          <w:szCs w:val="24"/>
        </w:rPr>
        <w:t xml:space="preserve">  Черского</w:t>
      </w:r>
      <w:r w:rsidR="000625B3">
        <w:rPr>
          <w:rFonts w:ascii="Arial" w:hAnsi="Arial" w:cs="Arial"/>
          <w:sz w:val="24"/>
          <w:szCs w:val="24"/>
        </w:rPr>
        <w:t xml:space="preserve"> </w:t>
      </w:r>
      <w:r w:rsidRPr="00D00E96">
        <w:rPr>
          <w:rFonts w:ascii="Arial" w:hAnsi="Arial" w:cs="Arial"/>
          <w:sz w:val="24"/>
          <w:szCs w:val="24"/>
        </w:rPr>
        <w:t xml:space="preserve">проведение открытого регионального турнира по футболу среди детских команд. </w:t>
      </w:r>
    </w:p>
    <w:p w14:paraId="2E981400" w14:textId="77777777" w:rsidR="000625B3" w:rsidRDefault="00871B06" w:rsidP="000625B3">
      <w:pPr>
        <w:spacing w:after="0" w:line="240" w:lineRule="auto"/>
        <w:ind w:firstLine="709"/>
        <w:jc w:val="both"/>
        <w:rPr>
          <w:rFonts w:ascii="Arial" w:hAnsi="Arial" w:cs="Arial"/>
          <w:sz w:val="24"/>
          <w:szCs w:val="24"/>
        </w:rPr>
      </w:pPr>
      <w:r w:rsidRPr="00D00E96">
        <w:rPr>
          <w:rFonts w:ascii="Arial" w:hAnsi="Arial" w:cs="Arial"/>
          <w:sz w:val="24"/>
          <w:szCs w:val="24"/>
        </w:rPr>
        <w:t>Администрация Слюдянского городского поселения проводит большую работу с волонтерскими движениями</w:t>
      </w:r>
      <w:r w:rsidR="000625B3">
        <w:rPr>
          <w:rFonts w:ascii="Arial" w:hAnsi="Arial" w:cs="Arial"/>
          <w:sz w:val="24"/>
          <w:szCs w:val="24"/>
        </w:rPr>
        <w:t xml:space="preserve">. </w:t>
      </w:r>
      <w:r w:rsidRPr="00D00E96">
        <w:rPr>
          <w:rFonts w:ascii="Arial" w:hAnsi="Arial" w:cs="Arial"/>
          <w:sz w:val="24"/>
          <w:szCs w:val="24"/>
        </w:rPr>
        <w:t xml:space="preserve">Совместно с волонтерским движением «Импульс» на территории поселения проводится следующая работа по реализации проекта «Зеленая тропа» с привлечением несовершеннолетних: устанавливаются знаки безопасности на тропе Пика Черского, проводится уборка мусора на тропе Пика Черского и в прибрежной полосе озера Байкал, посадка саженцев деревьев, цветочной рассады. Молодежная группа совместно с волонтерами из разных регионов России принимает участие в мероприятиях волонтерского движения «Байкальский проект». Показателем </w:t>
      </w:r>
      <w:r w:rsidRPr="00D00E96">
        <w:rPr>
          <w:rFonts w:ascii="Arial" w:hAnsi="Arial" w:cs="Arial"/>
          <w:sz w:val="24"/>
          <w:szCs w:val="24"/>
        </w:rPr>
        <w:lastRenderedPageBreak/>
        <w:t xml:space="preserve">результативности работы в этом направлении является большее количество молодых жителей нашего города, ставших участниками волонтерских движений. </w:t>
      </w:r>
    </w:p>
    <w:p w14:paraId="3AEF4917" w14:textId="519079A8" w:rsidR="00871B06" w:rsidRPr="000625B3" w:rsidRDefault="00871B06" w:rsidP="000625B3">
      <w:pPr>
        <w:spacing w:after="0" w:line="240" w:lineRule="auto"/>
        <w:ind w:firstLine="709"/>
        <w:jc w:val="both"/>
        <w:rPr>
          <w:rFonts w:ascii="Arial" w:hAnsi="Arial" w:cs="Arial"/>
          <w:sz w:val="24"/>
          <w:szCs w:val="24"/>
        </w:rPr>
      </w:pPr>
      <w:r w:rsidRPr="00D00E96">
        <w:rPr>
          <w:rFonts w:ascii="Arial" w:hAnsi="Arial" w:cs="Arial"/>
          <w:sz w:val="24"/>
          <w:szCs w:val="24"/>
        </w:rPr>
        <w:t>В отчетном году проведены экологические субботники, в которых приняли активное участие свыше 700 человек, преимущественно учащиеся школ, молодежь, члены молодежных и общественных организаций.</w:t>
      </w:r>
    </w:p>
    <w:p w14:paraId="08D3D671" w14:textId="60335AD3" w:rsidR="00871B06" w:rsidRPr="00D00E96" w:rsidRDefault="00871B06" w:rsidP="000625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E96">
        <w:rPr>
          <w:rFonts w:ascii="Arial" w:eastAsia="Calibri" w:hAnsi="Arial" w:cs="Arial"/>
          <w:sz w:val="24"/>
          <w:szCs w:val="24"/>
        </w:rPr>
        <w:t xml:space="preserve">Были </w:t>
      </w:r>
      <w:r w:rsidRPr="00D00E96">
        <w:rPr>
          <w:rFonts w:ascii="Arial" w:eastAsia="Times New Roman" w:hAnsi="Arial" w:cs="Arial"/>
          <w:sz w:val="24"/>
          <w:szCs w:val="24"/>
          <w:lang w:eastAsia="ru-RU"/>
        </w:rPr>
        <w:t>приобретены 1000 памяток-листовок и распространены среди молодежи в процесс проведения различных мероприятий.</w:t>
      </w:r>
    </w:p>
    <w:p w14:paraId="41D673C9" w14:textId="117B9E47" w:rsidR="00871B06" w:rsidRPr="00D00E96" w:rsidRDefault="00871B06" w:rsidP="000625B3">
      <w:pPr>
        <w:spacing w:after="0" w:line="240" w:lineRule="auto"/>
        <w:ind w:firstLine="709"/>
        <w:jc w:val="both"/>
        <w:rPr>
          <w:rFonts w:ascii="Arial" w:eastAsia="Calibri" w:hAnsi="Arial" w:cs="Arial"/>
          <w:sz w:val="24"/>
          <w:szCs w:val="24"/>
        </w:rPr>
      </w:pPr>
      <w:r w:rsidRPr="00D00E96">
        <w:rPr>
          <w:rFonts w:ascii="Arial" w:hAnsi="Arial" w:cs="Arial"/>
          <w:sz w:val="24"/>
          <w:szCs w:val="24"/>
        </w:rPr>
        <w:t>Значительная роль отведена проведению мероприятий без финансирования из средств Слюдянского муниципального образования. При проведении культурно-массовых мероприятий, различных акций большое значение уделяется вопросам минимизации</w:t>
      </w:r>
      <w:r w:rsidRPr="00D00E96">
        <w:rPr>
          <w:rFonts w:ascii="Arial" w:eastAsia="Calibri" w:hAnsi="Arial" w:cs="Arial"/>
          <w:sz w:val="24"/>
          <w:szCs w:val="24"/>
        </w:rPr>
        <w:t xml:space="preserve"> в молодежной среде проявлений экстремизма и негативного отношения к лицам других национальностей и религиозных конфессий.</w:t>
      </w:r>
    </w:p>
    <w:p w14:paraId="5B24AB7A" w14:textId="77777777" w:rsidR="00871B06" w:rsidRPr="00D00E96" w:rsidRDefault="00871B06" w:rsidP="00D00E96">
      <w:pPr>
        <w:spacing w:after="0" w:line="240" w:lineRule="auto"/>
        <w:jc w:val="both"/>
        <w:rPr>
          <w:rFonts w:ascii="Arial" w:eastAsia="Times New Roman" w:hAnsi="Arial" w:cs="Arial"/>
          <w:sz w:val="24"/>
          <w:szCs w:val="24"/>
          <w:lang w:eastAsia="ru-RU"/>
        </w:rPr>
      </w:pPr>
    </w:p>
    <w:p w14:paraId="28D34FC6" w14:textId="3049C360" w:rsidR="00871B06" w:rsidRPr="00D00E96" w:rsidRDefault="00871B06" w:rsidP="00D00E96">
      <w:pPr>
        <w:spacing w:after="0" w:line="240" w:lineRule="auto"/>
        <w:jc w:val="both"/>
        <w:rPr>
          <w:rFonts w:ascii="Arial" w:eastAsia="Times New Roman" w:hAnsi="Arial" w:cs="Arial"/>
          <w:sz w:val="24"/>
          <w:szCs w:val="24"/>
          <w:lang w:eastAsia="ru-RU"/>
        </w:rPr>
      </w:pPr>
      <w:r w:rsidRPr="00D00E96">
        <w:rPr>
          <w:rFonts w:ascii="Arial" w:eastAsia="Times New Roman" w:hAnsi="Arial" w:cs="Arial"/>
          <w:sz w:val="24"/>
          <w:szCs w:val="24"/>
          <w:lang w:eastAsia="ru-RU"/>
        </w:rPr>
        <w:t>Общее исполнение подпрограммы – 99,9 %.</w:t>
      </w:r>
    </w:p>
    <w:p w14:paraId="4DA81A59" w14:textId="77777777" w:rsidR="00871B06" w:rsidRDefault="00871B06" w:rsidP="00871B06">
      <w:pPr>
        <w:spacing w:after="0" w:line="240" w:lineRule="auto"/>
        <w:rPr>
          <w:rFonts w:ascii="Times New Roman" w:eastAsia="Times New Roman" w:hAnsi="Times New Roman"/>
          <w:sz w:val="24"/>
          <w:szCs w:val="24"/>
          <w:lang w:eastAsia="ru-RU"/>
        </w:rPr>
      </w:pPr>
    </w:p>
    <w:p w14:paraId="4507A3BF" w14:textId="77777777" w:rsidR="00871B06" w:rsidRDefault="00871B06" w:rsidP="00871B06">
      <w:pPr>
        <w:spacing w:after="0" w:line="240" w:lineRule="auto"/>
        <w:rPr>
          <w:rFonts w:ascii="Times New Roman" w:eastAsia="Times New Roman" w:hAnsi="Times New Roman"/>
          <w:sz w:val="24"/>
          <w:szCs w:val="24"/>
          <w:lang w:eastAsia="ru-RU"/>
        </w:rPr>
      </w:pPr>
    </w:p>
    <w:p w14:paraId="52A7FC7E" w14:textId="77777777" w:rsidR="000625B3" w:rsidRPr="000625B3" w:rsidRDefault="00871B06" w:rsidP="00871B06">
      <w:pPr>
        <w:spacing w:after="0" w:line="240" w:lineRule="auto"/>
        <w:rPr>
          <w:rFonts w:ascii="Arial" w:eastAsia="Times New Roman" w:hAnsi="Arial" w:cs="Arial"/>
          <w:sz w:val="24"/>
          <w:szCs w:val="24"/>
          <w:lang w:eastAsia="ru-RU"/>
        </w:rPr>
      </w:pPr>
      <w:r w:rsidRPr="000625B3">
        <w:rPr>
          <w:rFonts w:ascii="Arial" w:eastAsia="Times New Roman" w:hAnsi="Arial" w:cs="Arial"/>
          <w:sz w:val="24"/>
          <w:szCs w:val="24"/>
          <w:lang w:eastAsia="ru-RU"/>
        </w:rPr>
        <w:t>Заведующий отделом ГО и ЧС</w:t>
      </w:r>
      <w:r w:rsidR="000625B3" w:rsidRPr="000625B3">
        <w:rPr>
          <w:rFonts w:ascii="Arial" w:eastAsia="Times New Roman" w:hAnsi="Arial" w:cs="Arial"/>
          <w:sz w:val="24"/>
          <w:szCs w:val="24"/>
          <w:lang w:eastAsia="ru-RU"/>
        </w:rPr>
        <w:t xml:space="preserve"> </w:t>
      </w:r>
    </w:p>
    <w:p w14:paraId="61E491EB" w14:textId="77777777" w:rsidR="000625B3" w:rsidRPr="000625B3" w:rsidRDefault="00871B06" w:rsidP="00871B06">
      <w:pPr>
        <w:spacing w:after="0" w:line="240" w:lineRule="auto"/>
        <w:rPr>
          <w:rFonts w:ascii="Arial" w:eastAsia="Times New Roman" w:hAnsi="Arial" w:cs="Arial"/>
          <w:sz w:val="24"/>
          <w:szCs w:val="24"/>
          <w:lang w:eastAsia="ru-RU"/>
        </w:rPr>
      </w:pPr>
      <w:r w:rsidRPr="000625B3">
        <w:rPr>
          <w:rFonts w:ascii="Arial" w:eastAsia="Times New Roman" w:hAnsi="Arial" w:cs="Arial"/>
          <w:sz w:val="24"/>
          <w:szCs w:val="24"/>
          <w:lang w:eastAsia="ru-RU"/>
        </w:rPr>
        <w:t xml:space="preserve">администрации Слюдянского </w:t>
      </w:r>
    </w:p>
    <w:p w14:paraId="5121A0F1" w14:textId="18F3F401" w:rsidR="00871B06" w:rsidRPr="000625B3" w:rsidRDefault="00871B06" w:rsidP="00871B06">
      <w:pPr>
        <w:spacing w:after="0" w:line="240" w:lineRule="auto"/>
        <w:rPr>
          <w:rFonts w:ascii="Arial" w:eastAsia="Times New Roman" w:hAnsi="Arial" w:cs="Arial"/>
          <w:sz w:val="24"/>
          <w:szCs w:val="24"/>
          <w:lang w:eastAsia="ru-RU"/>
        </w:rPr>
      </w:pPr>
      <w:r w:rsidRPr="000625B3">
        <w:rPr>
          <w:rFonts w:ascii="Arial" w:eastAsia="Times New Roman" w:hAnsi="Arial" w:cs="Arial"/>
          <w:sz w:val="24"/>
          <w:szCs w:val="24"/>
          <w:lang w:eastAsia="ru-RU"/>
        </w:rPr>
        <w:t>городского поселения                                                                                     Н.Д. Алексеев</w:t>
      </w:r>
    </w:p>
    <w:p w14:paraId="23164EF7" w14:textId="77777777" w:rsidR="00871B06" w:rsidRPr="000625B3" w:rsidRDefault="00871B06" w:rsidP="000625B3">
      <w:pPr>
        <w:spacing w:after="0" w:line="240" w:lineRule="auto"/>
        <w:jc w:val="right"/>
        <w:rPr>
          <w:rFonts w:ascii="Courier" w:eastAsia="Calibri" w:hAnsi="Courier" w:cs="Times New Roman"/>
        </w:rPr>
      </w:pPr>
    </w:p>
    <w:p w14:paraId="15C2A858" w14:textId="11F3132C" w:rsidR="00B210AA" w:rsidRPr="000625B3" w:rsidRDefault="00B210AA" w:rsidP="000625B3">
      <w:pPr>
        <w:spacing w:after="0" w:line="240" w:lineRule="auto"/>
        <w:jc w:val="right"/>
        <w:rPr>
          <w:rFonts w:ascii="Courier" w:eastAsia="Times New Roman" w:hAnsi="Courier" w:cs="Times New Roman"/>
          <w:lang w:eastAsia="ru-RU"/>
        </w:rPr>
      </w:pPr>
      <w:r w:rsidRPr="000625B3">
        <w:rPr>
          <w:rFonts w:ascii="Cambria" w:eastAsia="Times New Roman" w:hAnsi="Cambria" w:cs="Cambria"/>
          <w:lang w:eastAsia="ru-RU"/>
        </w:rPr>
        <w:t>Приложение</w:t>
      </w:r>
      <w:r w:rsidRPr="000625B3">
        <w:rPr>
          <w:rFonts w:ascii="Courier" w:eastAsia="Times New Roman" w:hAnsi="Courier" w:cs="Times New Roman"/>
          <w:lang w:eastAsia="ru-RU"/>
        </w:rPr>
        <w:t xml:space="preserve"> </w:t>
      </w:r>
      <w:r w:rsidRPr="000625B3">
        <w:rPr>
          <w:rFonts w:ascii="Times New Roman" w:eastAsia="Times New Roman" w:hAnsi="Times New Roman" w:cs="Times New Roman"/>
          <w:lang w:eastAsia="ru-RU"/>
        </w:rPr>
        <w:t>№</w:t>
      </w:r>
      <w:r w:rsidRPr="000625B3">
        <w:rPr>
          <w:rFonts w:ascii="Courier" w:eastAsia="Times New Roman" w:hAnsi="Courier" w:cs="Times New Roman"/>
          <w:lang w:eastAsia="ru-RU"/>
        </w:rPr>
        <w:t xml:space="preserve"> 8,</w:t>
      </w:r>
      <w:r w:rsidR="000625B3" w:rsidRPr="000625B3">
        <w:rPr>
          <w:rFonts w:ascii="Courier" w:eastAsia="Times New Roman" w:hAnsi="Courier" w:cs="Times New Roman"/>
          <w:lang w:eastAsia="ru-RU"/>
        </w:rPr>
        <w:t xml:space="preserve"> </w:t>
      </w:r>
      <w:r w:rsidRPr="000625B3">
        <w:rPr>
          <w:rFonts w:ascii="Cambria" w:eastAsia="Times New Roman" w:hAnsi="Cambria" w:cs="Cambria"/>
          <w:lang w:eastAsia="ru-RU"/>
        </w:rPr>
        <w:t>утвержденное</w:t>
      </w:r>
    </w:p>
    <w:p w14:paraId="67C107D7" w14:textId="581AA9DB" w:rsidR="00B210AA" w:rsidRPr="000625B3" w:rsidRDefault="00B210AA" w:rsidP="000625B3">
      <w:pPr>
        <w:spacing w:after="0" w:line="240" w:lineRule="auto"/>
        <w:jc w:val="right"/>
        <w:rPr>
          <w:rFonts w:ascii="Courier" w:eastAsia="Times New Roman" w:hAnsi="Courier" w:cs="Times New Roman"/>
          <w:lang w:eastAsia="ru-RU"/>
        </w:rPr>
      </w:pPr>
      <w:r w:rsidRPr="000625B3">
        <w:rPr>
          <w:rFonts w:ascii="Cambria" w:eastAsia="Times New Roman" w:hAnsi="Cambria" w:cs="Cambria"/>
          <w:lang w:eastAsia="ru-RU"/>
        </w:rPr>
        <w:t>постановлением</w:t>
      </w:r>
      <w:r w:rsidRPr="000625B3">
        <w:rPr>
          <w:rFonts w:ascii="Courier" w:eastAsia="Times New Roman" w:hAnsi="Courier" w:cs="Times New Roman"/>
          <w:lang w:eastAsia="ru-RU"/>
        </w:rPr>
        <w:t xml:space="preserve"> </w:t>
      </w:r>
      <w:r w:rsidRPr="000625B3">
        <w:rPr>
          <w:rFonts w:ascii="Cambria" w:eastAsia="Times New Roman" w:hAnsi="Cambria" w:cs="Cambria"/>
          <w:lang w:eastAsia="ru-RU"/>
        </w:rPr>
        <w:t>администрации</w:t>
      </w:r>
    </w:p>
    <w:p w14:paraId="7356B512" w14:textId="70BEDAF1" w:rsidR="00B210AA" w:rsidRPr="000625B3" w:rsidRDefault="00B210AA" w:rsidP="000625B3">
      <w:pPr>
        <w:spacing w:after="0" w:line="240" w:lineRule="auto"/>
        <w:jc w:val="right"/>
        <w:rPr>
          <w:rFonts w:ascii="Courier" w:eastAsia="Times New Roman" w:hAnsi="Courier" w:cs="Times New Roman"/>
          <w:lang w:eastAsia="ru-RU"/>
        </w:rPr>
      </w:pPr>
      <w:proofErr w:type="spellStart"/>
      <w:r w:rsidRPr="000625B3">
        <w:rPr>
          <w:rFonts w:ascii="Cambria" w:eastAsia="Times New Roman" w:hAnsi="Cambria" w:cs="Cambria"/>
          <w:lang w:eastAsia="ru-RU"/>
        </w:rPr>
        <w:t>Слюдянского</w:t>
      </w:r>
      <w:proofErr w:type="spellEnd"/>
      <w:r w:rsidRPr="000625B3">
        <w:rPr>
          <w:rFonts w:ascii="Courier" w:eastAsia="Times New Roman" w:hAnsi="Courier" w:cs="Times New Roman"/>
          <w:lang w:eastAsia="ru-RU"/>
        </w:rPr>
        <w:t xml:space="preserve"> </w:t>
      </w:r>
      <w:r w:rsidRPr="000625B3">
        <w:rPr>
          <w:rFonts w:ascii="Cambria" w:eastAsia="Times New Roman" w:hAnsi="Cambria" w:cs="Cambria"/>
          <w:lang w:eastAsia="ru-RU"/>
        </w:rPr>
        <w:t>городского</w:t>
      </w:r>
      <w:r w:rsidRPr="000625B3">
        <w:rPr>
          <w:rFonts w:ascii="Courier" w:eastAsia="Times New Roman" w:hAnsi="Courier" w:cs="Times New Roman"/>
          <w:lang w:eastAsia="ru-RU"/>
        </w:rPr>
        <w:t xml:space="preserve"> </w:t>
      </w:r>
      <w:r w:rsidRPr="000625B3">
        <w:rPr>
          <w:rFonts w:ascii="Cambria" w:eastAsia="Times New Roman" w:hAnsi="Cambria" w:cs="Cambria"/>
          <w:lang w:eastAsia="ru-RU"/>
        </w:rPr>
        <w:t>поселения</w:t>
      </w:r>
    </w:p>
    <w:p w14:paraId="606D57F1" w14:textId="140AD36E" w:rsidR="00B210AA" w:rsidRPr="000625B3" w:rsidRDefault="00B210AA" w:rsidP="000625B3">
      <w:pPr>
        <w:spacing w:after="0" w:line="240" w:lineRule="auto"/>
        <w:jc w:val="right"/>
        <w:rPr>
          <w:rFonts w:ascii="Courier" w:eastAsia="Times New Roman" w:hAnsi="Courier" w:cs="Times New Roman"/>
          <w:lang w:eastAsia="ru-RU"/>
        </w:rPr>
      </w:pPr>
      <w:r w:rsidRPr="000625B3">
        <w:rPr>
          <w:rFonts w:ascii="Cambria" w:eastAsia="Times New Roman" w:hAnsi="Cambria" w:cs="Cambria"/>
          <w:lang w:eastAsia="ru-RU"/>
        </w:rPr>
        <w:t>от</w:t>
      </w:r>
      <w:r w:rsidRPr="000625B3">
        <w:rPr>
          <w:rFonts w:ascii="Courier" w:eastAsia="Times New Roman" w:hAnsi="Courier" w:cs="Times New Roman"/>
          <w:lang w:eastAsia="ru-RU"/>
        </w:rPr>
        <w:t xml:space="preserve"> </w:t>
      </w:r>
      <w:r w:rsidR="00605799" w:rsidRPr="000625B3">
        <w:rPr>
          <w:rFonts w:ascii="Courier" w:eastAsia="Times New Roman" w:hAnsi="Courier" w:cs="Times New Roman"/>
          <w:bCs/>
          <w:lang w:eastAsia="ru-RU"/>
        </w:rPr>
        <w:t>25.05.2020</w:t>
      </w:r>
      <w:r w:rsidR="00605799" w:rsidRPr="000625B3">
        <w:rPr>
          <w:rFonts w:ascii="Cambria" w:eastAsia="Times New Roman" w:hAnsi="Cambria" w:cs="Cambria"/>
          <w:bCs/>
          <w:lang w:eastAsia="ru-RU"/>
        </w:rPr>
        <w:t>г</w:t>
      </w:r>
      <w:r w:rsidR="00605799" w:rsidRPr="000625B3">
        <w:rPr>
          <w:rFonts w:ascii="Courier" w:eastAsia="Times New Roman" w:hAnsi="Courier" w:cs="Times New Roman"/>
          <w:bCs/>
          <w:lang w:eastAsia="ru-RU"/>
        </w:rPr>
        <w:t xml:space="preserve">.  </w:t>
      </w:r>
      <w:r w:rsidR="00605799" w:rsidRPr="000625B3">
        <w:rPr>
          <w:rFonts w:ascii="Times New Roman" w:eastAsia="Times New Roman" w:hAnsi="Times New Roman" w:cs="Times New Roman"/>
          <w:bCs/>
          <w:lang w:eastAsia="ru-RU"/>
        </w:rPr>
        <w:t>№</w:t>
      </w:r>
      <w:r w:rsidR="00605799" w:rsidRPr="000625B3">
        <w:rPr>
          <w:rFonts w:ascii="Courier" w:eastAsia="Times New Roman" w:hAnsi="Courier" w:cs="Times New Roman"/>
          <w:bCs/>
          <w:lang w:eastAsia="ru-RU"/>
        </w:rPr>
        <w:t xml:space="preserve"> 335</w:t>
      </w:r>
    </w:p>
    <w:p w14:paraId="6CDB9506" w14:textId="5DD3A1AC" w:rsidR="00871B06" w:rsidRPr="000625B3" w:rsidRDefault="00871B06" w:rsidP="000625B3">
      <w:pPr>
        <w:spacing w:after="0" w:line="240" w:lineRule="auto"/>
        <w:jc w:val="right"/>
        <w:rPr>
          <w:rFonts w:ascii="Times New Roman" w:hAnsi="Times New Roman" w:cs="Times New Roman"/>
          <w:sz w:val="24"/>
          <w:szCs w:val="24"/>
        </w:rPr>
      </w:pPr>
    </w:p>
    <w:p w14:paraId="6AEDA30B" w14:textId="77777777" w:rsidR="00B210AA" w:rsidRPr="000625B3" w:rsidRDefault="00B210AA" w:rsidP="00871B06">
      <w:pPr>
        <w:spacing w:after="0" w:line="240" w:lineRule="auto"/>
        <w:jc w:val="center"/>
        <w:rPr>
          <w:rFonts w:ascii="Arial" w:hAnsi="Arial" w:cs="Arial"/>
          <w:b/>
          <w:sz w:val="24"/>
          <w:szCs w:val="24"/>
        </w:rPr>
      </w:pPr>
    </w:p>
    <w:p w14:paraId="3EF0EFB4" w14:textId="5EFEAADC" w:rsidR="00871B06" w:rsidRPr="000625B3" w:rsidRDefault="00871B06" w:rsidP="00871B06">
      <w:pPr>
        <w:spacing w:after="0" w:line="240" w:lineRule="auto"/>
        <w:jc w:val="center"/>
        <w:rPr>
          <w:rFonts w:ascii="Arial" w:hAnsi="Arial" w:cs="Arial"/>
          <w:b/>
          <w:sz w:val="24"/>
          <w:szCs w:val="24"/>
        </w:rPr>
      </w:pPr>
      <w:r w:rsidRPr="000625B3">
        <w:rPr>
          <w:rFonts w:ascii="Arial" w:hAnsi="Arial" w:cs="Arial"/>
          <w:b/>
          <w:sz w:val="24"/>
          <w:szCs w:val="24"/>
        </w:rPr>
        <w:t>Отчет</w:t>
      </w:r>
    </w:p>
    <w:p w14:paraId="3C28B537" w14:textId="17C99D32" w:rsidR="00871B06" w:rsidRPr="000625B3" w:rsidRDefault="00871B06" w:rsidP="00871B0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0625B3">
        <w:rPr>
          <w:rFonts w:ascii="Arial" w:hAnsi="Arial" w:cs="Arial"/>
          <w:b/>
          <w:sz w:val="24"/>
          <w:szCs w:val="24"/>
        </w:rPr>
        <w:t xml:space="preserve">о выполнении мероприятий за 2019 год </w:t>
      </w:r>
      <w:r w:rsidRPr="000625B3">
        <w:rPr>
          <w:rFonts w:ascii="Arial" w:eastAsia="Calibri" w:hAnsi="Arial" w:cs="Arial"/>
          <w:b/>
          <w:sz w:val="24"/>
          <w:szCs w:val="24"/>
        </w:rPr>
        <w:t>подпрограммы «</w:t>
      </w:r>
      <w:r w:rsidRPr="000625B3">
        <w:rPr>
          <w:rFonts w:ascii="Arial" w:eastAsia="Times New Roman" w:hAnsi="Arial" w:cs="Arial"/>
          <w:b/>
          <w:sz w:val="24"/>
          <w:szCs w:val="24"/>
          <w:lang w:eastAsia="ru-RU"/>
        </w:rPr>
        <w:t xml:space="preserve">Профилактика наркомании и токсикомании </w:t>
      </w:r>
    </w:p>
    <w:p w14:paraId="00BCDD3F" w14:textId="77777777" w:rsidR="00871B06" w:rsidRPr="000625B3" w:rsidRDefault="00871B06" w:rsidP="00871B06">
      <w:pPr>
        <w:spacing w:after="0" w:line="240" w:lineRule="auto"/>
        <w:jc w:val="center"/>
        <w:rPr>
          <w:rFonts w:ascii="Arial" w:hAnsi="Arial" w:cs="Arial"/>
          <w:b/>
          <w:sz w:val="24"/>
          <w:szCs w:val="24"/>
        </w:rPr>
      </w:pPr>
      <w:r w:rsidRPr="000625B3">
        <w:rPr>
          <w:rFonts w:ascii="Arial" w:eastAsia="Times New Roman" w:hAnsi="Arial" w:cs="Arial"/>
          <w:b/>
          <w:sz w:val="24"/>
          <w:szCs w:val="24"/>
          <w:lang w:eastAsia="ru-RU"/>
        </w:rPr>
        <w:t xml:space="preserve">на территории Слюдянского городского поселения» на </w:t>
      </w:r>
      <w:r w:rsidRPr="000625B3">
        <w:rPr>
          <w:rFonts w:ascii="Arial" w:eastAsia="Times New Roman" w:hAnsi="Arial" w:cs="Arial"/>
          <w:b/>
          <w:bCs/>
          <w:sz w:val="24"/>
          <w:szCs w:val="24"/>
          <w:lang w:eastAsia="ru-RU"/>
        </w:rPr>
        <w:t>2019-2024 годы</w:t>
      </w:r>
      <w:r w:rsidRPr="000625B3">
        <w:rPr>
          <w:rFonts w:ascii="Arial" w:hAnsi="Arial" w:cs="Arial"/>
          <w:b/>
          <w:bCs/>
          <w:sz w:val="24"/>
          <w:szCs w:val="24"/>
        </w:rPr>
        <w:t xml:space="preserve"> </w:t>
      </w:r>
    </w:p>
    <w:p w14:paraId="68805A54" w14:textId="77777777" w:rsidR="00871B06" w:rsidRDefault="00871B06" w:rsidP="00871B06">
      <w:pPr>
        <w:spacing w:after="0" w:line="240" w:lineRule="auto"/>
        <w:jc w:val="both"/>
        <w:rPr>
          <w:rFonts w:ascii="Times New Roman" w:eastAsia="Calibri" w:hAnsi="Times New Roman" w:cs="Times New Roman"/>
          <w:sz w:val="24"/>
          <w:szCs w:val="24"/>
        </w:rPr>
      </w:pPr>
    </w:p>
    <w:p w14:paraId="32EE0F21" w14:textId="443743EF" w:rsidR="00871B06" w:rsidRPr="000625B3" w:rsidRDefault="00871B06" w:rsidP="000625B3">
      <w:pPr>
        <w:widowControl w:val="0"/>
        <w:autoSpaceDE w:val="0"/>
        <w:autoSpaceDN w:val="0"/>
        <w:adjustRightInd w:val="0"/>
        <w:spacing w:after="0" w:line="240" w:lineRule="auto"/>
        <w:ind w:firstLine="709"/>
        <w:jc w:val="both"/>
        <w:rPr>
          <w:rFonts w:ascii="Arial" w:eastAsia="Calibri" w:hAnsi="Arial" w:cs="Arial"/>
          <w:sz w:val="24"/>
          <w:szCs w:val="24"/>
        </w:rPr>
      </w:pPr>
      <w:r w:rsidRPr="000625B3">
        <w:rPr>
          <w:rFonts w:ascii="Arial" w:eastAsia="Calibri" w:hAnsi="Arial" w:cs="Arial"/>
          <w:sz w:val="24"/>
          <w:szCs w:val="24"/>
        </w:rPr>
        <w:t>Основной целью данной подпрограммы</w:t>
      </w:r>
      <w:r w:rsidRPr="000625B3">
        <w:rPr>
          <w:rFonts w:ascii="Arial" w:eastAsia="Times New Roman" w:hAnsi="Arial" w:cs="Arial"/>
          <w:sz w:val="24"/>
          <w:szCs w:val="24"/>
          <w:lang w:eastAsia="ru-RU"/>
        </w:rPr>
        <w:t xml:space="preserve"> </w:t>
      </w:r>
      <w:r w:rsidRPr="000625B3">
        <w:rPr>
          <w:rFonts w:ascii="Arial" w:eastAsia="Calibri" w:hAnsi="Arial" w:cs="Arial"/>
          <w:sz w:val="24"/>
          <w:szCs w:val="24"/>
        </w:rPr>
        <w:t>является профилактическая работа по ограничению распространения наркомании, токсикомании и связанных с ними негативных социальных последствий на территории Слюдянского муниципального образования. Все мероприятия направлены на предупреждение, выявление, устранение причин и условий, способствующих употреблению и распространению наркотиков, и совершению преступлений.</w:t>
      </w:r>
      <w:r w:rsidR="000625B3">
        <w:rPr>
          <w:rFonts w:ascii="Arial" w:eastAsia="Calibri" w:hAnsi="Arial" w:cs="Arial"/>
          <w:sz w:val="24"/>
          <w:szCs w:val="24"/>
        </w:rPr>
        <w:t xml:space="preserve"> </w:t>
      </w:r>
      <w:r w:rsidRPr="000625B3">
        <w:rPr>
          <w:rFonts w:ascii="Arial" w:eastAsia="Calibri" w:hAnsi="Arial" w:cs="Arial"/>
          <w:sz w:val="24"/>
          <w:szCs w:val="24"/>
        </w:rPr>
        <w:t xml:space="preserve">Соревнования, турниры, спортивные мероприятия, различные акции, праздничные мероприятия проводятся с привлечением молодежи и подрастающего поколения. </w:t>
      </w:r>
    </w:p>
    <w:p w14:paraId="71C73F20" w14:textId="41F5A63F" w:rsidR="00871B06" w:rsidRPr="000625B3" w:rsidRDefault="00871B06" w:rsidP="000625B3">
      <w:pPr>
        <w:widowControl w:val="0"/>
        <w:autoSpaceDE w:val="0"/>
        <w:autoSpaceDN w:val="0"/>
        <w:adjustRightInd w:val="0"/>
        <w:spacing w:after="0" w:line="240" w:lineRule="auto"/>
        <w:ind w:firstLine="709"/>
        <w:jc w:val="both"/>
        <w:rPr>
          <w:rFonts w:ascii="Arial" w:eastAsia="Calibri" w:hAnsi="Arial" w:cs="Arial"/>
          <w:sz w:val="24"/>
          <w:szCs w:val="24"/>
        </w:rPr>
      </w:pPr>
      <w:r w:rsidRPr="000625B3">
        <w:rPr>
          <w:rFonts w:ascii="Arial" w:eastAsia="Calibri" w:hAnsi="Arial" w:cs="Arial"/>
          <w:sz w:val="24"/>
          <w:szCs w:val="24"/>
        </w:rPr>
        <w:t>В 2019 году по инициативе и при участии администрации Слюдянского городского поселения были проведены различные культурные мероприятия и соревнования, направленные на привлечение молодежи и подростков к активной жизни города и отвлечение от пагубных привычек, в том числе:</w:t>
      </w:r>
    </w:p>
    <w:p w14:paraId="03CD9C2D" w14:textId="77777777" w:rsidR="00871B06" w:rsidRPr="000625B3" w:rsidRDefault="00871B06" w:rsidP="000625B3">
      <w:pPr>
        <w:widowControl w:val="0"/>
        <w:autoSpaceDE w:val="0"/>
        <w:autoSpaceDN w:val="0"/>
        <w:adjustRightInd w:val="0"/>
        <w:spacing w:after="0" w:line="240" w:lineRule="auto"/>
        <w:ind w:firstLine="709"/>
        <w:jc w:val="both"/>
        <w:rPr>
          <w:rFonts w:ascii="Arial" w:eastAsia="Calibri" w:hAnsi="Arial" w:cs="Arial"/>
          <w:sz w:val="24"/>
          <w:szCs w:val="24"/>
        </w:rPr>
      </w:pPr>
      <w:r w:rsidRPr="000625B3">
        <w:rPr>
          <w:rFonts w:ascii="Arial" w:eastAsia="Calibri" w:hAnsi="Arial" w:cs="Arial"/>
          <w:sz w:val="24"/>
          <w:szCs w:val="24"/>
        </w:rPr>
        <w:t>-</w:t>
      </w:r>
      <w:r w:rsidRPr="000625B3">
        <w:rPr>
          <w:rFonts w:ascii="Arial" w:eastAsia="Times New Roman" w:hAnsi="Arial" w:cs="Arial"/>
          <w:sz w:val="24"/>
          <w:szCs w:val="24"/>
          <w:lang w:eastAsia="ru-RU"/>
        </w:rPr>
        <w:t xml:space="preserve"> соревнования среди детей </w:t>
      </w:r>
      <w:r w:rsidRPr="000625B3">
        <w:rPr>
          <w:rFonts w:ascii="Arial" w:eastAsia="Calibri" w:hAnsi="Arial" w:cs="Arial"/>
          <w:sz w:val="24"/>
          <w:szCs w:val="24"/>
        </w:rPr>
        <w:t>«Юный спасатель», «Юный пожарный дружинник»;</w:t>
      </w:r>
    </w:p>
    <w:p w14:paraId="01ED0D0B" w14:textId="77777777" w:rsidR="00871B06" w:rsidRPr="000625B3" w:rsidRDefault="00871B06" w:rsidP="000625B3">
      <w:pPr>
        <w:widowControl w:val="0"/>
        <w:autoSpaceDE w:val="0"/>
        <w:autoSpaceDN w:val="0"/>
        <w:adjustRightInd w:val="0"/>
        <w:spacing w:after="0" w:line="240" w:lineRule="auto"/>
        <w:ind w:firstLine="709"/>
        <w:jc w:val="both"/>
        <w:rPr>
          <w:rFonts w:ascii="Arial" w:eastAsia="Calibri" w:hAnsi="Arial" w:cs="Arial"/>
          <w:sz w:val="24"/>
          <w:szCs w:val="24"/>
        </w:rPr>
      </w:pPr>
      <w:r w:rsidRPr="000625B3">
        <w:rPr>
          <w:rFonts w:ascii="Arial" w:eastAsia="Calibri" w:hAnsi="Arial" w:cs="Arial"/>
          <w:sz w:val="24"/>
          <w:szCs w:val="24"/>
        </w:rPr>
        <w:t>- юными жителями города был разработан проект символа тропы Пика Черского - бурундучок Ероша;</w:t>
      </w:r>
    </w:p>
    <w:p w14:paraId="7E1A164A" w14:textId="77777777" w:rsidR="00871B06" w:rsidRPr="000625B3" w:rsidRDefault="00871B06" w:rsidP="000625B3">
      <w:pPr>
        <w:widowControl w:val="0"/>
        <w:autoSpaceDE w:val="0"/>
        <w:autoSpaceDN w:val="0"/>
        <w:adjustRightInd w:val="0"/>
        <w:spacing w:after="0" w:line="240" w:lineRule="auto"/>
        <w:ind w:firstLine="709"/>
        <w:jc w:val="both"/>
        <w:rPr>
          <w:rFonts w:ascii="Arial" w:eastAsia="Calibri" w:hAnsi="Arial" w:cs="Arial"/>
          <w:sz w:val="24"/>
          <w:szCs w:val="24"/>
        </w:rPr>
      </w:pPr>
      <w:r w:rsidRPr="000625B3">
        <w:rPr>
          <w:rFonts w:ascii="Arial" w:eastAsia="Calibri" w:hAnsi="Arial" w:cs="Arial"/>
          <w:sz w:val="24"/>
          <w:szCs w:val="24"/>
        </w:rPr>
        <w:t>- проведен конкурс рисунков среди детей «За здоровый образ жизни», лучшие рисунки были размещены в здании администрации городского поселения;</w:t>
      </w:r>
    </w:p>
    <w:p w14:paraId="49D61709" w14:textId="77777777" w:rsidR="00871B06" w:rsidRPr="000625B3" w:rsidRDefault="00871B06" w:rsidP="000625B3">
      <w:pPr>
        <w:widowControl w:val="0"/>
        <w:autoSpaceDE w:val="0"/>
        <w:autoSpaceDN w:val="0"/>
        <w:adjustRightInd w:val="0"/>
        <w:spacing w:after="0" w:line="240" w:lineRule="auto"/>
        <w:ind w:firstLine="709"/>
        <w:jc w:val="both"/>
        <w:rPr>
          <w:rFonts w:ascii="Arial" w:eastAsia="Calibri" w:hAnsi="Arial" w:cs="Arial"/>
          <w:sz w:val="24"/>
          <w:szCs w:val="24"/>
        </w:rPr>
      </w:pPr>
      <w:r w:rsidRPr="000625B3">
        <w:rPr>
          <w:rFonts w:ascii="Arial" w:eastAsia="Calibri" w:hAnsi="Arial" w:cs="Arial"/>
          <w:sz w:val="24"/>
          <w:szCs w:val="24"/>
        </w:rPr>
        <w:t xml:space="preserve">- в День защиты детей проводится комплекс культурно-познавательных мероприятий, цель которых предупреждение негативных социальных последствий. </w:t>
      </w:r>
    </w:p>
    <w:p w14:paraId="353E924E" w14:textId="6B1A7DEB" w:rsidR="00871B06" w:rsidRPr="000625B3" w:rsidRDefault="00871B06" w:rsidP="000625B3">
      <w:pPr>
        <w:widowControl w:val="0"/>
        <w:autoSpaceDE w:val="0"/>
        <w:autoSpaceDN w:val="0"/>
        <w:adjustRightInd w:val="0"/>
        <w:spacing w:after="0" w:line="240" w:lineRule="auto"/>
        <w:ind w:firstLine="709"/>
        <w:jc w:val="both"/>
        <w:rPr>
          <w:rFonts w:ascii="Arial" w:eastAsia="Calibri" w:hAnsi="Arial" w:cs="Arial"/>
          <w:sz w:val="24"/>
          <w:szCs w:val="24"/>
        </w:rPr>
      </w:pPr>
      <w:r w:rsidRPr="000625B3">
        <w:rPr>
          <w:rFonts w:ascii="Arial" w:eastAsia="Calibri" w:hAnsi="Arial" w:cs="Arial"/>
          <w:sz w:val="24"/>
          <w:szCs w:val="24"/>
        </w:rPr>
        <w:t xml:space="preserve">С целью заинтересованности детей и привлечения взрослых к участию в мероприятиях, информация о всех мероприятиях на территории Слюдянского городского поселения размещается в средствах массовой информации и на </w:t>
      </w:r>
      <w:r w:rsidRPr="000625B3">
        <w:rPr>
          <w:rFonts w:ascii="Arial" w:eastAsia="Calibri" w:hAnsi="Arial" w:cs="Arial"/>
          <w:sz w:val="24"/>
          <w:szCs w:val="24"/>
        </w:rPr>
        <w:lastRenderedPageBreak/>
        <w:t>официальном сайте администрации Слюдянского городского поселения.</w:t>
      </w:r>
    </w:p>
    <w:p w14:paraId="0527F6BD" w14:textId="36728927" w:rsidR="00871B06" w:rsidRDefault="00871B06" w:rsidP="000625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25B3">
        <w:rPr>
          <w:rFonts w:ascii="Arial" w:eastAsia="Calibri" w:hAnsi="Arial" w:cs="Arial"/>
          <w:sz w:val="24"/>
          <w:szCs w:val="24"/>
        </w:rPr>
        <w:t xml:space="preserve">Обеспечено постоянное информирование населения с целью пропагандистской направленности – приобретены </w:t>
      </w:r>
      <w:r w:rsidRPr="000625B3">
        <w:rPr>
          <w:rFonts w:ascii="Arial" w:eastAsia="Times New Roman" w:hAnsi="Arial" w:cs="Arial"/>
          <w:sz w:val="24"/>
          <w:szCs w:val="24"/>
          <w:lang w:eastAsia="ru-RU"/>
        </w:rPr>
        <w:t>1000 памяток-листовок, которые распространены в процессе проведения различных мероприятий и акций.</w:t>
      </w:r>
    </w:p>
    <w:p w14:paraId="630473B5" w14:textId="77777777" w:rsidR="000625B3" w:rsidRPr="000625B3" w:rsidRDefault="000625B3" w:rsidP="000625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9316D80" w14:textId="739F043D" w:rsidR="00871B06" w:rsidRPr="000625B3" w:rsidRDefault="00871B06" w:rsidP="000625B3">
      <w:pPr>
        <w:spacing w:after="0" w:line="240" w:lineRule="auto"/>
        <w:ind w:firstLine="709"/>
        <w:jc w:val="both"/>
        <w:rPr>
          <w:rFonts w:ascii="Arial" w:eastAsia="Times New Roman" w:hAnsi="Arial" w:cs="Arial"/>
          <w:sz w:val="24"/>
          <w:szCs w:val="24"/>
          <w:lang w:eastAsia="ru-RU"/>
        </w:rPr>
      </w:pPr>
      <w:r w:rsidRPr="000625B3">
        <w:rPr>
          <w:rFonts w:ascii="Arial" w:eastAsia="Times New Roman" w:hAnsi="Arial" w:cs="Arial"/>
          <w:sz w:val="24"/>
          <w:szCs w:val="24"/>
          <w:lang w:eastAsia="ru-RU"/>
        </w:rPr>
        <w:t>Общее исполнение подпрограммы – 99,9 %.</w:t>
      </w:r>
    </w:p>
    <w:p w14:paraId="2842B439" w14:textId="77777777" w:rsidR="00871B06" w:rsidRDefault="00871B06" w:rsidP="00871B06">
      <w:pPr>
        <w:spacing w:after="0" w:line="240" w:lineRule="auto"/>
        <w:rPr>
          <w:rFonts w:ascii="Times New Roman" w:eastAsia="Times New Roman" w:hAnsi="Times New Roman"/>
          <w:sz w:val="24"/>
          <w:szCs w:val="24"/>
          <w:lang w:eastAsia="ru-RU"/>
        </w:rPr>
      </w:pPr>
    </w:p>
    <w:p w14:paraId="772C0FB2" w14:textId="77777777" w:rsidR="000625B3" w:rsidRPr="000625B3" w:rsidRDefault="00871B06" w:rsidP="00871B06">
      <w:pPr>
        <w:spacing w:after="0" w:line="240" w:lineRule="auto"/>
        <w:rPr>
          <w:rFonts w:ascii="Arial" w:eastAsia="Times New Roman" w:hAnsi="Arial" w:cs="Arial"/>
          <w:sz w:val="24"/>
          <w:szCs w:val="24"/>
          <w:lang w:eastAsia="ru-RU"/>
        </w:rPr>
      </w:pPr>
      <w:r w:rsidRPr="000625B3">
        <w:rPr>
          <w:rFonts w:ascii="Arial" w:eastAsia="Times New Roman" w:hAnsi="Arial" w:cs="Arial"/>
          <w:sz w:val="24"/>
          <w:szCs w:val="24"/>
          <w:lang w:eastAsia="ru-RU"/>
        </w:rPr>
        <w:t>Заведующий отделом ГО и ЧС</w:t>
      </w:r>
    </w:p>
    <w:p w14:paraId="47874A73" w14:textId="77777777" w:rsidR="000625B3" w:rsidRPr="000625B3" w:rsidRDefault="00871B06" w:rsidP="00871B06">
      <w:pPr>
        <w:spacing w:after="0" w:line="240" w:lineRule="auto"/>
        <w:rPr>
          <w:rFonts w:ascii="Arial" w:eastAsia="Times New Roman" w:hAnsi="Arial" w:cs="Arial"/>
          <w:sz w:val="24"/>
          <w:szCs w:val="24"/>
          <w:lang w:eastAsia="ru-RU"/>
        </w:rPr>
      </w:pPr>
      <w:r w:rsidRPr="000625B3">
        <w:rPr>
          <w:rFonts w:ascii="Arial" w:eastAsia="Times New Roman" w:hAnsi="Arial" w:cs="Arial"/>
          <w:sz w:val="24"/>
          <w:szCs w:val="24"/>
          <w:lang w:eastAsia="ru-RU"/>
        </w:rPr>
        <w:t xml:space="preserve">администрации </w:t>
      </w:r>
      <w:proofErr w:type="spellStart"/>
      <w:r w:rsidRPr="000625B3">
        <w:rPr>
          <w:rFonts w:ascii="Arial" w:eastAsia="Times New Roman" w:hAnsi="Arial" w:cs="Arial"/>
          <w:sz w:val="24"/>
          <w:szCs w:val="24"/>
          <w:lang w:eastAsia="ru-RU"/>
        </w:rPr>
        <w:t>Слюдянского</w:t>
      </w:r>
      <w:proofErr w:type="spellEnd"/>
    </w:p>
    <w:p w14:paraId="2208B7B0" w14:textId="03C21409" w:rsidR="00871B06" w:rsidRPr="000625B3" w:rsidRDefault="00871B06" w:rsidP="00871B06">
      <w:pPr>
        <w:spacing w:after="0" w:line="240" w:lineRule="auto"/>
        <w:rPr>
          <w:rFonts w:ascii="Arial" w:eastAsia="Times New Roman" w:hAnsi="Arial" w:cs="Arial"/>
          <w:sz w:val="24"/>
          <w:szCs w:val="24"/>
          <w:lang w:eastAsia="ru-RU"/>
        </w:rPr>
      </w:pPr>
      <w:r w:rsidRPr="000625B3">
        <w:rPr>
          <w:rFonts w:ascii="Arial" w:eastAsia="Times New Roman" w:hAnsi="Arial" w:cs="Arial"/>
          <w:sz w:val="24"/>
          <w:szCs w:val="24"/>
          <w:lang w:eastAsia="ru-RU"/>
        </w:rPr>
        <w:t>городского поселения                                                                                       Н.Д. Алексеев</w:t>
      </w:r>
    </w:p>
    <w:p w14:paraId="5EB2E26F" w14:textId="77777777" w:rsidR="00871B06" w:rsidRDefault="00871B06" w:rsidP="00871B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55D8F4" w14:textId="347035B7" w:rsidR="00B210AA" w:rsidRPr="000625B3" w:rsidRDefault="00B210AA" w:rsidP="000625B3">
      <w:pPr>
        <w:spacing w:after="0" w:line="240" w:lineRule="auto"/>
        <w:jc w:val="right"/>
        <w:rPr>
          <w:rFonts w:ascii="Courier" w:eastAsia="Times New Roman" w:hAnsi="Courier" w:cs="Times New Roman"/>
          <w:lang w:eastAsia="ru-RU"/>
        </w:rPr>
      </w:pPr>
      <w:r w:rsidRPr="000625B3">
        <w:rPr>
          <w:rFonts w:ascii="Cambria" w:eastAsia="Times New Roman" w:hAnsi="Cambria" w:cs="Cambria"/>
          <w:lang w:eastAsia="ru-RU"/>
        </w:rPr>
        <w:t>Приложение</w:t>
      </w:r>
      <w:r w:rsidRPr="000625B3">
        <w:rPr>
          <w:rFonts w:ascii="Courier" w:eastAsia="Times New Roman" w:hAnsi="Courier" w:cs="Times New Roman"/>
          <w:lang w:eastAsia="ru-RU"/>
        </w:rPr>
        <w:t xml:space="preserve"> </w:t>
      </w:r>
      <w:r w:rsidRPr="000625B3">
        <w:rPr>
          <w:rFonts w:ascii="Times New Roman" w:eastAsia="Times New Roman" w:hAnsi="Times New Roman" w:cs="Times New Roman"/>
          <w:lang w:eastAsia="ru-RU"/>
        </w:rPr>
        <w:t>№</w:t>
      </w:r>
      <w:r w:rsidRPr="000625B3">
        <w:rPr>
          <w:rFonts w:ascii="Courier" w:eastAsia="Times New Roman" w:hAnsi="Courier" w:cs="Times New Roman"/>
          <w:lang w:eastAsia="ru-RU"/>
        </w:rPr>
        <w:t xml:space="preserve"> 9,</w:t>
      </w:r>
      <w:r w:rsidR="000625B3" w:rsidRPr="000625B3">
        <w:rPr>
          <w:rFonts w:ascii="Courier" w:eastAsia="Times New Roman" w:hAnsi="Courier" w:cs="Times New Roman"/>
          <w:lang w:eastAsia="ru-RU"/>
        </w:rPr>
        <w:t xml:space="preserve"> </w:t>
      </w:r>
      <w:r w:rsidRPr="000625B3">
        <w:rPr>
          <w:rFonts w:ascii="Cambria" w:eastAsia="Times New Roman" w:hAnsi="Cambria" w:cs="Cambria"/>
          <w:lang w:eastAsia="ru-RU"/>
        </w:rPr>
        <w:t>утвержденное</w:t>
      </w:r>
    </w:p>
    <w:p w14:paraId="7D70E5D9" w14:textId="77B34BCF" w:rsidR="00B210AA" w:rsidRPr="000625B3" w:rsidRDefault="00B210AA" w:rsidP="000625B3">
      <w:pPr>
        <w:spacing w:after="0" w:line="240" w:lineRule="auto"/>
        <w:jc w:val="right"/>
        <w:rPr>
          <w:rFonts w:ascii="Courier" w:eastAsia="Times New Roman" w:hAnsi="Courier" w:cs="Times New Roman"/>
          <w:lang w:eastAsia="ru-RU"/>
        </w:rPr>
      </w:pPr>
      <w:r w:rsidRPr="000625B3">
        <w:rPr>
          <w:rFonts w:ascii="Cambria" w:eastAsia="Times New Roman" w:hAnsi="Cambria" w:cs="Cambria"/>
          <w:lang w:eastAsia="ru-RU"/>
        </w:rPr>
        <w:t>постановлением</w:t>
      </w:r>
      <w:r w:rsidRPr="000625B3">
        <w:rPr>
          <w:rFonts w:ascii="Courier" w:eastAsia="Times New Roman" w:hAnsi="Courier" w:cs="Times New Roman"/>
          <w:lang w:eastAsia="ru-RU"/>
        </w:rPr>
        <w:t xml:space="preserve"> </w:t>
      </w:r>
      <w:r w:rsidRPr="000625B3">
        <w:rPr>
          <w:rFonts w:ascii="Cambria" w:eastAsia="Times New Roman" w:hAnsi="Cambria" w:cs="Cambria"/>
          <w:lang w:eastAsia="ru-RU"/>
        </w:rPr>
        <w:t>администрации</w:t>
      </w:r>
    </w:p>
    <w:p w14:paraId="6F2EB489" w14:textId="66BBD780" w:rsidR="00B210AA" w:rsidRPr="000625B3" w:rsidRDefault="00B210AA" w:rsidP="000625B3">
      <w:pPr>
        <w:spacing w:after="0" w:line="240" w:lineRule="auto"/>
        <w:jc w:val="right"/>
        <w:rPr>
          <w:rFonts w:ascii="Courier" w:eastAsia="Times New Roman" w:hAnsi="Courier" w:cs="Times New Roman"/>
          <w:lang w:eastAsia="ru-RU"/>
        </w:rPr>
      </w:pPr>
      <w:proofErr w:type="spellStart"/>
      <w:r w:rsidRPr="000625B3">
        <w:rPr>
          <w:rFonts w:ascii="Cambria" w:eastAsia="Times New Roman" w:hAnsi="Cambria" w:cs="Cambria"/>
          <w:lang w:eastAsia="ru-RU"/>
        </w:rPr>
        <w:t>Слюдянского</w:t>
      </w:r>
      <w:proofErr w:type="spellEnd"/>
      <w:r w:rsidRPr="000625B3">
        <w:rPr>
          <w:rFonts w:ascii="Courier" w:eastAsia="Times New Roman" w:hAnsi="Courier" w:cs="Times New Roman"/>
          <w:lang w:eastAsia="ru-RU"/>
        </w:rPr>
        <w:t xml:space="preserve"> </w:t>
      </w:r>
      <w:r w:rsidRPr="000625B3">
        <w:rPr>
          <w:rFonts w:ascii="Cambria" w:eastAsia="Times New Roman" w:hAnsi="Cambria" w:cs="Cambria"/>
          <w:lang w:eastAsia="ru-RU"/>
        </w:rPr>
        <w:t>городского</w:t>
      </w:r>
      <w:r w:rsidRPr="000625B3">
        <w:rPr>
          <w:rFonts w:ascii="Courier" w:eastAsia="Times New Roman" w:hAnsi="Courier" w:cs="Times New Roman"/>
          <w:lang w:eastAsia="ru-RU"/>
        </w:rPr>
        <w:t xml:space="preserve"> </w:t>
      </w:r>
      <w:r w:rsidRPr="000625B3">
        <w:rPr>
          <w:rFonts w:ascii="Cambria" w:eastAsia="Times New Roman" w:hAnsi="Cambria" w:cs="Cambria"/>
          <w:lang w:eastAsia="ru-RU"/>
        </w:rPr>
        <w:t>поселения</w:t>
      </w:r>
    </w:p>
    <w:p w14:paraId="6DD0CB9A" w14:textId="4F472716" w:rsidR="00B210AA" w:rsidRPr="000625B3" w:rsidRDefault="00B210AA" w:rsidP="000625B3">
      <w:pPr>
        <w:spacing w:after="0" w:line="240" w:lineRule="auto"/>
        <w:jc w:val="right"/>
        <w:rPr>
          <w:rFonts w:ascii="Courier" w:eastAsia="Times New Roman" w:hAnsi="Courier" w:cs="Times New Roman"/>
          <w:lang w:eastAsia="ru-RU"/>
        </w:rPr>
      </w:pPr>
      <w:r w:rsidRPr="000625B3">
        <w:rPr>
          <w:rFonts w:ascii="Cambria" w:eastAsia="Times New Roman" w:hAnsi="Cambria" w:cs="Cambria"/>
          <w:lang w:eastAsia="ru-RU"/>
        </w:rPr>
        <w:t>от</w:t>
      </w:r>
      <w:r w:rsidRPr="000625B3">
        <w:rPr>
          <w:rFonts w:ascii="Courier" w:eastAsia="Times New Roman" w:hAnsi="Courier" w:cs="Times New Roman"/>
          <w:lang w:eastAsia="ru-RU"/>
        </w:rPr>
        <w:t xml:space="preserve"> </w:t>
      </w:r>
      <w:r w:rsidR="00605799" w:rsidRPr="000625B3">
        <w:rPr>
          <w:rFonts w:ascii="Courier" w:eastAsia="Times New Roman" w:hAnsi="Courier" w:cs="Times New Roman"/>
          <w:bCs/>
          <w:lang w:eastAsia="ru-RU"/>
        </w:rPr>
        <w:t>25.05.2020</w:t>
      </w:r>
      <w:r w:rsidR="00605799" w:rsidRPr="000625B3">
        <w:rPr>
          <w:rFonts w:ascii="Cambria" w:eastAsia="Times New Roman" w:hAnsi="Cambria" w:cs="Cambria"/>
          <w:bCs/>
          <w:lang w:eastAsia="ru-RU"/>
        </w:rPr>
        <w:t>г</w:t>
      </w:r>
      <w:r w:rsidR="00605799" w:rsidRPr="000625B3">
        <w:rPr>
          <w:rFonts w:ascii="Courier" w:eastAsia="Times New Roman" w:hAnsi="Courier" w:cs="Times New Roman"/>
          <w:bCs/>
          <w:lang w:eastAsia="ru-RU"/>
        </w:rPr>
        <w:t xml:space="preserve">.  </w:t>
      </w:r>
      <w:r w:rsidR="00605799" w:rsidRPr="000625B3">
        <w:rPr>
          <w:rFonts w:ascii="Times New Roman" w:eastAsia="Times New Roman" w:hAnsi="Times New Roman" w:cs="Times New Roman"/>
          <w:bCs/>
          <w:lang w:eastAsia="ru-RU"/>
        </w:rPr>
        <w:t>№</w:t>
      </w:r>
      <w:r w:rsidR="00605799" w:rsidRPr="000625B3">
        <w:rPr>
          <w:rFonts w:ascii="Courier" w:eastAsia="Times New Roman" w:hAnsi="Courier" w:cs="Times New Roman"/>
          <w:bCs/>
          <w:lang w:eastAsia="ru-RU"/>
        </w:rPr>
        <w:t xml:space="preserve"> 335</w:t>
      </w:r>
    </w:p>
    <w:p w14:paraId="58ABC229" w14:textId="7E1FB912" w:rsidR="00871B06" w:rsidRDefault="00871B06" w:rsidP="00B210AA">
      <w:pPr>
        <w:spacing w:after="0" w:line="240" w:lineRule="auto"/>
        <w:rPr>
          <w:rFonts w:ascii="Times New Roman" w:eastAsia="Calibri" w:hAnsi="Times New Roman" w:cs="Times New Roman"/>
          <w:sz w:val="24"/>
          <w:szCs w:val="24"/>
        </w:rPr>
      </w:pPr>
    </w:p>
    <w:p w14:paraId="50447523" w14:textId="77777777" w:rsidR="00871B06" w:rsidRDefault="00871B06" w:rsidP="00871B06">
      <w:pPr>
        <w:spacing w:after="0" w:line="240" w:lineRule="auto"/>
        <w:rPr>
          <w:rFonts w:ascii="Times New Roman" w:hAnsi="Times New Roman" w:cs="Times New Roman"/>
          <w:sz w:val="28"/>
          <w:szCs w:val="28"/>
        </w:rPr>
      </w:pPr>
    </w:p>
    <w:p w14:paraId="6D4E9C2D" w14:textId="77777777" w:rsidR="00871B06" w:rsidRPr="000625B3" w:rsidRDefault="00871B06" w:rsidP="00871B06">
      <w:pPr>
        <w:spacing w:after="0" w:line="240" w:lineRule="auto"/>
        <w:jc w:val="center"/>
        <w:rPr>
          <w:rFonts w:ascii="Arial" w:hAnsi="Arial" w:cs="Arial"/>
          <w:b/>
          <w:sz w:val="24"/>
          <w:szCs w:val="24"/>
        </w:rPr>
      </w:pPr>
      <w:r w:rsidRPr="000625B3">
        <w:rPr>
          <w:rFonts w:ascii="Arial" w:hAnsi="Arial" w:cs="Arial"/>
          <w:b/>
          <w:sz w:val="24"/>
          <w:szCs w:val="24"/>
        </w:rPr>
        <w:t>Отчет</w:t>
      </w:r>
    </w:p>
    <w:p w14:paraId="7BCA49BA" w14:textId="6A991A8F" w:rsidR="00871B06" w:rsidRPr="000625B3" w:rsidRDefault="00871B06" w:rsidP="00871B0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0625B3">
        <w:rPr>
          <w:rFonts w:ascii="Arial" w:hAnsi="Arial" w:cs="Arial"/>
          <w:b/>
          <w:sz w:val="24"/>
          <w:szCs w:val="24"/>
        </w:rPr>
        <w:t xml:space="preserve">о выполнении мероприятий за 2019 год </w:t>
      </w:r>
      <w:r w:rsidRPr="000625B3">
        <w:rPr>
          <w:rFonts w:ascii="Arial" w:eastAsia="Calibri" w:hAnsi="Arial" w:cs="Arial"/>
          <w:b/>
          <w:sz w:val="24"/>
          <w:szCs w:val="24"/>
        </w:rPr>
        <w:t>подпрограммы «</w:t>
      </w:r>
      <w:r w:rsidRPr="000625B3">
        <w:rPr>
          <w:rFonts w:ascii="Arial" w:eastAsia="Times New Roman" w:hAnsi="Arial" w:cs="Arial"/>
          <w:b/>
          <w:sz w:val="24"/>
          <w:szCs w:val="24"/>
          <w:lang w:eastAsia="ru-RU"/>
        </w:rPr>
        <w:t xml:space="preserve">Укрепление правопорядка </w:t>
      </w:r>
    </w:p>
    <w:p w14:paraId="1A7B6D9E" w14:textId="77777777" w:rsidR="00871B06" w:rsidRPr="000625B3" w:rsidRDefault="00871B06" w:rsidP="00871B06">
      <w:pPr>
        <w:widowControl w:val="0"/>
        <w:autoSpaceDE w:val="0"/>
        <w:autoSpaceDN w:val="0"/>
        <w:adjustRightInd w:val="0"/>
        <w:spacing w:after="0" w:line="240" w:lineRule="auto"/>
        <w:jc w:val="center"/>
        <w:rPr>
          <w:rFonts w:ascii="Arial" w:hAnsi="Arial" w:cs="Arial"/>
          <w:b/>
          <w:sz w:val="24"/>
          <w:szCs w:val="24"/>
        </w:rPr>
      </w:pPr>
      <w:r w:rsidRPr="000625B3">
        <w:rPr>
          <w:rFonts w:ascii="Arial" w:eastAsia="Times New Roman" w:hAnsi="Arial" w:cs="Arial"/>
          <w:b/>
          <w:sz w:val="24"/>
          <w:szCs w:val="24"/>
          <w:lang w:eastAsia="ru-RU"/>
        </w:rPr>
        <w:t xml:space="preserve">на территории Слюдянского городского поселения» на </w:t>
      </w:r>
      <w:r w:rsidRPr="000625B3">
        <w:rPr>
          <w:rFonts w:ascii="Arial" w:eastAsia="Times New Roman" w:hAnsi="Arial" w:cs="Arial"/>
          <w:b/>
          <w:bCs/>
          <w:sz w:val="24"/>
          <w:szCs w:val="24"/>
          <w:lang w:eastAsia="ru-RU"/>
        </w:rPr>
        <w:t>2019-2024 годы</w:t>
      </w:r>
    </w:p>
    <w:p w14:paraId="0C29026B" w14:textId="77777777" w:rsidR="00871B06" w:rsidRPr="000625B3" w:rsidRDefault="00871B06" w:rsidP="00871B06">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BF6454A" w14:textId="77777777" w:rsidR="00871B06" w:rsidRPr="000625B3" w:rsidRDefault="00871B06" w:rsidP="000625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25B3">
        <w:rPr>
          <w:rFonts w:ascii="Arial" w:eastAsia="Times New Roman" w:hAnsi="Arial" w:cs="Arial"/>
          <w:sz w:val="24"/>
          <w:szCs w:val="24"/>
          <w:lang w:eastAsia="ru-RU"/>
        </w:rPr>
        <w:t xml:space="preserve">Администрацией </w:t>
      </w:r>
      <w:proofErr w:type="spellStart"/>
      <w:r w:rsidRPr="000625B3">
        <w:rPr>
          <w:rFonts w:ascii="Arial" w:eastAsia="Times New Roman" w:hAnsi="Arial" w:cs="Arial"/>
          <w:sz w:val="24"/>
          <w:szCs w:val="24"/>
          <w:lang w:eastAsia="ru-RU"/>
        </w:rPr>
        <w:t>Слюдянского</w:t>
      </w:r>
      <w:proofErr w:type="spellEnd"/>
      <w:r w:rsidRPr="000625B3">
        <w:rPr>
          <w:rFonts w:ascii="Arial" w:eastAsia="Times New Roman" w:hAnsi="Arial" w:cs="Arial"/>
          <w:sz w:val="24"/>
          <w:szCs w:val="24"/>
          <w:lang w:eastAsia="ru-RU"/>
        </w:rPr>
        <w:t xml:space="preserve"> городского поселения совместно с правоохранительными органами был проведен комплекс мер по организации противодействия преступности, обеспечению общественной и личной безопасности граждан.</w:t>
      </w:r>
    </w:p>
    <w:p w14:paraId="01CCD418" w14:textId="77777777" w:rsidR="00871B06" w:rsidRPr="000625B3" w:rsidRDefault="00871B06" w:rsidP="000625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25B3">
        <w:rPr>
          <w:rFonts w:ascii="Arial" w:eastAsia="Times New Roman" w:hAnsi="Arial" w:cs="Arial"/>
          <w:sz w:val="24"/>
          <w:szCs w:val="24"/>
          <w:lang w:eastAsia="ru-RU"/>
        </w:rPr>
        <w:t>В результате принятых мер наметились положительные тенденции в борьбе с преступностью и укреплении правопорядка. Удалось не допустить ухудшения криминальной ситуаций в городском поселении, достичь положительных результатов по ряду направлений оперативно-служебной деятельности, укрепить материально-техническую базу.</w:t>
      </w:r>
    </w:p>
    <w:p w14:paraId="29F156A4" w14:textId="77777777" w:rsidR="00871B06" w:rsidRPr="000625B3" w:rsidRDefault="00871B06" w:rsidP="000625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25B3">
        <w:rPr>
          <w:rFonts w:ascii="Arial" w:eastAsia="Times New Roman" w:hAnsi="Arial" w:cs="Arial"/>
          <w:sz w:val="24"/>
          <w:szCs w:val="24"/>
          <w:lang w:eastAsia="ru-RU"/>
        </w:rPr>
        <w:t xml:space="preserve">Существующие угрозы безопасности жителей требуют реализации планомерных комплексных мер, направленных на повышение защищенности граждан и объектов инфраструктуры. </w:t>
      </w:r>
    </w:p>
    <w:p w14:paraId="2A9594B8" w14:textId="77777777" w:rsidR="00871B06" w:rsidRPr="000625B3" w:rsidRDefault="00871B06" w:rsidP="000625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25B3">
        <w:rPr>
          <w:rFonts w:ascii="Arial" w:eastAsia="Times New Roman" w:hAnsi="Arial" w:cs="Arial"/>
          <w:sz w:val="24"/>
          <w:szCs w:val="24"/>
          <w:lang w:eastAsia="ru-RU"/>
        </w:rPr>
        <w:t>Необходимо продолжить работу в данном направлении посредством разработки комплекса мероприятий по пресечению правонарушений и преступлений.</w:t>
      </w:r>
    </w:p>
    <w:p w14:paraId="477717BB" w14:textId="5EF0FDE8" w:rsidR="00871B06" w:rsidRPr="000625B3" w:rsidRDefault="00871B06" w:rsidP="000625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25B3">
        <w:rPr>
          <w:rFonts w:ascii="Arial" w:eastAsia="Times New Roman" w:hAnsi="Arial" w:cs="Arial"/>
          <w:sz w:val="24"/>
          <w:szCs w:val="24"/>
          <w:lang w:eastAsia="ru-RU"/>
        </w:rPr>
        <w:t xml:space="preserve">Решение задач, поставленных в </w:t>
      </w:r>
      <w:proofErr w:type="spellStart"/>
      <w:r w:rsidRPr="000625B3">
        <w:rPr>
          <w:rFonts w:ascii="Arial" w:eastAsia="Times New Roman" w:hAnsi="Arial" w:cs="Arial"/>
          <w:sz w:val="24"/>
          <w:szCs w:val="24"/>
          <w:lang w:eastAsia="ru-RU"/>
        </w:rPr>
        <w:t>подпрограмме,позволит</w:t>
      </w:r>
      <w:proofErr w:type="spellEnd"/>
      <w:r w:rsidRPr="000625B3">
        <w:rPr>
          <w:rFonts w:ascii="Arial" w:eastAsia="Times New Roman" w:hAnsi="Arial" w:cs="Arial"/>
          <w:sz w:val="24"/>
          <w:szCs w:val="24"/>
          <w:lang w:eastAsia="ru-RU"/>
        </w:rPr>
        <w:t xml:space="preserve"> ослабить негативные криминогенные факторы, окажет позитивное влияние на уровень безопасности граждан и будет способствовать укреплению правопорядка.</w:t>
      </w:r>
    </w:p>
    <w:p w14:paraId="3ED64650" w14:textId="77777777" w:rsidR="00871B06" w:rsidRPr="000625B3" w:rsidRDefault="00871B06" w:rsidP="000625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3D543BB0" w14:textId="5E49968E" w:rsidR="00871B06" w:rsidRPr="000625B3" w:rsidRDefault="00871B06" w:rsidP="000625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_Hlk39419997"/>
      <w:r w:rsidRPr="000625B3">
        <w:rPr>
          <w:rFonts w:ascii="Arial" w:eastAsia="Calibri" w:hAnsi="Arial" w:cs="Arial"/>
          <w:sz w:val="24"/>
          <w:szCs w:val="24"/>
        </w:rPr>
        <w:t xml:space="preserve">Обеспечено постоянное информирование населения с целью пропагандистской направленности – приобретены </w:t>
      </w:r>
      <w:r w:rsidRPr="000625B3">
        <w:rPr>
          <w:rFonts w:ascii="Arial" w:eastAsia="Times New Roman" w:hAnsi="Arial" w:cs="Arial"/>
          <w:sz w:val="24"/>
          <w:szCs w:val="24"/>
          <w:lang w:eastAsia="ru-RU"/>
        </w:rPr>
        <w:t>269 плакатов -листовок, которые были размещены при проведении различных мероприятий и акций.</w:t>
      </w:r>
    </w:p>
    <w:p w14:paraId="6382937F" w14:textId="77777777" w:rsidR="00871B06" w:rsidRPr="000625B3" w:rsidRDefault="00871B06" w:rsidP="000625B3">
      <w:pPr>
        <w:spacing w:after="0" w:line="240" w:lineRule="auto"/>
        <w:ind w:firstLine="709"/>
        <w:jc w:val="both"/>
        <w:rPr>
          <w:rFonts w:ascii="Arial" w:eastAsia="Times New Roman" w:hAnsi="Arial" w:cs="Arial"/>
          <w:sz w:val="24"/>
          <w:szCs w:val="24"/>
          <w:lang w:eastAsia="ru-RU"/>
        </w:rPr>
      </w:pPr>
      <w:r w:rsidRPr="000625B3">
        <w:rPr>
          <w:rFonts w:ascii="Arial" w:eastAsia="Times New Roman" w:hAnsi="Arial" w:cs="Arial"/>
          <w:sz w:val="24"/>
          <w:szCs w:val="24"/>
          <w:lang w:eastAsia="ru-RU"/>
        </w:rPr>
        <w:t xml:space="preserve">  </w:t>
      </w:r>
    </w:p>
    <w:p w14:paraId="236150B2" w14:textId="77777777" w:rsidR="00871B06" w:rsidRPr="000625B3" w:rsidRDefault="00871B06" w:rsidP="000625B3">
      <w:pPr>
        <w:spacing w:after="0" w:line="240" w:lineRule="auto"/>
        <w:ind w:firstLine="709"/>
        <w:jc w:val="both"/>
        <w:rPr>
          <w:rFonts w:ascii="Arial" w:eastAsia="Times New Roman" w:hAnsi="Arial" w:cs="Arial"/>
          <w:sz w:val="24"/>
          <w:szCs w:val="24"/>
          <w:lang w:eastAsia="ru-RU"/>
        </w:rPr>
      </w:pPr>
    </w:p>
    <w:p w14:paraId="6761832B" w14:textId="4821A74B" w:rsidR="00871B06" w:rsidRPr="000625B3" w:rsidRDefault="00871B06" w:rsidP="000625B3">
      <w:pPr>
        <w:spacing w:after="0" w:line="240" w:lineRule="auto"/>
        <w:ind w:firstLine="709"/>
        <w:jc w:val="both"/>
        <w:rPr>
          <w:rFonts w:ascii="Arial" w:eastAsia="Times New Roman" w:hAnsi="Arial" w:cs="Arial"/>
          <w:sz w:val="24"/>
          <w:szCs w:val="24"/>
          <w:lang w:eastAsia="ru-RU"/>
        </w:rPr>
      </w:pPr>
      <w:r w:rsidRPr="000625B3">
        <w:rPr>
          <w:rFonts w:ascii="Arial" w:eastAsia="Times New Roman" w:hAnsi="Arial" w:cs="Arial"/>
          <w:sz w:val="24"/>
          <w:szCs w:val="24"/>
          <w:lang w:eastAsia="ru-RU"/>
        </w:rPr>
        <w:t>Общее исполнение подпрограммы – 99,9 %.</w:t>
      </w:r>
    </w:p>
    <w:p w14:paraId="22F205E7" w14:textId="77777777" w:rsidR="00871B06" w:rsidRDefault="00871B06" w:rsidP="00871B06">
      <w:pPr>
        <w:spacing w:after="0" w:line="240" w:lineRule="auto"/>
        <w:rPr>
          <w:rFonts w:ascii="Times New Roman" w:eastAsia="Times New Roman" w:hAnsi="Times New Roman"/>
          <w:sz w:val="24"/>
          <w:szCs w:val="24"/>
          <w:lang w:eastAsia="ru-RU"/>
        </w:rPr>
      </w:pPr>
    </w:p>
    <w:p w14:paraId="1F04A76F" w14:textId="77777777" w:rsidR="000625B3" w:rsidRPr="000625B3" w:rsidRDefault="00871B06" w:rsidP="00871B06">
      <w:pPr>
        <w:spacing w:after="0" w:line="240" w:lineRule="auto"/>
        <w:rPr>
          <w:rFonts w:ascii="Arial" w:eastAsia="Times New Roman" w:hAnsi="Arial" w:cs="Arial"/>
          <w:sz w:val="24"/>
          <w:szCs w:val="24"/>
          <w:lang w:eastAsia="ru-RU"/>
        </w:rPr>
      </w:pPr>
      <w:r w:rsidRPr="000625B3">
        <w:rPr>
          <w:rFonts w:ascii="Arial" w:eastAsia="Times New Roman" w:hAnsi="Arial" w:cs="Arial"/>
          <w:sz w:val="24"/>
          <w:szCs w:val="24"/>
          <w:lang w:eastAsia="ru-RU"/>
        </w:rPr>
        <w:t>Заведующий отделом ГО и ЧС</w:t>
      </w:r>
    </w:p>
    <w:p w14:paraId="0489A731" w14:textId="77777777" w:rsidR="000625B3" w:rsidRPr="000625B3" w:rsidRDefault="00871B06" w:rsidP="00871B06">
      <w:pPr>
        <w:spacing w:after="0" w:line="240" w:lineRule="auto"/>
        <w:rPr>
          <w:rFonts w:ascii="Arial" w:eastAsia="Times New Roman" w:hAnsi="Arial" w:cs="Arial"/>
          <w:sz w:val="24"/>
          <w:szCs w:val="24"/>
          <w:lang w:eastAsia="ru-RU"/>
        </w:rPr>
      </w:pPr>
      <w:r w:rsidRPr="000625B3">
        <w:rPr>
          <w:rFonts w:ascii="Arial" w:eastAsia="Times New Roman" w:hAnsi="Arial" w:cs="Arial"/>
          <w:sz w:val="24"/>
          <w:szCs w:val="24"/>
          <w:lang w:eastAsia="ru-RU"/>
        </w:rPr>
        <w:t xml:space="preserve">администрации </w:t>
      </w:r>
      <w:proofErr w:type="spellStart"/>
      <w:r w:rsidRPr="000625B3">
        <w:rPr>
          <w:rFonts w:ascii="Arial" w:eastAsia="Times New Roman" w:hAnsi="Arial" w:cs="Arial"/>
          <w:sz w:val="24"/>
          <w:szCs w:val="24"/>
          <w:lang w:eastAsia="ru-RU"/>
        </w:rPr>
        <w:t>Слюдянског</w:t>
      </w:r>
      <w:r w:rsidR="000625B3" w:rsidRPr="000625B3">
        <w:rPr>
          <w:rFonts w:ascii="Arial" w:eastAsia="Times New Roman" w:hAnsi="Arial" w:cs="Arial"/>
          <w:sz w:val="24"/>
          <w:szCs w:val="24"/>
          <w:lang w:eastAsia="ru-RU"/>
        </w:rPr>
        <w:t>о</w:t>
      </w:r>
      <w:proofErr w:type="spellEnd"/>
    </w:p>
    <w:p w14:paraId="39D93D5E" w14:textId="42C7C2D1" w:rsidR="00871B06" w:rsidRPr="000625B3" w:rsidRDefault="00871B06" w:rsidP="00871B06">
      <w:pPr>
        <w:spacing w:after="0" w:line="240" w:lineRule="auto"/>
        <w:rPr>
          <w:rFonts w:ascii="Arial" w:eastAsia="Times New Roman" w:hAnsi="Arial" w:cs="Arial"/>
          <w:sz w:val="24"/>
          <w:szCs w:val="24"/>
          <w:lang w:eastAsia="ru-RU"/>
        </w:rPr>
      </w:pPr>
      <w:r w:rsidRPr="000625B3">
        <w:rPr>
          <w:rFonts w:ascii="Arial" w:eastAsia="Times New Roman" w:hAnsi="Arial" w:cs="Arial"/>
          <w:sz w:val="24"/>
          <w:szCs w:val="24"/>
          <w:lang w:eastAsia="ru-RU"/>
        </w:rPr>
        <w:t>городского поселения                                                                                     Н.Д. Алексеев</w:t>
      </w:r>
    </w:p>
    <w:bookmarkEnd w:id="3"/>
    <w:p w14:paraId="6E56E650" w14:textId="77777777" w:rsidR="00871B06" w:rsidRDefault="00871B06" w:rsidP="00871B06">
      <w:pPr>
        <w:autoSpaceDE w:val="0"/>
        <w:autoSpaceDN w:val="0"/>
        <w:adjustRightInd w:val="0"/>
        <w:spacing w:after="0" w:line="240" w:lineRule="auto"/>
        <w:rPr>
          <w:rFonts w:ascii="Times New Roman" w:eastAsia="Calibri" w:hAnsi="Times New Roman" w:cs="Times New Roman"/>
          <w:b/>
          <w:sz w:val="24"/>
          <w:szCs w:val="24"/>
        </w:rPr>
      </w:pPr>
    </w:p>
    <w:p w14:paraId="16CE6EDF" w14:textId="77777777" w:rsidR="00871B06" w:rsidRPr="000625B3" w:rsidRDefault="00871B06" w:rsidP="00871B06">
      <w:pPr>
        <w:autoSpaceDE w:val="0"/>
        <w:autoSpaceDN w:val="0"/>
        <w:adjustRightInd w:val="0"/>
        <w:spacing w:after="0" w:line="240" w:lineRule="auto"/>
        <w:jc w:val="center"/>
        <w:rPr>
          <w:rFonts w:ascii="Arial" w:eastAsia="Calibri" w:hAnsi="Arial" w:cs="Arial"/>
          <w:b/>
          <w:sz w:val="24"/>
          <w:szCs w:val="24"/>
        </w:rPr>
      </w:pPr>
      <w:r w:rsidRPr="000625B3">
        <w:rPr>
          <w:rFonts w:ascii="Arial" w:eastAsia="Calibri" w:hAnsi="Arial" w:cs="Arial"/>
          <w:b/>
          <w:sz w:val="24"/>
          <w:szCs w:val="24"/>
        </w:rPr>
        <w:t>РЕСУРСНОЕ ОБЕСПЕЧЕНИЕ И ПЕРЕЧЕНЬ ПРОГРАММНЫХ МЕРОПРИЯТИЙ</w:t>
      </w:r>
    </w:p>
    <w:p w14:paraId="08801265" w14:textId="77777777" w:rsidR="00871B06" w:rsidRPr="000625B3" w:rsidRDefault="00871B06" w:rsidP="00871B06">
      <w:pPr>
        <w:autoSpaceDE w:val="0"/>
        <w:autoSpaceDN w:val="0"/>
        <w:adjustRightInd w:val="0"/>
        <w:spacing w:after="0" w:line="240" w:lineRule="auto"/>
        <w:jc w:val="center"/>
        <w:outlineLvl w:val="2"/>
        <w:rPr>
          <w:rFonts w:ascii="Arial" w:eastAsia="Calibri" w:hAnsi="Arial" w:cs="Arial"/>
          <w:sz w:val="24"/>
          <w:szCs w:val="24"/>
        </w:rPr>
      </w:pPr>
    </w:p>
    <w:tbl>
      <w:tblPr>
        <w:tblW w:w="94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67"/>
        <w:gridCol w:w="1417"/>
        <w:gridCol w:w="1444"/>
        <w:gridCol w:w="7"/>
        <w:gridCol w:w="19"/>
      </w:tblGrid>
      <w:tr w:rsidR="00871B06" w:rsidRPr="000625B3" w14:paraId="0ED3EEB5" w14:textId="77777777" w:rsidTr="00871B06">
        <w:trPr>
          <w:gridAfter w:val="1"/>
          <w:wAfter w:w="19" w:type="dxa"/>
          <w:trHeight w:val="398"/>
        </w:trPr>
        <w:tc>
          <w:tcPr>
            <w:tcW w:w="850" w:type="dxa"/>
            <w:vMerge w:val="restart"/>
            <w:tcBorders>
              <w:top w:val="single" w:sz="4" w:space="0" w:color="auto"/>
              <w:left w:val="single" w:sz="4" w:space="0" w:color="auto"/>
              <w:bottom w:val="single" w:sz="4" w:space="0" w:color="auto"/>
              <w:right w:val="single" w:sz="4" w:space="0" w:color="auto"/>
            </w:tcBorders>
            <w:hideMark/>
          </w:tcPr>
          <w:p w14:paraId="344E54B4"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w:t>
            </w:r>
          </w:p>
          <w:p w14:paraId="3C145715"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п/п</w:t>
            </w:r>
          </w:p>
        </w:tc>
        <w:tc>
          <w:tcPr>
            <w:tcW w:w="5670" w:type="dxa"/>
            <w:vMerge w:val="restart"/>
            <w:tcBorders>
              <w:top w:val="single" w:sz="4" w:space="0" w:color="auto"/>
              <w:left w:val="single" w:sz="4" w:space="0" w:color="auto"/>
              <w:bottom w:val="single" w:sz="4" w:space="0" w:color="auto"/>
              <w:right w:val="single" w:sz="4" w:space="0" w:color="auto"/>
            </w:tcBorders>
          </w:tcPr>
          <w:p w14:paraId="735D845C"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p w14:paraId="65ABC56A"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Разделы подпрограммы</w:t>
            </w:r>
          </w:p>
        </w:tc>
        <w:tc>
          <w:tcPr>
            <w:tcW w:w="2870" w:type="dxa"/>
            <w:gridSpan w:val="3"/>
            <w:tcBorders>
              <w:top w:val="single" w:sz="4" w:space="0" w:color="auto"/>
              <w:left w:val="single" w:sz="4" w:space="0" w:color="auto"/>
              <w:bottom w:val="single" w:sz="4" w:space="0" w:color="auto"/>
              <w:right w:val="single" w:sz="4" w:space="0" w:color="auto"/>
            </w:tcBorders>
            <w:hideMark/>
          </w:tcPr>
          <w:p w14:paraId="09C1676D"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 xml:space="preserve">Финансирование из бюджета СГП </w:t>
            </w:r>
          </w:p>
          <w:p w14:paraId="5BA973FF"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в 2019 году (</w:t>
            </w:r>
            <w:proofErr w:type="spellStart"/>
            <w:r w:rsidRPr="0096254C">
              <w:rPr>
                <w:rFonts w:ascii="Arial" w:eastAsia="Calibri" w:hAnsi="Arial" w:cs="Arial"/>
                <w:bCs/>
                <w:sz w:val="24"/>
                <w:szCs w:val="24"/>
              </w:rPr>
              <w:t>руб</w:t>
            </w:r>
            <w:proofErr w:type="spellEnd"/>
            <w:r w:rsidRPr="0096254C">
              <w:rPr>
                <w:rFonts w:ascii="Arial" w:eastAsia="Calibri" w:hAnsi="Arial" w:cs="Arial"/>
                <w:bCs/>
                <w:sz w:val="24"/>
                <w:szCs w:val="24"/>
              </w:rPr>
              <w:t>)</w:t>
            </w:r>
          </w:p>
        </w:tc>
      </w:tr>
      <w:tr w:rsidR="00871B06" w:rsidRPr="000625B3" w14:paraId="32BF77FD" w14:textId="77777777" w:rsidTr="00871B06">
        <w:trPr>
          <w:gridAfter w:val="2"/>
          <w:wAfter w:w="26" w:type="dxa"/>
          <w:trHeight w:val="397"/>
        </w:trPr>
        <w:tc>
          <w:tcPr>
            <w:tcW w:w="9409" w:type="dxa"/>
            <w:vMerge/>
            <w:tcBorders>
              <w:top w:val="single" w:sz="4" w:space="0" w:color="auto"/>
              <w:left w:val="single" w:sz="4" w:space="0" w:color="auto"/>
              <w:bottom w:val="single" w:sz="4" w:space="0" w:color="auto"/>
              <w:right w:val="single" w:sz="4" w:space="0" w:color="auto"/>
            </w:tcBorders>
            <w:vAlign w:val="center"/>
            <w:hideMark/>
          </w:tcPr>
          <w:p w14:paraId="73794CE6" w14:textId="77777777" w:rsidR="00871B06" w:rsidRPr="0096254C" w:rsidRDefault="00871B06">
            <w:pPr>
              <w:spacing w:after="0"/>
              <w:rPr>
                <w:rFonts w:ascii="Arial" w:eastAsia="Calibri" w:hAnsi="Arial" w:cs="Arial"/>
                <w:bCs/>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F8807C6" w14:textId="77777777" w:rsidR="00871B06" w:rsidRPr="0096254C" w:rsidRDefault="00871B06">
            <w:pPr>
              <w:spacing w:after="0"/>
              <w:rPr>
                <w:rFonts w:ascii="Arial" w:eastAsia="Calibri" w:hAnsi="Arial" w:cs="Arial"/>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09EDFEA"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план</w:t>
            </w:r>
          </w:p>
        </w:tc>
        <w:tc>
          <w:tcPr>
            <w:tcW w:w="1445" w:type="dxa"/>
            <w:tcBorders>
              <w:top w:val="single" w:sz="4" w:space="0" w:color="auto"/>
              <w:left w:val="single" w:sz="4" w:space="0" w:color="auto"/>
              <w:bottom w:val="single" w:sz="4" w:space="0" w:color="auto"/>
              <w:right w:val="single" w:sz="4" w:space="0" w:color="auto"/>
            </w:tcBorders>
            <w:hideMark/>
          </w:tcPr>
          <w:p w14:paraId="1A00FB90"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факт</w:t>
            </w:r>
          </w:p>
        </w:tc>
      </w:tr>
      <w:tr w:rsidR="00871B06" w:rsidRPr="000625B3" w14:paraId="7FF891B9" w14:textId="77777777" w:rsidTr="00871B06">
        <w:trPr>
          <w:trHeight w:val="397"/>
        </w:trPr>
        <w:tc>
          <w:tcPr>
            <w:tcW w:w="9409" w:type="dxa"/>
            <w:gridSpan w:val="6"/>
            <w:tcBorders>
              <w:top w:val="single" w:sz="4" w:space="0" w:color="auto"/>
              <w:left w:val="single" w:sz="4" w:space="0" w:color="auto"/>
              <w:bottom w:val="single" w:sz="4" w:space="0" w:color="auto"/>
              <w:right w:val="single" w:sz="4" w:space="0" w:color="auto"/>
            </w:tcBorders>
            <w:hideMark/>
          </w:tcPr>
          <w:p w14:paraId="766AF2FC" w14:textId="77777777" w:rsidR="00871B06" w:rsidRPr="0096254C" w:rsidRDefault="00871B06">
            <w:pPr>
              <w:pStyle w:val="a6"/>
              <w:numPr>
                <w:ilvl w:val="0"/>
                <w:numId w:val="4"/>
              </w:num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Защита населения и территории Слюдянского городского поселения от чрезвычайных ситуаций</w:t>
            </w:r>
          </w:p>
        </w:tc>
      </w:tr>
      <w:tr w:rsidR="00871B06" w:rsidRPr="000625B3" w14:paraId="5D26108A" w14:textId="77777777" w:rsidTr="00871B06">
        <w:trPr>
          <w:gridAfter w:val="2"/>
          <w:wAfter w:w="26" w:type="dxa"/>
          <w:trHeight w:val="1675"/>
        </w:trPr>
        <w:tc>
          <w:tcPr>
            <w:tcW w:w="850" w:type="dxa"/>
            <w:tcBorders>
              <w:top w:val="single" w:sz="4" w:space="0" w:color="auto"/>
              <w:left w:val="single" w:sz="4" w:space="0" w:color="auto"/>
              <w:bottom w:val="single" w:sz="4" w:space="0" w:color="auto"/>
              <w:right w:val="single" w:sz="4" w:space="0" w:color="auto"/>
            </w:tcBorders>
            <w:hideMark/>
          </w:tcPr>
          <w:p w14:paraId="7DFB60DC"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1.1</w:t>
            </w:r>
          </w:p>
        </w:tc>
        <w:tc>
          <w:tcPr>
            <w:tcW w:w="5670" w:type="dxa"/>
            <w:tcBorders>
              <w:top w:val="single" w:sz="4" w:space="0" w:color="auto"/>
              <w:left w:val="single" w:sz="4" w:space="0" w:color="auto"/>
              <w:bottom w:val="single" w:sz="4" w:space="0" w:color="auto"/>
              <w:right w:val="single" w:sz="4" w:space="0" w:color="auto"/>
            </w:tcBorders>
            <w:hideMark/>
          </w:tcPr>
          <w:p w14:paraId="2FBFE576"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Обеспечение готовности к действиям органов управления, сил и средств Слюдянского звена ТП РСЧС:</w:t>
            </w:r>
          </w:p>
          <w:p w14:paraId="6FD2BE59"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xml:space="preserve">- приобретение металлоискателя </w:t>
            </w:r>
            <w:proofErr w:type="spellStart"/>
            <w:r w:rsidRPr="0096254C">
              <w:rPr>
                <w:rFonts w:ascii="Arial" w:eastAsia="Calibri" w:hAnsi="Arial" w:cs="Arial"/>
                <w:bCs/>
                <w:sz w:val="24"/>
                <w:szCs w:val="24"/>
              </w:rPr>
              <w:t>Мегеон</w:t>
            </w:r>
            <w:proofErr w:type="spellEnd"/>
            <w:r w:rsidRPr="0096254C">
              <w:rPr>
                <w:rFonts w:ascii="Arial" w:eastAsia="Calibri" w:hAnsi="Arial" w:cs="Arial"/>
                <w:bCs/>
                <w:sz w:val="24"/>
                <w:szCs w:val="24"/>
              </w:rPr>
              <w:t>;</w:t>
            </w:r>
          </w:p>
          <w:p w14:paraId="02DD5E69"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приобретение ламинатора для оперативного и всепогодного размещения информаций и объявлений</w:t>
            </w:r>
          </w:p>
        </w:tc>
        <w:tc>
          <w:tcPr>
            <w:tcW w:w="1418" w:type="dxa"/>
            <w:tcBorders>
              <w:top w:val="single" w:sz="4" w:space="0" w:color="auto"/>
              <w:left w:val="single" w:sz="4" w:space="0" w:color="auto"/>
              <w:bottom w:val="single" w:sz="4" w:space="0" w:color="auto"/>
              <w:right w:val="single" w:sz="4" w:space="0" w:color="auto"/>
            </w:tcBorders>
          </w:tcPr>
          <w:p w14:paraId="017BA236" w14:textId="77777777" w:rsidR="00871B06" w:rsidRPr="0096254C" w:rsidRDefault="00871B06">
            <w:pPr>
              <w:spacing w:after="0" w:line="240" w:lineRule="auto"/>
              <w:rPr>
                <w:rFonts w:ascii="Arial" w:eastAsia="Times New Roman" w:hAnsi="Arial" w:cs="Arial"/>
                <w:bCs/>
                <w:sz w:val="24"/>
                <w:szCs w:val="24"/>
                <w:lang w:eastAsia="ru-RU"/>
              </w:rPr>
            </w:pPr>
          </w:p>
          <w:p w14:paraId="7F0AB0B5"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12 467,00</w:t>
            </w:r>
          </w:p>
          <w:p w14:paraId="5829FE57" w14:textId="77777777" w:rsidR="00871B06" w:rsidRPr="0096254C" w:rsidRDefault="00871B06">
            <w:pPr>
              <w:spacing w:after="0" w:line="240" w:lineRule="auto"/>
              <w:jc w:val="both"/>
              <w:rPr>
                <w:rFonts w:ascii="Arial" w:eastAsia="Times New Roman" w:hAnsi="Arial" w:cs="Arial"/>
                <w:bCs/>
                <w:sz w:val="24"/>
                <w:szCs w:val="24"/>
                <w:lang w:eastAsia="ru-RU"/>
              </w:rPr>
            </w:pPr>
          </w:p>
          <w:p w14:paraId="5E0F40AC"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p>
        </w:tc>
        <w:tc>
          <w:tcPr>
            <w:tcW w:w="1445" w:type="dxa"/>
            <w:tcBorders>
              <w:top w:val="single" w:sz="4" w:space="0" w:color="auto"/>
              <w:left w:val="single" w:sz="4" w:space="0" w:color="auto"/>
              <w:bottom w:val="single" w:sz="4" w:space="0" w:color="auto"/>
              <w:right w:val="single" w:sz="4" w:space="0" w:color="auto"/>
            </w:tcBorders>
          </w:tcPr>
          <w:p w14:paraId="0A30E400"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p w14:paraId="10A77B7E"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12 467,00</w:t>
            </w:r>
          </w:p>
          <w:p w14:paraId="043939B0"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p w14:paraId="2266CF29"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p>
        </w:tc>
      </w:tr>
      <w:tr w:rsidR="00871B06" w:rsidRPr="000625B3" w14:paraId="352F102D" w14:textId="77777777" w:rsidTr="00871B06">
        <w:trPr>
          <w:gridAfter w:val="2"/>
          <w:wAfter w:w="26" w:type="dxa"/>
          <w:trHeight w:val="1080"/>
        </w:trPr>
        <w:tc>
          <w:tcPr>
            <w:tcW w:w="850" w:type="dxa"/>
            <w:tcBorders>
              <w:top w:val="single" w:sz="4" w:space="0" w:color="auto"/>
              <w:left w:val="single" w:sz="4" w:space="0" w:color="auto"/>
              <w:bottom w:val="single" w:sz="4" w:space="0" w:color="auto"/>
              <w:right w:val="single" w:sz="4" w:space="0" w:color="auto"/>
            </w:tcBorders>
            <w:hideMark/>
          </w:tcPr>
          <w:p w14:paraId="18556443"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1.2</w:t>
            </w:r>
          </w:p>
        </w:tc>
        <w:tc>
          <w:tcPr>
            <w:tcW w:w="5670" w:type="dxa"/>
            <w:tcBorders>
              <w:top w:val="single" w:sz="4" w:space="0" w:color="auto"/>
              <w:left w:val="single" w:sz="4" w:space="0" w:color="auto"/>
              <w:bottom w:val="single" w:sz="4" w:space="0" w:color="auto"/>
              <w:right w:val="single" w:sz="4" w:space="0" w:color="auto"/>
            </w:tcBorders>
            <w:hideMark/>
          </w:tcPr>
          <w:p w14:paraId="1EF427EC"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Пропаганда знаний в области защиты населения от чрезвычайных ситуаций:</w:t>
            </w:r>
          </w:p>
          <w:p w14:paraId="17AC4A73"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приобретение памяток, листовок;</w:t>
            </w:r>
          </w:p>
          <w:p w14:paraId="47B0DCB8"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освещение в СМИ вопросов защиты от ЧС</w:t>
            </w:r>
          </w:p>
        </w:tc>
        <w:tc>
          <w:tcPr>
            <w:tcW w:w="1418" w:type="dxa"/>
            <w:tcBorders>
              <w:top w:val="single" w:sz="4" w:space="0" w:color="auto"/>
              <w:left w:val="single" w:sz="4" w:space="0" w:color="auto"/>
              <w:bottom w:val="single" w:sz="4" w:space="0" w:color="auto"/>
              <w:right w:val="single" w:sz="4" w:space="0" w:color="auto"/>
            </w:tcBorders>
          </w:tcPr>
          <w:p w14:paraId="6710487F"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33 000,00</w:t>
            </w:r>
          </w:p>
          <w:p w14:paraId="76BA1F2D" w14:textId="77777777" w:rsidR="00871B06" w:rsidRPr="0096254C" w:rsidRDefault="00871B06">
            <w:pPr>
              <w:autoSpaceDE w:val="0"/>
              <w:autoSpaceDN w:val="0"/>
              <w:adjustRightInd w:val="0"/>
              <w:spacing w:after="0" w:line="240" w:lineRule="auto"/>
              <w:outlineLvl w:val="2"/>
              <w:rPr>
                <w:rFonts w:ascii="Arial" w:eastAsia="Times New Roman" w:hAnsi="Arial" w:cs="Arial"/>
                <w:bCs/>
                <w:sz w:val="24"/>
                <w:szCs w:val="24"/>
                <w:lang w:eastAsia="ru-RU"/>
              </w:rPr>
            </w:pPr>
          </w:p>
          <w:p w14:paraId="5D4B08E4"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p>
        </w:tc>
        <w:tc>
          <w:tcPr>
            <w:tcW w:w="1445" w:type="dxa"/>
            <w:tcBorders>
              <w:top w:val="single" w:sz="4" w:space="0" w:color="auto"/>
              <w:left w:val="single" w:sz="4" w:space="0" w:color="auto"/>
              <w:bottom w:val="single" w:sz="4" w:space="0" w:color="auto"/>
              <w:right w:val="single" w:sz="4" w:space="0" w:color="auto"/>
            </w:tcBorders>
          </w:tcPr>
          <w:p w14:paraId="22A1034C"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32 998,47</w:t>
            </w:r>
          </w:p>
          <w:p w14:paraId="160846BD"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p w14:paraId="568E891D"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p>
        </w:tc>
      </w:tr>
      <w:tr w:rsidR="00871B06" w:rsidRPr="000625B3" w14:paraId="36F9FAEA"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hideMark/>
          </w:tcPr>
          <w:p w14:paraId="698C64BD"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1.2.1</w:t>
            </w:r>
          </w:p>
        </w:tc>
        <w:tc>
          <w:tcPr>
            <w:tcW w:w="5670" w:type="dxa"/>
            <w:tcBorders>
              <w:top w:val="single" w:sz="4" w:space="0" w:color="auto"/>
              <w:left w:val="single" w:sz="4" w:space="0" w:color="auto"/>
              <w:bottom w:val="single" w:sz="4" w:space="0" w:color="auto"/>
              <w:right w:val="single" w:sz="4" w:space="0" w:color="auto"/>
            </w:tcBorders>
            <w:hideMark/>
          </w:tcPr>
          <w:p w14:paraId="4A01910F"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xml:space="preserve">Оплата услуг за публикацию в СМИ вопросов в области защиты населения от чрезвычайных ситуаций </w:t>
            </w:r>
          </w:p>
        </w:tc>
        <w:tc>
          <w:tcPr>
            <w:tcW w:w="1418" w:type="dxa"/>
            <w:tcBorders>
              <w:top w:val="single" w:sz="4" w:space="0" w:color="auto"/>
              <w:left w:val="single" w:sz="4" w:space="0" w:color="auto"/>
              <w:bottom w:val="single" w:sz="4" w:space="0" w:color="auto"/>
              <w:right w:val="single" w:sz="4" w:space="0" w:color="auto"/>
            </w:tcBorders>
            <w:hideMark/>
          </w:tcPr>
          <w:p w14:paraId="3926C397"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19 015,97</w:t>
            </w:r>
          </w:p>
        </w:tc>
        <w:tc>
          <w:tcPr>
            <w:tcW w:w="1445" w:type="dxa"/>
            <w:tcBorders>
              <w:top w:val="single" w:sz="4" w:space="0" w:color="auto"/>
              <w:left w:val="single" w:sz="4" w:space="0" w:color="auto"/>
              <w:bottom w:val="single" w:sz="4" w:space="0" w:color="auto"/>
              <w:right w:val="single" w:sz="4" w:space="0" w:color="auto"/>
            </w:tcBorders>
            <w:hideMark/>
          </w:tcPr>
          <w:p w14:paraId="1F2A5B36"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Times New Roman" w:hAnsi="Arial" w:cs="Arial"/>
                <w:bCs/>
                <w:sz w:val="24"/>
                <w:szCs w:val="24"/>
                <w:lang w:eastAsia="ru-RU"/>
              </w:rPr>
              <w:t>19 015,97</w:t>
            </w:r>
          </w:p>
        </w:tc>
      </w:tr>
      <w:tr w:rsidR="00871B06" w:rsidRPr="000625B3" w14:paraId="721AF63E"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hideMark/>
          </w:tcPr>
          <w:p w14:paraId="2F1BA3BF"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1.2.2</w:t>
            </w:r>
          </w:p>
        </w:tc>
        <w:tc>
          <w:tcPr>
            <w:tcW w:w="5670" w:type="dxa"/>
            <w:tcBorders>
              <w:top w:val="single" w:sz="4" w:space="0" w:color="auto"/>
              <w:left w:val="single" w:sz="4" w:space="0" w:color="auto"/>
              <w:bottom w:val="single" w:sz="4" w:space="0" w:color="auto"/>
              <w:right w:val="single" w:sz="4" w:space="0" w:color="auto"/>
            </w:tcBorders>
            <w:hideMark/>
          </w:tcPr>
          <w:p w14:paraId="5265ADD4" w14:textId="089B4CD1"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xml:space="preserve">Приобретение памяток, листовок, плакатов в области защиты населения от чрезвычайных ситуаций </w:t>
            </w:r>
          </w:p>
        </w:tc>
        <w:tc>
          <w:tcPr>
            <w:tcW w:w="1418" w:type="dxa"/>
            <w:tcBorders>
              <w:top w:val="single" w:sz="4" w:space="0" w:color="auto"/>
              <w:left w:val="single" w:sz="4" w:space="0" w:color="auto"/>
              <w:bottom w:val="single" w:sz="4" w:space="0" w:color="auto"/>
              <w:right w:val="single" w:sz="4" w:space="0" w:color="auto"/>
            </w:tcBorders>
            <w:hideMark/>
          </w:tcPr>
          <w:p w14:paraId="21CA76E2"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13 984,03</w:t>
            </w:r>
          </w:p>
        </w:tc>
        <w:tc>
          <w:tcPr>
            <w:tcW w:w="1445" w:type="dxa"/>
            <w:tcBorders>
              <w:top w:val="single" w:sz="4" w:space="0" w:color="auto"/>
              <w:left w:val="single" w:sz="4" w:space="0" w:color="auto"/>
              <w:bottom w:val="single" w:sz="4" w:space="0" w:color="auto"/>
              <w:right w:val="single" w:sz="4" w:space="0" w:color="auto"/>
            </w:tcBorders>
            <w:hideMark/>
          </w:tcPr>
          <w:p w14:paraId="6F3F7FE9"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13 982,50</w:t>
            </w:r>
          </w:p>
        </w:tc>
      </w:tr>
      <w:tr w:rsidR="00871B06" w:rsidRPr="000625B3" w14:paraId="4E891F93"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tcPr>
          <w:p w14:paraId="0F65983F"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78E55C5"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ИТОГО по подпрограмме:99,9%</w:t>
            </w:r>
          </w:p>
        </w:tc>
        <w:tc>
          <w:tcPr>
            <w:tcW w:w="1418" w:type="dxa"/>
            <w:tcBorders>
              <w:top w:val="single" w:sz="4" w:space="0" w:color="auto"/>
              <w:left w:val="single" w:sz="4" w:space="0" w:color="auto"/>
              <w:bottom w:val="single" w:sz="4" w:space="0" w:color="auto"/>
              <w:right w:val="single" w:sz="4" w:space="0" w:color="auto"/>
            </w:tcBorders>
            <w:hideMark/>
          </w:tcPr>
          <w:p w14:paraId="3A7D38D7"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45 467,00</w:t>
            </w:r>
          </w:p>
        </w:tc>
        <w:tc>
          <w:tcPr>
            <w:tcW w:w="1445" w:type="dxa"/>
            <w:tcBorders>
              <w:top w:val="single" w:sz="4" w:space="0" w:color="auto"/>
              <w:left w:val="single" w:sz="4" w:space="0" w:color="auto"/>
              <w:bottom w:val="single" w:sz="4" w:space="0" w:color="auto"/>
              <w:right w:val="single" w:sz="4" w:space="0" w:color="auto"/>
            </w:tcBorders>
            <w:hideMark/>
          </w:tcPr>
          <w:p w14:paraId="70FA5483"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45 465,47</w:t>
            </w:r>
          </w:p>
        </w:tc>
      </w:tr>
      <w:tr w:rsidR="00871B06" w:rsidRPr="000625B3" w14:paraId="290AC356" w14:textId="77777777" w:rsidTr="00871B06">
        <w:tc>
          <w:tcPr>
            <w:tcW w:w="9409" w:type="dxa"/>
            <w:gridSpan w:val="6"/>
            <w:tcBorders>
              <w:top w:val="single" w:sz="4" w:space="0" w:color="auto"/>
              <w:left w:val="single" w:sz="4" w:space="0" w:color="auto"/>
              <w:bottom w:val="single" w:sz="4" w:space="0" w:color="auto"/>
              <w:right w:val="single" w:sz="4" w:space="0" w:color="auto"/>
            </w:tcBorders>
            <w:hideMark/>
          </w:tcPr>
          <w:p w14:paraId="7D8D1926" w14:textId="77777777" w:rsidR="00871B06" w:rsidRPr="0096254C" w:rsidRDefault="00871B06">
            <w:pPr>
              <w:pStyle w:val="a6"/>
              <w:numPr>
                <w:ilvl w:val="0"/>
                <w:numId w:val="4"/>
              </w:num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Совершенствование гражданской обороны</w:t>
            </w:r>
          </w:p>
        </w:tc>
      </w:tr>
      <w:tr w:rsidR="00871B06" w:rsidRPr="000625B3" w14:paraId="7C67CB1D" w14:textId="77777777" w:rsidTr="00871B06">
        <w:trPr>
          <w:gridAfter w:val="2"/>
          <w:wAfter w:w="26" w:type="dxa"/>
          <w:trHeight w:val="51"/>
        </w:trPr>
        <w:tc>
          <w:tcPr>
            <w:tcW w:w="850" w:type="dxa"/>
            <w:tcBorders>
              <w:top w:val="single" w:sz="4" w:space="0" w:color="auto"/>
              <w:left w:val="single" w:sz="4" w:space="0" w:color="auto"/>
              <w:bottom w:val="single" w:sz="4" w:space="0" w:color="auto"/>
              <w:right w:val="single" w:sz="4" w:space="0" w:color="auto"/>
            </w:tcBorders>
            <w:hideMark/>
          </w:tcPr>
          <w:p w14:paraId="1CF48FE3"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 xml:space="preserve">2.1 </w:t>
            </w:r>
          </w:p>
        </w:tc>
        <w:tc>
          <w:tcPr>
            <w:tcW w:w="5670" w:type="dxa"/>
            <w:tcBorders>
              <w:top w:val="single" w:sz="4" w:space="0" w:color="auto"/>
              <w:left w:val="single" w:sz="4" w:space="0" w:color="auto"/>
              <w:bottom w:val="single" w:sz="4" w:space="0" w:color="auto"/>
              <w:right w:val="single" w:sz="4" w:space="0" w:color="auto"/>
            </w:tcBorders>
            <w:hideMark/>
          </w:tcPr>
          <w:p w14:paraId="6D40C28A"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Пропаганда знаний в области гражданской обороны:</w:t>
            </w:r>
          </w:p>
          <w:p w14:paraId="6874287C"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приобретение и распространение памяток, листовок;</w:t>
            </w:r>
          </w:p>
          <w:p w14:paraId="4B41FCBB"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размещение баннера;</w:t>
            </w:r>
          </w:p>
          <w:p w14:paraId="3D896A0D"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освещение в СМИ вопросов гражданской обороны;</w:t>
            </w:r>
          </w:p>
          <w:p w14:paraId="5BB63F93"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приобретение литературы</w:t>
            </w:r>
          </w:p>
        </w:tc>
        <w:tc>
          <w:tcPr>
            <w:tcW w:w="1418" w:type="dxa"/>
            <w:tcBorders>
              <w:top w:val="single" w:sz="4" w:space="0" w:color="auto"/>
              <w:left w:val="single" w:sz="4" w:space="0" w:color="auto"/>
              <w:bottom w:val="single" w:sz="4" w:space="0" w:color="auto"/>
              <w:right w:val="single" w:sz="4" w:space="0" w:color="auto"/>
            </w:tcBorders>
          </w:tcPr>
          <w:p w14:paraId="79B1D5D9"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26 080,00</w:t>
            </w:r>
          </w:p>
          <w:p w14:paraId="3665D1CE"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p>
          <w:p w14:paraId="7B2E9BEE"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p>
          <w:p w14:paraId="46210055"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p>
          <w:p w14:paraId="7B1694EB"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p>
          <w:p w14:paraId="2C5BE59F"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c>
          <w:tcPr>
            <w:tcW w:w="1445" w:type="dxa"/>
            <w:tcBorders>
              <w:top w:val="single" w:sz="4" w:space="0" w:color="auto"/>
              <w:left w:val="single" w:sz="4" w:space="0" w:color="auto"/>
              <w:bottom w:val="single" w:sz="4" w:space="0" w:color="auto"/>
              <w:right w:val="single" w:sz="4" w:space="0" w:color="auto"/>
            </w:tcBorders>
          </w:tcPr>
          <w:p w14:paraId="5C84CE1D"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26 078,02</w:t>
            </w:r>
          </w:p>
          <w:p w14:paraId="6DE42811" w14:textId="77777777" w:rsidR="00871B06" w:rsidRPr="0096254C" w:rsidRDefault="00871B06">
            <w:pPr>
              <w:autoSpaceDE w:val="0"/>
              <w:autoSpaceDN w:val="0"/>
              <w:adjustRightInd w:val="0"/>
              <w:spacing w:after="0" w:line="240" w:lineRule="auto"/>
              <w:outlineLvl w:val="2"/>
              <w:rPr>
                <w:rFonts w:ascii="Arial" w:eastAsia="Times New Roman" w:hAnsi="Arial" w:cs="Arial"/>
                <w:bCs/>
                <w:sz w:val="24"/>
                <w:szCs w:val="24"/>
                <w:lang w:eastAsia="ru-RU"/>
              </w:rPr>
            </w:pPr>
          </w:p>
          <w:p w14:paraId="64E205D7" w14:textId="77777777" w:rsidR="00871B06" w:rsidRPr="0096254C" w:rsidRDefault="00871B06">
            <w:pPr>
              <w:autoSpaceDE w:val="0"/>
              <w:autoSpaceDN w:val="0"/>
              <w:adjustRightInd w:val="0"/>
              <w:spacing w:after="0" w:line="240" w:lineRule="auto"/>
              <w:outlineLvl w:val="2"/>
              <w:rPr>
                <w:rFonts w:ascii="Arial" w:eastAsia="Times New Roman" w:hAnsi="Arial" w:cs="Arial"/>
                <w:bCs/>
                <w:sz w:val="24"/>
                <w:szCs w:val="24"/>
                <w:lang w:eastAsia="ru-RU"/>
              </w:rPr>
            </w:pPr>
          </w:p>
          <w:p w14:paraId="4E06F813"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p>
        </w:tc>
      </w:tr>
      <w:tr w:rsidR="00871B06" w:rsidRPr="000625B3" w14:paraId="3AC5CDB7"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hideMark/>
          </w:tcPr>
          <w:p w14:paraId="34E80C0D"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2.1.1</w:t>
            </w:r>
          </w:p>
        </w:tc>
        <w:tc>
          <w:tcPr>
            <w:tcW w:w="5670" w:type="dxa"/>
            <w:tcBorders>
              <w:top w:val="single" w:sz="4" w:space="0" w:color="auto"/>
              <w:left w:val="single" w:sz="4" w:space="0" w:color="auto"/>
              <w:bottom w:val="single" w:sz="4" w:space="0" w:color="auto"/>
              <w:right w:val="single" w:sz="4" w:space="0" w:color="auto"/>
            </w:tcBorders>
            <w:hideMark/>
          </w:tcPr>
          <w:p w14:paraId="45231395"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Оплата услуг за публикацию в СМИ вопросов в области гражданской обороны</w:t>
            </w:r>
          </w:p>
        </w:tc>
        <w:tc>
          <w:tcPr>
            <w:tcW w:w="1418" w:type="dxa"/>
            <w:tcBorders>
              <w:top w:val="single" w:sz="4" w:space="0" w:color="auto"/>
              <w:left w:val="single" w:sz="4" w:space="0" w:color="auto"/>
              <w:bottom w:val="single" w:sz="4" w:space="0" w:color="auto"/>
              <w:right w:val="single" w:sz="4" w:space="0" w:color="auto"/>
            </w:tcBorders>
            <w:hideMark/>
          </w:tcPr>
          <w:p w14:paraId="6DB31231"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4 673,02</w:t>
            </w:r>
          </w:p>
        </w:tc>
        <w:tc>
          <w:tcPr>
            <w:tcW w:w="1445" w:type="dxa"/>
            <w:tcBorders>
              <w:top w:val="single" w:sz="4" w:space="0" w:color="auto"/>
              <w:left w:val="single" w:sz="4" w:space="0" w:color="auto"/>
              <w:bottom w:val="single" w:sz="4" w:space="0" w:color="auto"/>
              <w:right w:val="single" w:sz="4" w:space="0" w:color="auto"/>
            </w:tcBorders>
            <w:hideMark/>
          </w:tcPr>
          <w:p w14:paraId="09CDE48E"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4 673,02</w:t>
            </w:r>
          </w:p>
        </w:tc>
      </w:tr>
      <w:tr w:rsidR="00871B06" w:rsidRPr="000625B3" w14:paraId="403BB280"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hideMark/>
          </w:tcPr>
          <w:p w14:paraId="5171ACD0"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2.1.2</w:t>
            </w:r>
          </w:p>
        </w:tc>
        <w:tc>
          <w:tcPr>
            <w:tcW w:w="5670" w:type="dxa"/>
            <w:tcBorders>
              <w:top w:val="single" w:sz="4" w:space="0" w:color="auto"/>
              <w:left w:val="single" w:sz="4" w:space="0" w:color="auto"/>
              <w:bottom w:val="single" w:sz="4" w:space="0" w:color="auto"/>
              <w:right w:val="single" w:sz="4" w:space="0" w:color="auto"/>
            </w:tcBorders>
            <w:hideMark/>
          </w:tcPr>
          <w:p w14:paraId="10FF7E68" w14:textId="0546CFB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xml:space="preserve">Приобретение памяток, листовок, плакатов в области гражданской обороны </w:t>
            </w:r>
          </w:p>
        </w:tc>
        <w:tc>
          <w:tcPr>
            <w:tcW w:w="1418" w:type="dxa"/>
            <w:tcBorders>
              <w:top w:val="single" w:sz="4" w:space="0" w:color="auto"/>
              <w:left w:val="single" w:sz="4" w:space="0" w:color="auto"/>
              <w:bottom w:val="single" w:sz="4" w:space="0" w:color="auto"/>
              <w:right w:val="single" w:sz="4" w:space="0" w:color="auto"/>
            </w:tcBorders>
            <w:hideMark/>
          </w:tcPr>
          <w:p w14:paraId="34A12344"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21 406,98</w:t>
            </w:r>
          </w:p>
        </w:tc>
        <w:tc>
          <w:tcPr>
            <w:tcW w:w="1445" w:type="dxa"/>
            <w:tcBorders>
              <w:top w:val="single" w:sz="4" w:space="0" w:color="auto"/>
              <w:left w:val="single" w:sz="4" w:space="0" w:color="auto"/>
              <w:bottom w:val="single" w:sz="4" w:space="0" w:color="auto"/>
              <w:right w:val="single" w:sz="4" w:space="0" w:color="auto"/>
            </w:tcBorders>
            <w:hideMark/>
          </w:tcPr>
          <w:p w14:paraId="24D2A61F"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21 405,00</w:t>
            </w:r>
          </w:p>
        </w:tc>
      </w:tr>
      <w:tr w:rsidR="00871B06" w:rsidRPr="000625B3" w14:paraId="351F76F3"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tcPr>
          <w:p w14:paraId="4D3BBE07"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7F5F11B"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ИТОГО по разделу:99,9%</w:t>
            </w:r>
          </w:p>
        </w:tc>
        <w:tc>
          <w:tcPr>
            <w:tcW w:w="1418" w:type="dxa"/>
            <w:tcBorders>
              <w:top w:val="single" w:sz="4" w:space="0" w:color="auto"/>
              <w:left w:val="single" w:sz="4" w:space="0" w:color="auto"/>
              <w:bottom w:val="single" w:sz="4" w:space="0" w:color="auto"/>
              <w:right w:val="single" w:sz="4" w:space="0" w:color="auto"/>
            </w:tcBorders>
          </w:tcPr>
          <w:p w14:paraId="012F5521"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26 080,00</w:t>
            </w:r>
          </w:p>
          <w:p w14:paraId="0FE18EEF"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p>
        </w:tc>
        <w:tc>
          <w:tcPr>
            <w:tcW w:w="1445" w:type="dxa"/>
            <w:tcBorders>
              <w:top w:val="single" w:sz="4" w:space="0" w:color="auto"/>
              <w:left w:val="single" w:sz="4" w:space="0" w:color="auto"/>
              <w:bottom w:val="single" w:sz="4" w:space="0" w:color="auto"/>
              <w:right w:val="single" w:sz="4" w:space="0" w:color="auto"/>
            </w:tcBorders>
          </w:tcPr>
          <w:p w14:paraId="5B35264A"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26 078,02</w:t>
            </w:r>
          </w:p>
          <w:p w14:paraId="210AC475"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p>
        </w:tc>
      </w:tr>
      <w:tr w:rsidR="00871B06" w:rsidRPr="000625B3" w14:paraId="44093FC8" w14:textId="77777777" w:rsidTr="00871B06">
        <w:tc>
          <w:tcPr>
            <w:tcW w:w="9409" w:type="dxa"/>
            <w:gridSpan w:val="6"/>
            <w:tcBorders>
              <w:top w:val="single" w:sz="4" w:space="0" w:color="auto"/>
              <w:left w:val="single" w:sz="4" w:space="0" w:color="auto"/>
              <w:bottom w:val="single" w:sz="4" w:space="0" w:color="auto"/>
              <w:right w:val="single" w:sz="4" w:space="0" w:color="auto"/>
            </w:tcBorders>
            <w:hideMark/>
          </w:tcPr>
          <w:p w14:paraId="132315D5" w14:textId="77777777" w:rsidR="00871B06" w:rsidRPr="0096254C" w:rsidRDefault="00871B06">
            <w:pPr>
              <w:pStyle w:val="a6"/>
              <w:numPr>
                <w:ilvl w:val="0"/>
                <w:numId w:val="4"/>
              </w:num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Обеспечение первичных мер пожарной безопасности на территории Слюдянского городского поселения</w:t>
            </w:r>
          </w:p>
        </w:tc>
      </w:tr>
      <w:tr w:rsidR="00871B06" w:rsidRPr="000625B3" w14:paraId="7ED75272" w14:textId="77777777" w:rsidTr="00871B06">
        <w:trPr>
          <w:gridAfter w:val="1"/>
          <w:wAfter w:w="19" w:type="dxa"/>
        </w:trPr>
        <w:tc>
          <w:tcPr>
            <w:tcW w:w="850" w:type="dxa"/>
            <w:tcBorders>
              <w:top w:val="single" w:sz="4" w:space="0" w:color="auto"/>
              <w:left w:val="single" w:sz="4" w:space="0" w:color="auto"/>
              <w:bottom w:val="single" w:sz="4" w:space="0" w:color="auto"/>
              <w:right w:val="single" w:sz="4" w:space="0" w:color="auto"/>
            </w:tcBorders>
            <w:hideMark/>
          </w:tcPr>
          <w:p w14:paraId="31E0A65C"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3.1.</w:t>
            </w:r>
          </w:p>
        </w:tc>
        <w:tc>
          <w:tcPr>
            <w:tcW w:w="5670" w:type="dxa"/>
            <w:tcBorders>
              <w:top w:val="single" w:sz="4" w:space="0" w:color="auto"/>
              <w:left w:val="single" w:sz="4" w:space="0" w:color="auto"/>
              <w:bottom w:val="single" w:sz="4" w:space="0" w:color="auto"/>
              <w:right w:val="single" w:sz="4" w:space="0" w:color="auto"/>
            </w:tcBorders>
            <w:hideMark/>
          </w:tcPr>
          <w:p w14:paraId="125AF4EF"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xml:space="preserve">Организация поста добровольной пожарной дружины и последующее оснащение его оборудованием. </w:t>
            </w:r>
          </w:p>
        </w:tc>
        <w:tc>
          <w:tcPr>
            <w:tcW w:w="1418" w:type="dxa"/>
            <w:tcBorders>
              <w:top w:val="single" w:sz="4" w:space="0" w:color="auto"/>
              <w:left w:val="single" w:sz="4" w:space="0" w:color="auto"/>
              <w:bottom w:val="single" w:sz="4" w:space="0" w:color="auto"/>
              <w:right w:val="single" w:sz="4" w:space="0" w:color="auto"/>
            </w:tcBorders>
          </w:tcPr>
          <w:p w14:paraId="467342AD"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45 350,00</w:t>
            </w:r>
          </w:p>
          <w:p w14:paraId="4ED1B61F"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c>
          <w:tcPr>
            <w:tcW w:w="1452" w:type="dxa"/>
            <w:gridSpan w:val="2"/>
            <w:tcBorders>
              <w:top w:val="single" w:sz="4" w:space="0" w:color="auto"/>
              <w:left w:val="single" w:sz="4" w:space="0" w:color="auto"/>
              <w:bottom w:val="single" w:sz="4" w:space="0" w:color="auto"/>
              <w:right w:val="single" w:sz="4" w:space="0" w:color="auto"/>
            </w:tcBorders>
          </w:tcPr>
          <w:p w14:paraId="5E44A3D8"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45 350,00</w:t>
            </w:r>
          </w:p>
          <w:p w14:paraId="0A4E747B"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r>
      <w:tr w:rsidR="00871B06" w:rsidRPr="000625B3" w14:paraId="63278206" w14:textId="77777777" w:rsidTr="00871B06">
        <w:trPr>
          <w:gridAfter w:val="1"/>
          <w:wAfter w:w="19" w:type="dxa"/>
        </w:trPr>
        <w:tc>
          <w:tcPr>
            <w:tcW w:w="850" w:type="dxa"/>
            <w:tcBorders>
              <w:top w:val="single" w:sz="4" w:space="0" w:color="auto"/>
              <w:left w:val="single" w:sz="4" w:space="0" w:color="auto"/>
              <w:bottom w:val="single" w:sz="4" w:space="0" w:color="auto"/>
              <w:right w:val="single" w:sz="4" w:space="0" w:color="auto"/>
            </w:tcBorders>
            <w:hideMark/>
          </w:tcPr>
          <w:p w14:paraId="2582CF5C"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3.1.1</w:t>
            </w:r>
          </w:p>
        </w:tc>
        <w:tc>
          <w:tcPr>
            <w:tcW w:w="5670" w:type="dxa"/>
            <w:tcBorders>
              <w:top w:val="single" w:sz="4" w:space="0" w:color="auto"/>
              <w:left w:val="single" w:sz="4" w:space="0" w:color="auto"/>
              <w:bottom w:val="single" w:sz="4" w:space="0" w:color="auto"/>
              <w:right w:val="single" w:sz="4" w:space="0" w:color="auto"/>
            </w:tcBorders>
            <w:hideMark/>
          </w:tcPr>
          <w:p w14:paraId="2659BE49"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xml:space="preserve">Приобретение оборудования, инвентаря для организации и оснащения   поста добровольной пожарной дружины </w:t>
            </w:r>
          </w:p>
        </w:tc>
        <w:tc>
          <w:tcPr>
            <w:tcW w:w="1418" w:type="dxa"/>
            <w:tcBorders>
              <w:top w:val="single" w:sz="4" w:space="0" w:color="auto"/>
              <w:left w:val="single" w:sz="4" w:space="0" w:color="auto"/>
              <w:bottom w:val="single" w:sz="4" w:space="0" w:color="auto"/>
              <w:right w:val="single" w:sz="4" w:space="0" w:color="auto"/>
            </w:tcBorders>
            <w:hideMark/>
          </w:tcPr>
          <w:p w14:paraId="5BE5C365"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43 010,00</w:t>
            </w:r>
          </w:p>
        </w:tc>
        <w:tc>
          <w:tcPr>
            <w:tcW w:w="1452" w:type="dxa"/>
            <w:gridSpan w:val="2"/>
            <w:tcBorders>
              <w:top w:val="single" w:sz="4" w:space="0" w:color="auto"/>
              <w:left w:val="single" w:sz="4" w:space="0" w:color="auto"/>
              <w:bottom w:val="single" w:sz="4" w:space="0" w:color="auto"/>
              <w:right w:val="single" w:sz="4" w:space="0" w:color="auto"/>
            </w:tcBorders>
            <w:hideMark/>
          </w:tcPr>
          <w:p w14:paraId="1885E178"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Times New Roman" w:hAnsi="Arial" w:cs="Arial"/>
                <w:bCs/>
                <w:sz w:val="24"/>
                <w:szCs w:val="24"/>
                <w:lang w:eastAsia="ru-RU"/>
              </w:rPr>
              <w:t>43 010,00</w:t>
            </w:r>
          </w:p>
        </w:tc>
      </w:tr>
      <w:tr w:rsidR="00871B06" w:rsidRPr="000625B3" w14:paraId="5C0E80E8" w14:textId="77777777" w:rsidTr="00871B06">
        <w:trPr>
          <w:gridAfter w:val="1"/>
          <w:wAfter w:w="19" w:type="dxa"/>
        </w:trPr>
        <w:tc>
          <w:tcPr>
            <w:tcW w:w="850" w:type="dxa"/>
            <w:tcBorders>
              <w:top w:val="single" w:sz="4" w:space="0" w:color="auto"/>
              <w:left w:val="single" w:sz="4" w:space="0" w:color="auto"/>
              <w:bottom w:val="single" w:sz="4" w:space="0" w:color="auto"/>
              <w:right w:val="single" w:sz="4" w:space="0" w:color="auto"/>
            </w:tcBorders>
            <w:hideMark/>
          </w:tcPr>
          <w:p w14:paraId="7DB3FA51"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3.1.2.</w:t>
            </w:r>
          </w:p>
        </w:tc>
        <w:tc>
          <w:tcPr>
            <w:tcW w:w="5670" w:type="dxa"/>
            <w:tcBorders>
              <w:top w:val="single" w:sz="4" w:space="0" w:color="auto"/>
              <w:left w:val="single" w:sz="4" w:space="0" w:color="auto"/>
              <w:bottom w:val="single" w:sz="4" w:space="0" w:color="auto"/>
              <w:right w:val="single" w:sz="4" w:space="0" w:color="auto"/>
            </w:tcBorders>
            <w:hideMark/>
          </w:tcPr>
          <w:p w14:paraId="7C96E2F8"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Оплата услуг страхования и вакцинации членов ДПО</w:t>
            </w:r>
          </w:p>
        </w:tc>
        <w:tc>
          <w:tcPr>
            <w:tcW w:w="1418" w:type="dxa"/>
            <w:tcBorders>
              <w:top w:val="single" w:sz="4" w:space="0" w:color="auto"/>
              <w:left w:val="single" w:sz="4" w:space="0" w:color="auto"/>
              <w:bottom w:val="single" w:sz="4" w:space="0" w:color="auto"/>
              <w:right w:val="single" w:sz="4" w:space="0" w:color="auto"/>
            </w:tcBorders>
            <w:hideMark/>
          </w:tcPr>
          <w:p w14:paraId="438E3383"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2 340,00</w:t>
            </w:r>
          </w:p>
        </w:tc>
        <w:tc>
          <w:tcPr>
            <w:tcW w:w="1452" w:type="dxa"/>
            <w:gridSpan w:val="2"/>
            <w:tcBorders>
              <w:top w:val="single" w:sz="4" w:space="0" w:color="auto"/>
              <w:left w:val="single" w:sz="4" w:space="0" w:color="auto"/>
              <w:bottom w:val="single" w:sz="4" w:space="0" w:color="auto"/>
              <w:right w:val="single" w:sz="4" w:space="0" w:color="auto"/>
            </w:tcBorders>
            <w:hideMark/>
          </w:tcPr>
          <w:p w14:paraId="415B0653"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Times New Roman" w:hAnsi="Arial" w:cs="Arial"/>
                <w:bCs/>
                <w:sz w:val="24"/>
                <w:szCs w:val="24"/>
                <w:lang w:eastAsia="ru-RU"/>
              </w:rPr>
              <w:t>2 340,00</w:t>
            </w:r>
          </w:p>
        </w:tc>
      </w:tr>
      <w:tr w:rsidR="00871B06" w:rsidRPr="000625B3" w14:paraId="4328A6DF" w14:textId="77777777" w:rsidTr="00871B06">
        <w:trPr>
          <w:gridAfter w:val="1"/>
          <w:wAfter w:w="19" w:type="dxa"/>
        </w:trPr>
        <w:tc>
          <w:tcPr>
            <w:tcW w:w="850" w:type="dxa"/>
            <w:tcBorders>
              <w:top w:val="single" w:sz="4" w:space="0" w:color="auto"/>
              <w:left w:val="single" w:sz="4" w:space="0" w:color="auto"/>
              <w:bottom w:val="single" w:sz="4" w:space="0" w:color="auto"/>
              <w:right w:val="single" w:sz="4" w:space="0" w:color="auto"/>
            </w:tcBorders>
            <w:hideMark/>
          </w:tcPr>
          <w:p w14:paraId="33742D8E"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lastRenderedPageBreak/>
              <w:t>3.2.</w:t>
            </w:r>
          </w:p>
        </w:tc>
        <w:tc>
          <w:tcPr>
            <w:tcW w:w="5670" w:type="dxa"/>
            <w:tcBorders>
              <w:top w:val="single" w:sz="4" w:space="0" w:color="auto"/>
              <w:left w:val="single" w:sz="4" w:space="0" w:color="auto"/>
              <w:bottom w:val="single" w:sz="4" w:space="0" w:color="auto"/>
              <w:right w:val="single" w:sz="4" w:space="0" w:color="auto"/>
            </w:tcBorders>
            <w:hideMark/>
          </w:tcPr>
          <w:p w14:paraId="0B04824C" w14:textId="7FAF5B19"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xml:space="preserve">Проведение мероприятий, направленных на предотвращение угрозы перехода лесных пожаров на населенные пункты </w:t>
            </w:r>
            <w:proofErr w:type="spellStart"/>
            <w:r w:rsidRPr="0096254C">
              <w:rPr>
                <w:rFonts w:ascii="Arial" w:eastAsia="Calibri" w:hAnsi="Arial" w:cs="Arial"/>
                <w:bCs/>
                <w:sz w:val="24"/>
                <w:szCs w:val="24"/>
              </w:rPr>
              <w:t>Слюдянского</w:t>
            </w:r>
            <w:proofErr w:type="spellEnd"/>
            <w:r w:rsidRPr="0096254C">
              <w:rPr>
                <w:rFonts w:ascii="Arial" w:eastAsia="Calibri" w:hAnsi="Arial" w:cs="Arial"/>
                <w:bCs/>
                <w:sz w:val="24"/>
                <w:szCs w:val="24"/>
              </w:rPr>
              <w:t xml:space="preserve">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14:paraId="47074BB1"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15 000,00</w:t>
            </w:r>
          </w:p>
          <w:p w14:paraId="7DEF93F9"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p w14:paraId="6B0CAD04"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c>
          <w:tcPr>
            <w:tcW w:w="1452" w:type="dxa"/>
            <w:gridSpan w:val="2"/>
            <w:tcBorders>
              <w:top w:val="single" w:sz="4" w:space="0" w:color="auto"/>
              <w:left w:val="single" w:sz="4" w:space="0" w:color="auto"/>
              <w:bottom w:val="single" w:sz="4" w:space="0" w:color="auto"/>
              <w:right w:val="single" w:sz="4" w:space="0" w:color="auto"/>
            </w:tcBorders>
          </w:tcPr>
          <w:p w14:paraId="60567281"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15 000,00</w:t>
            </w:r>
          </w:p>
          <w:p w14:paraId="6F73A909"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r>
      <w:tr w:rsidR="00871B06" w:rsidRPr="000625B3" w14:paraId="0F61B35F" w14:textId="77777777" w:rsidTr="00871B06">
        <w:trPr>
          <w:gridAfter w:val="1"/>
          <w:wAfter w:w="19" w:type="dxa"/>
        </w:trPr>
        <w:tc>
          <w:tcPr>
            <w:tcW w:w="850" w:type="dxa"/>
            <w:tcBorders>
              <w:top w:val="single" w:sz="4" w:space="0" w:color="auto"/>
              <w:left w:val="single" w:sz="4" w:space="0" w:color="auto"/>
              <w:bottom w:val="single" w:sz="4" w:space="0" w:color="auto"/>
              <w:right w:val="single" w:sz="4" w:space="0" w:color="auto"/>
            </w:tcBorders>
            <w:hideMark/>
          </w:tcPr>
          <w:p w14:paraId="0996825F"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3.2.1</w:t>
            </w:r>
          </w:p>
        </w:tc>
        <w:tc>
          <w:tcPr>
            <w:tcW w:w="5670" w:type="dxa"/>
            <w:tcBorders>
              <w:top w:val="single" w:sz="4" w:space="0" w:color="auto"/>
              <w:left w:val="single" w:sz="4" w:space="0" w:color="auto"/>
              <w:bottom w:val="single" w:sz="4" w:space="0" w:color="auto"/>
              <w:right w:val="single" w:sz="4" w:space="0" w:color="auto"/>
            </w:tcBorders>
            <w:hideMark/>
          </w:tcPr>
          <w:p w14:paraId="6E142351"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Оплата услуг по созданию противопожарной полосы по границе населенных пунктов Слюдянского муниципального образования, контролируемое выжигание сухой травы</w:t>
            </w:r>
          </w:p>
        </w:tc>
        <w:tc>
          <w:tcPr>
            <w:tcW w:w="1418" w:type="dxa"/>
            <w:tcBorders>
              <w:top w:val="single" w:sz="4" w:space="0" w:color="auto"/>
              <w:left w:val="single" w:sz="4" w:space="0" w:color="auto"/>
              <w:bottom w:val="single" w:sz="4" w:space="0" w:color="auto"/>
              <w:right w:val="single" w:sz="4" w:space="0" w:color="auto"/>
            </w:tcBorders>
            <w:hideMark/>
          </w:tcPr>
          <w:p w14:paraId="159BCC18"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15 000,00</w:t>
            </w:r>
          </w:p>
        </w:tc>
        <w:tc>
          <w:tcPr>
            <w:tcW w:w="1452" w:type="dxa"/>
            <w:gridSpan w:val="2"/>
            <w:tcBorders>
              <w:top w:val="single" w:sz="4" w:space="0" w:color="auto"/>
              <w:left w:val="single" w:sz="4" w:space="0" w:color="auto"/>
              <w:bottom w:val="single" w:sz="4" w:space="0" w:color="auto"/>
              <w:right w:val="single" w:sz="4" w:space="0" w:color="auto"/>
            </w:tcBorders>
            <w:hideMark/>
          </w:tcPr>
          <w:p w14:paraId="14F17D54"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15 000,00</w:t>
            </w:r>
          </w:p>
        </w:tc>
      </w:tr>
      <w:tr w:rsidR="00871B06" w:rsidRPr="000625B3" w14:paraId="6AE480AF" w14:textId="77777777" w:rsidTr="00871B06">
        <w:trPr>
          <w:gridAfter w:val="1"/>
          <w:wAfter w:w="19" w:type="dxa"/>
        </w:trPr>
        <w:tc>
          <w:tcPr>
            <w:tcW w:w="850" w:type="dxa"/>
            <w:tcBorders>
              <w:top w:val="single" w:sz="4" w:space="0" w:color="auto"/>
              <w:left w:val="single" w:sz="4" w:space="0" w:color="auto"/>
              <w:bottom w:val="single" w:sz="4" w:space="0" w:color="auto"/>
              <w:right w:val="single" w:sz="4" w:space="0" w:color="auto"/>
            </w:tcBorders>
            <w:hideMark/>
          </w:tcPr>
          <w:p w14:paraId="322AEB4D"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3.3</w:t>
            </w:r>
          </w:p>
        </w:tc>
        <w:tc>
          <w:tcPr>
            <w:tcW w:w="5670" w:type="dxa"/>
            <w:tcBorders>
              <w:top w:val="single" w:sz="4" w:space="0" w:color="auto"/>
              <w:left w:val="single" w:sz="4" w:space="0" w:color="auto"/>
              <w:bottom w:val="single" w:sz="4" w:space="0" w:color="auto"/>
              <w:right w:val="single" w:sz="4" w:space="0" w:color="auto"/>
            </w:tcBorders>
            <w:hideMark/>
          </w:tcPr>
          <w:p w14:paraId="3391ADC2"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Обеспечение бесперебойной работы источников наружного противопожарного водоснабжения</w:t>
            </w:r>
          </w:p>
        </w:tc>
        <w:tc>
          <w:tcPr>
            <w:tcW w:w="1418" w:type="dxa"/>
            <w:tcBorders>
              <w:top w:val="single" w:sz="4" w:space="0" w:color="auto"/>
              <w:left w:val="single" w:sz="4" w:space="0" w:color="auto"/>
              <w:bottom w:val="single" w:sz="4" w:space="0" w:color="auto"/>
              <w:right w:val="single" w:sz="4" w:space="0" w:color="auto"/>
            </w:tcBorders>
            <w:hideMark/>
          </w:tcPr>
          <w:p w14:paraId="76C3BB92"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236 800,00</w:t>
            </w:r>
          </w:p>
        </w:tc>
        <w:tc>
          <w:tcPr>
            <w:tcW w:w="1452" w:type="dxa"/>
            <w:gridSpan w:val="2"/>
            <w:tcBorders>
              <w:top w:val="single" w:sz="4" w:space="0" w:color="auto"/>
              <w:left w:val="single" w:sz="4" w:space="0" w:color="auto"/>
              <w:bottom w:val="single" w:sz="4" w:space="0" w:color="auto"/>
              <w:right w:val="single" w:sz="4" w:space="0" w:color="auto"/>
            </w:tcBorders>
            <w:hideMark/>
          </w:tcPr>
          <w:p w14:paraId="4DFFD6E9"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236 800,00</w:t>
            </w:r>
          </w:p>
        </w:tc>
      </w:tr>
      <w:tr w:rsidR="00871B06" w:rsidRPr="000625B3" w14:paraId="63E71141" w14:textId="77777777" w:rsidTr="00871B06">
        <w:trPr>
          <w:gridAfter w:val="1"/>
          <w:wAfter w:w="19" w:type="dxa"/>
        </w:trPr>
        <w:tc>
          <w:tcPr>
            <w:tcW w:w="850" w:type="dxa"/>
            <w:tcBorders>
              <w:top w:val="single" w:sz="4" w:space="0" w:color="auto"/>
              <w:left w:val="single" w:sz="4" w:space="0" w:color="auto"/>
              <w:bottom w:val="single" w:sz="4" w:space="0" w:color="auto"/>
              <w:right w:val="single" w:sz="4" w:space="0" w:color="auto"/>
            </w:tcBorders>
            <w:hideMark/>
          </w:tcPr>
          <w:p w14:paraId="5B29A3D2"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3.3.1</w:t>
            </w:r>
          </w:p>
        </w:tc>
        <w:tc>
          <w:tcPr>
            <w:tcW w:w="5670" w:type="dxa"/>
            <w:tcBorders>
              <w:top w:val="single" w:sz="4" w:space="0" w:color="auto"/>
              <w:left w:val="single" w:sz="4" w:space="0" w:color="auto"/>
              <w:bottom w:val="single" w:sz="4" w:space="0" w:color="auto"/>
              <w:right w:val="single" w:sz="4" w:space="0" w:color="auto"/>
            </w:tcBorders>
            <w:hideMark/>
          </w:tcPr>
          <w:p w14:paraId="677E9F01"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Оплата услуг за обслуживание, содержание и установку источников пожарного водоснабжения (гидрантов)</w:t>
            </w:r>
          </w:p>
        </w:tc>
        <w:tc>
          <w:tcPr>
            <w:tcW w:w="1418" w:type="dxa"/>
            <w:tcBorders>
              <w:top w:val="single" w:sz="4" w:space="0" w:color="auto"/>
              <w:left w:val="single" w:sz="4" w:space="0" w:color="auto"/>
              <w:bottom w:val="single" w:sz="4" w:space="0" w:color="auto"/>
              <w:right w:val="single" w:sz="4" w:space="0" w:color="auto"/>
            </w:tcBorders>
            <w:hideMark/>
          </w:tcPr>
          <w:p w14:paraId="7FA6E2E5"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 xml:space="preserve">180 400,00 </w:t>
            </w:r>
          </w:p>
        </w:tc>
        <w:tc>
          <w:tcPr>
            <w:tcW w:w="1452" w:type="dxa"/>
            <w:gridSpan w:val="2"/>
            <w:tcBorders>
              <w:top w:val="single" w:sz="4" w:space="0" w:color="auto"/>
              <w:left w:val="single" w:sz="4" w:space="0" w:color="auto"/>
              <w:bottom w:val="single" w:sz="4" w:space="0" w:color="auto"/>
              <w:right w:val="single" w:sz="4" w:space="0" w:color="auto"/>
            </w:tcBorders>
          </w:tcPr>
          <w:p w14:paraId="405B5CDC"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xml:space="preserve">  180 400,00</w:t>
            </w:r>
          </w:p>
          <w:p w14:paraId="0C062C88"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p>
        </w:tc>
      </w:tr>
      <w:tr w:rsidR="00871B06" w:rsidRPr="000625B3" w14:paraId="5047DCC3" w14:textId="77777777" w:rsidTr="00871B06">
        <w:trPr>
          <w:gridAfter w:val="1"/>
          <w:wAfter w:w="19" w:type="dxa"/>
        </w:trPr>
        <w:tc>
          <w:tcPr>
            <w:tcW w:w="850" w:type="dxa"/>
            <w:tcBorders>
              <w:top w:val="single" w:sz="4" w:space="0" w:color="auto"/>
              <w:left w:val="single" w:sz="4" w:space="0" w:color="auto"/>
              <w:bottom w:val="single" w:sz="4" w:space="0" w:color="auto"/>
              <w:right w:val="single" w:sz="4" w:space="0" w:color="auto"/>
            </w:tcBorders>
            <w:hideMark/>
          </w:tcPr>
          <w:p w14:paraId="328DDF21"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3.3.2</w:t>
            </w:r>
          </w:p>
        </w:tc>
        <w:tc>
          <w:tcPr>
            <w:tcW w:w="5670" w:type="dxa"/>
            <w:tcBorders>
              <w:top w:val="single" w:sz="4" w:space="0" w:color="auto"/>
              <w:left w:val="single" w:sz="4" w:space="0" w:color="auto"/>
              <w:bottom w:val="single" w:sz="4" w:space="0" w:color="auto"/>
              <w:right w:val="single" w:sz="4" w:space="0" w:color="auto"/>
            </w:tcBorders>
            <w:hideMark/>
          </w:tcPr>
          <w:p w14:paraId="07B5B9C7"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Приобретение пожарных гидрантов</w:t>
            </w:r>
          </w:p>
        </w:tc>
        <w:tc>
          <w:tcPr>
            <w:tcW w:w="1418" w:type="dxa"/>
            <w:tcBorders>
              <w:top w:val="single" w:sz="4" w:space="0" w:color="auto"/>
              <w:left w:val="single" w:sz="4" w:space="0" w:color="auto"/>
              <w:bottom w:val="single" w:sz="4" w:space="0" w:color="auto"/>
              <w:right w:val="single" w:sz="4" w:space="0" w:color="auto"/>
            </w:tcBorders>
            <w:hideMark/>
          </w:tcPr>
          <w:p w14:paraId="61A4B107"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17 080,00</w:t>
            </w:r>
          </w:p>
        </w:tc>
        <w:tc>
          <w:tcPr>
            <w:tcW w:w="1452" w:type="dxa"/>
            <w:gridSpan w:val="2"/>
            <w:tcBorders>
              <w:top w:val="single" w:sz="4" w:space="0" w:color="auto"/>
              <w:left w:val="single" w:sz="4" w:space="0" w:color="auto"/>
              <w:bottom w:val="single" w:sz="4" w:space="0" w:color="auto"/>
              <w:right w:val="single" w:sz="4" w:space="0" w:color="auto"/>
            </w:tcBorders>
            <w:hideMark/>
          </w:tcPr>
          <w:p w14:paraId="06283A0E"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17 080,00</w:t>
            </w:r>
          </w:p>
        </w:tc>
      </w:tr>
      <w:tr w:rsidR="00871B06" w:rsidRPr="000625B3" w14:paraId="30205A91" w14:textId="77777777" w:rsidTr="00871B06">
        <w:trPr>
          <w:gridAfter w:val="1"/>
          <w:wAfter w:w="19" w:type="dxa"/>
        </w:trPr>
        <w:tc>
          <w:tcPr>
            <w:tcW w:w="850" w:type="dxa"/>
            <w:tcBorders>
              <w:top w:val="single" w:sz="4" w:space="0" w:color="auto"/>
              <w:left w:val="single" w:sz="4" w:space="0" w:color="auto"/>
              <w:bottom w:val="single" w:sz="4" w:space="0" w:color="auto"/>
              <w:right w:val="single" w:sz="4" w:space="0" w:color="auto"/>
            </w:tcBorders>
            <w:hideMark/>
          </w:tcPr>
          <w:p w14:paraId="6FED0F16"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3.3.3</w:t>
            </w:r>
          </w:p>
        </w:tc>
        <w:tc>
          <w:tcPr>
            <w:tcW w:w="5670" w:type="dxa"/>
            <w:tcBorders>
              <w:top w:val="single" w:sz="4" w:space="0" w:color="auto"/>
              <w:left w:val="single" w:sz="4" w:space="0" w:color="auto"/>
              <w:bottom w:val="single" w:sz="4" w:space="0" w:color="auto"/>
              <w:right w:val="single" w:sz="4" w:space="0" w:color="auto"/>
            </w:tcBorders>
            <w:hideMark/>
          </w:tcPr>
          <w:p w14:paraId="7468AE8F"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Приобретение материальных запасов</w:t>
            </w:r>
          </w:p>
          <w:p w14:paraId="6EFD8F9E"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(«Увеличение стоимости материальных запасов»)</w:t>
            </w:r>
          </w:p>
        </w:tc>
        <w:tc>
          <w:tcPr>
            <w:tcW w:w="1418" w:type="dxa"/>
            <w:tcBorders>
              <w:top w:val="single" w:sz="4" w:space="0" w:color="auto"/>
              <w:left w:val="single" w:sz="4" w:space="0" w:color="auto"/>
              <w:bottom w:val="single" w:sz="4" w:space="0" w:color="auto"/>
              <w:right w:val="single" w:sz="4" w:space="0" w:color="auto"/>
            </w:tcBorders>
            <w:hideMark/>
          </w:tcPr>
          <w:p w14:paraId="107BA15A"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39 320,00</w:t>
            </w:r>
          </w:p>
        </w:tc>
        <w:tc>
          <w:tcPr>
            <w:tcW w:w="1452" w:type="dxa"/>
            <w:gridSpan w:val="2"/>
            <w:tcBorders>
              <w:top w:val="single" w:sz="4" w:space="0" w:color="auto"/>
              <w:left w:val="single" w:sz="4" w:space="0" w:color="auto"/>
              <w:bottom w:val="single" w:sz="4" w:space="0" w:color="auto"/>
              <w:right w:val="single" w:sz="4" w:space="0" w:color="auto"/>
            </w:tcBorders>
            <w:hideMark/>
          </w:tcPr>
          <w:p w14:paraId="71E9C465"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39 320,00</w:t>
            </w:r>
          </w:p>
        </w:tc>
      </w:tr>
      <w:tr w:rsidR="00871B06" w:rsidRPr="000625B3" w14:paraId="463E01AA" w14:textId="77777777" w:rsidTr="00871B06">
        <w:trPr>
          <w:gridAfter w:val="1"/>
          <w:wAfter w:w="19" w:type="dxa"/>
          <w:trHeight w:val="2051"/>
        </w:trPr>
        <w:tc>
          <w:tcPr>
            <w:tcW w:w="850" w:type="dxa"/>
            <w:tcBorders>
              <w:top w:val="single" w:sz="4" w:space="0" w:color="auto"/>
              <w:left w:val="single" w:sz="4" w:space="0" w:color="auto"/>
              <w:bottom w:val="single" w:sz="4" w:space="0" w:color="auto"/>
              <w:right w:val="single" w:sz="4" w:space="0" w:color="auto"/>
            </w:tcBorders>
          </w:tcPr>
          <w:p w14:paraId="643F3A86"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3.4</w:t>
            </w:r>
          </w:p>
          <w:p w14:paraId="68B51C51"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p w14:paraId="070C3003"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p w14:paraId="799A9BBC"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p w14:paraId="3B55616D"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p w14:paraId="55875C40"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p w14:paraId="44EAF24B"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45E086F"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Пропаганда знаний и мер противопожарной безопасности:</w:t>
            </w:r>
          </w:p>
          <w:p w14:paraId="26762DFE"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приобретение и распространение памяток, листовок, стендов пожарной безопасности;</w:t>
            </w:r>
          </w:p>
          <w:p w14:paraId="1ECF2E6F"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освещение в СМИ материалов по пожарной безопасности;</w:t>
            </w:r>
          </w:p>
          <w:p w14:paraId="0D3524E8"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размещение баннеров;</w:t>
            </w:r>
          </w:p>
          <w:p w14:paraId="4AD57DD2"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-проведение конкурсов.</w:t>
            </w:r>
          </w:p>
        </w:tc>
        <w:tc>
          <w:tcPr>
            <w:tcW w:w="1418" w:type="dxa"/>
            <w:tcBorders>
              <w:top w:val="single" w:sz="4" w:space="0" w:color="auto"/>
              <w:left w:val="single" w:sz="4" w:space="0" w:color="auto"/>
              <w:bottom w:val="single" w:sz="4" w:space="0" w:color="auto"/>
              <w:right w:val="single" w:sz="4" w:space="0" w:color="auto"/>
            </w:tcBorders>
          </w:tcPr>
          <w:p w14:paraId="7B48BB33"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67 350, 00</w:t>
            </w:r>
          </w:p>
          <w:p w14:paraId="30429288" w14:textId="77777777" w:rsidR="00871B06" w:rsidRPr="0096254C" w:rsidRDefault="00871B06">
            <w:pPr>
              <w:spacing w:after="0" w:line="240" w:lineRule="auto"/>
              <w:jc w:val="center"/>
              <w:rPr>
                <w:rFonts w:ascii="Arial" w:eastAsia="Times New Roman" w:hAnsi="Arial" w:cs="Arial"/>
                <w:bCs/>
                <w:sz w:val="24"/>
                <w:szCs w:val="24"/>
                <w:lang w:eastAsia="ru-RU"/>
              </w:rPr>
            </w:pPr>
          </w:p>
          <w:p w14:paraId="04FC40C1" w14:textId="77777777" w:rsidR="00871B06" w:rsidRPr="0096254C" w:rsidRDefault="00871B06">
            <w:pPr>
              <w:spacing w:after="0" w:line="240" w:lineRule="auto"/>
              <w:jc w:val="center"/>
              <w:rPr>
                <w:rFonts w:ascii="Arial" w:eastAsia="Times New Roman" w:hAnsi="Arial" w:cs="Arial"/>
                <w:bCs/>
                <w:sz w:val="24"/>
                <w:szCs w:val="24"/>
                <w:lang w:eastAsia="ru-RU"/>
              </w:rPr>
            </w:pPr>
          </w:p>
          <w:p w14:paraId="5C4CDB51" w14:textId="77777777" w:rsidR="00871B06" w:rsidRPr="0096254C" w:rsidRDefault="00871B06">
            <w:pPr>
              <w:spacing w:after="0" w:line="240" w:lineRule="auto"/>
              <w:jc w:val="both"/>
              <w:rPr>
                <w:rFonts w:ascii="Arial" w:eastAsia="Calibri" w:hAnsi="Arial" w:cs="Arial"/>
                <w:bCs/>
                <w:sz w:val="24"/>
                <w:szCs w:val="24"/>
              </w:rPr>
            </w:pPr>
          </w:p>
        </w:tc>
        <w:tc>
          <w:tcPr>
            <w:tcW w:w="1452" w:type="dxa"/>
            <w:gridSpan w:val="2"/>
            <w:tcBorders>
              <w:top w:val="single" w:sz="4" w:space="0" w:color="auto"/>
              <w:left w:val="single" w:sz="4" w:space="0" w:color="auto"/>
              <w:bottom w:val="single" w:sz="4" w:space="0" w:color="auto"/>
              <w:right w:val="single" w:sz="4" w:space="0" w:color="auto"/>
            </w:tcBorders>
            <w:hideMark/>
          </w:tcPr>
          <w:p w14:paraId="0B869CE7"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65 510,51</w:t>
            </w:r>
          </w:p>
        </w:tc>
      </w:tr>
      <w:tr w:rsidR="00871B06" w:rsidRPr="000625B3" w14:paraId="6EDA9FE9" w14:textId="77777777" w:rsidTr="00871B06">
        <w:trPr>
          <w:gridAfter w:val="1"/>
          <w:wAfter w:w="19" w:type="dxa"/>
          <w:trHeight w:val="845"/>
        </w:trPr>
        <w:tc>
          <w:tcPr>
            <w:tcW w:w="850" w:type="dxa"/>
            <w:tcBorders>
              <w:top w:val="single" w:sz="4" w:space="0" w:color="auto"/>
              <w:left w:val="single" w:sz="4" w:space="0" w:color="auto"/>
              <w:bottom w:val="single" w:sz="4" w:space="0" w:color="auto"/>
              <w:right w:val="single" w:sz="4" w:space="0" w:color="auto"/>
            </w:tcBorders>
            <w:hideMark/>
          </w:tcPr>
          <w:p w14:paraId="53D2B5FE"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3.4.1</w:t>
            </w:r>
          </w:p>
        </w:tc>
        <w:tc>
          <w:tcPr>
            <w:tcW w:w="5670" w:type="dxa"/>
            <w:tcBorders>
              <w:top w:val="single" w:sz="4" w:space="0" w:color="auto"/>
              <w:left w:val="single" w:sz="4" w:space="0" w:color="auto"/>
              <w:bottom w:val="single" w:sz="4" w:space="0" w:color="auto"/>
              <w:right w:val="single" w:sz="4" w:space="0" w:color="auto"/>
            </w:tcBorders>
            <w:hideMark/>
          </w:tcPr>
          <w:p w14:paraId="559CA5F1" w14:textId="77777777"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Оплата услуг за публикацию в СМИ вопросов в области противопожарной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14:paraId="7596F221"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50 773, 61</w:t>
            </w:r>
          </w:p>
          <w:p w14:paraId="3AD3C530" w14:textId="77777777" w:rsidR="00871B06" w:rsidRPr="0096254C" w:rsidRDefault="00871B06">
            <w:pPr>
              <w:spacing w:after="0" w:line="240" w:lineRule="auto"/>
              <w:jc w:val="center"/>
              <w:rPr>
                <w:rFonts w:ascii="Arial" w:eastAsia="Times New Roman" w:hAnsi="Arial" w:cs="Arial"/>
                <w:bCs/>
                <w:sz w:val="24"/>
                <w:szCs w:val="24"/>
                <w:lang w:eastAsia="ru-RU"/>
              </w:rPr>
            </w:pPr>
          </w:p>
        </w:tc>
        <w:tc>
          <w:tcPr>
            <w:tcW w:w="1452" w:type="dxa"/>
            <w:gridSpan w:val="2"/>
            <w:tcBorders>
              <w:top w:val="single" w:sz="4" w:space="0" w:color="auto"/>
              <w:left w:val="single" w:sz="4" w:space="0" w:color="auto"/>
              <w:bottom w:val="single" w:sz="4" w:space="0" w:color="auto"/>
              <w:right w:val="single" w:sz="4" w:space="0" w:color="auto"/>
            </w:tcBorders>
            <w:hideMark/>
          </w:tcPr>
          <w:p w14:paraId="69409D2C"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48 934,12</w:t>
            </w:r>
          </w:p>
        </w:tc>
      </w:tr>
      <w:tr w:rsidR="00871B06" w:rsidRPr="000625B3" w14:paraId="7F444D3B" w14:textId="77777777" w:rsidTr="00871B06">
        <w:trPr>
          <w:gridAfter w:val="1"/>
          <w:wAfter w:w="19" w:type="dxa"/>
          <w:trHeight w:val="278"/>
        </w:trPr>
        <w:tc>
          <w:tcPr>
            <w:tcW w:w="850" w:type="dxa"/>
            <w:tcBorders>
              <w:top w:val="single" w:sz="4" w:space="0" w:color="auto"/>
              <w:left w:val="single" w:sz="4" w:space="0" w:color="auto"/>
              <w:bottom w:val="single" w:sz="4" w:space="0" w:color="auto"/>
              <w:right w:val="single" w:sz="4" w:space="0" w:color="auto"/>
            </w:tcBorders>
            <w:hideMark/>
          </w:tcPr>
          <w:p w14:paraId="5435A24F"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3.4.2</w:t>
            </w:r>
          </w:p>
        </w:tc>
        <w:tc>
          <w:tcPr>
            <w:tcW w:w="5670" w:type="dxa"/>
            <w:tcBorders>
              <w:top w:val="single" w:sz="4" w:space="0" w:color="auto"/>
              <w:left w:val="single" w:sz="4" w:space="0" w:color="auto"/>
              <w:bottom w:val="single" w:sz="4" w:space="0" w:color="auto"/>
              <w:right w:val="single" w:sz="4" w:space="0" w:color="auto"/>
            </w:tcBorders>
            <w:hideMark/>
          </w:tcPr>
          <w:p w14:paraId="28A0837F" w14:textId="1A1717C8"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 xml:space="preserve">Приобретение памяток, листовок, </w:t>
            </w:r>
            <w:r w:rsidR="000625B3" w:rsidRPr="0096254C">
              <w:rPr>
                <w:rFonts w:ascii="Arial" w:eastAsia="Calibri" w:hAnsi="Arial" w:cs="Arial"/>
                <w:bCs/>
                <w:sz w:val="24"/>
                <w:szCs w:val="24"/>
              </w:rPr>
              <w:t>плакатов, баннера</w:t>
            </w:r>
            <w:r w:rsidRPr="0096254C">
              <w:rPr>
                <w:rFonts w:ascii="Arial" w:eastAsia="Calibri" w:hAnsi="Arial" w:cs="Arial"/>
                <w:bCs/>
                <w:sz w:val="24"/>
                <w:szCs w:val="24"/>
              </w:rPr>
              <w:t xml:space="preserve"> в области противопожарной безопасности </w:t>
            </w:r>
          </w:p>
        </w:tc>
        <w:tc>
          <w:tcPr>
            <w:tcW w:w="1418" w:type="dxa"/>
            <w:tcBorders>
              <w:top w:val="single" w:sz="4" w:space="0" w:color="auto"/>
              <w:left w:val="single" w:sz="4" w:space="0" w:color="auto"/>
              <w:bottom w:val="single" w:sz="4" w:space="0" w:color="auto"/>
              <w:right w:val="single" w:sz="4" w:space="0" w:color="auto"/>
            </w:tcBorders>
            <w:hideMark/>
          </w:tcPr>
          <w:p w14:paraId="30E16DF6"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16 576, 39</w:t>
            </w:r>
          </w:p>
        </w:tc>
        <w:tc>
          <w:tcPr>
            <w:tcW w:w="1452" w:type="dxa"/>
            <w:gridSpan w:val="2"/>
            <w:tcBorders>
              <w:top w:val="single" w:sz="4" w:space="0" w:color="auto"/>
              <w:left w:val="single" w:sz="4" w:space="0" w:color="auto"/>
              <w:bottom w:val="single" w:sz="4" w:space="0" w:color="auto"/>
              <w:right w:val="single" w:sz="4" w:space="0" w:color="auto"/>
            </w:tcBorders>
            <w:hideMark/>
          </w:tcPr>
          <w:p w14:paraId="53445381"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Times New Roman" w:hAnsi="Arial" w:cs="Arial"/>
                <w:bCs/>
                <w:sz w:val="24"/>
                <w:szCs w:val="24"/>
                <w:lang w:eastAsia="ru-RU"/>
              </w:rPr>
              <w:t>16 576,39</w:t>
            </w:r>
          </w:p>
        </w:tc>
      </w:tr>
      <w:tr w:rsidR="00871B06" w:rsidRPr="000625B3" w14:paraId="4F598E2E" w14:textId="77777777" w:rsidTr="00871B06">
        <w:trPr>
          <w:gridAfter w:val="1"/>
          <w:wAfter w:w="19" w:type="dxa"/>
          <w:trHeight w:val="371"/>
        </w:trPr>
        <w:tc>
          <w:tcPr>
            <w:tcW w:w="850" w:type="dxa"/>
            <w:tcBorders>
              <w:top w:val="single" w:sz="4" w:space="0" w:color="auto"/>
              <w:left w:val="single" w:sz="4" w:space="0" w:color="auto"/>
              <w:bottom w:val="single" w:sz="4" w:space="0" w:color="auto"/>
              <w:right w:val="single" w:sz="4" w:space="0" w:color="auto"/>
            </w:tcBorders>
            <w:hideMark/>
          </w:tcPr>
          <w:p w14:paraId="7A53DAAC"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3.5</w:t>
            </w:r>
          </w:p>
        </w:tc>
        <w:tc>
          <w:tcPr>
            <w:tcW w:w="5670" w:type="dxa"/>
            <w:tcBorders>
              <w:top w:val="single" w:sz="4" w:space="0" w:color="auto"/>
              <w:left w:val="single" w:sz="4" w:space="0" w:color="auto"/>
              <w:bottom w:val="single" w:sz="4" w:space="0" w:color="auto"/>
              <w:right w:val="single" w:sz="4" w:space="0" w:color="auto"/>
            </w:tcBorders>
            <w:hideMark/>
          </w:tcPr>
          <w:p w14:paraId="7DF8FDA1" w14:textId="7A32A61C"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xml:space="preserve">Обеспечение пожарной безопасности на объектах муниципальной собственности </w:t>
            </w:r>
          </w:p>
        </w:tc>
        <w:tc>
          <w:tcPr>
            <w:tcW w:w="1418" w:type="dxa"/>
            <w:tcBorders>
              <w:top w:val="single" w:sz="4" w:space="0" w:color="auto"/>
              <w:left w:val="single" w:sz="4" w:space="0" w:color="auto"/>
              <w:bottom w:val="single" w:sz="4" w:space="0" w:color="auto"/>
              <w:right w:val="single" w:sz="4" w:space="0" w:color="auto"/>
            </w:tcBorders>
            <w:hideMark/>
          </w:tcPr>
          <w:p w14:paraId="54270126"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74 000, 00</w:t>
            </w:r>
          </w:p>
        </w:tc>
        <w:tc>
          <w:tcPr>
            <w:tcW w:w="1452" w:type="dxa"/>
            <w:gridSpan w:val="2"/>
            <w:tcBorders>
              <w:top w:val="single" w:sz="4" w:space="0" w:color="auto"/>
              <w:left w:val="single" w:sz="4" w:space="0" w:color="auto"/>
              <w:bottom w:val="single" w:sz="4" w:space="0" w:color="auto"/>
              <w:right w:val="single" w:sz="4" w:space="0" w:color="auto"/>
            </w:tcBorders>
            <w:hideMark/>
          </w:tcPr>
          <w:p w14:paraId="7763EBCA"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74 000,00</w:t>
            </w:r>
          </w:p>
        </w:tc>
      </w:tr>
      <w:tr w:rsidR="00871B06" w:rsidRPr="000625B3" w14:paraId="0CBB56D9" w14:textId="77777777" w:rsidTr="00871B06">
        <w:trPr>
          <w:gridAfter w:val="1"/>
          <w:wAfter w:w="19" w:type="dxa"/>
          <w:trHeight w:val="371"/>
        </w:trPr>
        <w:tc>
          <w:tcPr>
            <w:tcW w:w="850" w:type="dxa"/>
            <w:tcBorders>
              <w:top w:val="single" w:sz="4" w:space="0" w:color="auto"/>
              <w:left w:val="single" w:sz="4" w:space="0" w:color="auto"/>
              <w:bottom w:val="single" w:sz="4" w:space="0" w:color="auto"/>
              <w:right w:val="single" w:sz="4" w:space="0" w:color="auto"/>
            </w:tcBorders>
            <w:hideMark/>
          </w:tcPr>
          <w:p w14:paraId="39B066D5"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3.5.1</w:t>
            </w:r>
          </w:p>
        </w:tc>
        <w:tc>
          <w:tcPr>
            <w:tcW w:w="5670" w:type="dxa"/>
            <w:tcBorders>
              <w:top w:val="single" w:sz="4" w:space="0" w:color="auto"/>
              <w:left w:val="single" w:sz="4" w:space="0" w:color="auto"/>
              <w:bottom w:val="single" w:sz="4" w:space="0" w:color="auto"/>
              <w:right w:val="single" w:sz="4" w:space="0" w:color="auto"/>
            </w:tcBorders>
            <w:hideMark/>
          </w:tcPr>
          <w:p w14:paraId="3F65D757"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Оплата услуг охраны ул.Тонконога,9</w:t>
            </w:r>
          </w:p>
        </w:tc>
        <w:tc>
          <w:tcPr>
            <w:tcW w:w="1418" w:type="dxa"/>
            <w:tcBorders>
              <w:top w:val="single" w:sz="4" w:space="0" w:color="auto"/>
              <w:left w:val="single" w:sz="4" w:space="0" w:color="auto"/>
              <w:bottom w:val="single" w:sz="4" w:space="0" w:color="auto"/>
              <w:right w:val="single" w:sz="4" w:space="0" w:color="auto"/>
            </w:tcBorders>
            <w:hideMark/>
          </w:tcPr>
          <w:p w14:paraId="4102F5E7"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18 000, 00</w:t>
            </w:r>
          </w:p>
        </w:tc>
        <w:tc>
          <w:tcPr>
            <w:tcW w:w="1452" w:type="dxa"/>
            <w:gridSpan w:val="2"/>
            <w:tcBorders>
              <w:top w:val="single" w:sz="4" w:space="0" w:color="auto"/>
              <w:left w:val="single" w:sz="4" w:space="0" w:color="auto"/>
              <w:bottom w:val="single" w:sz="4" w:space="0" w:color="auto"/>
              <w:right w:val="single" w:sz="4" w:space="0" w:color="auto"/>
            </w:tcBorders>
            <w:hideMark/>
          </w:tcPr>
          <w:p w14:paraId="29A07BD5"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18 000,00</w:t>
            </w:r>
          </w:p>
        </w:tc>
      </w:tr>
      <w:tr w:rsidR="00871B06" w:rsidRPr="000625B3" w14:paraId="41E0A52B" w14:textId="77777777" w:rsidTr="00871B06">
        <w:trPr>
          <w:gridAfter w:val="1"/>
          <w:wAfter w:w="19" w:type="dxa"/>
          <w:trHeight w:val="371"/>
        </w:trPr>
        <w:tc>
          <w:tcPr>
            <w:tcW w:w="850" w:type="dxa"/>
            <w:tcBorders>
              <w:top w:val="single" w:sz="4" w:space="0" w:color="auto"/>
              <w:left w:val="single" w:sz="4" w:space="0" w:color="auto"/>
              <w:bottom w:val="single" w:sz="4" w:space="0" w:color="auto"/>
              <w:right w:val="single" w:sz="4" w:space="0" w:color="auto"/>
            </w:tcBorders>
            <w:hideMark/>
          </w:tcPr>
          <w:p w14:paraId="09FF8CB7"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3.5.2</w:t>
            </w:r>
          </w:p>
        </w:tc>
        <w:tc>
          <w:tcPr>
            <w:tcW w:w="5670" w:type="dxa"/>
            <w:tcBorders>
              <w:top w:val="single" w:sz="4" w:space="0" w:color="auto"/>
              <w:left w:val="single" w:sz="4" w:space="0" w:color="auto"/>
              <w:bottom w:val="single" w:sz="4" w:space="0" w:color="auto"/>
              <w:right w:val="single" w:sz="4" w:space="0" w:color="auto"/>
            </w:tcBorders>
            <w:hideMark/>
          </w:tcPr>
          <w:p w14:paraId="2BC5FFB4"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xml:space="preserve">Оплата услуг по монтажу деревянных щитов для ограничения доступа от посторонних лиц в муниципальную собственность ул. 40 лет Октября, 41 и 51 </w:t>
            </w:r>
          </w:p>
          <w:p w14:paraId="65EF7135"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(«Работы, услуги по содержанию имущества)</w:t>
            </w:r>
          </w:p>
        </w:tc>
        <w:tc>
          <w:tcPr>
            <w:tcW w:w="1418" w:type="dxa"/>
            <w:tcBorders>
              <w:top w:val="single" w:sz="4" w:space="0" w:color="auto"/>
              <w:left w:val="single" w:sz="4" w:space="0" w:color="auto"/>
              <w:bottom w:val="single" w:sz="4" w:space="0" w:color="auto"/>
              <w:right w:val="single" w:sz="4" w:space="0" w:color="auto"/>
            </w:tcBorders>
            <w:hideMark/>
          </w:tcPr>
          <w:p w14:paraId="2DD6EFC6"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56 000, 00</w:t>
            </w:r>
          </w:p>
        </w:tc>
        <w:tc>
          <w:tcPr>
            <w:tcW w:w="1452" w:type="dxa"/>
            <w:gridSpan w:val="2"/>
            <w:tcBorders>
              <w:top w:val="single" w:sz="4" w:space="0" w:color="auto"/>
              <w:left w:val="single" w:sz="4" w:space="0" w:color="auto"/>
              <w:bottom w:val="single" w:sz="4" w:space="0" w:color="auto"/>
              <w:right w:val="single" w:sz="4" w:space="0" w:color="auto"/>
            </w:tcBorders>
            <w:hideMark/>
          </w:tcPr>
          <w:p w14:paraId="29B93986"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Times New Roman" w:hAnsi="Arial" w:cs="Arial"/>
                <w:bCs/>
                <w:sz w:val="24"/>
                <w:szCs w:val="24"/>
                <w:lang w:eastAsia="ru-RU"/>
              </w:rPr>
              <w:t>56 000,00</w:t>
            </w:r>
          </w:p>
        </w:tc>
      </w:tr>
      <w:tr w:rsidR="00871B06" w:rsidRPr="000625B3" w14:paraId="000D676B" w14:textId="77777777" w:rsidTr="00871B06">
        <w:trPr>
          <w:gridAfter w:val="1"/>
          <w:wAfter w:w="19" w:type="dxa"/>
          <w:trHeight w:val="371"/>
        </w:trPr>
        <w:tc>
          <w:tcPr>
            <w:tcW w:w="850" w:type="dxa"/>
            <w:tcBorders>
              <w:top w:val="single" w:sz="4" w:space="0" w:color="auto"/>
              <w:left w:val="single" w:sz="4" w:space="0" w:color="auto"/>
              <w:bottom w:val="single" w:sz="4" w:space="0" w:color="auto"/>
              <w:right w:val="single" w:sz="4" w:space="0" w:color="auto"/>
            </w:tcBorders>
            <w:hideMark/>
          </w:tcPr>
          <w:p w14:paraId="622D3424"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3.6</w:t>
            </w:r>
          </w:p>
        </w:tc>
        <w:tc>
          <w:tcPr>
            <w:tcW w:w="5670" w:type="dxa"/>
            <w:tcBorders>
              <w:top w:val="single" w:sz="4" w:space="0" w:color="auto"/>
              <w:left w:val="single" w:sz="4" w:space="0" w:color="auto"/>
              <w:bottom w:val="single" w:sz="4" w:space="0" w:color="auto"/>
              <w:right w:val="single" w:sz="4" w:space="0" w:color="auto"/>
            </w:tcBorders>
            <w:hideMark/>
          </w:tcPr>
          <w:p w14:paraId="7B363AE4"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Установка автономных пожарных извещателей в муниципальных квартирах маломобильных групп населения</w:t>
            </w:r>
          </w:p>
          <w:p w14:paraId="6A7E39A8"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(«Прочие работы, услуги»)</w:t>
            </w:r>
          </w:p>
        </w:tc>
        <w:tc>
          <w:tcPr>
            <w:tcW w:w="1418" w:type="dxa"/>
            <w:tcBorders>
              <w:top w:val="single" w:sz="4" w:space="0" w:color="auto"/>
              <w:left w:val="single" w:sz="4" w:space="0" w:color="auto"/>
              <w:bottom w:val="single" w:sz="4" w:space="0" w:color="auto"/>
              <w:right w:val="single" w:sz="4" w:space="0" w:color="auto"/>
            </w:tcBorders>
            <w:hideMark/>
          </w:tcPr>
          <w:p w14:paraId="0776D38D"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0</w:t>
            </w:r>
          </w:p>
        </w:tc>
        <w:tc>
          <w:tcPr>
            <w:tcW w:w="1452" w:type="dxa"/>
            <w:gridSpan w:val="2"/>
            <w:tcBorders>
              <w:top w:val="single" w:sz="4" w:space="0" w:color="auto"/>
              <w:left w:val="single" w:sz="4" w:space="0" w:color="auto"/>
              <w:bottom w:val="single" w:sz="4" w:space="0" w:color="auto"/>
              <w:right w:val="single" w:sz="4" w:space="0" w:color="auto"/>
            </w:tcBorders>
            <w:hideMark/>
          </w:tcPr>
          <w:p w14:paraId="749E82D0"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0</w:t>
            </w:r>
          </w:p>
        </w:tc>
      </w:tr>
      <w:tr w:rsidR="00871B06" w:rsidRPr="000625B3" w14:paraId="5533DABD" w14:textId="77777777" w:rsidTr="00871B06">
        <w:trPr>
          <w:gridAfter w:val="1"/>
          <w:wAfter w:w="19" w:type="dxa"/>
        </w:trPr>
        <w:tc>
          <w:tcPr>
            <w:tcW w:w="850" w:type="dxa"/>
            <w:tcBorders>
              <w:top w:val="single" w:sz="4" w:space="0" w:color="auto"/>
              <w:left w:val="single" w:sz="4" w:space="0" w:color="auto"/>
              <w:bottom w:val="single" w:sz="4" w:space="0" w:color="auto"/>
              <w:right w:val="single" w:sz="4" w:space="0" w:color="auto"/>
            </w:tcBorders>
          </w:tcPr>
          <w:p w14:paraId="1D451F1B"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FC7213A"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ИТОГО по подпрограмме:99,6%</w:t>
            </w:r>
          </w:p>
        </w:tc>
        <w:tc>
          <w:tcPr>
            <w:tcW w:w="1418" w:type="dxa"/>
            <w:tcBorders>
              <w:top w:val="single" w:sz="4" w:space="0" w:color="auto"/>
              <w:left w:val="single" w:sz="4" w:space="0" w:color="auto"/>
              <w:bottom w:val="single" w:sz="4" w:space="0" w:color="auto"/>
              <w:right w:val="single" w:sz="4" w:space="0" w:color="auto"/>
            </w:tcBorders>
            <w:hideMark/>
          </w:tcPr>
          <w:p w14:paraId="1552B46B" w14:textId="77777777" w:rsidR="00871B06" w:rsidRPr="0096254C" w:rsidRDefault="00871B06">
            <w:pPr>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438 500,00</w:t>
            </w:r>
          </w:p>
        </w:tc>
        <w:tc>
          <w:tcPr>
            <w:tcW w:w="1452" w:type="dxa"/>
            <w:gridSpan w:val="2"/>
            <w:tcBorders>
              <w:top w:val="single" w:sz="4" w:space="0" w:color="auto"/>
              <w:left w:val="single" w:sz="4" w:space="0" w:color="auto"/>
              <w:bottom w:val="single" w:sz="4" w:space="0" w:color="auto"/>
              <w:right w:val="single" w:sz="4" w:space="0" w:color="auto"/>
            </w:tcBorders>
            <w:hideMark/>
          </w:tcPr>
          <w:p w14:paraId="20E03A93"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436 660,51</w:t>
            </w:r>
          </w:p>
        </w:tc>
      </w:tr>
      <w:tr w:rsidR="00871B06" w:rsidRPr="000625B3" w14:paraId="6B840C4E" w14:textId="77777777" w:rsidTr="00871B06">
        <w:tc>
          <w:tcPr>
            <w:tcW w:w="9409" w:type="dxa"/>
            <w:gridSpan w:val="6"/>
            <w:tcBorders>
              <w:top w:val="single" w:sz="4" w:space="0" w:color="auto"/>
              <w:left w:val="single" w:sz="4" w:space="0" w:color="auto"/>
              <w:bottom w:val="single" w:sz="4" w:space="0" w:color="auto"/>
              <w:right w:val="single" w:sz="4" w:space="0" w:color="auto"/>
            </w:tcBorders>
            <w:hideMark/>
          </w:tcPr>
          <w:p w14:paraId="415B6D7C" w14:textId="77777777" w:rsidR="00871B06" w:rsidRPr="0096254C" w:rsidRDefault="00871B06">
            <w:pPr>
              <w:pStyle w:val="a6"/>
              <w:numPr>
                <w:ilvl w:val="0"/>
                <w:numId w:val="4"/>
              </w:num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Обеспечение безопасности людей на водных объектах, расположенных на территории Слюдянского городского поселения</w:t>
            </w:r>
          </w:p>
        </w:tc>
      </w:tr>
      <w:tr w:rsidR="00871B06" w:rsidRPr="000625B3" w14:paraId="739E9ADB"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hideMark/>
          </w:tcPr>
          <w:p w14:paraId="43D8F982"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 xml:space="preserve">4.1 </w:t>
            </w:r>
          </w:p>
        </w:tc>
        <w:tc>
          <w:tcPr>
            <w:tcW w:w="5670" w:type="dxa"/>
            <w:tcBorders>
              <w:top w:val="single" w:sz="4" w:space="0" w:color="auto"/>
              <w:left w:val="single" w:sz="4" w:space="0" w:color="auto"/>
              <w:bottom w:val="single" w:sz="4" w:space="0" w:color="auto"/>
              <w:right w:val="single" w:sz="4" w:space="0" w:color="auto"/>
            </w:tcBorders>
            <w:hideMark/>
          </w:tcPr>
          <w:p w14:paraId="75E8BCBA"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Проведение мероприятий, направленных на предупреждение несчастных случаев на воде:</w:t>
            </w:r>
          </w:p>
          <w:p w14:paraId="7C9D16DD" w14:textId="66CFD0A3"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lastRenderedPageBreak/>
              <w:t xml:space="preserve">- приобретение и установка информационных стендов, запрещающих знаков и заградительных барьеров  </w:t>
            </w:r>
          </w:p>
        </w:tc>
        <w:tc>
          <w:tcPr>
            <w:tcW w:w="1418" w:type="dxa"/>
            <w:tcBorders>
              <w:top w:val="single" w:sz="4" w:space="0" w:color="auto"/>
              <w:left w:val="single" w:sz="4" w:space="0" w:color="auto"/>
              <w:bottom w:val="single" w:sz="4" w:space="0" w:color="auto"/>
              <w:right w:val="single" w:sz="4" w:space="0" w:color="auto"/>
            </w:tcBorders>
          </w:tcPr>
          <w:p w14:paraId="318320AF"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lastRenderedPageBreak/>
              <w:t>72 000,00</w:t>
            </w:r>
          </w:p>
          <w:p w14:paraId="0E89B1EB"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p>
          <w:p w14:paraId="537B3DC4"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c>
          <w:tcPr>
            <w:tcW w:w="1445" w:type="dxa"/>
            <w:tcBorders>
              <w:top w:val="single" w:sz="4" w:space="0" w:color="auto"/>
              <w:left w:val="single" w:sz="4" w:space="0" w:color="auto"/>
              <w:bottom w:val="single" w:sz="4" w:space="0" w:color="auto"/>
              <w:right w:val="single" w:sz="4" w:space="0" w:color="auto"/>
            </w:tcBorders>
          </w:tcPr>
          <w:p w14:paraId="39FD674A"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71 999,34</w:t>
            </w:r>
          </w:p>
          <w:p w14:paraId="4970489D"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r>
      <w:tr w:rsidR="00871B06" w:rsidRPr="000625B3" w14:paraId="529A39ED"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hideMark/>
          </w:tcPr>
          <w:p w14:paraId="26A7AC03" w14:textId="77777777" w:rsidR="00871B06" w:rsidRPr="000625B3" w:rsidRDefault="00871B06">
            <w:pPr>
              <w:autoSpaceDE w:val="0"/>
              <w:autoSpaceDN w:val="0"/>
              <w:adjustRightInd w:val="0"/>
              <w:spacing w:after="0" w:line="240" w:lineRule="auto"/>
              <w:jc w:val="center"/>
              <w:outlineLvl w:val="2"/>
              <w:rPr>
                <w:rFonts w:ascii="Arial" w:eastAsia="Calibri" w:hAnsi="Arial" w:cs="Arial"/>
                <w:sz w:val="24"/>
                <w:szCs w:val="24"/>
              </w:rPr>
            </w:pPr>
            <w:r w:rsidRPr="000625B3">
              <w:rPr>
                <w:rFonts w:ascii="Arial" w:eastAsia="Calibri" w:hAnsi="Arial" w:cs="Arial"/>
                <w:sz w:val="24"/>
                <w:szCs w:val="24"/>
              </w:rPr>
              <w:t>4.1.1</w:t>
            </w:r>
          </w:p>
        </w:tc>
        <w:tc>
          <w:tcPr>
            <w:tcW w:w="5670" w:type="dxa"/>
            <w:tcBorders>
              <w:top w:val="single" w:sz="4" w:space="0" w:color="auto"/>
              <w:left w:val="single" w:sz="4" w:space="0" w:color="auto"/>
              <w:bottom w:val="single" w:sz="4" w:space="0" w:color="auto"/>
              <w:right w:val="single" w:sz="4" w:space="0" w:color="auto"/>
            </w:tcBorders>
            <w:hideMark/>
          </w:tcPr>
          <w:p w14:paraId="097EAAA9" w14:textId="77777777" w:rsidR="00871B06" w:rsidRPr="000625B3" w:rsidRDefault="00871B06">
            <w:pPr>
              <w:autoSpaceDE w:val="0"/>
              <w:autoSpaceDN w:val="0"/>
              <w:adjustRightInd w:val="0"/>
              <w:spacing w:after="0" w:line="240" w:lineRule="auto"/>
              <w:outlineLvl w:val="2"/>
              <w:rPr>
                <w:rFonts w:ascii="Arial" w:eastAsia="Calibri" w:hAnsi="Arial" w:cs="Arial"/>
                <w:sz w:val="24"/>
                <w:szCs w:val="24"/>
              </w:rPr>
            </w:pPr>
            <w:r w:rsidRPr="000625B3">
              <w:rPr>
                <w:rFonts w:ascii="Arial" w:eastAsia="Calibri" w:hAnsi="Arial" w:cs="Arial"/>
                <w:sz w:val="24"/>
                <w:szCs w:val="24"/>
              </w:rPr>
              <w:t xml:space="preserve">Приобретение информационных стендов и запрещающих знаков </w:t>
            </w:r>
          </w:p>
          <w:p w14:paraId="5B65D861" w14:textId="77777777" w:rsidR="00871B06" w:rsidRPr="000625B3" w:rsidRDefault="00871B06">
            <w:pPr>
              <w:autoSpaceDE w:val="0"/>
              <w:autoSpaceDN w:val="0"/>
              <w:adjustRightInd w:val="0"/>
              <w:spacing w:after="0" w:line="240" w:lineRule="auto"/>
              <w:outlineLvl w:val="2"/>
              <w:rPr>
                <w:rFonts w:ascii="Arial" w:eastAsia="Calibri" w:hAnsi="Arial" w:cs="Arial"/>
                <w:sz w:val="24"/>
                <w:szCs w:val="24"/>
              </w:rPr>
            </w:pPr>
            <w:r w:rsidRPr="000625B3">
              <w:rPr>
                <w:rFonts w:ascii="Arial" w:eastAsia="Calibri" w:hAnsi="Arial" w:cs="Arial"/>
                <w:sz w:val="24"/>
                <w:szCs w:val="24"/>
              </w:rPr>
              <w:t>(подстатья 340 «Увеличение стоимости материальных запасов»)</w:t>
            </w:r>
          </w:p>
        </w:tc>
        <w:tc>
          <w:tcPr>
            <w:tcW w:w="1418" w:type="dxa"/>
            <w:tcBorders>
              <w:top w:val="single" w:sz="4" w:space="0" w:color="auto"/>
              <w:left w:val="single" w:sz="4" w:space="0" w:color="auto"/>
              <w:bottom w:val="single" w:sz="4" w:space="0" w:color="auto"/>
              <w:right w:val="single" w:sz="4" w:space="0" w:color="auto"/>
            </w:tcBorders>
            <w:hideMark/>
          </w:tcPr>
          <w:p w14:paraId="6D2AE9E9" w14:textId="77777777" w:rsidR="00871B06" w:rsidRPr="000625B3" w:rsidRDefault="00871B06">
            <w:pPr>
              <w:autoSpaceDE w:val="0"/>
              <w:autoSpaceDN w:val="0"/>
              <w:adjustRightInd w:val="0"/>
              <w:spacing w:after="0" w:line="240" w:lineRule="auto"/>
              <w:jc w:val="center"/>
              <w:outlineLvl w:val="2"/>
              <w:rPr>
                <w:rFonts w:ascii="Arial" w:eastAsia="Times New Roman" w:hAnsi="Arial" w:cs="Arial"/>
                <w:sz w:val="24"/>
                <w:szCs w:val="24"/>
                <w:lang w:eastAsia="ru-RU"/>
              </w:rPr>
            </w:pPr>
            <w:r w:rsidRPr="000625B3">
              <w:rPr>
                <w:rFonts w:ascii="Arial" w:eastAsia="Times New Roman" w:hAnsi="Arial" w:cs="Arial"/>
                <w:sz w:val="24"/>
                <w:szCs w:val="24"/>
                <w:lang w:eastAsia="ru-RU"/>
              </w:rPr>
              <w:t>8 186,66</w:t>
            </w:r>
          </w:p>
        </w:tc>
        <w:tc>
          <w:tcPr>
            <w:tcW w:w="1445" w:type="dxa"/>
            <w:tcBorders>
              <w:top w:val="single" w:sz="4" w:space="0" w:color="auto"/>
              <w:left w:val="single" w:sz="4" w:space="0" w:color="auto"/>
              <w:bottom w:val="single" w:sz="4" w:space="0" w:color="auto"/>
              <w:right w:val="single" w:sz="4" w:space="0" w:color="auto"/>
            </w:tcBorders>
            <w:hideMark/>
          </w:tcPr>
          <w:p w14:paraId="225C8655" w14:textId="77777777" w:rsidR="00871B06" w:rsidRPr="000625B3" w:rsidRDefault="00871B06">
            <w:pPr>
              <w:autoSpaceDE w:val="0"/>
              <w:autoSpaceDN w:val="0"/>
              <w:adjustRightInd w:val="0"/>
              <w:spacing w:after="0" w:line="240" w:lineRule="auto"/>
              <w:jc w:val="center"/>
              <w:outlineLvl w:val="2"/>
              <w:rPr>
                <w:rFonts w:ascii="Arial" w:eastAsia="Calibri" w:hAnsi="Arial" w:cs="Arial"/>
                <w:sz w:val="24"/>
                <w:szCs w:val="24"/>
              </w:rPr>
            </w:pPr>
            <w:r w:rsidRPr="000625B3">
              <w:rPr>
                <w:rFonts w:ascii="Arial" w:eastAsia="Calibri" w:hAnsi="Arial" w:cs="Arial"/>
                <w:sz w:val="24"/>
                <w:szCs w:val="24"/>
              </w:rPr>
              <w:t>8 186,00</w:t>
            </w:r>
          </w:p>
        </w:tc>
      </w:tr>
      <w:tr w:rsidR="00871B06" w:rsidRPr="000625B3" w14:paraId="57A468FD"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hideMark/>
          </w:tcPr>
          <w:p w14:paraId="01AD2B25" w14:textId="77777777" w:rsidR="00871B06" w:rsidRPr="000625B3" w:rsidRDefault="00871B06">
            <w:pPr>
              <w:autoSpaceDE w:val="0"/>
              <w:autoSpaceDN w:val="0"/>
              <w:adjustRightInd w:val="0"/>
              <w:spacing w:after="0" w:line="240" w:lineRule="auto"/>
              <w:jc w:val="center"/>
              <w:outlineLvl w:val="2"/>
              <w:rPr>
                <w:rFonts w:ascii="Arial" w:eastAsia="Calibri" w:hAnsi="Arial" w:cs="Arial"/>
                <w:sz w:val="24"/>
                <w:szCs w:val="24"/>
              </w:rPr>
            </w:pPr>
            <w:r w:rsidRPr="000625B3">
              <w:rPr>
                <w:rFonts w:ascii="Arial" w:eastAsia="Calibri" w:hAnsi="Arial" w:cs="Arial"/>
                <w:sz w:val="24"/>
                <w:szCs w:val="24"/>
              </w:rPr>
              <w:t>4.1.2</w:t>
            </w:r>
          </w:p>
        </w:tc>
        <w:tc>
          <w:tcPr>
            <w:tcW w:w="5670" w:type="dxa"/>
            <w:tcBorders>
              <w:top w:val="single" w:sz="4" w:space="0" w:color="auto"/>
              <w:left w:val="single" w:sz="4" w:space="0" w:color="auto"/>
              <w:bottom w:val="single" w:sz="4" w:space="0" w:color="auto"/>
              <w:right w:val="single" w:sz="4" w:space="0" w:color="auto"/>
            </w:tcBorders>
            <w:hideMark/>
          </w:tcPr>
          <w:p w14:paraId="6B5CC916" w14:textId="40E1B665" w:rsidR="00871B06" w:rsidRPr="000625B3" w:rsidRDefault="00871B06">
            <w:pPr>
              <w:autoSpaceDE w:val="0"/>
              <w:autoSpaceDN w:val="0"/>
              <w:adjustRightInd w:val="0"/>
              <w:spacing w:after="0" w:line="240" w:lineRule="auto"/>
              <w:rPr>
                <w:rFonts w:ascii="Arial" w:eastAsia="Calibri" w:hAnsi="Arial" w:cs="Arial"/>
                <w:sz w:val="24"/>
                <w:szCs w:val="24"/>
              </w:rPr>
            </w:pPr>
            <w:r w:rsidRPr="000625B3">
              <w:rPr>
                <w:rFonts w:ascii="Arial" w:eastAsia="Calibri" w:hAnsi="Arial" w:cs="Arial"/>
                <w:sz w:val="24"/>
                <w:szCs w:val="24"/>
              </w:rPr>
              <w:t xml:space="preserve">Оплата услуг по установке   сезонных заградительных барьеров в местах несанкционированного выезда на водные </w:t>
            </w:r>
            <w:r w:rsidR="000625B3" w:rsidRPr="000625B3">
              <w:rPr>
                <w:rFonts w:ascii="Arial" w:eastAsia="Calibri" w:hAnsi="Arial" w:cs="Arial"/>
                <w:sz w:val="24"/>
                <w:szCs w:val="24"/>
              </w:rPr>
              <w:t>объекты. (</w:t>
            </w:r>
            <w:r w:rsidRPr="000625B3">
              <w:rPr>
                <w:rFonts w:ascii="Arial" w:eastAsia="Calibri" w:hAnsi="Arial" w:cs="Arial"/>
                <w:sz w:val="24"/>
                <w:szCs w:val="24"/>
              </w:rPr>
              <w:t>подстатья226 «Прочие работы, услуги)</w:t>
            </w:r>
          </w:p>
        </w:tc>
        <w:tc>
          <w:tcPr>
            <w:tcW w:w="1418" w:type="dxa"/>
            <w:tcBorders>
              <w:top w:val="single" w:sz="4" w:space="0" w:color="auto"/>
              <w:left w:val="single" w:sz="4" w:space="0" w:color="auto"/>
              <w:bottom w:val="single" w:sz="4" w:space="0" w:color="auto"/>
              <w:right w:val="single" w:sz="4" w:space="0" w:color="auto"/>
            </w:tcBorders>
            <w:hideMark/>
          </w:tcPr>
          <w:p w14:paraId="619B35FF" w14:textId="77777777" w:rsidR="00871B06" w:rsidRPr="000625B3" w:rsidRDefault="00871B06">
            <w:pPr>
              <w:autoSpaceDE w:val="0"/>
              <w:autoSpaceDN w:val="0"/>
              <w:adjustRightInd w:val="0"/>
              <w:spacing w:after="0" w:line="240" w:lineRule="auto"/>
              <w:jc w:val="center"/>
              <w:outlineLvl w:val="2"/>
              <w:rPr>
                <w:rFonts w:ascii="Arial" w:eastAsia="Times New Roman" w:hAnsi="Arial" w:cs="Arial"/>
                <w:sz w:val="24"/>
                <w:szCs w:val="24"/>
                <w:lang w:eastAsia="ru-RU"/>
              </w:rPr>
            </w:pPr>
            <w:r w:rsidRPr="000625B3">
              <w:rPr>
                <w:rFonts w:ascii="Arial" w:eastAsia="Times New Roman" w:hAnsi="Arial" w:cs="Arial"/>
                <w:sz w:val="24"/>
                <w:szCs w:val="24"/>
                <w:lang w:eastAsia="ru-RU"/>
              </w:rPr>
              <w:t>63 813,34</w:t>
            </w:r>
          </w:p>
        </w:tc>
        <w:tc>
          <w:tcPr>
            <w:tcW w:w="1445" w:type="dxa"/>
            <w:tcBorders>
              <w:top w:val="single" w:sz="4" w:space="0" w:color="auto"/>
              <w:left w:val="single" w:sz="4" w:space="0" w:color="auto"/>
              <w:bottom w:val="single" w:sz="4" w:space="0" w:color="auto"/>
              <w:right w:val="single" w:sz="4" w:space="0" w:color="auto"/>
            </w:tcBorders>
            <w:hideMark/>
          </w:tcPr>
          <w:p w14:paraId="1A7362DD" w14:textId="77777777" w:rsidR="00871B06" w:rsidRPr="000625B3" w:rsidRDefault="00871B06">
            <w:pPr>
              <w:autoSpaceDE w:val="0"/>
              <w:autoSpaceDN w:val="0"/>
              <w:adjustRightInd w:val="0"/>
              <w:spacing w:after="0" w:line="240" w:lineRule="auto"/>
              <w:jc w:val="center"/>
              <w:outlineLvl w:val="2"/>
              <w:rPr>
                <w:rFonts w:ascii="Arial" w:eastAsia="Calibri" w:hAnsi="Arial" w:cs="Arial"/>
                <w:sz w:val="24"/>
                <w:szCs w:val="24"/>
              </w:rPr>
            </w:pPr>
            <w:r w:rsidRPr="000625B3">
              <w:rPr>
                <w:rFonts w:ascii="Arial" w:eastAsia="Times New Roman" w:hAnsi="Arial" w:cs="Arial"/>
                <w:sz w:val="24"/>
                <w:szCs w:val="24"/>
                <w:lang w:eastAsia="ru-RU"/>
              </w:rPr>
              <w:t>63 813,34</w:t>
            </w:r>
          </w:p>
        </w:tc>
      </w:tr>
      <w:tr w:rsidR="00871B06" w:rsidRPr="0096254C" w14:paraId="19EB8B7A"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hideMark/>
          </w:tcPr>
          <w:p w14:paraId="595C8E4C"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4.2</w:t>
            </w:r>
          </w:p>
        </w:tc>
        <w:tc>
          <w:tcPr>
            <w:tcW w:w="5670" w:type="dxa"/>
            <w:tcBorders>
              <w:top w:val="single" w:sz="4" w:space="0" w:color="auto"/>
              <w:left w:val="single" w:sz="4" w:space="0" w:color="auto"/>
              <w:bottom w:val="single" w:sz="4" w:space="0" w:color="auto"/>
              <w:right w:val="single" w:sz="4" w:space="0" w:color="auto"/>
            </w:tcBorders>
            <w:hideMark/>
          </w:tcPr>
          <w:p w14:paraId="4ECBD206"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Пропаганда знаний по вопросам безопасности на водных объектах:</w:t>
            </w:r>
          </w:p>
          <w:p w14:paraId="7C4516E7"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приобретение и распространение памяток, листовок;</w:t>
            </w:r>
          </w:p>
          <w:p w14:paraId="018C9D40" w14:textId="537D7734"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 освещение в СМИ вопросов безопасност</w:t>
            </w:r>
            <w:r w:rsidR="0096254C">
              <w:rPr>
                <w:rFonts w:ascii="Arial" w:eastAsia="Calibri" w:hAnsi="Arial" w:cs="Arial"/>
                <w:bCs/>
                <w:sz w:val="24"/>
                <w:szCs w:val="24"/>
              </w:rPr>
              <w:t>и</w:t>
            </w:r>
            <w:r w:rsidRPr="0096254C">
              <w:rPr>
                <w:rFonts w:ascii="Arial" w:eastAsia="Calibri" w:hAnsi="Arial" w:cs="Arial"/>
                <w:bCs/>
                <w:sz w:val="24"/>
                <w:szCs w:val="24"/>
              </w:rPr>
              <w:t xml:space="preserve"> на водных объектах</w:t>
            </w:r>
          </w:p>
        </w:tc>
        <w:tc>
          <w:tcPr>
            <w:tcW w:w="1418" w:type="dxa"/>
            <w:tcBorders>
              <w:top w:val="single" w:sz="4" w:space="0" w:color="auto"/>
              <w:left w:val="single" w:sz="4" w:space="0" w:color="auto"/>
              <w:bottom w:val="single" w:sz="4" w:space="0" w:color="auto"/>
              <w:right w:val="single" w:sz="4" w:space="0" w:color="auto"/>
            </w:tcBorders>
          </w:tcPr>
          <w:p w14:paraId="0A794126"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48 000,00</w:t>
            </w:r>
          </w:p>
          <w:p w14:paraId="68C4F850"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p>
          <w:p w14:paraId="67771287"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c>
          <w:tcPr>
            <w:tcW w:w="1445" w:type="dxa"/>
            <w:tcBorders>
              <w:top w:val="single" w:sz="4" w:space="0" w:color="auto"/>
              <w:left w:val="single" w:sz="4" w:space="0" w:color="auto"/>
              <w:bottom w:val="single" w:sz="4" w:space="0" w:color="auto"/>
              <w:right w:val="single" w:sz="4" w:space="0" w:color="auto"/>
            </w:tcBorders>
          </w:tcPr>
          <w:p w14:paraId="5E0EB822"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47 080,65</w:t>
            </w:r>
          </w:p>
          <w:p w14:paraId="75BACA30"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r>
      <w:tr w:rsidR="00871B06" w:rsidRPr="0096254C" w14:paraId="709C308D"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hideMark/>
          </w:tcPr>
          <w:p w14:paraId="7C527A7E"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4.2.1</w:t>
            </w:r>
          </w:p>
        </w:tc>
        <w:tc>
          <w:tcPr>
            <w:tcW w:w="5670" w:type="dxa"/>
            <w:tcBorders>
              <w:top w:val="single" w:sz="4" w:space="0" w:color="auto"/>
              <w:left w:val="single" w:sz="4" w:space="0" w:color="auto"/>
              <w:bottom w:val="single" w:sz="4" w:space="0" w:color="auto"/>
              <w:right w:val="single" w:sz="4" w:space="0" w:color="auto"/>
            </w:tcBorders>
            <w:hideMark/>
          </w:tcPr>
          <w:p w14:paraId="0332364D" w14:textId="77777777" w:rsidR="00871B06" w:rsidRPr="0096254C" w:rsidRDefault="00871B06">
            <w:pPr>
              <w:spacing w:after="0" w:line="240" w:lineRule="auto"/>
              <w:rPr>
                <w:rFonts w:ascii="Arial" w:eastAsia="Times New Roman" w:hAnsi="Arial" w:cs="Arial"/>
                <w:bCs/>
                <w:sz w:val="24"/>
                <w:szCs w:val="24"/>
                <w:lang w:eastAsia="ru-RU"/>
              </w:rPr>
            </w:pPr>
            <w:r w:rsidRPr="0096254C">
              <w:rPr>
                <w:rFonts w:ascii="Arial" w:eastAsia="Calibri" w:hAnsi="Arial" w:cs="Arial"/>
                <w:bCs/>
                <w:sz w:val="24"/>
                <w:szCs w:val="24"/>
              </w:rPr>
              <w:t>Оплата услуг за публикацию в СМИ по вопросам безопасности на водных объектах (подстатья 226 «Прочие работы, услуги)</w:t>
            </w:r>
          </w:p>
        </w:tc>
        <w:tc>
          <w:tcPr>
            <w:tcW w:w="1418" w:type="dxa"/>
            <w:tcBorders>
              <w:top w:val="single" w:sz="4" w:space="0" w:color="auto"/>
              <w:left w:val="single" w:sz="4" w:space="0" w:color="auto"/>
              <w:bottom w:val="single" w:sz="4" w:space="0" w:color="auto"/>
              <w:right w:val="single" w:sz="4" w:space="0" w:color="auto"/>
            </w:tcBorders>
            <w:hideMark/>
          </w:tcPr>
          <w:p w14:paraId="3859EBA2"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24 087,70</w:t>
            </w:r>
          </w:p>
        </w:tc>
        <w:tc>
          <w:tcPr>
            <w:tcW w:w="1445" w:type="dxa"/>
            <w:tcBorders>
              <w:top w:val="single" w:sz="4" w:space="0" w:color="auto"/>
              <w:left w:val="single" w:sz="4" w:space="0" w:color="auto"/>
              <w:bottom w:val="single" w:sz="4" w:space="0" w:color="auto"/>
              <w:right w:val="single" w:sz="4" w:space="0" w:color="auto"/>
            </w:tcBorders>
            <w:hideMark/>
          </w:tcPr>
          <w:p w14:paraId="6CB18084"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Calibri" w:hAnsi="Arial" w:cs="Arial"/>
                <w:bCs/>
                <w:sz w:val="24"/>
                <w:szCs w:val="24"/>
              </w:rPr>
              <w:t>23 168,65</w:t>
            </w:r>
          </w:p>
        </w:tc>
      </w:tr>
      <w:tr w:rsidR="00871B06" w:rsidRPr="0096254C" w14:paraId="03B01ECA"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hideMark/>
          </w:tcPr>
          <w:p w14:paraId="32FF80F1"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4.2.2</w:t>
            </w:r>
          </w:p>
        </w:tc>
        <w:tc>
          <w:tcPr>
            <w:tcW w:w="5670" w:type="dxa"/>
            <w:tcBorders>
              <w:top w:val="single" w:sz="4" w:space="0" w:color="auto"/>
              <w:left w:val="single" w:sz="4" w:space="0" w:color="auto"/>
              <w:bottom w:val="single" w:sz="4" w:space="0" w:color="auto"/>
              <w:right w:val="single" w:sz="4" w:space="0" w:color="auto"/>
            </w:tcBorders>
            <w:hideMark/>
          </w:tcPr>
          <w:p w14:paraId="0F0270CD" w14:textId="1BB231BB" w:rsidR="00871B06" w:rsidRPr="0096254C" w:rsidRDefault="00871B06">
            <w:pPr>
              <w:autoSpaceDE w:val="0"/>
              <w:autoSpaceDN w:val="0"/>
              <w:adjustRightInd w:val="0"/>
              <w:spacing w:after="0" w:line="240" w:lineRule="auto"/>
              <w:rPr>
                <w:rFonts w:ascii="Arial" w:eastAsia="Calibri" w:hAnsi="Arial" w:cs="Arial"/>
                <w:bCs/>
                <w:sz w:val="24"/>
                <w:szCs w:val="24"/>
              </w:rPr>
            </w:pPr>
            <w:r w:rsidRPr="0096254C">
              <w:rPr>
                <w:rFonts w:ascii="Arial" w:eastAsia="Calibri" w:hAnsi="Arial" w:cs="Arial"/>
                <w:bCs/>
                <w:sz w:val="24"/>
                <w:szCs w:val="24"/>
              </w:rPr>
              <w:t>Приобретение памяток, листовок, баннера по вопросам безопасности на водных объектах (подстатья 340 «Увеличение стоимости материальных запасов»)</w:t>
            </w:r>
          </w:p>
        </w:tc>
        <w:tc>
          <w:tcPr>
            <w:tcW w:w="1418" w:type="dxa"/>
            <w:tcBorders>
              <w:top w:val="single" w:sz="4" w:space="0" w:color="auto"/>
              <w:left w:val="single" w:sz="4" w:space="0" w:color="auto"/>
              <w:bottom w:val="single" w:sz="4" w:space="0" w:color="auto"/>
              <w:right w:val="single" w:sz="4" w:space="0" w:color="auto"/>
            </w:tcBorders>
            <w:hideMark/>
          </w:tcPr>
          <w:p w14:paraId="6BAE1461"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23 912,30</w:t>
            </w:r>
          </w:p>
        </w:tc>
        <w:tc>
          <w:tcPr>
            <w:tcW w:w="1445" w:type="dxa"/>
            <w:tcBorders>
              <w:top w:val="single" w:sz="4" w:space="0" w:color="auto"/>
              <w:left w:val="single" w:sz="4" w:space="0" w:color="auto"/>
              <w:bottom w:val="single" w:sz="4" w:space="0" w:color="auto"/>
              <w:right w:val="single" w:sz="4" w:space="0" w:color="auto"/>
            </w:tcBorders>
            <w:hideMark/>
          </w:tcPr>
          <w:p w14:paraId="1050B804"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23 912,00</w:t>
            </w:r>
          </w:p>
        </w:tc>
      </w:tr>
      <w:tr w:rsidR="00871B06" w:rsidRPr="0096254C" w14:paraId="798F7F02" w14:textId="77777777" w:rsidTr="00871B06">
        <w:trPr>
          <w:gridAfter w:val="2"/>
          <w:wAfter w:w="26" w:type="dxa"/>
        </w:trPr>
        <w:tc>
          <w:tcPr>
            <w:tcW w:w="850" w:type="dxa"/>
            <w:tcBorders>
              <w:top w:val="single" w:sz="4" w:space="0" w:color="auto"/>
              <w:left w:val="single" w:sz="4" w:space="0" w:color="auto"/>
              <w:bottom w:val="single" w:sz="4" w:space="0" w:color="auto"/>
              <w:right w:val="single" w:sz="4" w:space="0" w:color="auto"/>
            </w:tcBorders>
          </w:tcPr>
          <w:p w14:paraId="1699DABE"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76956B5" w14:textId="77777777" w:rsidR="00871B06" w:rsidRPr="0096254C" w:rsidRDefault="00871B06">
            <w:pPr>
              <w:autoSpaceDE w:val="0"/>
              <w:autoSpaceDN w:val="0"/>
              <w:adjustRightInd w:val="0"/>
              <w:spacing w:after="0" w:line="240" w:lineRule="auto"/>
              <w:outlineLvl w:val="2"/>
              <w:rPr>
                <w:rFonts w:ascii="Arial" w:eastAsia="Calibri" w:hAnsi="Arial" w:cs="Arial"/>
                <w:bCs/>
                <w:sz w:val="24"/>
                <w:szCs w:val="24"/>
              </w:rPr>
            </w:pPr>
            <w:r w:rsidRPr="0096254C">
              <w:rPr>
                <w:rFonts w:ascii="Arial" w:eastAsia="Calibri" w:hAnsi="Arial" w:cs="Arial"/>
                <w:bCs/>
                <w:sz w:val="24"/>
                <w:szCs w:val="24"/>
              </w:rPr>
              <w:t>ИТОГО по подпрограмме:99,2%</w:t>
            </w:r>
          </w:p>
        </w:tc>
        <w:tc>
          <w:tcPr>
            <w:tcW w:w="1418" w:type="dxa"/>
            <w:tcBorders>
              <w:top w:val="single" w:sz="4" w:space="0" w:color="auto"/>
              <w:left w:val="single" w:sz="4" w:space="0" w:color="auto"/>
              <w:bottom w:val="single" w:sz="4" w:space="0" w:color="auto"/>
              <w:right w:val="single" w:sz="4" w:space="0" w:color="auto"/>
            </w:tcBorders>
            <w:hideMark/>
          </w:tcPr>
          <w:p w14:paraId="0F3033A0" w14:textId="77777777" w:rsidR="00871B06" w:rsidRPr="0096254C" w:rsidRDefault="00871B06">
            <w:pPr>
              <w:autoSpaceDE w:val="0"/>
              <w:autoSpaceDN w:val="0"/>
              <w:adjustRightInd w:val="0"/>
              <w:spacing w:after="0" w:line="240" w:lineRule="auto"/>
              <w:jc w:val="center"/>
              <w:outlineLvl w:val="2"/>
              <w:rPr>
                <w:rFonts w:ascii="Arial" w:eastAsia="Times New Roman" w:hAnsi="Arial" w:cs="Arial"/>
                <w:bCs/>
                <w:sz w:val="24"/>
                <w:szCs w:val="24"/>
                <w:lang w:eastAsia="ru-RU"/>
              </w:rPr>
            </w:pPr>
            <w:r w:rsidRPr="0096254C">
              <w:rPr>
                <w:rFonts w:ascii="Arial" w:eastAsia="Times New Roman" w:hAnsi="Arial" w:cs="Arial"/>
                <w:bCs/>
                <w:sz w:val="24"/>
                <w:szCs w:val="24"/>
                <w:lang w:eastAsia="ru-RU"/>
              </w:rPr>
              <w:t>120000,00</w:t>
            </w:r>
          </w:p>
        </w:tc>
        <w:tc>
          <w:tcPr>
            <w:tcW w:w="1445" w:type="dxa"/>
            <w:tcBorders>
              <w:top w:val="single" w:sz="4" w:space="0" w:color="auto"/>
              <w:left w:val="single" w:sz="4" w:space="0" w:color="auto"/>
              <w:bottom w:val="single" w:sz="4" w:space="0" w:color="auto"/>
              <w:right w:val="single" w:sz="4" w:space="0" w:color="auto"/>
            </w:tcBorders>
            <w:hideMark/>
          </w:tcPr>
          <w:p w14:paraId="47393ABF" w14:textId="77777777" w:rsidR="00871B06" w:rsidRPr="0096254C" w:rsidRDefault="00871B06">
            <w:pPr>
              <w:autoSpaceDE w:val="0"/>
              <w:autoSpaceDN w:val="0"/>
              <w:adjustRightInd w:val="0"/>
              <w:spacing w:after="0" w:line="240" w:lineRule="auto"/>
              <w:jc w:val="center"/>
              <w:outlineLvl w:val="2"/>
              <w:rPr>
                <w:rFonts w:ascii="Arial" w:eastAsia="Calibri" w:hAnsi="Arial" w:cs="Arial"/>
                <w:bCs/>
                <w:sz w:val="24"/>
                <w:szCs w:val="24"/>
              </w:rPr>
            </w:pPr>
            <w:r w:rsidRPr="0096254C">
              <w:rPr>
                <w:rFonts w:ascii="Arial" w:eastAsia="Calibri" w:hAnsi="Arial" w:cs="Arial"/>
                <w:bCs/>
                <w:sz w:val="24"/>
                <w:szCs w:val="24"/>
              </w:rPr>
              <w:t>119 079,99</w:t>
            </w:r>
          </w:p>
        </w:tc>
      </w:tr>
    </w:tbl>
    <w:p w14:paraId="110876D3" w14:textId="77777777" w:rsidR="00871B06" w:rsidRPr="0096254C" w:rsidRDefault="00871B06" w:rsidP="00871B06">
      <w:pPr>
        <w:widowControl w:val="0"/>
        <w:autoSpaceDE w:val="0"/>
        <w:autoSpaceDN w:val="0"/>
        <w:adjustRightInd w:val="0"/>
        <w:spacing w:after="0" w:line="240" w:lineRule="auto"/>
        <w:jc w:val="both"/>
        <w:rPr>
          <w:rFonts w:ascii="Arial" w:eastAsia="Times New Roman" w:hAnsi="Arial" w:cs="Arial"/>
          <w:bCs/>
          <w:sz w:val="24"/>
          <w:szCs w:val="24"/>
          <w:lang w:eastAsia="ru-RU"/>
        </w:rPr>
      </w:pPr>
    </w:p>
    <w:p w14:paraId="0CC34350" w14:textId="77777777" w:rsidR="00871B06" w:rsidRPr="0096254C" w:rsidRDefault="00871B06" w:rsidP="00871B06">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5.Подпрограмма «О мерах по противодействию терроризму и экстремизму                                            на территории Слюдянского городского поселения на 2019 – 2024 годы»</w:t>
      </w:r>
    </w:p>
    <w:p w14:paraId="39FA128E" w14:textId="77777777" w:rsidR="00871B06" w:rsidRPr="0096254C" w:rsidRDefault="00871B06" w:rsidP="00871B06">
      <w:pPr>
        <w:spacing w:after="0"/>
        <w:rPr>
          <w:rFonts w:ascii="Arial" w:hAnsi="Arial" w:cs="Arial"/>
          <w:bCs/>
          <w:sz w:val="24"/>
          <w:szCs w:val="24"/>
        </w:rPr>
      </w:pPr>
    </w:p>
    <w:tbl>
      <w:tblPr>
        <w:tblStyle w:val="a7"/>
        <w:tblW w:w="9360" w:type="dxa"/>
        <w:tblInd w:w="392" w:type="dxa"/>
        <w:tblLayout w:type="fixed"/>
        <w:tblLook w:val="04A0" w:firstRow="1" w:lastRow="0" w:firstColumn="1" w:lastColumn="0" w:noHBand="0" w:noVBand="1"/>
      </w:tblPr>
      <w:tblGrid>
        <w:gridCol w:w="850"/>
        <w:gridCol w:w="5532"/>
        <w:gridCol w:w="1418"/>
        <w:gridCol w:w="1560"/>
      </w:tblGrid>
      <w:tr w:rsidR="00871B06" w:rsidRPr="0096254C" w14:paraId="0AFA3B6F" w14:textId="77777777" w:rsidTr="00871B06">
        <w:tc>
          <w:tcPr>
            <w:tcW w:w="850" w:type="dxa"/>
            <w:vMerge w:val="restart"/>
            <w:tcBorders>
              <w:top w:val="single" w:sz="4" w:space="0" w:color="auto"/>
              <w:left w:val="single" w:sz="4" w:space="0" w:color="auto"/>
              <w:bottom w:val="single" w:sz="4" w:space="0" w:color="auto"/>
              <w:right w:val="single" w:sz="4" w:space="0" w:color="auto"/>
            </w:tcBorders>
            <w:hideMark/>
          </w:tcPr>
          <w:p w14:paraId="49A697CB"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p w14:paraId="171A2828"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п/п</w:t>
            </w:r>
          </w:p>
        </w:tc>
        <w:tc>
          <w:tcPr>
            <w:tcW w:w="5529" w:type="dxa"/>
            <w:vMerge w:val="restart"/>
            <w:tcBorders>
              <w:top w:val="single" w:sz="4" w:space="0" w:color="auto"/>
              <w:left w:val="single" w:sz="4" w:space="0" w:color="auto"/>
              <w:bottom w:val="single" w:sz="4" w:space="0" w:color="auto"/>
              <w:right w:val="single" w:sz="4" w:space="0" w:color="auto"/>
            </w:tcBorders>
          </w:tcPr>
          <w:p w14:paraId="61833F1A" w14:textId="77777777" w:rsidR="00871B06" w:rsidRPr="0096254C" w:rsidRDefault="00871B06">
            <w:pPr>
              <w:spacing w:after="0" w:line="240" w:lineRule="auto"/>
              <w:jc w:val="center"/>
              <w:rPr>
                <w:rFonts w:ascii="Arial" w:hAnsi="Arial" w:cs="Arial"/>
                <w:bCs/>
                <w:sz w:val="24"/>
                <w:szCs w:val="24"/>
              </w:rPr>
            </w:pPr>
          </w:p>
          <w:p w14:paraId="0318A79C"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Разделы подпрограммы</w:t>
            </w:r>
          </w:p>
        </w:tc>
        <w:tc>
          <w:tcPr>
            <w:tcW w:w="2976" w:type="dxa"/>
            <w:gridSpan w:val="2"/>
            <w:tcBorders>
              <w:top w:val="single" w:sz="4" w:space="0" w:color="auto"/>
              <w:left w:val="single" w:sz="4" w:space="0" w:color="auto"/>
              <w:bottom w:val="single" w:sz="4" w:space="0" w:color="auto"/>
              <w:right w:val="single" w:sz="4" w:space="0" w:color="auto"/>
            </w:tcBorders>
            <w:hideMark/>
          </w:tcPr>
          <w:p w14:paraId="63E2B30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Финансирование из бюджета СМО, руб.</w:t>
            </w:r>
          </w:p>
        </w:tc>
      </w:tr>
      <w:tr w:rsidR="00871B06" w:rsidRPr="0096254C" w14:paraId="4EC5404A" w14:textId="77777777" w:rsidTr="00871B06">
        <w:tc>
          <w:tcPr>
            <w:tcW w:w="850" w:type="dxa"/>
            <w:vMerge/>
            <w:tcBorders>
              <w:top w:val="single" w:sz="4" w:space="0" w:color="auto"/>
              <w:left w:val="single" w:sz="4" w:space="0" w:color="auto"/>
              <w:bottom w:val="single" w:sz="4" w:space="0" w:color="auto"/>
              <w:right w:val="single" w:sz="4" w:space="0" w:color="auto"/>
            </w:tcBorders>
            <w:vAlign w:val="center"/>
            <w:hideMark/>
          </w:tcPr>
          <w:p w14:paraId="3CC6C46D" w14:textId="77777777" w:rsidR="00871B06" w:rsidRPr="0096254C" w:rsidRDefault="00871B06">
            <w:pPr>
              <w:spacing w:after="0" w:line="240" w:lineRule="auto"/>
              <w:rPr>
                <w:rFonts w:ascii="Arial" w:hAnsi="Arial" w:cs="Arial"/>
                <w:bCs/>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306A5ECB" w14:textId="77777777" w:rsidR="00871B06" w:rsidRPr="0096254C" w:rsidRDefault="00871B06">
            <w:pPr>
              <w:spacing w:after="0" w:line="240" w:lineRule="auto"/>
              <w:rPr>
                <w:rFonts w:ascii="Arial" w:hAnsi="Arial" w:cs="Arial"/>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BC35960"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план</w:t>
            </w:r>
          </w:p>
        </w:tc>
        <w:tc>
          <w:tcPr>
            <w:tcW w:w="1559" w:type="dxa"/>
            <w:tcBorders>
              <w:top w:val="single" w:sz="4" w:space="0" w:color="auto"/>
              <w:left w:val="single" w:sz="4" w:space="0" w:color="auto"/>
              <w:bottom w:val="single" w:sz="4" w:space="0" w:color="auto"/>
              <w:right w:val="single" w:sz="4" w:space="0" w:color="auto"/>
            </w:tcBorders>
            <w:hideMark/>
          </w:tcPr>
          <w:p w14:paraId="1048AA98"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факт</w:t>
            </w:r>
          </w:p>
        </w:tc>
      </w:tr>
      <w:tr w:rsidR="00871B06" w:rsidRPr="0096254C" w14:paraId="18870DB8"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0040442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3C827962"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Организационные мероприятия</w:t>
            </w:r>
          </w:p>
          <w:p w14:paraId="747784CF"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(не требующие финансирования)</w:t>
            </w:r>
          </w:p>
        </w:tc>
        <w:tc>
          <w:tcPr>
            <w:tcW w:w="1417" w:type="dxa"/>
            <w:tcBorders>
              <w:top w:val="single" w:sz="4" w:space="0" w:color="auto"/>
              <w:left w:val="single" w:sz="4" w:space="0" w:color="auto"/>
              <w:bottom w:val="single" w:sz="4" w:space="0" w:color="auto"/>
              <w:right w:val="single" w:sz="4" w:space="0" w:color="auto"/>
            </w:tcBorders>
          </w:tcPr>
          <w:p w14:paraId="282EEA1E"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p w14:paraId="2AD8508D" w14:textId="77777777" w:rsidR="00871B06" w:rsidRPr="0096254C" w:rsidRDefault="00871B06">
            <w:pPr>
              <w:spacing w:after="0" w:line="240" w:lineRule="auto"/>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796E7EC"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p w14:paraId="034C1324" w14:textId="77777777" w:rsidR="00871B06" w:rsidRPr="0096254C" w:rsidRDefault="00871B06">
            <w:pPr>
              <w:spacing w:after="0" w:line="240" w:lineRule="auto"/>
              <w:jc w:val="center"/>
              <w:rPr>
                <w:rFonts w:ascii="Arial" w:hAnsi="Arial" w:cs="Arial"/>
                <w:bCs/>
                <w:sz w:val="24"/>
                <w:szCs w:val="24"/>
              </w:rPr>
            </w:pPr>
          </w:p>
        </w:tc>
      </w:tr>
      <w:tr w:rsidR="00871B06" w:rsidRPr="0096254C" w14:paraId="7E9F8095"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102603D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w:t>
            </w:r>
          </w:p>
        </w:tc>
        <w:tc>
          <w:tcPr>
            <w:tcW w:w="5529" w:type="dxa"/>
            <w:tcBorders>
              <w:top w:val="single" w:sz="4" w:space="0" w:color="auto"/>
              <w:left w:val="single" w:sz="4" w:space="0" w:color="auto"/>
              <w:bottom w:val="single" w:sz="4" w:space="0" w:color="auto"/>
              <w:right w:val="single" w:sz="4" w:space="0" w:color="auto"/>
            </w:tcBorders>
          </w:tcPr>
          <w:p w14:paraId="1D6D4DB5"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Профилактические мероприятия, в том числе:</w:t>
            </w:r>
          </w:p>
          <w:p w14:paraId="054AD7FF" w14:textId="77777777" w:rsidR="00871B06" w:rsidRPr="0096254C" w:rsidRDefault="00871B06">
            <w:pPr>
              <w:spacing w:after="0" w:line="240" w:lineRule="auto"/>
              <w:rPr>
                <w:rFonts w:ascii="Arial" w:hAnsi="Arial" w:cs="Arial"/>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4D10CE" w14:textId="77777777" w:rsidR="00871B06" w:rsidRPr="0096254C" w:rsidRDefault="00871B06">
            <w:pPr>
              <w:spacing w:after="0" w:line="240" w:lineRule="auto"/>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E8A6708" w14:textId="77777777" w:rsidR="00871B06" w:rsidRPr="0096254C" w:rsidRDefault="00871B06">
            <w:pPr>
              <w:spacing w:after="0" w:line="240" w:lineRule="auto"/>
              <w:jc w:val="center"/>
              <w:rPr>
                <w:rFonts w:ascii="Arial" w:hAnsi="Arial" w:cs="Arial"/>
                <w:bCs/>
                <w:sz w:val="24"/>
                <w:szCs w:val="24"/>
              </w:rPr>
            </w:pPr>
          </w:p>
        </w:tc>
      </w:tr>
      <w:tr w:rsidR="00871B06" w:rsidRPr="0096254C" w14:paraId="02B2A614"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4814DCCC"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2.1.</w:t>
            </w:r>
          </w:p>
        </w:tc>
        <w:tc>
          <w:tcPr>
            <w:tcW w:w="5529" w:type="dxa"/>
            <w:tcBorders>
              <w:top w:val="single" w:sz="4" w:space="0" w:color="auto"/>
              <w:left w:val="single" w:sz="4" w:space="0" w:color="auto"/>
              <w:bottom w:val="single" w:sz="4" w:space="0" w:color="auto"/>
              <w:right w:val="single" w:sz="4" w:space="0" w:color="auto"/>
            </w:tcBorders>
            <w:hideMark/>
          </w:tcPr>
          <w:p w14:paraId="636763EF"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 xml:space="preserve">Комплекс мер, направленных на усиление безопасности муниципальных жилых микрорайонов, объектов </w:t>
            </w:r>
            <w:proofErr w:type="spellStart"/>
            <w:r w:rsidRPr="0096254C">
              <w:rPr>
                <w:rFonts w:ascii="Arial" w:hAnsi="Arial" w:cs="Arial"/>
                <w:bCs/>
                <w:sz w:val="24"/>
                <w:szCs w:val="24"/>
              </w:rPr>
              <w:t>тепловодообеспечения</w:t>
            </w:r>
            <w:proofErr w:type="spellEnd"/>
            <w:r w:rsidRPr="0096254C">
              <w:rPr>
                <w:rFonts w:ascii="Arial" w:hAnsi="Arial" w:cs="Arial"/>
                <w:bCs/>
                <w:sz w:val="24"/>
                <w:szCs w:val="24"/>
              </w:rPr>
              <w:t>, с применением технических средств, в том числе:</w:t>
            </w:r>
          </w:p>
          <w:p w14:paraId="1071C243"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 техническое укрепление чердаков, подвалов, подъездов;</w:t>
            </w:r>
          </w:p>
          <w:p w14:paraId="7736302B"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 техническое укрепление котельных, водозаборов, очистных сооружений, складов хранения твердого топлива и иных объектов жизнеобеспечения</w:t>
            </w:r>
          </w:p>
        </w:tc>
        <w:tc>
          <w:tcPr>
            <w:tcW w:w="1417" w:type="dxa"/>
            <w:tcBorders>
              <w:top w:val="single" w:sz="4" w:space="0" w:color="auto"/>
              <w:left w:val="single" w:sz="4" w:space="0" w:color="auto"/>
              <w:bottom w:val="single" w:sz="4" w:space="0" w:color="auto"/>
              <w:right w:val="single" w:sz="4" w:space="0" w:color="auto"/>
            </w:tcBorders>
            <w:hideMark/>
          </w:tcPr>
          <w:p w14:paraId="74E2EBC9"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407C7C20"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tc>
      </w:tr>
      <w:tr w:rsidR="00871B06" w:rsidRPr="0096254C" w14:paraId="067C23A4"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1A9A0790"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w:t>
            </w:r>
          </w:p>
        </w:tc>
        <w:tc>
          <w:tcPr>
            <w:tcW w:w="5529" w:type="dxa"/>
            <w:tcBorders>
              <w:top w:val="single" w:sz="4" w:space="0" w:color="auto"/>
              <w:left w:val="single" w:sz="4" w:space="0" w:color="auto"/>
              <w:bottom w:val="single" w:sz="4" w:space="0" w:color="auto"/>
              <w:right w:val="single" w:sz="4" w:space="0" w:color="auto"/>
            </w:tcBorders>
            <w:hideMark/>
          </w:tcPr>
          <w:p w14:paraId="2220DEEE"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Комплекс мер, направленных на усиление мер безопасности мест массового пребывания людей и иных объектов жизнеобеспечения с применением технических средств</w:t>
            </w:r>
          </w:p>
          <w:p w14:paraId="6215231B"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lastRenderedPageBreak/>
              <w:t xml:space="preserve">- Организация информационных систем </w:t>
            </w:r>
          </w:p>
        </w:tc>
        <w:tc>
          <w:tcPr>
            <w:tcW w:w="1417" w:type="dxa"/>
            <w:tcBorders>
              <w:top w:val="single" w:sz="4" w:space="0" w:color="auto"/>
              <w:left w:val="single" w:sz="4" w:space="0" w:color="auto"/>
              <w:bottom w:val="single" w:sz="4" w:space="0" w:color="auto"/>
              <w:right w:val="single" w:sz="4" w:space="0" w:color="auto"/>
            </w:tcBorders>
            <w:hideMark/>
          </w:tcPr>
          <w:p w14:paraId="5FF0AA0F"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lastRenderedPageBreak/>
              <w:t>904 338,00</w:t>
            </w:r>
          </w:p>
        </w:tc>
        <w:tc>
          <w:tcPr>
            <w:tcW w:w="1559" w:type="dxa"/>
            <w:tcBorders>
              <w:top w:val="single" w:sz="4" w:space="0" w:color="auto"/>
              <w:left w:val="single" w:sz="4" w:space="0" w:color="auto"/>
              <w:bottom w:val="single" w:sz="4" w:space="0" w:color="auto"/>
              <w:right w:val="single" w:sz="4" w:space="0" w:color="auto"/>
            </w:tcBorders>
            <w:hideMark/>
          </w:tcPr>
          <w:p w14:paraId="2EB8E6D4"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904 337,99</w:t>
            </w:r>
          </w:p>
        </w:tc>
      </w:tr>
      <w:tr w:rsidR="00871B06" w:rsidRPr="0096254C" w14:paraId="5DFA2A42"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63700F23"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 xml:space="preserve">2.2.1. </w:t>
            </w:r>
          </w:p>
        </w:tc>
        <w:tc>
          <w:tcPr>
            <w:tcW w:w="5529" w:type="dxa"/>
            <w:tcBorders>
              <w:top w:val="single" w:sz="4" w:space="0" w:color="auto"/>
              <w:left w:val="single" w:sz="4" w:space="0" w:color="auto"/>
              <w:bottom w:val="single" w:sz="4" w:space="0" w:color="auto"/>
              <w:right w:val="single" w:sz="4" w:space="0" w:color="auto"/>
            </w:tcBorders>
            <w:hideMark/>
          </w:tcPr>
          <w:p w14:paraId="5D019345"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Оплата услуг по монтажу оборудования для системы видеонаблюдения</w:t>
            </w:r>
          </w:p>
        </w:tc>
        <w:tc>
          <w:tcPr>
            <w:tcW w:w="1417" w:type="dxa"/>
            <w:tcBorders>
              <w:top w:val="single" w:sz="4" w:space="0" w:color="auto"/>
              <w:left w:val="single" w:sz="4" w:space="0" w:color="auto"/>
              <w:bottom w:val="single" w:sz="4" w:space="0" w:color="auto"/>
              <w:right w:val="single" w:sz="4" w:space="0" w:color="auto"/>
            </w:tcBorders>
            <w:hideMark/>
          </w:tcPr>
          <w:p w14:paraId="207BAAF1"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115 400,00</w:t>
            </w:r>
          </w:p>
        </w:tc>
        <w:tc>
          <w:tcPr>
            <w:tcW w:w="1559" w:type="dxa"/>
            <w:tcBorders>
              <w:top w:val="single" w:sz="4" w:space="0" w:color="auto"/>
              <w:left w:val="single" w:sz="4" w:space="0" w:color="auto"/>
              <w:bottom w:val="single" w:sz="4" w:space="0" w:color="auto"/>
              <w:right w:val="single" w:sz="4" w:space="0" w:color="auto"/>
            </w:tcBorders>
            <w:hideMark/>
          </w:tcPr>
          <w:p w14:paraId="4359901B"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115 400,00</w:t>
            </w:r>
          </w:p>
        </w:tc>
      </w:tr>
      <w:tr w:rsidR="00871B06" w:rsidRPr="0096254C" w14:paraId="3D81CDE8"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613406A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2.2.2.</w:t>
            </w:r>
          </w:p>
        </w:tc>
        <w:tc>
          <w:tcPr>
            <w:tcW w:w="5529" w:type="dxa"/>
            <w:tcBorders>
              <w:top w:val="single" w:sz="4" w:space="0" w:color="auto"/>
              <w:left w:val="single" w:sz="4" w:space="0" w:color="auto"/>
              <w:bottom w:val="single" w:sz="4" w:space="0" w:color="auto"/>
              <w:right w:val="single" w:sz="4" w:space="0" w:color="auto"/>
            </w:tcBorders>
            <w:hideMark/>
          </w:tcPr>
          <w:p w14:paraId="23EF5AD5"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Оплата услуг по обслуживанию и содержанию системы видеонаблюдения</w:t>
            </w:r>
          </w:p>
        </w:tc>
        <w:tc>
          <w:tcPr>
            <w:tcW w:w="1417" w:type="dxa"/>
            <w:tcBorders>
              <w:top w:val="single" w:sz="4" w:space="0" w:color="auto"/>
              <w:left w:val="single" w:sz="4" w:space="0" w:color="auto"/>
              <w:bottom w:val="single" w:sz="4" w:space="0" w:color="auto"/>
              <w:right w:val="single" w:sz="4" w:space="0" w:color="auto"/>
            </w:tcBorders>
            <w:hideMark/>
          </w:tcPr>
          <w:p w14:paraId="307C5906"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90 000,00</w:t>
            </w:r>
          </w:p>
        </w:tc>
        <w:tc>
          <w:tcPr>
            <w:tcW w:w="1559" w:type="dxa"/>
            <w:tcBorders>
              <w:top w:val="single" w:sz="4" w:space="0" w:color="auto"/>
              <w:left w:val="single" w:sz="4" w:space="0" w:color="auto"/>
              <w:bottom w:val="single" w:sz="4" w:space="0" w:color="auto"/>
              <w:right w:val="single" w:sz="4" w:space="0" w:color="auto"/>
            </w:tcBorders>
            <w:hideMark/>
          </w:tcPr>
          <w:p w14:paraId="2D700523"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90 000,00</w:t>
            </w:r>
          </w:p>
        </w:tc>
      </w:tr>
      <w:tr w:rsidR="00871B06" w:rsidRPr="0096254C" w14:paraId="27430524"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37C50DFB"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2.2.3.</w:t>
            </w:r>
          </w:p>
        </w:tc>
        <w:tc>
          <w:tcPr>
            <w:tcW w:w="5529" w:type="dxa"/>
            <w:tcBorders>
              <w:top w:val="single" w:sz="4" w:space="0" w:color="auto"/>
              <w:left w:val="single" w:sz="4" w:space="0" w:color="auto"/>
              <w:bottom w:val="single" w:sz="4" w:space="0" w:color="auto"/>
              <w:right w:val="single" w:sz="4" w:space="0" w:color="auto"/>
            </w:tcBorders>
            <w:hideMark/>
          </w:tcPr>
          <w:p w14:paraId="1DB621B7"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 xml:space="preserve">Приобретение материалов для системы видеонаблюдения </w:t>
            </w:r>
          </w:p>
        </w:tc>
        <w:tc>
          <w:tcPr>
            <w:tcW w:w="1417" w:type="dxa"/>
            <w:tcBorders>
              <w:top w:val="single" w:sz="4" w:space="0" w:color="auto"/>
              <w:left w:val="single" w:sz="4" w:space="0" w:color="auto"/>
              <w:bottom w:val="single" w:sz="4" w:space="0" w:color="auto"/>
              <w:right w:val="single" w:sz="4" w:space="0" w:color="auto"/>
            </w:tcBorders>
            <w:hideMark/>
          </w:tcPr>
          <w:p w14:paraId="6F38208D"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698 938,00</w:t>
            </w:r>
          </w:p>
        </w:tc>
        <w:tc>
          <w:tcPr>
            <w:tcW w:w="1559" w:type="dxa"/>
            <w:tcBorders>
              <w:top w:val="single" w:sz="4" w:space="0" w:color="auto"/>
              <w:left w:val="single" w:sz="4" w:space="0" w:color="auto"/>
              <w:bottom w:val="single" w:sz="4" w:space="0" w:color="auto"/>
              <w:right w:val="single" w:sz="4" w:space="0" w:color="auto"/>
            </w:tcBorders>
            <w:hideMark/>
          </w:tcPr>
          <w:p w14:paraId="5745AE78"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698 937,99</w:t>
            </w:r>
          </w:p>
        </w:tc>
      </w:tr>
      <w:tr w:rsidR="00871B06" w:rsidRPr="0096254C" w14:paraId="25B71AA1"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5128FDDC"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2.3.</w:t>
            </w:r>
          </w:p>
        </w:tc>
        <w:tc>
          <w:tcPr>
            <w:tcW w:w="5529" w:type="dxa"/>
            <w:tcBorders>
              <w:top w:val="single" w:sz="4" w:space="0" w:color="auto"/>
              <w:left w:val="single" w:sz="4" w:space="0" w:color="auto"/>
              <w:bottom w:val="single" w:sz="4" w:space="0" w:color="auto"/>
              <w:right w:val="single" w:sz="4" w:space="0" w:color="auto"/>
            </w:tcBorders>
            <w:hideMark/>
          </w:tcPr>
          <w:p w14:paraId="2C9FBB36"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Проведение семинаров с руководителями предприятий, учреждений и организаций всех форм собственности по вопросам организации системы антитеррористической защиты на базе учебно-консультационного пункта по ГО и ЧС Слюдянского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14:paraId="06DDDBBD"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0843A254"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tc>
      </w:tr>
      <w:tr w:rsidR="00871B06" w:rsidRPr="0096254C" w14:paraId="29C818BF"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7C85491C"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2.4.</w:t>
            </w:r>
          </w:p>
        </w:tc>
        <w:tc>
          <w:tcPr>
            <w:tcW w:w="5529" w:type="dxa"/>
            <w:tcBorders>
              <w:top w:val="single" w:sz="4" w:space="0" w:color="auto"/>
              <w:left w:val="single" w:sz="4" w:space="0" w:color="auto"/>
              <w:bottom w:val="single" w:sz="4" w:space="0" w:color="auto"/>
              <w:right w:val="single" w:sz="4" w:space="0" w:color="auto"/>
            </w:tcBorders>
            <w:hideMark/>
          </w:tcPr>
          <w:p w14:paraId="2052A0F9"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Изготовление и распространение методических рекомендаций, памяток, листовок по профилактическим мерам антитеррористического характера.</w:t>
            </w:r>
          </w:p>
          <w:p w14:paraId="1CF63638"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Освещение вопросов антитеррористического направления в СМИ</w:t>
            </w:r>
          </w:p>
        </w:tc>
        <w:tc>
          <w:tcPr>
            <w:tcW w:w="1417" w:type="dxa"/>
            <w:tcBorders>
              <w:top w:val="single" w:sz="4" w:space="0" w:color="auto"/>
              <w:left w:val="single" w:sz="4" w:space="0" w:color="auto"/>
              <w:bottom w:val="single" w:sz="4" w:space="0" w:color="auto"/>
              <w:right w:val="single" w:sz="4" w:space="0" w:color="auto"/>
            </w:tcBorders>
            <w:hideMark/>
          </w:tcPr>
          <w:p w14:paraId="2C8AB9F1"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22 724,00</w:t>
            </w:r>
          </w:p>
        </w:tc>
        <w:tc>
          <w:tcPr>
            <w:tcW w:w="1559" w:type="dxa"/>
            <w:tcBorders>
              <w:top w:val="single" w:sz="4" w:space="0" w:color="auto"/>
              <w:left w:val="single" w:sz="4" w:space="0" w:color="auto"/>
              <w:bottom w:val="single" w:sz="4" w:space="0" w:color="auto"/>
              <w:right w:val="single" w:sz="4" w:space="0" w:color="auto"/>
            </w:tcBorders>
            <w:hideMark/>
          </w:tcPr>
          <w:p w14:paraId="610C23D9"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22 722,46</w:t>
            </w:r>
          </w:p>
        </w:tc>
      </w:tr>
      <w:tr w:rsidR="00871B06" w:rsidRPr="0096254C" w14:paraId="5757E055"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7C6A13DA"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2.4.1.</w:t>
            </w:r>
          </w:p>
        </w:tc>
        <w:tc>
          <w:tcPr>
            <w:tcW w:w="5529" w:type="dxa"/>
            <w:tcBorders>
              <w:top w:val="single" w:sz="4" w:space="0" w:color="auto"/>
              <w:left w:val="single" w:sz="4" w:space="0" w:color="auto"/>
              <w:bottom w:val="single" w:sz="4" w:space="0" w:color="auto"/>
              <w:right w:val="single" w:sz="4" w:space="0" w:color="auto"/>
            </w:tcBorders>
            <w:hideMark/>
          </w:tcPr>
          <w:p w14:paraId="0C888271" w14:textId="1966E6D5"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Оплата за освещение вопросов антитеррористического направления в СМИ</w:t>
            </w:r>
          </w:p>
        </w:tc>
        <w:tc>
          <w:tcPr>
            <w:tcW w:w="1417" w:type="dxa"/>
            <w:tcBorders>
              <w:top w:val="single" w:sz="4" w:space="0" w:color="auto"/>
              <w:left w:val="single" w:sz="4" w:space="0" w:color="auto"/>
              <w:bottom w:val="single" w:sz="4" w:space="0" w:color="auto"/>
              <w:right w:val="single" w:sz="4" w:space="0" w:color="auto"/>
            </w:tcBorders>
            <w:hideMark/>
          </w:tcPr>
          <w:p w14:paraId="6C00E06C"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14 184,46</w:t>
            </w:r>
          </w:p>
        </w:tc>
        <w:tc>
          <w:tcPr>
            <w:tcW w:w="1559" w:type="dxa"/>
            <w:tcBorders>
              <w:top w:val="single" w:sz="4" w:space="0" w:color="auto"/>
              <w:left w:val="single" w:sz="4" w:space="0" w:color="auto"/>
              <w:bottom w:val="single" w:sz="4" w:space="0" w:color="auto"/>
              <w:right w:val="single" w:sz="4" w:space="0" w:color="auto"/>
            </w:tcBorders>
            <w:hideMark/>
          </w:tcPr>
          <w:p w14:paraId="78AE71FD"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14 184,46</w:t>
            </w:r>
          </w:p>
        </w:tc>
      </w:tr>
      <w:tr w:rsidR="00871B06" w:rsidRPr="0096254C" w14:paraId="332C6AAA"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61460C98"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2.4.2.</w:t>
            </w:r>
          </w:p>
        </w:tc>
        <w:tc>
          <w:tcPr>
            <w:tcW w:w="5529" w:type="dxa"/>
            <w:tcBorders>
              <w:top w:val="single" w:sz="4" w:space="0" w:color="auto"/>
              <w:left w:val="single" w:sz="4" w:space="0" w:color="auto"/>
              <w:bottom w:val="single" w:sz="4" w:space="0" w:color="auto"/>
              <w:right w:val="single" w:sz="4" w:space="0" w:color="auto"/>
            </w:tcBorders>
            <w:hideMark/>
          </w:tcPr>
          <w:p w14:paraId="575E1CC0" w14:textId="01439990"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Приобретение памяток, листовок, плакатов, баннера по вопросам антитеррористического направления</w:t>
            </w:r>
          </w:p>
        </w:tc>
        <w:tc>
          <w:tcPr>
            <w:tcW w:w="1417" w:type="dxa"/>
            <w:tcBorders>
              <w:top w:val="single" w:sz="4" w:space="0" w:color="auto"/>
              <w:left w:val="single" w:sz="4" w:space="0" w:color="auto"/>
              <w:bottom w:val="single" w:sz="4" w:space="0" w:color="auto"/>
              <w:right w:val="single" w:sz="4" w:space="0" w:color="auto"/>
            </w:tcBorders>
            <w:hideMark/>
          </w:tcPr>
          <w:p w14:paraId="5081E36A"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8 539,54</w:t>
            </w:r>
          </w:p>
        </w:tc>
        <w:tc>
          <w:tcPr>
            <w:tcW w:w="1559" w:type="dxa"/>
            <w:tcBorders>
              <w:top w:val="single" w:sz="4" w:space="0" w:color="auto"/>
              <w:left w:val="single" w:sz="4" w:space="0" w:color="auto"/>
              <w:bottom w:val="single" w:sz="4" w:space="0" w:color="auto"/>
              <w:right w:val="single" w:sz="4" w:space="0" w:color="auto"/>
            </w:tcBorders>
            <w:hideMark/>
          </w:tcPr>
          <w:p w14:paraId="21FE4867"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8 538,00</w:t>
            </w:r>
          </w:p>
        </w:tc>
      </w:tr>
      <w:tr w:rsidR="00871B06" w:rsidRPr="0096254C" w14:paraId="3A624757"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4A04CE07"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2.5.</w:t>
            </w:r>
          </w:p>
        </w:tc>
        <w:tc>
          <w:tcPr>
            <w:tcW w:w="5529" w:type="dxa"/>
            <w:tcBorders>
              <w:top w:val="single" w:sz="4" w:space="0" w:color="auto"/>
              <w:left w:val="single" w:sz="4" w:space="0" w:color="auto"/>
              <w:bottom w:val="single" w:sz="4" w:space="0" w:color="auto"/>
              <w:right w:val="single" w:sz="4" w:space="0" w:color="auto"/>
            </w:tcBorders>
            <w:hideMark/>
          </w:tcPr>
          <w:p w14:paraId="3560CD51" w14:textId="74231759"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Проведение совместных учений, занятий и тренировок по проверке готовности сил и средств, задействованных в антитеррористических мероприятиях на объектах различного назначения</w:t>
            </w:r>
          </w:p>
        </w:tc>
        <w:tc>
          <w:tcPr>
            <w:tcW w:w="1417" w:type="dxa"/>
            <w:tcBorders>
              <w:top w:val="single" w:sz="4" w:space="0" w:color="auto"/>
              <w:left w:val="single" w:sz="4" w:space="0" w:color="auto"/>
              <w:bottom w:val="single" w:sz="4" w:space="0" w:color="auto"/>
              <w:right w:val="single" w:sz="4" w:space="0" w:color="auto"/>
            </w:tcBorders>
            <w:hideMark/>
          </w:tcPr>
          <w:p w14:paraId="5DB1700B"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7B244B1B"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tc>
      </w:tr>
      <w:tr w:rsidR="00871B06" w:rsidRPr="0096254C" w14:paraId="0A2A7B1C"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6757AA3F"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2.6.</w:t>
            </w:r>
          </w:p>
        </w:tc>
        <w:tc>
          <w:tcPr>
            <w:tcW w:w="5529" w:type="dxa"/>
            <w:tcBorders>
              <w:top w:val="single" w:sz="4" w:space="0" w:color="auto"/>
              <w:left w:val="single" w:sz="4" w:space="0" w:color="auto"/>
              <w:bottom w:val="single" w:sz="4" w:space="0" w:color="auto"/>
              <w:right w:val="single" w:sz="4" w:space="0" w:color="auto"/>
            </w:tcBorders>
            <w:hideMark/>
          </w:tcPr>
          <w:p w14:paraId="292B2454"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Уточнение перечня заброшенных зданий и помещений, расположенных на территории Слюдянского городского поселения, и принятие соответствующих мер безопасности</w:t>
            </w:r>
          </w:p>
        </w:tc>
        <w:tc>
          <w:tcPr>
            <w:tcW w:w="1417" w:type="dxa"/>
            <w:tcBorders>
              <w:top w:val="single" w:sz="4" w:space="0" w:color="auto"/>
              <w:left w:val="single" w:sz="4" w:space="0" w:color="auto"/>
              <w:bottom w:val="single" w:sz="4" w:space="0" w:color="auto"/>
              <w:right w:val="single" w:sz="4" w:space="0" w:color="auto"/>
            </w:tcBorders>
            <w:hideMark/>
          </w:tcPr>
          <w:p w14:paraId="771D8480"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42712879"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tc>
      </w:tr>
      <w:tr w:rsidR="00871B06" w:rsidRPr="0096254C" w14:paraId="11D377CC"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1AC189C9"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2.7.</w:t>
            </w:r>
          </w:p>
        </w:tc>
        <w:tc>
          <w:tcPr>
            <w:tcW w:w="5529" w:type="dxa"/>
            <w:tcBorders>
              <w:top w:val="single" w:sz="4" w:space="0" w:color="auto"/>
              <w:left w:val="single" w:sz="4" w:space="0" w:color="auto"/>
              <w:bottom w:val="single" w:sz="4" w:space="0" w:color="auto"/>
              <w:right w:val="single" w:sz="4" w:space="0" w:color="auto"/>
            </w:tcBorders>
            <w:hideMark/>
          </w:tcPr>
          <w:p w14:paraId="0DCFA8BB"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 xml:space="preserve">Приобретение литературы, научно – методических материалов, плакатов, учебных пособий, учебных фильмов для оформления обзорного уголка «Антитеррор. </w:t>
            </w:r>
            <w:proofErr w:type="spellStart"/>
            <w:r w:rsidRPr="0096254C">
              <w:rPr>
                <w:rFonts w:ascii="Arial" w:hAnsi="Arial" w:cs="Arial"/>
                <w:bCs/>
                <w:sz w:val="24"/>
                <w:szCs w:val="24"/>
              </w:rPr>
              <w:t>Антиэкстремизм</w:t>
            </w:r>
            <w:proofErr w:type="spellEnd"/>
            <w:r w:rsidRPr="0096254C">
              <w:rPr>
                <w:rFonts w:ascii="Arial" w:hAnsi="Arial" w:cs="Arial"/>
                <w:bCs/>
                <w:sz w:val="24"/>
                <w:szCs w:val="24"/>
              </w:rPr>
              <w:t xml:space="preserve">» в библиотеке семейного чтения  </w:t>
            </w:r>
          </w:p>
        </w:tc>
        <w:tc>
          <w:tcPr>
            <w:tcW w:w="1417" w:type="dxa"/>
            <w:tcBorders>
              <w:top w:val="single" w:sz="4" w:space="0" w:color="auto"/>
              <w:left w:val="single" w:sz="4" w:space="0" w:color="auto"/>
              <w:bottom w:val="single" w:sz="4" w:space="0" w:color="auto"/>
              <w:right w:val="single" w:sz="4" w:space="0" w:color="auto"/>
            </w:tcBorders>
            <w:hideMark/>
          </w:tcPr>
          <w:p w14:paraId="7288D710"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06AF657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0</w:t>
            </w:r>
          </w:p>
        </w:tc>
      </w:tr>
      <w:tr w:rsidR="00871B06" w:rsidRPr="0096254C" w14:paraId="6BB65597" w14:textId="77777777" w:rsidTr="00871B06">
        <w:trPr>
          <w:trHeight w:val="400"/>
        </w:trPr>
        <w:tc>
          <w:tcPr>
            <w:tcW w:w="850" w:type="dxa"/>
            <w:tcBorders>
              <w:top w:val="single" w:sz="4" w:space="0" w:color="auto"/>
              <w:left w:val="single" w:sz="4" w:space="0" w:color="auto"/>
              <w:bottom w:val="single" w:sz="4" w:space="0" w:color="auto"/>
              <w:right w:val="single" w:sz="4" w:space="0" w:color="auto"/>
            </w:tcBorders>
          </w:tcPr>
          <w:p w14:paraId="78A7751E" w14:textId="77777777" w:rsidR="00871B06" w:rsidRPr="0096254C" w:rsidRDefault="00871B06">
            <w:pPr>
              <w:spacing w:after="0" w:line="240" w:lineRule="auto"/>
              <w:jc w:val="center"/>
              <w:rPr>
                <w:rFonts w:ascii="Arial" w:hAnsi="Arial" w:cs="Arial"/>
                <w:b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4B44FFF3"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ИТОГО по подпрограмме:99,9%</w:t>
            </w:r>
          </w:p>
        </w:tc>
        <w:tc>
          <w:tcPr>
            <w:tcW w:w="1417" w:type="dxa"/>
            <w:tcBorders>
              <w:top w:val="single" w:sz="4" w:space="0" w:color="auto"/>
              <w:left w:val="single" w:sz="4" w:space="0" w:color="auto"/>
              <w:bottom w:val="single" w:sz="4" w:space="0" w:color="auto"/>
              <w:right w:val="single" w:sz="4" w:space="0" w:color="auto"/>
            </w:tcBorders>
            <w:hideMark/>
          </w:tcPr>
          <w:p w14:paraId="311BF774"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927 062,00</w:t>
            </w:r>
          </w:p>
        </w:tc>
        <w:tc>
          <w:tcPr>
            <w:tcW w:w="1559" w:type="dxa"/>
            <w:tcBorders>
              <w:top w:val="single" w:sz="4" w:space="0" w:color="auto"/>
              <w:left w:val="single" w:sz="4" w:space="0" w:color="auto"/>
              <w:bottom w:val="single" w:sz="4" w:space="0" w:color="auto"/>
              <w:right w:val="single" w:sz="4" w:space="0" w:color="auto"/>
            </w:tcBorders>
            <w:hideMark/>
          </w:tcPr>
          <w:p w14:paraId="18F0DF61"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927 060,45</w:t>
            </w:r>
          </w:p>
        </w:tc>
      </w:tr>
    </w:tbl>
    <w:p w14:paraId="4CFE7B64" w14:textId="77777777" w:rsidR="00871B06" w:rsidRPr="0096254C" w:rsidRDefault="00871B06" w:rsidP="00871B06">
      <w:pPr>
        <w:widowControl w:val="0"/>
        <w:autoSpaceDE w:val="0"/>
        <w:autoSpaceDN w:val="0"/>
        <w:adjustRightInd w:val="0"/>
        <w:spacing w:after="0" w:line="240" w:lineRule="auto"/>
        <w:rPr>
          <w:rFonts w:ascii="Arial" w:eastAsia="Calibri" w:hAnsi="Arial" w:cs="Arial"/>
          <w:bCs/>
          <w:sz w:val="24"/>
          <w:szCs w:val="24"/>
        </w:rPr>
      </w:pPr>
    </w:p>
    <w:p w14:paraId="59D076C8" w14:textId="77777777" w:rsidR="00871B06" w:rsidRPr="0096254C" w:rsidRDefault="00871B06" w:rsidP="00871B06">
      <w:pPr>
        <w:widowControl w:val="0"/>
        <w:autoSpaceDE w:val="0"/>
        <w:autoSpaceDN w:val="0"/>
        <w:adjustRightInd w:val="0"/>
        <w:spacing w:after="0" w:line="240" w:lineRule="auto"/>
        <w:jc w:val="both"/>
        <w:rPr>
          <w:rFonts w:ascii="Arial" w:eastAsia="Times New Roman" w:hAnsi="Arial" w:cs="Arial"/>
          <w:bCs/>
          <w:sz w:val="24"/>
          <w:szCs w:val="24"/>
          <w:lang w:eastAsia="ru-RU"/>
        </w:rPr>
      </w:pPr>
    </w:p>
    <w:p w14:paraId="2D69AD20" w14:textId="77777777" w:rsidR="00871B06" w:rsidRPr="0096254C" w:rsidRDefault="00871B06" w:rsidP="00871B06">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6.Подпрограмма «Профилактика экстремизма в молодежной среде на территории Слюдянского городского поселения на 2019 – 2024 годы»</w:t>
      </w:r>
    </w:p>
    <w:p w14:paraId="4A236FA1" w14:textId="77777777" w:rsidR="00871B06" w:rsidRPr="0096254C" w:rsidRDefault="00871B06" w:rsidP="00871B06">
      <w:pPr>
        <w:spacing w:after="0"/>
        <w:rPr>
          <w:rFonts w:ascii="Arial" w:hAnsi="Arial" w:cs="Arial"/>
          <w:bCs/>
          <w:sz w:val="24"/>
          <w:szCs w:val="24"/>
        </w:rPr>
      </w:pPr>
    </w:p>
    <w:tbl>
      <w:tblPr>
        <w:tblStyle w:val="a7"/>
        <w:tblW w:w="0" w:type="auto"/>
        <w:tblInd w:w="392" w:type="dxa"/>
        <w:tblLayout w:type="fixed"/>
        <w:tblLook w:val="04A0" w:firstRow="1" w:lastRow="0" w:firstColumn="1" w:lastColumn="0" w:noHBand="0" w:noVBand="1"/>
      </w:tblPr>
      <w:tblGrid>
        <w:gridCol w:w="850"/>
        <w:gridCol w:w="5529"/>
        <w:gridCol w:w="1417"/>
        <w:gridCol w:w="1559"/>
      </w:tblGrid>
      <w:tr w:rsidR="00871B06" w:rsidRPr="0096254C" w14:paraId="15D1734A" w14:textId="77777777" w:rsidTr="00871B06">
        <w:tc>
          <w:tcPr>
            <w:tcW w:w="850" w:type="dxa"/>
            <w:vMerge w:val="restart"/>
            <w:tcBorders>
              <w:top w:val="single" w:sz="4" w:space="0" w:color="auto"/>
              <w:left w:val="single" w:sz="4" w:space="0" w:color="auto"/>
              <w:bottom w:val="single" w:sz="4" w:space="0" w:color="auto"/>
              <w:right w:val="single" w:sz="4" w:space="0" w:color="auto"/>
            </w:tcBorders>
            <w:hideMark/>
          </w:tcPr>
          <w:p w14:paraId="4C7E468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p w14:paraId="2363CCF5"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п/п</w:t>
            </w:r>
          </w:p>
        </w:tc>
        <w:tc>
          <w:tcPr>
            <w:tcW w:w="5529" w:type="dxa"/>
            <w:vMerge w:val="restart"/>
            <w:tcBorders>
              <w:top w:val="single" w:sz="4" w:space="0" w:color="auto"/>
              <w:left w:val="single" w:sz="4" w:space="0" w:color="auto"/>
              <w:bottom w:val="single" w:sz="4" w:space="0" w:color="auto"/>
              <w:right w:val="single" w:sz="4" w:space="0" w:color="auto"/>
            </w:tcBorders>
          </w:tcPr>
          <w:p w14:paraId="46BAA3C7" w14:textId="77777777" w:rsidR="00871B06" w:rsidRPr="0096254C" w:rsidRDefault="00871B06">
            <w:pPr>
              <w:spacing w:after="0" w:line="240" w:lineRule="auto"/>
              <w:jc w:val="center"/>
              <w:rPr>
                <w:rFonts w:ascii="Arial" w:hAnsi="Arial" w:cs="Arial"/>
                <w:bCs/>
                <w:sz w:val="24"/>
                <w:szCs w:val="24"/>
              </w:rPr>
            </w:pPr>
          </w:p>
          <w:p w14:paraId="0129DBCB"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Разделы подпрограммы</w:t>
            </w:r>
          </w:p>
        </w:tc>
        <w:tc>
          <w:tcPr>
            <w:tcW w:w="2976" w:type="dxa"/>
            <w:gridSpan w:val="2"/>
            <w:tcBorders>
              <w:top w:val="single" w:sz="4" w:space="0" w:color="auto"/>
              <w:left w:val="single" w:sz="4" w:space="0" w:color="auto"/>
              <w:bottom w:val="single" w:sz="4" w:space="0" w:color="auto"/>
              <w:right w:val="single" w:sz="4" w:space="0" w:color="auto"/>
            </w:tcBorders>
            <w:hideMark/>
          </w:tcPr>
          <w:p w14:paraId="3DE1ADB3"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Финансирование из бюджета СМО, руб.</w:t>
            </w:r>
          </w:p>
        </w:tc>
      </w:tr>
      <w:tr w:rsidR="00871B06" w:rsidRPr="0096254C" w14:paraId="1C97D231" w14:textId="77777777" w:rsidTr="00871B06">
        <w:tc>
          <w:tcPr>
            <w:tcW w:w="850" w:type="dxa"/>
            <w:vMerge/>
            <w:tcBorders>
              <w:top w:val="single" w:sz="4" w:space="0" w:color="auto"/>
              <w:left w:val="single" w:sz="4" w:space="0" w:color="auto"/>
              <w:bottom w:val="single" w:sz="4" w:space="0" w:color="auto"/>
              <w:right w:val="single" w:sz="4" w:space="0" w:color="auto"/>
            </w:tcBorders>
            <w:vAlign w:val="center"/>
            <w:hideMark/>
          </w:tcPr>
          <w:p w14:paraId="1F4092DC" w14:textId="77777777" w:rsidR="00871B06" w:rsidRPr="0096254C" w:rsidRDefault="00871B06">
            <w:pPr>
              <w:spacing w:after="0" w:line="240" w:lineRule="auto"/>
              <w:rPr>
                <w:rFonts w:ascii="Arial" w:hAnsi="Arial" w:cs="Arial"/>
                <w:bCs/>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0B4EC583" w14:textId="77777777" w:rsidR="00871B06" w:rsidRPr="0096254C" w:rsidRDefault="00871B06">
            <w:pPr>
              <w:spacing w:after="0" w:line="240" w:lineRule="auto"/>
              <w:rPr>
                <w:rFonts w:ascii="Arial" w:hAnsi="Arial" w:cs="Arial"/>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7FBDFEB"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план</w:t>
            </w:r>
          </w:p>
        </w:tc>
        <w:tc>
          <w:tcPr>
            <w:tcW w:w="1559" w:type="dxa"/>
            <w:tcBorders>
              <w:top w:val="single" w:sz="4" w:space="0" w:color="auto"/>
              <w:left w:val="single" w:sz="4" w:space="0" w:color="auto"/>
              <w:bottom w:val="single" w:sz="4" w:space="0" w:color="auto"/>
              <w:right w:val="single" w:sz="4" w:space="0" w:color="auto"/>
            </w:tcBorders>
            <w:hideMark/>
          </w:tcPr>
          <w:p w14:paraId="44CA3674"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факт</w:t>
            </w:r>
          </w:p>
        </w:tc>
      </w:tr>
      <w:tr w:rsidR="00871B06" w:rsidRPr="0096254C" w14:paraId="50FC484E"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0767514F"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21A6FD52"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Организационные мероприятия</w:t>
            </w:r>
          </w:p>
          <w:p w14:paraId="1E51006B"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(не требующие финансирования)</w:t>
            </w:r>
          </w:p>
        </w:tc>
        <w:tc>
          <w:tcPr>
            <w:tcW w:w="1417" w:type="dxa"/>
            <w:tcBorders>
              <w:top w:val="single" w:sz="4" w:space="0" w:color="auto"/>
              <w:left w:val="single" w:sz="4" w:space="0" w:color="auto"/>
              <w:bottom w:val="single" w:sz="4" w:space="0" w:color="auto"/>
              <w:right w:val="single" w:sz="4" w:space="0" w:color="auto"/>
            </w:tcBorders>
          </w:tcPr>
          <w:p w14:paraId="2489C33E"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p w14:paraId="5413E81B" w14:textId="77777777" w:rsidR="00871B06" w:rsidRPr="0096254C" w:rsidRDefault="00871B06">
            <w:pPr>
              <w:spacing w:after="0" w:line="240" w:lineRule="auto"/>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ABC31B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p w14:paraId="40CB43FE" w14:textId="77777777" w:rsidR="00871B06" w:rsidRPr="0096254C" w:rsidRDefault="00871B06">
            <w:pPr>
              <w:spacing w:after="0" w:line="240" w:lineRule="auto"/>
              <w:jc w:val="center"/>
              <w:rPr>
                <w:rFonts w:ascii="Arial" w:hAnsi="Arial" w:cs="Arial"/>
                <w:bCs/>
                <w:sz w:val="24"/>
                <w:szCs w:val="24"/>
              </w:rPr>
            </w:pPr>
          </w:p>
        </w:tc>
      </w:tr>
      <w:tr w:rsidR="00871B06" w:rsidRPr="0096254C" w14:paraId="4A0B09C3"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796EBACA"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14:paraId="2800CB26"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Профилактические мероприятия, в том числе:</w:t>
            </w:r>
          </w:p>
        </w:tc>
        <w:tc>
          <w:tcPr>
            <w:tcW w:w="1417" w:type="dxa"/>
            <w:tcBorders>
              <w:top w:val="single" w:sz="4" w:space="0" w:color="auto"/>
              <w:left w:val="single" w:sz="4" w:space="0" w:color="auto"/>
              <w:bottom w:val="single" w:sz="4" w:space="0" w:color="auto"/>
              <w:right w:val="single" w:sz="4" w:space="0" w:color="auto"/>
            </w:tcBorders>
            <w:hideMark/>
          </w:tcPr>
          <w:p w14:paraId="417E3CB5"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22 724,00</w:t>
            </w:r>
          </w:p>
        </w:tc>
        <w:tc>
          <w:tcPr>
            <w:tcW w:w="1559" w:type="dxa"/>
            <w:tcBorders>
              <w:top w:val="single" w:sz="4" w:space="0" w:color="auto"/>
              <w:left w:val="single" w:sz="4" w:space="0" w:color="auto"/>
              <w:bottom w:val="single" w:sz="4" w:space="0" w:color="auto"/>
              <w:right w:val="single" w:sz="4" w:space="0" w:color="auto"/>
            </w:tcBorders>
            <w:hideMark/>
          </w:tcPr>
          <w:p w14:paraId="22EBC5AC"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22 722,50</w:t>
            </w:r>
          </w:p>
        </w:tc>
      </w:tr>
      <w:tr w:rsidR="00871B06" w:rsidRPr="0096254C" w14:paraId="6850F7CC"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2482531C"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lastRenderedPageBreak/>
              <w:t>2.1</w:t>
            </w:r>
          </w:p>
        </w:tc>
        <w:tc>
          <w:tcPr>
            <w:tcW w:w="5529" w:type="dxa"/>
            <w:tcBorders>
              <w:top w:val="single" w:sz="4" w:space="0" w:color="auto"/>
              <w:left w:val="single" w:sz="4" w:space="0" w:color="auto"/>
              <w:bottom w:val="single" w:sz="4" w:space="0" w:color="auto"/>
              <w:right w:val="single" w:sz="4" w:space="0" w:color="auto"/>
            </w:tcBorders>
            <w:hideMark/>
          </w:tcPr>
          <w:p w14:paraId="36BB27C6"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Приобретение и распространение</w:t>
            </w:r>
          </w:p>
          <w:p w14:paraId="44F19F29"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среди молодежи памяток и листовок, плакатов анти-экстремистской направленности.</w:t>
            </w:r>
          </w:p>
        </w:tc>
        <w:tc>
          <w:tcPr>
            <w:tcW w:w="1417" w:type="dxa"/>
            <w:tcBorders>
              <w:top w:val="single" w:sz="4" w:space="0" w:color="auto"/>
              <w:left w:val="single" w:sz="4" w:space="0" w:color="auto"/>
              <w:bottom w:val="single" w:sz="4" w:space="0" w:color="auto"/>
              <w:right w:val="single" w:sz="4" w:space="0" w:color="auto"/>
            </w:tcBorders>
            <w:hideMark/>
          </w:tcPr>
          <w:p w14:paraId="0473C5A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21 294,00</w:t>
            </w:r>
          </w:p>
        </w:tc>
        <w:tc>
          <w:tcPr>
            <w:tcW w:w="1559" w:type="dxa"/>
            <w:tcBorders>
              <w:top w:val="single" w:sz="4" w:space="0" w:color="auto"/>
              <w:left w:val="single" w:sz="4" w:space="0" w:color="auto"/>
              <w:bottom w:val="single" w:sz="4" w:space="0" w:color="auto"/>
              <w:right w:val="single" w:sz="4" w:space="0" w:color="auto"/>
            </w:tcBorders>
            <w:hideMark/>
          </w:tcPr>
          <w:p w14:paraId="6871943E"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21 292,50</w:t>
            </w:r>
          </w:p>
        </w:tc>
      </w:tr>
      <w:tr w:rsidR="00871B06" w:rsidRPr="0096254C" w14:paraId="296735D5"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053F2ED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w:t>
            </w:r>
          </w:p>
        </w:tc>
        <w:tc>
          <w:tcPr>
            <w:tcW w:w="5529" w:type="dxa"/>
            <w:tcBorders>
              <w:top w:val="single" w:sz="4" w:space="0" w:color="auto"/>
              <w:left w:val="single" w:sz="4" w:space="0" w:color="auto"/>
              <w:bottom w:val="single" w:sz="4" w:space="0" w:color="auto"/>
              <w:right w:val="single" w:sz="4" w:space="0" w:color="auto"/>
            </w:tcBorders>
            <w:hideMark/>
          </w:tcPr>
          <w:p w14:paraId="63F3DC5E"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Оплата услуг за публикацию в СМИ информации о порядке действий при угрозе возникновения террористических актов или экстремистских проявлений посредством</w:t>
            </w:r>
          </w:p>
        </w:tc>
        <w:tc>
          <w:tcPr>
            <w:tcW w:w="1417" w:type="dxa"/>
            <w:tcBorders>
              <w:top w:val="single" w:sz="4" w:space="0" w:color="auto"/>
              <w:left w:val="single" w:sz="4" w:space="0" w:color="auto"/>
              <w:bottom w:val="single" w:sz="4" w:space="0" w:color="auto"/>
              <w:right w:val="single" w:sz="4" w:space="0" w:color="auto"/>
            </w:tcBorders>
            <w:hideMark/>
          </w:tcPr>
          <w:p w14:paraId="1D59F730"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1 430,00</w:t>
            </w:r>
          </w:p>
        </w:tc>
        <w:tc>
          <w:tcPr>
            <w:tcW w:w="1559" w:type="dxa"/>
            <w:tcBorders>
              <w:top w:val="single" w:sz="4" w:space="0" w:color="auto"/>
              <w:left w:val="single" w:sz="4" w:space="0" w:color="auto"/>
              <w:bottom w:val="single" w:sz="4" w:space="0" w:color="auto"/>
              <w:right w:val="single" w:sz="4" w:space="0" w:color="auto"/>
            </w:tcBorders>
            <w:hideMark/>
          </w:tcPr>
          <w:p w14:paraId="1F6CBBA4"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1 430,00</w:t>
            </w:r>
          </w:p>
        </w:tc>
      </w:tr>
      <w:tr w:rsidR="00871B06" w:rsidRPr="0096254C" w14:paraId="4C79532D" w14:textId="77777777" w:rsidTr="00871B06">
        <w:trPr>
          <w:trHeight w:val="494"/>
        </w:trPr>
        <w:tc>
          <w:tcPr>
            <w:tcW w:w="850" w:type="dxa"/>
            <w:tcBorders>
              <w:top w:val="single" w:sz="4" w:space="0" w:color="auto"/>
              <w:left w:val="single" w:sz="4" w:space="0" w:color="auto"/>
              <w:bottom w:val="single" w:sz="4" w:space="0" w:color="auto"/>
              <w:right w:val="single" w:sz="4" w:space="0" w:color="auto"/>
            </w:tcBorders>
          </w:tcPr>
          <w:p w14:paraId="7788E925" w14:textId="77777777" w:rsidR="00871B06" w:rsidRPr="0096254C" w:rsidRDefault="00871B06">
            <w:pPr>
              <w:spacing w:after="0" w:line="240" w:lineRule="auto"/>
              <w:jc w:val="center"/>
              <w:rPr>
                <w:rFonts w:ascii="Arial" w:hAnsi="Arial" w:cs="Arial"/>
                <w:b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A651631"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ИТОГО по подпрограмме:99,9%</w:t>
            </w:r>
          </w:p>
        </w:tc>
        <w:tc>
          <w:tcPr>
            <w:tcW w:w="1417" w:type="dxa"/>
            <w:tcBorders>
              <w:top w:val="single" w:sz="4" w:space="0" w:color="auto"/>
              <w:left w:val="single" w:sz="4" w:space="0" w:color="auto"/>
              <w:bottom w:val="single" w:sz="4" w:space="0" w:color="auto"/>
              <w:right w:val="single" w:sz="4" w:space="0" w:color="auto"/>
            </w:tcBorders>
            <w:hideMark/>
          </w:tcPr>
          <w:p w14:paraId="7311496A"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22 724,00</w:t>
            </w:r>
          </w:p>
        </w:tc>
        <w:tc>
          <w:tcPr>
            <w:tcW w:w="1559" w:type="dxa"/>
            <w:tcBorders>
              <w:top w:val="single" w:sz="4" w:space="0" w:color="auto"/>
              <w:left w:val="single" w:sz="4" w:space="0" w:color="auto"/>
              <w:bottom w:val="single" w:sz="4" w:space="0" w:color="auto"/>
              <w:right w:val="single" w:sz="4" w:space="0" w:color="auto"/>
            </w:tcBorders>
            <w:hideMark/>
          </w:tcPr>
          <w:p w14:paraId="793A4BC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22 722,50</w:t>
            </w:r>
          </w:p>
        </w:tc>
      </w:tr>
    </w:tbl>
    <w:p w14:paraId="6578CF5F" w14:textId="77777777" w:rsidR="00871B06" w:rsidRPr="0096254C" w:rsidRDefault="00871B06" w:rsidP="00871B06">
      <w:pPr>
        <w:spacing w:after="0"/>
        <w:jc w:val="both"/>
        <w:rPr>
          <w:rFonts w:ascii="Arial" w:eastAsia="Calibri" w:hAnsi="Arial" w:cs="Arial"/>
          <w:bCs/>
          <w:sz w:val="24"/>
          <w:szCs w:val="24"/>
        </w:rPr>
      </w:pPr>
    </w:p>
    <w:p w14:paraId="66B84A2C" w14:textId="77777777" w:rsidR="00871B06" w:rsidRPr="0096254C" w:rsidRDefault="00871B06" w:rsidP="00871B06">
      <w:pPr>
        <w:widowControl w:val="0"/>
        <w:autoSpaceDE w:val="0"/>
        <w:autoSpaceDN w:val="0"/>
        <w:adjustRightInd w:val="0"/>
        <w:spacing w:after="0" w:line="240" w:lineRule="auto"/>
        <w:jc w:val="both"/>
        <w:rPr>
          <w:rFonts w:ascii="Arial" w:eastAsia="Times New Roman" w:hAnsi="Arial" w:cs="Arial"/>
          <w:bCs/>
          <w:sz w:val="24"/>
          <w:szCs w:val="24"/>
          <w:lang w:eastAsia="ru-RU"/>
        </w:rPr>
      </w:pPr>
    </w:p>
    <w:p w14:paraId="470271F2" w14:textId="77777777" w:rsidR="00871B06" w:rsidRPr="0096254C" w:rsidRDefault="00871B06" w:rsidP="00871B06">
      <w:pPr>
        <w:widowControl w:val="0"/>
        <w:autoSpaceDE w:val="0"/>
        <w:autoSpaceDN w:val="0"/>
        <w:adjustRightInd w:val="0"/>
        <w:spacing w:after="0" w:line="240" w:lineRule="auto"/>
        <w:jc w:val="both"/>
        <w:rPr>
          <w:rFonts w:ascii="Arial" w:eastAsia="Times New Roman" w:hAnsi="Arial" w:cs="Arial"/>
          <w:bCs/>
          <w:sz w:val="24"/>
          <w:szCs w:val="24"/>
          <w:lang w:eastAsia="ru-RU"/>
        </w:rPr>
      </w:pPr>
    </w:p>
    <w:p w14:paraId="43DA2356" w14:textId="77777777" w:rsidR="00871B06" w:rsidRPr="0096254C" w:rsidRDefault="00871B06" w:rsidP="00871B06">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7.Подпрограмма «Профилактика наркомании и токсикомании на территории Слюдянского городского поселения» на 2019-2024 годы</w:t>
      </w:r>
    </w:p>
    <w:p w14:paraId="228A6C97" w14:textId="77777777" w:rsidR="00871B06" w:rsidRPr="0096254C" w:rsidRDefault="00871B06" w:rsidP="00871B06">
      <w:pPr>
        <w:spacing w:after="0"/>
        <w:jc w:val="center"/>
        <w:rPr>
          <w:rFonts w:ascii="Arial" w:hAnsi="Arial" w:cs="Arial"/>
          <w:bCs/>
          <w:sz w:val="24"/>
          <w:szCs w:val="24"/>
        </w:rPr>
      </w:pPr>
    </w:p>
    <w:tbl>
      <w:tblPr>
        <w:tblStyle w:val="1"/>
        <w:tblW w:w="0" w:type="auto"/>
        <w:tblInd w:w="392" w:type="dxa"/>
        <w:tblLayout w:type="fixed"/>
        <w:tblLook w:val="04A0" w:firstRow="1" w:lastRow="0" w:firstColumn="1" w:lastColumn="0" w:noHBand="0" w:noVBand="1"/>
      </w:tblPr>
      <w:tblGrid>
        <w:gridCol w:w="850"/>
        <w:gridCol w:w="5529"/>
        <w:gridCol w:w="1417"/>
        <w:gridCol w:w="1559"/>
      </w:tblGrid>
      <w:tr w:rsidR="00871B06" w:rsidRPr="0096254C" w14:paraId="00775F01" w14:textId="77777777" w:rsidTr="00871B06">
        <w:tc>
          <w:tcPr>
            <w:tcW w:w="850" w:type="dxa"/>
            <w:vMerge w:val="restart"/>
            <w:tcBorders>
              <w:top w:val="single" w:sz="4" w:space="0" w:color="auto"/>
              <w:left w:val="single" w:sz="4" w:space="0" w:color="auto"/>
              <w:bottom w:val="single" w:sz="4" w:space="0" w:color="auto"/>
              <w:right w:val="single" w:sz="4" w:space="0" w:color="auto"/>
            </w:tcBorders>
            <w:hideMark/>
          </w:tcPr>
          <w:p w14:paraId="3374A83C"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p w14:paraId="1D66D54C"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п/п</w:t>
            </w:r>
          </w:p>
        </w:tc>
        <w:tc>
          <w:tcPr>
            <w:tcW w:w="5529" w:type="dxa"/>
            <w:vMerge w:val="restart"/>
            <w:tcBorders>
              <w:top w:val="single" w:sz="4" w:space="0" w:color="auto"/>
              <w:left w:val="single" w:sz="4" w:space="0" w:color="auto"/>
              <w:bottom w:val="single" w:sz="4" w:space="0" w:color="auto"/>
              <w:right w:val="single" w:sz="4" w:space="0" w:color="auto"/>
            </w:tcBorders>
          </w:tcPr>
          <w:p w14:paraId="0D1193BD" w14:textId="77777777" w:rsidR="00871B06" w:rsidRPr="0096254C" w:rsidRDefault="00871B06">
            <w:pPr>
              <w:spacing w:after="0" w:line="240" w:lineRule="auto"/>
              <w:jc w:val="center"/>
              <w:rPr>
                <w:rFonts w:ascii="Arial" w:hAnsi="Arial" w:cs="Arial"/>
                <w:bCs/>
                <w:sz w:val="24"/>
                <w:szCs w:val="24"/>
              </w:rPr>
            </w:pPr>
          </w:p>
          <w:p w14:paraId="765D65F1"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Разделы подпрограммы</w:t>
            </w:r>
          </w:p>
        </w:tc>
        <w:tc>
          <w:tcPr>
            <w:tcW w:w="2976" w:type="dxa"/>
            <w:gridSpan w:val="2"/>
            <w:tcBorders>
              <w:top w:val="single" w:sz="4" w:space="0" w:color="auto"/>
              <w:left w:val="single" w:sz="4" w:space="0" w:color="auto"/>
              <w:bottom w:val="single" w:sz="4" w:space="0" w:color="auto"/>
              <w:right w:val="single" w:sz="4" w:space="0" w:color="auto"/>
            </w:tcBorders>
            <w:hideMark/>
          </w:tcPr>
          <w:p w14:paraId="781CB5CD"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Финансирование из бюджета СМО, руб.</w:t>
            </w:r>
          </w:p>
        </w:tc>
      </w:tr>
      <w:tr w:rsidR="00871B06" w:rsidRPr="0096254C" w14:paraId="58B02627" w14:textId="77777777" w:rsidTr="00871B06">
        <w:tc>
          <w:tcPr>
            <w:tcW w:w="850" w:type="dxa"/>
            <w:vMerge/>
            <w:tcBorders>
              <w:top w:val="single" w:sz="4" w:space="0" w:color="auto"/>
              <w:left w:val="single" w:sz="4" w:space="0" w:color="auto"/>
              <w:bottom w:val="single" w:sz="4" w:space="0" w:color="auto"/>
              <w:right w:val="single" w:sz="4" w:space="0" w:color="auto"/>
            </w:tcBorders>
            <w:vAlign w:val="center"/>
            <w:hideMark/>
          </w:tcPr>
          <w:p w14:paraId="7E8461A2" w14:textId="77777777" w:rsidR="00871B06" w:rsidRPr="0096254C" w:rsidRDefault="00871B06">
            <w:pPr>
              <w:spacing w:after="0" w:line="240" w:lineRule="auto"/>
              <w:rPr>
                <w:rFonts w:ascii="Arial" w:hAnsi="Arial" w:cs="Arial"/>
                <w:bCs/>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37A26D81" w14:textId="77777777" w:rsidR="00871B06" w:rsidRPr="0096254C" w:rsidRDefault="00871B06">
            <w:pPr>
              <w:spacing w:after="0" w:line="240" w:lineRule="auto"/>
              <w:rPr>
                <w:rFonts w:ascii="Arial" w:hAnsi="Arial" w:cs="Arial"/>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D4FB139"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план</w:t>
            </w:r>
          </w:p>
        </w:tc>
        <w:tc>
          <w:tcPr>
            <w:tcW w:w="1559" w:type="dxa"/>
            <w:tcBorders>
              <w:top w:val="single" w:sz="4" w:space="0" w:color="auto"/>
              <w:left w:val="single" w:sz="4" w:space="0" w:color="auto"/>
              <w:bottom w:val="single" w:sz="4" w:space="0" w:color="auto"/>
              <w:right w:val="single" w:sz="4" w:space="0" w:color="auto"/>
            </w:tcBorders>
            <w:hideMark/>
          </w:tcPr>
          <w:p w14:paraId="254EBCDD"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факт</w:t>
            </w:r>
          </w:p>
        </w:tc>
      </w:tr>
      <w:tr w:rsidR="00871B06" w:rsidRPr="0096254C" w14:paraId="34BFD053"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78B48506"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406035BC"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Организационные мероприятия</w:t>
            </w:r>
          </w:p>
          <w:p w14:paraId="45FA3F32"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(не требующие финансирования)</w:t>
            </w:r>
          </w:p>
        </w:tc>
        <w:tc>
          <w:tcPr>
            <w:tcW w:w="1417" w:type="dxa"/>
            <w:tcBorders>
              <w:top w:val="single" w:sz="4" w:space="0" w:color="auto"/>
              <w:left w:val="single" w:sz="4" w:space="0" w:color="auto"/>
              <w:bottom w:val="single" w:sz="4" w:space="0" w:color="auto"/>
              <w:right w:val="single" w:sz="4" w:space="0" w:color="auto"/>
            </w:tcBorders>
          </w:tcPr>
          <w:p w14:paraId="2C572919"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p w14:paraId="26D065F2" w14:textId="77777777" w:rsidR="00871B06" w:rsidRPr="0096254C" w:rsidRDefault="00871B06">
            <w:pPr>
              <w:spacing w:after="0" w:line="240" w:lineRule="auto"/>
              <w:jc w:val="center"/>
              <w:rPr>
                <w:rFonts w:ascii="Arial" w:hAnsi="Arial" w:cs="Arial"/>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E3C1CB"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p w14:paraId="738E4A28" w14:textId="77777777" w:rsidR="00871B06" w:rsidRPr="0096254C" w:rsidRDefault="00871B06">
            <w:pPr>
              <w:spacing w:after="0" w:line="240" w:lineRule="auto"/>
              <w:jc w:val="center"/>
              <w:rPr>
                <w:rFonts w:ascii="Arial" w:hAnsi="Arial" w:cs="Arial"/>
                <w:bCs/>
                <w:sz w:val="24"/>
                <w:szCs w:val="24"/>
              </w:rPr>
            </w:pPr>
          </w:p>
        </w:tc>
      </w:tr>
      <w:tr w:rsidR="00871B06" w:rsidRPr="0096254C" w14:paraId="2858B67D"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3DA7DA4B"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14:paraId="6B6E366D"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Пропаганда знаний по вопросам профилактики наркомании и токсикомании</w:t>
            </w:r>
          </w:p>
        </w:tc>
        <w:tc>
          <w:tcPr>
            <w:tcW w:w="1417" w:type="dxa"/>
            <w:tcBorders>
              <w:top w:val="single" w:sz="4" w:space="0" w:color="auto"/>
              <w:left w:val="single" w:sz="4" w:space="0" w:color="auto"/>
              <w:bottom w:val="single" w:sz="4" w:space="0" w:color="auto"/>
              <w:right w:val="single" w:sz="4" w:space="0" w:color="auto"/>
            </w:tcBorders>
            <w:hideMark/>
          </w:tcPr>
          <w:p w14:paraId="7E2AE2DD"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22 000,00</w:t>
            </w:r>
          </w:p>
        </w:tc>
        <w:tc>
          <w:tcPr>
            <w:tcW w:w="1559" w:type="dxa"/>
            <w:tcBorders>
              <w:top w:val="single" w:sz="4" w:space="0" w:color="auto"/>
              <w:left w:val="single" w:sz="4" w:space="0" w:color="auto"/>
              <w:bottom w:val="single" w:sz="4" w:space="0" w:color="auto"/>
              <w:right w:val="single" w:sz="4" w:space="0" w:color="auto"/>
            </w:tcBorders>
            <w:hideMark/>
          </w:tcPr>
          <w:p w14:paraId="4E4E2E7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21 998,76</w:t>
            </w:r>
          </w:p>
        </w:tc>
      </w:tr>
      <w:tr w:rsidR="00871B06" w:rsidRPr="0096254C" w14:paraId="1E1D348E"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6E5DA28A"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2.1</w:t>
            </w:r>
          </w:p>
        </w:tc>
        <w:tc>
          <w:tcPr>
            <w:tcW w:w="5529" w:type="dxa"/>
            <w:tcBorders>
              <w:top w:val="single" w:sz="4" w:space="0" w:color="auto"/>
              <w:left w:val="single" w:sz="4" w:space="0" w:color="auto"/>
              <w:bottom w:val="single" w:sz="4" w:space="0" w:color="auto"/>
              <w:right w:val="single" w:sz="4" w:space="0" w:color="auto"/>
            </w:tcBorders>
            <w:hideMark/>
          </w:tcPr>
          <w:p w14:paraId="19316CC4" w14:textId="02F46068"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приобретение и распространение памяток- листовок</w:t>
            </w:r>
          </w:p>
        </w:tc>
        <w:tc>
          <w:tcPr>
            <w:tcW w:w="1417" w:type="dxa"/>
            <w:tcBorders>
              <w:top w:val="single" w:sz="4" w:space="0" w:color="auto"/>
              <w:left w:val="single" w:sz="4" w:space="0" w:color="auto"/>
              <w:bottom w:val="single" w:sz="4" w:space="0" w:color="auto"/>
              <w:right w:val="single" w:sz="4" w:space="0" w:color="auto"/>
            </w:tcBorders>
            <w:hideMark/>
          </w:tcPr>
          <w:p w14:paraId="18264C95"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15 753,24</w:t>
            </w:r>
          </w:p>
        </w:tc>
        <w:tc>
          <w:tcPr>
            <w:tcW w:w="1559" w:type="dxa"/>
            <w:tcBorders>
              <w:top w:val="single" w:sz="4" w:space="0" w:color="auto"/>
              <w:left w:val="single" w:sz="4" w:space="0" w:color="auto"/>
              <w:bottom w:val="single" w:sz="4" w:space="0" w:color="auto"/>
              <w:right w:val="single" w:sz="4" w:space="0" w:color="auto"/>
            </w:tcBorders>
            <w:hideMark/>
          </w:tcPr>
          <w:p w14:paraId="1054BE8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15 752,00</w:t>
            </w:r>
          </w:p>
        </w:tc>
      </w:tr>
      <w:tr w:rsidR="00871B06" w:rsidRPr="0096254C" w14:paraId="26A569D6"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6175EF5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2.2</w:t>
            </w:r>
          </w:p>
        </w:tc>
        <w:tc>
          <w:tcPr>
            <w:tcW w:w="5529" w:type="dxa"/>
            <w:tcBorders>
              <w:top w:val="single" w:sz="4" w:space="0" w:color="auto"/>
              <w:left w:val="single" w:sz="4" w:space="0" w:color="auto"/>
              <w:bottom w:val="single" w:sz="4" w:space="0" w:color="auto"/>
              <w:right w:val="single" w:sz="4" w:space="0" w:color="auto"/>
            </w:tcBorders>
            <w:hideMark/>
          </w:tcPr>
          <w:p w14:paraId="046AFE6D"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оплата услуг за публикацию информации в СМИ</w:t>
            </w:r>
          </w:p>
        </w:tc>
        <w:tc>
          <w:tcPr>
            <w:tcW w:w="1417" w:type="dxa"/>
            <w:tcBorders>
              <w:top w:val="single" w:sz="4" w:space="0" w:color="auto"/>
              <w:left w:val="single" w:sz="4" w:space="0" w:color="auto"/>
              <w:bottom w:val="single" w:sz="4" w:space="0" w:color="auto"/>
              <w:right w:val="single" w:sz="4" w:space="0" w:color="auto"/>
            </w:tcBorders>
            <w:hideMark/>
          </w:tcPr>
          <w:p w14:paraId="17AF42B7"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6 246,76</w:t>
            </w:r>
          </w:p>
        </w:tc>
        <w:tc>
          <w:tcPr>
            <w:tcW w:w="1559" w:type="dxa"/>
            <w:tcBorders>
              <w:top w:val="single" w:sz="4" w:space="0" w:color="auto"/>
              <w:left w:val="single" w:sz="4" w:space="0" w:color="auto"/>
              <w:bottom w:val="single" w:sz="4" w:space="0" w:color="auto"/>
              <w:right w:val="single" w:sz="4" w:space="0" w:color="auto"/>
            </w:tcBorders>
            <w:hideMark/>
          </w:tcPr>
          <w:p w14:paraId="399F12EA"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6 246,76</w:t>
            </w:r>
          </w:p>
        </w:tc>
      </w:tr>
      <w:tr w:rsidR="00871B06" w:rsidRPr="0096254C" w14:paraId="49B68C30" w14:textId="77777777" w:rsidTr="00871B06">
        <w:trPr>
          <w:trHeight w:val="494"/>
        </w:trPr>
        <w:tc>
          <w:tcPr>
            <w:tcW w:w="850" w:type="dxa"/>
            <w:tcBorders>
              <w:top w:val="single" w:sz="4" w:space="0" w:color="auto"/>
              <w:left w:val="single" w:sz="4" w:space="0" w:color="auto"/>
              <w:bottom w:val="single" w:sz="4" w:space="0" w:color="auto"/>
              <w:right w:val="single" w:sz="4" w:space="0" w:color="auto"/>
            </w:tcBorders>
          </w:tcPr>
          <w:p w14:paraId="32D9ED84" w14:textId="77777777" w:rsidR="00871B06" w:rsidRPr="0096254C" w:rsidRDefault="00871B06">
            <w:pPr>
              <w:spacing w:after="0" w:line="240" w:lineRule="auto"/>
              <w:jc w:val="center"/>
              <w:rPr>
                <w:rFonts w:ascii="Arial" w:hAnsi="Arial" w:cs="Arial"/>
                <w:bCs/>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D79B253" w14:textId="77777777" w:rsidR="00871B06" w:rsidRPr="0096254C" w:rsidRDefault="00871B06">
            <w:pPr>
              <w:spacing w:after="0" w:line="240" w:lineRule="auto"/>
              <w:rPr>
                <w:rFonts w:ascii="Arial" w:hAnsi="Arial" w:cs="Arial"/>
                <w:bCs/>
                <w:sz w:val="24"/>
                <w:szCs w:val="24"/>
              </w:rPr>
            </w:pPr>
          </w:p>
          <w:p w14:paraId="70BAFE07"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ИТОГО по подпрограмме:99,9%</w:t>
            </w:r>
          </w:p>
        </w:tc>
        <w:tc>
          <w:tcPr>
            <w:tcW w:w="1417" w:type="dxa"/>
            <w:tcBorders>
              <w:top w:val="single" w:sz="4" w:space="0" w:color="auto"/>
              <w:left w:val="single" w:sz="4" w:space="0" w:color="auto"/>
              <w:bottom w:val="single" w:sz="4" w:space="0" w:color="auto"/>
              <w:right w:val="single" w:sz="4" w:space="0" w:color="auto"/>
            </w:tcBorders>
          </w:tcPr>
          <w:p w14:paraId="50B057B1" w14:textId="77777777" w:rsidR="00871B06" w:rsidRPr="0096254C" w:rsidRDefault="00871B06">
            <w:pPr>
              <w:spacing w:after="0" w:line="240" w:lineRule="auto"/>
              <w:jc w:val="center"/>
              <w:rPr>
                <w:rFonts w:ascii="Arial" w:hAnsi="Arial" w:cs="Arial"/>
                <w:bCs/>
                <w:sz w:val="24"/>
                <w:szCs w:val="24"/>
              </w:rPr>
            </w:pPr>
          </w:p>
          <w:p w14:paraId="1820F29A" w14:textId="77777777" w:rsidR="00871B06" w:rsidRPr="0096254C" w:rsidRDefault="00871B06">
            <w:pPr>
              <w:pStyle w:val="a6"/>
              <w:numPr>
                <w:ilvl w:val="0"/>
                <w:numId w:val="6"/>
              </w:numPr>
              <w:spacing w:after="0" w:line="240" w:lineRule="auto"/>
              <w:ind w:left="319"/>
              <w:jc w:val="center"/>
              <w:rPr>
                <w:rFonts w:ascii="Arial" w:hAnsi="Arial" w:cs="Arial"/>
                <w:bCs/>
                <w:sz w:val="24"/>
                <w:szCs w:val="24"/>
              </w:rPr>
            </w:pPr>
            <w:r w:rsidRPr="0096254C">
              <w:rPr>
                <w:rFonts w:ascii="Arial" w:hAnsi="Arial" w:cs="Arial"/>
                <w:bCs/>
                <w:sz w:val="24"/>
                <w:szCs w:val="24"/>
              </w:rPr>
              <w:t>000,00</w:t>
            </w:r>
          </w:p>
        </w:tc>
        <w:tc>
          <w:tcPr>
            <w:tcW w:w="1559" w:type="dxa"/>
            <w:tcBorders>
              <w:top w:val="single" w:sz="4" w:space="0" w:color="auto"/>
              <w:left w:val="single" w:sz="4" w:space="0" w:color="auto"/>
              <w:bottom w:val="single" w:sz="4" w:space="0" w:color="auto"/>
              <w:right w:val="single" w:sz="4" w:space="0" w:color="auto"/>
            </w:tcBorders>
          </w:tcPr>
          <w:p w14:paraId="4307B47E" w14:textId="77777777" w:rsidR="00871B06" w:rsidRPr="0096254C" w:rsidRDefault="00871B06">
            <w:pPr>
              <w:spacing w:after="0" w:line="240" w:lineRule="auto"/>
              <w:jc w:val="center"/>
              <w:rPr>
                <w:rFonts w:ascii="Arial" w:hAnsi="Arial" w:cs="Arial"/>
                <w:bCs/>
                <w:sz w:val="24"/>
                <w:szCs w:val="24"/>
              </w:rPr>
            </w:pPr>
          </w:p>
          <w:p w14:paraId="19A4289B" w14:textId="77777777" w:rsidR="00871B06" w:rsidRPr="0096254C" w:rsidRDefault="00871B06">
            <w:pPr>
              <w:pStyle w:val="a6"/>
              <w:spacing w:after="0" w:line="240" w:lineRule="auto"/>
              <w:ind w:left="460" w:hanging="142"/>
              <w:rPr>
                <w:rFonts w:ascii="Arial" w:hAnsi="Arial" w:cs="Arial"/>
                <w:bCs/>
                <w:sz w:val="24"/>
                <w:szCs w:val="24"/>
              </w:rPr>
            </w:pPr>
            <w:r w:rsidRPr="0096254C">
              <w:rPr>
                <w:rFonts w:ascii="Arial" w:hAnsi="Arial" w:cs="Arial"/>
                <w:bCs/>
                <w:sz w:val="24"/>
                <w:szCs w:val="24"/>
              </w:rPr>
              <w:t>21 998,76</w:t>
            </w:r>
          </w:p>
        </w:tc>
      </w:tr>
    </w:tbl>
    <w:p w14:paraId="7B2CEB05" w14:textId="77777777" w:rsidR="00871B06" w:rsidRPr="0096254C" w:rsidRDefault="00871B06" w:rsidP="00871B06">
      <w:pPr>
        <w:spacing w:after="0"/>
        <w:jc w:val="both"/>
        <w:rPr>
          <w:rFonts w:ascii="Arial" w:eastAsia="Calibri" w:hAnsi="Arial" w:cs="Arial"/>
          <w:bCs/>
          <w:sz w:val="24"/>
          <w:szCs w:val="24"/>
        </w:rPr>
      </w:pPr>
    </w:p>
    <w:p w14:paraId="05411A01" w14:textId="77777777" w:rsidR="00871B06" w:rsidRPr="0096254C" w:rsidRDefault="00871B06" w:rsidP="00871B06">
      <w:pPr>
        <w:spacing w:after="0"/>
        <w:jc w:val="both"/>
        <w:rPr>
          <w:rFonts w:ascii="Arial" w:eastAsia="Calibri" w:hAnsi="Arial" w:cs="Arial"/>
          <w:bCs/>
          <w:sz w:val="24"/>
          <w:szCs w:val="24"/>
        </w:rPr>
      </w:pPr>
    </w:p>
    <w:p w14:paraId="2D8F3D28" w14:textId="77777777" w:rsidR="00871B06" w:rsidRPr="0096254C" w:rsidRDefault="00871B06" w:rsidP="00871B06">
      <w:pPr>
        <w:spacing w:after="0"/>
        <w:jc w:val="both"/>
        <w:rPr>
          <w:rFonts w:ascii="Arial" w:eastAsia="Calibri" w:hAnsi="Arial" w:cs="Arial"/>
          <w:bCs/>
          <w:sz w:val="24"/>
          <w:szCs w:val="24"/>
        </w:rPr>
      </w:pPr>
    </w:p>
    <w:p w14:paraId="6B29E21F" w14:textId="77777777" w:rsidR="00871B06" w:rsidRPr="0096254C" w:rsidRDefault="00871B06" w:rsidP="00871B06">
      <w:pPr>
        <w:pStyle w:val="a6"/>
        <w:widowControl w:val="0"/>
        <w:autoSpaceDE w:val="0"/>
        <w:autoSpaceDN w:val="0"/>
        <w:adjustRightInd w:val="0"/>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8.Подпрограмма «Укрепление правопорядка на территории</w:t>
      </w:r>
    </w:p>
    <w:p w14:paraId="40D4C11D" w14:textId="77777777" w:rsidR="00871B06" w:rsidRPr="0096254C" w:rsidRDefault="00871B06" w:rsidP="00871B06">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Слюдянского городского поселения»</w:t>
      </w:r>
    </w:p>
    <w:p w14:paraId="3D014722" w14:textId="77777777" w:rsidR="00871B06" w:rsidRPr="0096254C" w:rsidRDefault="00871B06" w:rsidP="00871B06">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96254C">
        <w:rPr>
          <w:rFonts w:ascii="Arial" w:eastAsia="Times New Roman" w:hAnsi="Arial" w:cs="Arial"/>
          <w:bCs/>
          <w:sz w:val="24"/>
          <w:szCs w:val="24"/>
          <w:lang w:eastAsia="ru-RU"/>
        </w:rPr>
        <w:t>на 2019 - 2024 годы</w:t>
      </w:r>
    </w:p>
    <w:p w14:paraId="7512B5C5" w14:textId="77777777" w:rsidR="00871B06" w:rsidRPr="0096254C" w:rsidRDefault="00871B06" w:rsidP="00871B06">
      <w:pPr>
        <w:spacing w:after="0"/>
        <w:jc w:val="center"/>
        <w:rPr>
          <w:rFonts w:ascii="Arial" w:hAnsi="Arial" w:cs="Arial"/>
          <w:bCs/>
          <w:sz w:val="24"/>
          <w:szCs w:val="24"/>
        </w:rPr>
      </w:pPr>
    </w:p>
    <w:tbl>
      <w:tblPr>
        <w:tblStyle w:val="1"/>
        <w:tblW w:w="0" w:type="auto"/>
        <w:tblInd w:w="392" w:type="dxa"/>
        <w:tblLayout w:type="fixed"/>
        <w:tblLook w:val="04A0" w:firstRow="1" w:lastRow="0" w:firstColumn="1" w:lastColumn="0" w:noHBand="0" w:noVBand="1"/>
      </w:tblPr>
      <w:tblGrid>
        <w:gridCol w:w="850"/>
        <w:gridCol w:w="5529"/>
        <w:gridCol w:w="1417"/>
        <w:gridCol w:w="1559"/>
      </w:tblGrid>
      <w:tr w:rsidR="00871B06" w:rsidRPr="0096254C" w14:paraId="186EDA1C" w14:textId="77777777" w:rsidTr="00871B06">
        <w:tc>
          <w:tcPr>
            <w:tcW w:w="850" w:type="dxa"/>
            <w:vMerge w:val="restart"/>
            <w:tcBorders>
              <w:top w:val="single" w:sz="4" w:space="0" w:color="auto"/>
              <w:left w:val="single" w:sz="4" w:space="0" w:color="auto"/>
              <w:bottom w:val="single" w:sz="4" w:space="0" w:color="auto"/>
              <w:right w:val="single" w:sz="4" w:space="0" w:color="auto"/>
            </w:tcBorders>
            <w:hideMark/>
          </w:tcPr>
          <w:p w14:paraId="69D43F46"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w:t>
            </w:r>
          </w:p>
          <w:p w14:paraId="0E8C5240"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п/п</w:t>
            </w:r>
          </w:p>
        </w:tc>
        <w:tc>
          <w:tcPr>
            <w:tcW w:w="5529" w:type="dxa"/>
            <w:vMerge w:val="restart"/>
            <w:tcBorders>
              <w:top w:val="single" w:sz="4" w:space="0" w:color="auto"/>
              <w:left w:val="single" w:sz="4" w:space="0" w:color="auto"/>
              <w:bottom w:val="single" w:sz="4" w:space="0" w:color="auto"/>
              <w:right w:val="single" w:sz="4" w:space="0" w:color="auto"/>
            </w:tcBorders>
          </w:tcPr>
          <w:p w14:paraId="383C115B" w14:textId="77777777" w:rsidR="00871B06" w:rsidRPr="0096254C" w:rsidRDefault="00871B06">
            <w:pPr>
              <w:spacing w:after="0" w:line="240" w:lineRule="auto"/>
              <w:jc w:val="center"/>
              <w:rPr>
                <w:rFonts w:ascii="Arial" w:hAnsi="Arial" w:cs="Arial"/>
                <w:bCs/>
                <w:sz w:val="24"/>
                <w:szCs w:val="24"/>
              </w:rPr>
            </w:pPr>
          </w:p>
          <w:p w14:paraId="73729B0F"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Разделы подпрограммы</w:t>
            </w:r>
          </w:p>
        </w:tc>
        <w:tc>
          <w:tcPr>
            <w:tcW w:w="2976" w:type="dxa"/>
            <w:gridSpan w:val="2"/>
            <w:tcBorders>
              <w:top w:val="single" w:sz="4" w:space="0" w:color="auto"/>
              <w:left w:val="single" w:sz="4" w:space="0" w:color="auto"/>
              <w:bottom w:val="single" w:sz="4" w:space="0" w:color="auto"/>
              <w:right w:val="single" w:sz="4" w:space="0" w:color="auto"/>
            </w:tcBorders>
            <w:hideMark/>
          </w:tcPr>
          <w:p w14:paraId="0EB387D6"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Финансирование из бюджета СМО, руб.</w:t>
            </w:r>
          </w:p>
        </w:tc>
      </w:tr>
      <w:tr w:rsidR="00871B06" w:rsidRPr="0096254C" w14:paraId="5DECC263" w14:textId="77777777" w:rsidTr="00871B06">
        <w:tc>
          <w:tcPr>
            <w:tcW w:w="850" w:type="dxa"/>
            <w:vMerge/>
            <w:tcBorders>
              <w:top w:val="single" w:sz="4" w:space="0" w:color="auto"/>
              <w:left w:val="single" w:sz="4" w:space="0" w:color="auto"/>
              <w:bottom w:val="single" w:sz="4" w:space="0" w:color="auto"/>
              <w:right w:val="single" w:sz="4" w:space="0" w:color="auto"/>
            </w:tcBorders>
            <w:vAlign w:val="center"/>
            <w:hideMark/>
          </w:tcPr>
          <w:p w14:paraId="6FB234F1" w14:textId="77777777" w:rsidR="00871B06" w:rsidRPr="0096254C" w:rsidRDefault="00871B06">
            <w:pPr>
              <w:spacing w:after="0" w:line="240" w:lineRule="auto"/>
              <w:rPr>
                <w:rFonts w:ascii="Arial" w:hAnsi="Arial" w:cs="Arial"/>
                <w:bCs/>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22A5FA6A" w14:textId="77777777" w:rsidR="00871B06" w:rsidRPr="0096254C" w:rsidRDefault="00871B06">
            <w:pPr>
              <w:spacing w:after="0" w:line="240" w:lineRule="auto"/>
              <w:rPr>
                <w:rFonts w:ascii="Arial" w:hAnsi="Arial" w:cs="Arial"/>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4846788"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план</w:t>
            </w:r>
          </w:p>
        </w:tc>
        <w:tc>
          <w:tcPr>
            <w:tcW w:w="1559" w:type="dxa"/>
            <w:tcBorders>
              <w:top w:val="single" w:sz="4" w:space="0" w:color="auto"/>
              <w:left w:val="single" w:sz="4" w:space="0" w:color="auto"/>
              <w:bottom w:val="single" w:sz="4" w:space="0" w:color="auto"/>
              <w:right w:val="single" w:sz="4" w:space="0" w:color="auto"/>
            </w:tcBorders>
            <w:hideMark/>
          </w:tcPr>
          <w:p w14:paraId="7684C0FE"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факт</w:t>
            </w:r>
          </w:p>
        </w:tc>
      </w:tr>
      <w:tr w:rsidR="00871B06" w:rsidRPr="0096254C" w14:paraId="45478FE5"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5EEA4261"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5C016B16"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Пропаганда знаний по вопросам правопорядка</w:t>
            </w:r>
          </w:p>
        </w:tc>
        <w:tc>
          <w:tcPr>
            <w:tcW w:w="1417" w:type="dxa"/>
            <w:tcBorders>
              <w:top w:val="single" w:sz="4" w:space="0" w:color="auto"/>
              <w:left w:val="single" w:sz="4" w:space="0" w:color="auto"/>
              <w:bottom w:val="single" w:sz="4" w:space="0" w:color="auto"/>
              <w:right w:val="single" w:sz="4" w:space="0" w:color="auto"/>
            </w:tcBorders>
          </w:tcPr>
          <w:p w14:paraId="3D7621C1" w14:textId="77777777" w:rsidR="00871B06" w:rsidRPr="0096254C" w:rsidRDefault="00871B06">
            <w:pPr>
              <w:spacing w:after="0" w:line="240" w:lineRule="auto"/>
              <w:jc w:val="center"/>
              <w:rPr>
                <w:rFonts w:ascii="Arial" w:hAnsi="Arial" w:cs="Arial"/>
                <w:bCs/>
                <w:sz w:val="24"/>
                <w:szCs w:val="24"/>
              </w:rPr>
            </w:pPr>
          </w:p>
          <w:p w14:paraId="77F9BF21"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6 618,00</w:t>
            </w:r>
          </w:p>
        </w:tc>
        <w:tc>
          <w:tcPr>
            <w:tcW w:w="1559" w:type="dxa"/>
            <w:tcBorders>
              <w:top w:val="single" w:sz="4" w:space="0" w:color="auto"/>
              <w:left w:val="single" w:sz="4" w:space="0" w:color="auto"/>
              <w:bottom w:val="single" w:sz="4" w:space="0" w:color="auto"/>
              <w:right w:val="single" w:sz="4" w:space="0" w:color="auto"/>
            </w:tcBorders>
          </w:tcPr>
          <w:p w14:paraId="432642E9" w14:textId="77777777" w:rsidR="00871B06" w:rsidRPr="0096254C" w:rsidRDefault="00871B06">
            <w:pPr>
              <w:spacing w:after="0" w:line="240" w:lineRule="auto"/>
              <w:jc w:val="center"/>
              <w:rPr>
                <w:rFonts w:ascii="Arial" w:hAnsi="Arial" w:cs="Arial"/>
                <w:bCs/>
                <w:sz w:val="24"/>
                <w:szCs w:val="24"/>
              </w:rPr>
            </w:pPr>
          </w:p>
          <w:p w14:paraId="2DE1AA1B"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6 617,40</w:t>
            </w:r>
          </w:p>
        </w:tc>
      </w:tr>
      <w:tr w:rsidR="00871B06" w:rsidRPr="0096254C" w14:paraId="12033859" w14:textId="77777777" w:rsidTr="00871B06">
        <w:tc>
          <w:tcPr>
            <w:tcW w:w="850" w:type="dxa"/>
            <w:tcBorders>
              <w:top w:val="single" w:sz="4" w:space="0" w:color="auto"/>
              <w:left w:val="single" w:sz="4" w:space="0" w:color="auto"/>
              <w:bottom w:val="single" w:sz="4" w:space="0" w:color="auto"/>
              <w:right w:val="single" w:sz="4" w:space="0" w:color="auto"/>
            </w:tcBorders>
            <w:hideMark/>
          </w:tcPr>
          <w:p w14:paraId="656825F9"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1.1.</w:t>
            </w:r>
          </w:p>
        </w:tc>
        <w:tc>
          <w:tcPr>
            <w:tcW w:w="5529" w:type="dxa"/>
            <w:tcBorders>
              <w:top w:val="single" w:sz="4" w:space="0" w:color="auto"/>
              <w:left w:val="single" w:sz="4" w:space="0" w:color="auto"/>
              <w:bottom w:val="single" w:sz="4" w:space="0" w:color="auto"/>
              <w:right w:val="single" w:sz="4" w:space="0" w:color="auto"/>
            </w:tcBorders>
            <w:hideMark/>
          </w:tcPr>
          <w:p w14:paraId="67859CDE" w14:textId="6901BE74"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приобретение и распространение памяток- листовок</w:t>
            </w:r>
          </w:p>
        </w:tc>
        <w:tc>
          <w:tcPr>
            <w:tcW w:w="1417" w:type="dxa"/>
            <w:tcBorders>
              <w:top w:val="single" w:sz="4" w:space="0" w:color="auto"/>
              <w:left w:val="single" w:sz="4" w:space="0" w:color="auto"/>
              <w:bottom w:val="single" w:sz="4" w:space="0" w:color="auto"/>
              <w:right w:val="single" w:sz="4" w:space="0" w:color="auto"/>
            </w:tcBorders>
            <w:hideMark/>
          </w:tcPr>
          <w:p w14:paraId="0BDFE192"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6 618,00</w:t>
            </w:r>
          </w:p>
        </w:tc>
        <w:tc>
          <w:tcPr>
            <w:tcW w:w="1559" w:type="dxa"/>
            <w:tcBorders>
              <w:top w:val="single" w:sz="4" w:space="0" w:color="auto"/>
              <w:left w:val="single" w:sz="4" w:space="0" w:color="auto"/>
              <w:bottom w:val="single" w:sz="4" w:space="0" w:color="auto"/>
              <w:right w:val="single" w:sz="4" w:space="0" w:color="auto"/>
            </w:tcBorders>
            <w:hideMark/>
          </w:tcPr>
          <w:p w14:paraId="26DD4740"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6 617,40</w:t>
            </w:r>
          </w:p>
        </w:tc>
      </w:tr>
      <w:tr w:rsidR="00871B06" w:rsidRPr="0096254C" w14:paraId="67A3F4DE" w14:textId="77777777" w:rsidTr="00871B06">
        <w:trPr>
          <w:trHeight w:val="494"/>
        </w:trPr>
        <w:tc>
          <w:tcPr>
            <w:tcW w:w="850" w:type="dxa"/>
            <w:tcBorders>
              <w:top w:val="single" w:sz="4" w:space="0" w:color="auto"/>
              <w:left w:val="single" w:sz="4" w:space="0" w:color="auto"/>
              <w:bottom w:val="single" w:sz="4" w:space="0" w:color="auto"/>
              <w:right w:val="single" w:sz="4" w:space="0" w:color="auto"/>
            </w:tcBorders>
          </w:tcPr>
          <w:p w14:paraId="2095567F" w14:textId="77777777" w:rsidR="00871B06" w:rsidRPr="0096254C" w:rsidRDefault="00871B06">
            <w:pPr>
              <w:spacing w:after="0" w:line="240" w:lineRule="auto"/>
              <w:jc w:val="center"/>
              <w:rPr>
                <w:rFonts w:ascii="Arial" w:hAnsi="Arial" w:cs="Arial"/>
                <w:bCs/>
                <w:sz w:val="24"/>
                <w:szCs w:val="24"/>
              </w:rPr>
            </w:pPr>
          </w:p>
        </w:tc>
        <w:tc>
          <w:tcPr>
            <w:tcW w:w="5529" w:type="dxa"/>
            <w:tcBorders>
              <w:top w:val="single" w:sz="4" w:space="0" w:color="auto"/>
              <w:left w:val="single" w:sz="4" w:space="0" w:color="auto"/>
              <w:bottom w:val="single" w:sz="4" w:space="0" w:color="auto"/>
              <w:right w:val="single" w:sz="4" w:space="0" w:color="auto"/>
            </w:tcBorders>
          </w:tcPr>
          <w:p w14:paraId="1C240767" w14:textId="77777777" w:rsidR="00871B06" w:rsidRPr="0096254C" w:rsidRDefault="00871B06">
            <w:pPr>
              <w:spacing w:after="0" w:line="240" w:lineRule="auto"/>
              <w:rPr>
                <w:rFonts w:ascii="Arial" w:hAnsi="Arial" w:cs="Arial"/>
                <w:bCs/>
                <w:sz w:val="24"/>
                <w:szCs w:val="24"/>
              </w:rPr>
            </w:pPr>
          </w:p>
          <w:p w14:paraId="2D3CB5EA" w14:textId="77777777" w:rsidR="00871B06" w:rsidRPr="0096254C" w:rsidRDefault="00871B06">
            <w:pPr>
              <w:spacing w:after="0" w:line="240" w:lineRule="auto"/>
              <w:rPr>
                <w:rFonts w:ascii="Arial" w:hAnsi="Arial" w:cs="Arial"/>
                <w:bCs/>
                <w:sz w:val="24"/>
                <w:szCs w:val="24"/>
              </w:rPr>
            </w:pPr>
            <w:r w:rsidRPr="0096254C">
              <w:rPr>
                <w:rFonts w:ascii="Arial" w:hAnsi="Arial" w:cs="Arial"/>
                <w:bCs/>
                <w:sz w:val="24"/>
                <w:szCs w:val="24"/>
              </w:rPr>
              <w:t>ИТОГО по подпрограмме:99,9%</w:t>
            </w:r>
          </w:p>
        </w:tc>
        <w:tc>
          <w:tcPr>
            <w:tcW w:w="1417" w:type="dxa"/>
            <w:tcBorders>
              <w:top w:val="single" w:sz="4" w:space="0" w:color="auto"/>
              <w:left w:val="single" w:sz="4" w:space="0" w:color="auto"/>
              <w:bottom w:val="single" w:sz="4" w:space="0" w:color="auto"/>
              <w:right w:val="single" w:sz="4" w:space="0" w:color="auto"/>
            </w:tcBorders>
          </w:tcPr>
          <w:p w14:paraId="0D1B8E07" w14:textId="77777777" w:rsidR="00871B06" w:rsidRPr="0096254C" w:rsidRDefault="00871B06">
            <w:pPr>
              <w:spacing w:after="0" w:line="240" w:lineRule="auto"/>
              <w:jc w:val="center"/>
              <w:rPr>
                <w:rFonts w:ascii="Arial" w:hAnsi="Arial" w:cs="Arial"/>
                <w:bCs/>
                <w:sz w:val="24"/>
                <w:szCs w:val="24"/>
              </w:rPr>
            </w:pPr>
          </w:p>
          <w:p w14:paraId="752468F9"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6 618,00</w:t>
            </w:r>
          </w:p>
        </w:tc>
        <w:tc>
          <w:tcPr>
            <w:tcW w:w="1559" w:type="dxa"/>
            <w:tcBorders>
              <w:top w:val="single" w:sz="4" w:space="0" w:color="auto"/>
              <w:left w:val="single" w:sz="4" w:space="0" w:color="auto"/>
              <w:bottom w:val="single" w:sz="4" w:space="0" w:color="auto"/>
              <w:right w:val="single" w:sz="4" w:space="0" w:color="auto"/>
            </w:tcBorders>
          </w:tcPr>
          <w:p w14:paraId="10DC0EC6" w14:textId="77777777" w:rsidR="00871B06" w:rsidRPr="0096254C" w:rsidRDefault="00871B06">
            <w:pPr>
              <w:spacing w:after="0" w:line="240" w:lineRule="auto"/>
              <w:jc w:val="center"/>
              <w:rPr>
                <w:rFonts w:ascii="Arial" w:hAnsi="Arial" w:cs="Arial"/>
                <w:bCs/>
                <w:sz w:val="24"/>
                <w:szCs w:val="24"/>
              </w:rPr>
            </w:pPr>
          </w:p>
          <w:p w14:paraId="652F6E36" w14:textId="77777777" w:rsidR="00871B06" w:rsidRPr="0096254C" w:rsidRDefault="00871B06">
            <w:pPr>
              <w:spacing w:after="0" w:line="240" w:lineRule="auto"/>
              <w:jc w:val="center"/>
              <w:rPr>
                <w:rFonts w:ascii="Arial" w:hAnsi="Arial" w:cs="Arial"/>
                <w:bCs/>
                <w:sz w:val="24"/>
                <w:szCs w:val="24"/>
              </w:rPr>
            </w:pPr>
            <w:r w:rsidRPr="0096254C">
              <w:rPr>
                <w:rFonts w:ascii="Arial" w:hAnsi="Arial" w:cs="Arial"/>
                <w:bCs/>
                <w:sz w:val="24"/>
                <w:szCs w:val="24"/>
              </w:rPr>
              <w:t>6 617,40</w:t>
            </w:r>
          </w:p>
        </w:tc>
      </w:tr>
    </w:tbl>
    <w:p w14:paraId="17F5CE07" w14:textId="77777777" w:rsidR="00871B06" w:rsidRPr="0096254C" w:rsidRDefault="00871B06" w:rsidP="00871B06">
      <w:pPr>
        <w:rPr>
          <w:rFonts w:ascii="Arial" w:hAnsi="Arial" w:cs="Arial"/>
          <w:bCs/>
          <w:sz w:val="24"/>
          <w:szCs w:val="24"/>
        </w:rPr>
      </w:pPr>
    </w:p>
    <w:p w14:paraId="20D5AEDB" w14:textId="77777777" w:rsidR="00653705" w:rsidRPr="0096254C" w:rsidRDefault="00653705">
      <w:pPr>
        <w:rPr>
          <w:rFonts w:ascii="Arial" w:hAnsi="Arial" w:cs="Arial"/>
          <w:bCs/>
          <w:sz w:val="24"/>
          <w:szCs w:val="24"/>
        </w:rPr>
      </w:pPr>
    </w:p>
    <w:sectPr w:rsidR="00653705" w:rsidRPr="0096254C" w:rsidSect="00EF3D57">
      <w:headerReference w:type="even" r:id="rId7"/>
      <w:headerReference w:type="default" r:id="rId8"/>
      <w:footerReference w:type="even" r:id="rId9"/>
      <w:footerReference w:type="default" r:id="rId10"/>
      <w:headerReference w:type="first" r:id="rId11"/>
      <w:footerReference w:type="first" r:id="rId12"/>
      <w:pgSz w:w="11906" w:h="16838"/>
      <w:pgMar w:top="851"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6D076" w14:textId="77777777" w:rsidR="00DF6897" w:rsidRDefault="00DF6897" w:rsidP="00DF6897">
      <w:pPr>
        <w:spacing w:after="0" w:line="240" w:lineRule="auto"/>
      </w:pPr>
      <w:r>
        <w:separator/>
      </w:r>
    </w:p>
  </w:endnote>
  <w:endnote w:type="continuationSeparator" w:id="0">
    <w:p w14:paraId="5E7EEB27" w14:textId="77777777" w:rsidR="00DF6897" w:rsidRDefault="00DF6897" w:rsidP="00DF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46E1" w14:textId="77777777" w:rsidR="00DF6897" w:rsidRDefault="00DF689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405377"/>
      <w:docPartObj>
        <w:docPartGallery w:val="Page Numbers (Bottom of Page)"/>
        <w:docPartUnique/>
      </w:docPartObj>
    </w:sdtPr>
    <w:sdtEndPr/>
    <w:sdtContent>
      <w:p w14:paraId="36D76D46" w14:textId="5433BA1A" w:rsidR="00DF6897" w:rsidRDefault="00DF6897">
        <w:pPr>
          <w:pStyle w:val="aa"/>
          <w:jc w:val="center"/>
        </w:pPr>
        <w:r>
          <w:fldChar w:fldCharType="begin"/>
        </w:r>
        <w:r>
          <w:instrText>PAGE   \* MERGEFORMAT</w:instrText>
        </w:r>
        <w:r>
          <w:fldChar w:fldCharType="separate"/>
        </w:r>
        <w:r>
          <w:t>2</w:t>
        </w:r>
        <w:r>
          <w:fldChar w:fldCharType="end"/>
        </w:r>
      </w:p>
    </w:sdtContent>
  </w:sdt>
  <w:p w14:paraId="07D6FA9C" w14:textId="77777777" w:rsidR="00DF6897" w:rsidRDefault="00DF689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C034" w14:textId="77777777" w:rsidR="00DF6897" w:rsidRDefault="00DF68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C63F" w14:textId="77777777" w:rsidR="00DF6897" w:rsidRDefault="00DF6897" w:rsidP="00DF6897">
      <w:pPr>
        <w:spacing w:after="0" w:line="240" w:lineRule="auto"/>
      </w:pPr>
      <w:r>
        <w:separator/>
      </w:r>
    </w:p>
  </w:footnote>
  <w:footnote w:type="continuationSeparator" w:id="0">
    <w:p w14:paraId="39BE05CC" w14:textId="77777777" w:rsidR="00DF6897" w:rsidRDefault="00DF6897" w:rsidP="00DF6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4216" w14:textId="77777777" w:rsidR="00DF6897" w:rsidRDefault="00DF689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AF50" w14:textId="77777777" w:rsidR="00DF6897" w:rsidRDefault="00DF689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57F2" w14:textId="77777777" w:rsidR="00DF6897" w:rsidRDefault="00DF689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07743"/>
    <w:multiLevelType w:val="hybridMultilevel"/>
    <w:tmpl w:val="71DEE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BF1050B"/>
    <w:multiLevelType w:val="hybridMultilevel"/>
    <w:tmpl w:val="25884D14"/>
    <w:lvl w:ilvl="0" w:tplc="631A31C8">
      <w:start w:val="2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8ED1419"/>
    <w:multiLevelType w:val="hybridMultilevel"/>
    <w:tmpl w:val="F5988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0324DA"/>
    <w:multiLevelType w:val="hybridMultilevel"/>
    <w:tmpl w:val="D11CB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FA520E"/>
    <w:multiLevelType w:val="hybridMultilevel"/>
    <w:tmpl w:val="E8826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C9"/>
    <w:rsid w:val="000625B3"/>
    <w:rsid w:val="001F28EC"/>
    <w:rsid w:val="00392D84"/>
    <w:rsid w:val="00605799"/>
    <w:rsid w:val="00653705"/>
    <w:rsid w:val="0068572C"/>
    <w:rsid w:val="00737141"/>
    <w:rsid w:val="008703A6"/>
    <w:rsid w:val="00871B06"/>
    <w:rsid w:val="00887DA6"/>
    <w:rsid w:val="0096254C"/>
    <w:rsid w:val="00A1161A"/>
    <w:rsid w:val="00A40721"/>
    <w:rsid w:val="00AA3053"/>
    <w:rsid w:val="00AC2234"/>
    <w:rsid w:val="00B210AA"/>
    <w:rsid w:val="00B45BA9"/>
    <w:rsid w:val="00BB7CC9"/>
    <w:rsid w:val="00C16348"/>
    <w:rsid w:val="00C32C1B"/>
    <w:rsid w:val="00C96657"/>
    <w:rsid w:val="00CC4D5B"/>
    <w:rsid w:val="00D00E96"/>
    <w:rsid w:val="00D16613"/>
    <w:rsid w:val="00D53940"/>
    <w:rsid w:val="00DF6897"/>
    <w:rsid w:val="00ED0EC1"/>
    <w:rsid w:val="00EF3D57"/>
    <w:rsid w:val="00F14A76"/>
    <w:rsid w:val="00F5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D8F8"/>
  <w15:chartTrackingRefBased/>
  <w15:docId w15:val="{51CA8048-6555-4447-BC0E-ABCFFC9F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C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C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7CC9"/>
    <w:rPr>
      <w:rFonts w:ascii="Segoe UI" w:hAnsi="Segoe UI" w:cs="Segoe UI"/>
      <w:sz w:val="18"/>
      <w:szCs w:val="18"/>
    </w:rPr>
  </w:style>
  <w:style w:type="paragraph" w:customStyle="1" w:styleId="msonormal0">
    <w:name w:val="msonormal"/>
    <w:basedOn w:val="a"/>
    <w:rsid w:val="00871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871B06"/>
    <w:pPr>
      <w:spacing w:after="0" w:line="240" w:lineRule="auto"/>
    </w:pPr>
    <w:rPr>
      <w:rFonts w:ascii="Calibri" w:eastAsia="Calibri" w:hAnsi="Calibri" w:cs="Times New Roman"/>
    </w:rPr>
  </w:style>
  <w:style w:type="paragraph" w:styleId="a6">
    <w:name w:val="List Paragraph"/>
    <w:basedOn w:val="a"/>
    <w:uiPriority w:val="34"/>
    <w:qFormat/>
    <w:rsid w:val="00871B06"/>
    <w:pPr>
      <w:ind w:left="720"/>
      <w:contextualSpacing/>
    </w:pPr>
  </w:style>
  <w:style w:type="character" w:customStyle="1" w:styleId="c1">
    <w:name w:val="c1"/>
    <w:basedOn w:val="a0"/>
    <w:rsid w:val="00871B06"/>
  </w:style>
  <w:style w:type="table" w:styleId="a7">
    <w:name w:val="Table Grid"/>
    <w:basedOn w:val="a1"/>
    <w:uiPriority w:val="59"/>
    <w:rsid w:val="00871B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871B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F68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6897"/>
  </w:style>
  <w:style w:type="paragraph" w:styleId="aa">
    <w:name w:val="footer"/>
    <w:basedOn w:val="a"/>
    <w:link w:val="ab"/>
    <w:uiPriority w:val="99"/>
    <w:unhideWhenUsed/>
    <w:rsid w:val="00DF68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25</Pages>
  <Words>14729</Words>
  <Characters>83956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Григорьевна Рудакова</dc:creator>
  <cp:keywords/>
  <dc:description/>
  <cp:lastModifiedBy>Юлия Юрьевна Галыгина</cp:lastModifiedBy>
  <cp:revision>24</cp:revision>
  <cp:lastPrinted>2020-05-26T05:56:00Z</cp:lastPrinted>
  <dcterms:created xsi:type="dcterms:W3CDTF">2018-05-20T07:39:00Z</dcterms:created>
  <dcterms:modified xsi:type="dcterms:W3CDTF">2020-06-08T03:35:00Z</dcterms:modified>
</cp:coreProperties>
</file>