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DE325" w14:textId="77777777" w:rsidR="008C16CD" w:rsidRPr="008C16CD" w:rsidRDefault="008C16CD" w:rsidP="008C16CD">
      <w:pPr>
        <w:spacing w:after="0"/>
        <w:rPr>
          <w:rFonts w:ascii="Times New Roman" w:hAnsi="Times New Roman"/>
          <w:sz w:val="24"/>
          <w:szCs w:val="24"/>
        </w:rPr>
      </w:pPr>
    </w:p>
    <w:p w14:paraId="7A563FD4" w14:textId="77777777" w:rsidR="00760D4F" w:rsidRPr="00760D4F" w:rsidRDefault="00760D4F" w:rsidP="00760D4F">
      <w:pPr>
        <w:spacing w:after="0"/>
        <w:jc w:val="center"/>
        <w:rPr>
          <w:rFonts w:ascii="Times New Roman" w:eastAsiaTheme="minorEastAsia" w:hAnsi="Times New Roman"/>
          <w:lang w:eastAsia="ru-RU"/>
        </w:rPr>
      </w:pPr>
    </w:p>
    <w:p w14:paraId="59DBA778" w14:textId="5A9A49BC" w:rsidR="00760D4F" w:rsidRPr="00760D4F" w:rsidRDefault="00760D4F" w:rsidP="00760D4F">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Pr>
          <w:rFonts w:ascii="Arial" w:eastAsia="Times New Roman" w:hAnsi="Arial" w:cs="Arial"/>
          <w:b/>
          <w:bCs/>
          <w:kern w:val="28"/>
          <w:sz w:val="32"/>
          <w:szCs w:val="32"/>
          <w:lang w:eastAsia="ru-RU"/>
        </w:rPr>
        <w:t>25</w:t>
      </w:r>
      <w:r w:rsidRPr="00760D4F">
        <w:rPr>
          <w:rFonts w:ascii="Arial" w:eastAsia="Times New Roman" w:hAnsi="Arial" w:cs="Arial"/>
          <w:b/>
          <w:bCs/>
          <w:kern w:val="28"/>
          <w:sz w:val="32"/>
          <w:szCs w:val="32"/>
          <w:lang w:eastAsia="ru-RU"/>
        </w:rPr>
        <w:t xml:space="preserve">.06.2020Г. № </w:t>
      </w:r>
      <w:r>
        <w:rPr>
          <w:rFonts w:ascii="Arial" w:eastAsia="Times New Roman" w:hAnsi="Arial" w:cs="Arial"/>
          <w:b/>
          <w:bCs/>
          <w:kern w:val="28"/>
          <w:sz w:val="32"/>
          <w:szCs w:val="32"/>
          <w:lang w:eastAsia="ru-RU"/>
        </w:rPr>
        <w:t>406</w:t>
      </w:r>
    </w:p>
    <w:p w14:paraId="5AB47F62" w14:textId="77777777" w:rsidR="00760D4F" w:rsidRPr="00760D4F" w:rsidRDefault="00760D4F" w:rsidP="00760D4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760D4F">
        <w:rPr>
          <w:rFonts w:ascii="Arial" w:eastAsia="Times New Roman" w:hAnsi="Arial" w:cs="Arial"/>
          <w:b/>
          <w:bCs/>
          <w:kern w:val="28"/>
          <w:sz w:val="32"/>
          <w:szCs w:val="32"/>
          <w:lang w:eastAsia="ru-RU"/>
        </w:rPr>
        <w:t>РОССИЙСКАЯ ФЕДЕРАЦИЯ</w:t>
      </w:r>
    </w:p>
    <w:p w14:paraId="5987B5CE" w14:textId="77777777" w:rsidR="00760D4F" w:rsidRPr="00760D4F" w:rsidRDefault="00760D4F" w:rsidP="00760D4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760D4F">
        <w:rPr>
          <w:rFonts w:ascii="Arial" w:eastAsia="Times New Roman" w:hAnsi="Arial" w:cs="Arial"/>
          <w:b/>
          <w:bCs/>
          <w:kern w:val="28"/>
          <w:sz w:val="32"/>
          <w:szCs w:val="32"/>
          <w:lang w:eastAsia="ru-RU"/>
        </w:rPr>
        <w:t>ИРКУТСКАЯ ОБЛАСТЬ</w:t>
      </w:r>
    </w:p>
    <w:p w14:paraId="46568C8F" w14:textId="77777777" w:rsidR="00760D4F" w:rsidRPr="00760D4F" w:rsidRDefault="00760D4F" w:rsidP="00760D4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760D4F">
        <w:rPr>
          <w:rFonts w:ascii="Arial" w:eastAsia="Times New Roman" w:hAnsi="Arial" w:cs="Arial"/>
          <w:b/>
          <w:bCs/>
          <w:kern w:val="28"/>
          <w:sz w:val="32"/>
          <w:szCs w:val="32"/>
          <w:lang w:eastAsia="ru-RU"/>
        </w:rPr>
        <w:t>СЛЮДЯНСКИЙ МУНИЦИПАЛЬНЫЙ РАЙОН</w:t>
      </w:r>
    </w:p>
    <w:p w14:paraId="015B12EF" w14:textId="77777777" w:rsidR="00760D4F" w:rsidRPr="00760D4F" w:rsidRDefault="00760D4F" w:rsidP="00760D4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760D4F">
        <w:rPr>
          <w:rFonts w:ascii="Arial" w:eastAsia="Times New Roman" w:hAnsi="Arial" w:cs="Arial"/>
          <w:b/>
          <w:bCs/>
          <w:kern w:val="28"/>
          <w:sz w:val="32"/>
          <w:szCs w:val="32"/>
          <w:lang w:eastAsia="ru-RU"/>
        </w:rPr>
        <w:t>СЛЮДЯНСКОЕ ГОРОДСКОЕ ПОСЕЛЕНИЕ</w:t>
      </w:r>
    </w:p>
    <w:p w14:paraId="1DF20B28" w14:textId="77777777" w:rsidR="00760D4F" w:rsidRPr="00760D4F" w:rsidRDefault="00760D4F" w:rsidP="00760D4F">
      <w:pPr>
        <w:widowControl w:val="0"/>
        <w:autoSpaceDE w:val="0"/>
        <w:autoSpaceDN w:val="0"/>
        <w:adjustRightInd w:val="0"/>
        <w:spacing w:after="0" w:line="240" w:lineRule="auto"/>
        <w:jc w:val="center"/>
        <w:rPr>
          <w:rFonts w:ascii="Arial" w:eastAsia="Times New Roman" w:hAnsi="Arial" w:cs="Arial"/>
          <w:bCs/>
          <w:kern w:val="28"/>
          <w:sz w:val="32"/>
          <w:szCs w:val="32"/>
          <w:lang w:eastAsia="ru-RU"/>
        </w:rPr>
      </w:pPr>
      <w:r w:rsidRPr="00760D4F">
        <w:rPr>
          <w:rFonts w:ascii="Arial" w:eastAsia="Times New Roman" w:hAnsi="Arial" w:cs="Arial"/>
          <w:b/>
          <w:bCs/>
          <w:kern w:val="28"/>
          <w:sz w:val="32"/>
          <w:szCs w:val="32"/>
          <w:lang w:eastAsia="ru-RU"/>
        </w:rPr>
        <w:t>АДМИНИСТРАЦИЯ</w:t>
      </w:r>
    </w:p>
    <w:p w14:paraId="69A2B713" w14:textId="77777777" w:rsidR="00760D4F" w:rsidRPr="00760D4F" w:rsidRDefault="00760D4F" w:rsidP="00760D4F">
      <w:pPr>
        <w:widowControl w:val="0"/>
        <w:autoSpaceDE w:val="0"/>
        <w:autoSpaceDN w:val="0"/>
        <w:adjustRightInd w:val="0"/>
        <w:spacing w:after="0" w:line="240" w:lineRule="auto"/>
        <w:jc w:val="center"/>
        <w:rPr>
          <w:rFonts w:ascii="Arial" w:eastAsia="Times New Roman" w:hAnsi="Arial" w:cs="Arial"/>
          <w:b/>
          <w:bCs/>
          <w:kern w:val="28"/>
          <w:sz w:val="32"/>
          <w:szCs w:val="32"/>
          <w:lang w:eastAsia="ru-RU"/>
        </w:rPr>
      </w:pPr>
      <w:r w:rsidRPr="00760D4F">
        <w:rPr>
          <w:rFonts w:ascii="Arial" w:eastAsia="Times New Roman" w:hAnsi="Arial" w:cs="Arial"/>
          <w:b/>
          <w:bCs/>
          <w:kern w:val="28"/>
          <w:sz w:val="32"/>
          <w:szCs w:val="32"/>
          <w:lang w:eastAsia="ru-RU"/>
        </w:rPr>
        <w:t>ПОСТАНОВЛЕНИЕ</w:t>
      </w:r>
    </w:p>
    <w:p w14:paraId="104FF6A9" w14:textId="77777777" w:rsidR="008C16CD" w:rsidRPr="008C16CD" w:rsidRDefault="008C16CD" w:rsidP="008C16CD">
      <w:pPr>
        <w:ind w:firstLine="360"/>
        <w:rPr>
          <w:rFonts w:ascii="Times New Roman" w:hAnsi="Times New Roman"/>
          <w:b/>
          <w:sz w:val="24"/>
          <w:szCs w:val="24"/>
        </w:rPr>
      </w:pPr>
    </w:p>
    <w:p w14:paraId="1D503F5E" w14:textId="77777777" w:rsidR="008C16CD" w:rsidRPr="00760D4F" w:rsidRDefault="008C16CD" w:rsidP="00760D4F">
      <w:pPr>
        <w:spacing w:after="0"/>
        <w:ind w:left="360" w:hanging="76"/>
        <w:jc w:val="center"/>
        <w:rPr>
          <w:rFonts w:ascii="Arial" w:hAnsi="Arial" w:cs="Arial"/>
          <w:b/>
          <w:bCs/>
          <w:sz w:val="32"/>
          <w:szCs w:val="32"/>
        </w:rPr>
      </w:pPr>
      <w:r w:rsidRPr="00760D4F">
        <w:rPr>
          <w:rFonts w:ascii="Arial" w:hAnsi="Arial" w:cs="Arial"/>
          <w:b/>
          <w:bCs/>
          <w:sz w:val="32"/>
          <w:szCs w:val="32"/>
        </w:rPr>
        <w:t>О внесении изменений в муниципальную программу</w:t>
      </w:r>
    </w:p>
    <w:p w14:paraId="2A9BC2BB" w14:textId="77777777" w:rsidR="008C16CD" w:rsidRPr="00760D4F" w:rsidRDefault="008C16CD" w:rsidP="00760D4F">
      <w:pPr>
        <w:spacing w:after="0"/>
        <w:ind w:left="360" w:hanging="76"/>
        <w:jc w:val="center"/>
        <w:rPr>
          <w:rFonts w:ascii="Arial" w:hAnsi="Arial" w:cs="Arial"/>
          <w:b/>
          <w:bCs/>
          <w:sz w:val="32"/>
          <w:szCs w:val="32"/>
        </w:rPr>
      </w:pPr>
      <w:r w:rsidRPr="00760D4F">
        <w:rPr>
          <w:rFonts w:ascii="Arial" w:hAnsi="Arial" w:cs="Arial"/>
          <w:b/>
          <w:bCs/>
          <w:sz w:val="32"/>
          <w:szCs w:val="32"/>
        </w:rPr>
        <w:t>«Совершенствование механизмов управления</w:t>
      </w:r>
    </w:p>
    <w:p w14:paraId="348A41A6" w14:textId="77777777" w:rsidR="008C16CD" w:rsidRPr="00760D4F" w:rsidRDefault="008C16CD" w:rsidP="00760D4F">
      <w:pPr>
        <w:spacing w:after="0"/>
        <w:ind w:left="360" w:hanging="76"/>
        <w:jc w:val="center"/>
        <w:rPr>
          <w:rFonts w:ascii="Arial" w:hAnsi="Arial" w:cs="Arial"/>
          <w:b/>
          <w:bCs/>
          <w:sz w:val="32"/>
          <w:szCs w:val="32"/>
        </w:rPr>
      </w:pPr>
      <w:r w:rsidRPr="00760D4F">
        <w:rPr>
          <w:rFonts w:ascii="Arial" w:hAnsi="Arial" w:cs="Arial"/>
          <w:b/>
          <w:bCs/>
          <w:sz w:val="32"/>
          <w:szCs w:val="32"/>
        </w:rPr>
        <w:t>Слюдянским муниципальным образованием»</w:t>
      </w:r>
    </w:p>
    <w:p w14:paraId="37053C3F" w14:textId="77777777" w:rsidR="008C16CD" w:rsidRPr="00760D4F" w:rsidRDefault="008C16CD" w:rsidP="00760D4F">
      <w:pPr>
        <w:spacing w:after="0"/>
        <w:ind w:left="360" w:hanging="76"/>
        <w:jc w:val="center"/>
        <w:rPr>
          <w:rFonts w:ascii="Arial" w:hAnsi="Arial" w:cs="Arial"/>
          <w:b/>
          <w:bCs/>
          <w:sz w:val="32"/>
          <w:szCs w:val="32"/>
        </w:rPr>
      </w:pPr>
      <w:r w:rsidRPr="00760D4F">
        <w:rPr>
          <w:rFonts w:ascii="Arial" w:hAnsi="Arial" w:cs="Arial"/>
          <w:b/>
          <w:bCs/>
          <w:sz w:val="32"/>
          <w:szCs w:val="32"/>
        </w:rPr>
        <w:t>на 2019-2024 годы</w:t>
      </w:r>
    </w:p>
    <w:p w14:paraId="5EE5068A" w14:textId="77777777" w:rsidR="008C16CD" w:rsidRPr="008C16CD" w:rsidRDefault="008C16CD" w:rsidP="008C16CD">
      <w:pPr>
        <w:spacing w:after="0"/>
        <w:jc w:val="both"/>
        <w:rPr>
          <w:rFonts w:ascii="Times New Roman" w:hAnsi="Times New Roman"/>
          <w:sz w:val="24"/>
          <w:szCs w:val="24"/>
        </w:rPr>
      </w:pPr>
    </w:p>
    <w:p w14:paraId="04D75E89" w14:textId="2E45F427" w:rsidR="008C16CD" w:rsidRPr="00760D4F" w:rsidRDefault="008C16CD" w:rsidP="008C16CD">
      <w:pPr>
        <w:ind w:firstLine="540"/>
        <w:jc w:val="both"/>
        <w:rPr>
          <w:rFonts w:ascii="Arial" w:hAnsi="Arial" w:cs="Arial"/>
          <w:sz w:val="24"/>
          <w:szCs w:val="24"/>
        </w:rPr>
      </w:pPr>
      <w:r w:rsidRPr="00760D4F">
        <w:rPr>
          <w:rFonts w:ascii="Arial"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06.10.2003г. № 131-ФЗ «Об общих принципах организации местного самоуправления в Российской Федерации», руководствуясь статьей 179  Бюджетного кодекса Российской Федерации, статьями 10, 11,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23.12.2005г. № </w:t>
      </w:r>
      <w:r w:rsidRPr="00760D4F">
        <w:rPr>
          <w:rFonts w:ascii="Arial" w:hAnsi="Arial" w:cs="Arial"/>
          <w:sz w:val="24"/>
          <w:szCs w:val="24"/>
          <w:lang w:val="en-US"/>
        </w:rPr>
        <w:t>RU</w:t>
      </w:r>
      <w:r w:rsidRPr="00760D4F">
        <w:rPr>
          <w:rFonts w:ascii="Arial" w:hAnsi="Arial" w:cs="Arial"/>
          <w:sz w:val="24"/>
          <w:szCs w:val="24"/>
        </w:rPr>
        <w:t xml:space="preserve"> 385181042005001, от 14.05.2020 года № </w:t>
      </w:r>
      <w:r w:rsidRPr="00760D4F">
        <w:rPr>
          <w:rFonts w:ascii="Arial" w:hAnsi="Arial" w:cs="Arial"/>
          <w:sz w:val="24"/>
          <w:szCs w:val="24"/>
          <w:lang w:val="en-US"/>
        </w:rPr>
        <w:t>RU</w:t>
      </w:r>
      <w:r w:rsidRPr="00760D4F">
        <w:rPr>
          <w:rFonts w:ascii="Arial" w:hAnsi="Arial" w:cs="Arial"/>
          <w:sz w:val="24"/>
          <w:szCs w:val="24"/>
        </w:rPr>
        <w:t xml:space="preserve"> 385181042020002,  </w:t>
      </w:r>
    </w:p>
    <w:p w14:paraId="520AFAD8" w14:textId="4CB43D21" w:rsidR="008C16CD" w:rsidRPr="00760D4F" w:rsidRDefault="008C16CD" w:rsidP="008C16CD">
      <w:pPr>
        <w:ind w:firstLine="540"/>
        <w:jc w:val="both"/>
        <w:rPr>
          <w:rFonts w:ascii="Arial" w:hAnsi="Arial" w:cs="Arial"/>
          <w:b/>
          <w:bCs/>
          <w:sz w:val="24"/>
          <w:szCs w:val="24"/>
        </w:rPr>
      </w:pPr>
      <w:r w:rsidRPr="00760D4F">
        <w:rPr>
          <w:rFonts w:ascii="Arial" w:hAnsi="Arial" w:cs="Arial"/>
          <w:b/>
          <w:bCs/>
          <w:sz w:val="24"/>
          <w:szCs w:val="24"/>
        </w:rPr>
        <w:t>ПОСТАНОВЛЯЮ:</w:t>
      </w:r>
    </w:p>
    <w:p w14:paraId="0A46236A" w14:textId="77777777" w:rsidR="008C16CD" w:rsidRPr="00760D4F" w:rsidRDefault="008C16CD" w:rsidP="008C16CD">
      <w:pPr>
        <w:numPr>
          <w:ilvl w:val="0"/>
          <w:numId w:val="12"/>
        </w:numPr>
        <w:spacing w:after="0" w:line="240" w:lineRule="auto"/>
        <w:ind w:left="284" w:hanging="284"/>
        <w:jc w:val="both"/>
        <w:rPr>
          <w:rFonts w:ascii="Arial" w:hAnsi="Arial" w:cs="Arial"/>
          <w:sz w:val="24"/>
          <w:szCs w:val="24"/>
        </w:rPr>
      </w:pPr>
      <w:r w:rsidRPr="00760D4F">
        <w:rPr>
          <w:rFonts w:ascii="Arial" w:hAnsi="Arial" w:cs="Arial"/>
          <w:sz w:val="24"/>
          <w:szCs w:val="24"/>
        </w:rPr>
        <w:t xml:space="preserve"> Внести следующие изменения в муниципальную программу «Совершенствование механизмов управления Слюдянского муниципального образования» на 2019-2024 годы, утвержденной постановление администрации Слюдянского городского поселения от 23.12.2019г. №1255:</w:t>
      </w:r>
    </w:p>
    <w:p w14:paraId="3FC93F0C" w14:textId="77777777" w:rsidR="008C16CD" w:rsidRPr="00760D4F" w:rsidRDefault="008C16CD" w:rsidP="008C16CD">
      <w:pPr>
        <w:pStyle w:val="a5"/>
        <w:numPr>
          <w:ilvl w:val="1"/>
          <w:numId w:val="12"/>
        </w:numPr>
        <w:spacing w:after="0" w:line="240" w:lineRule="auto"/>
        <w:jc w:val="both"/>
        <w:rPr>
          <w:rFonts w:ascii="Arial" w:hAnsi="Arial" w:cs="Arial"/>
          <w:sz w:val="24"/>
          <w:szCs w:val="24"/>
        </w:rPr>
      </w:pPr>
      <w:r w:rsidRPr="00760D4F">
        <w:rPr>
          <w:rFonts w:ascii="Arial" w:hAnsi="Arial" w:cs="Arial"/>
          <w:sz w:val="24"/>
          <w:szCs w:val="24"/>
        </w:rPr>
        <w:t>в паспорт муниципальной программы «Совершенствование механизмов управления Слюдянским муниципальным образованием» на 2019-2024 годы и читать в новой редакции (приложение №1).</w:t>
      </w:r>
    </w:p>
    <w:p w14:paraId="26848946" w14:textId="77777777" w:rsidR="008C16CD" w:rsidRPr="00760D4F" w:rsidRDefault="008C16CD" w:rsidP="008C16CD">
      <w:pPr>
        <w:pStyle w:val="a5"/>
        <w:numPr>
          <w:ilvl w:val="1"/>
          <w:numId w:val="12"/>
        </w:numPr>
        <w:spacing w:after="0" w:line="240" w:lineRule="auto"/>
        <w:jc w:val="both"/>
        <w:rPr>
          <w:rFonts w:ascii="Arial" w:hAnsi="Arial" w:cs="Arial"/>
          <w:sz w:val="24"/>
          <w:szCs w:val="24"/>
        </w:rPr>
      </w:pPr>
      <w:r w:rsidRPr="00760D4F">
        <w:rPr>
          <w:rFonts w:ascii="Arial" w:hAnsi="Arial" w:cs="Arial"/>
          <w:sz w:val="24"/>
          <w:szCs w:val="24"/>
        </w:rPr>
        <w:t>в ресурсное обеспечение мероприятии муниципальной программы «Совершенствование механизмов управления Слюдянского муниципального образования№ на 2019-2024 годы (приложение №2)</w:t>
      </w:r>
    </w:p>
    <w:p w14:paraId="45931B12" w14:textId="77777777" w:rsidR="008C16CD" w:rsidRPr="00760D4F" w:rsidRDefault="008C16CD" w:rsidP="008C16CD">
      <w:pPr>
        <w:pStyle w:val="a5"/>
        <w:ind w:left="765"/>
        <w:jc w:val="both"/>
        <w:rPr>
          <w:rFonts w:ascii="Arial" w:hAnsi="Arial" w:cs="Arial"/>
          <w:sz w:val="24"/>
          <w:szCs w:val="24"/>
        </w:rPr>
      </w:pPr>
    </w:p>
    <w:p w14:paraId="378256CF" w14:textId="77777777" w:rsidR="008C16CD" w:rsidRPr="00760D4F" w:rsidRDefault="008C16CD" w:rsidP="008C16CD">
      <w:pPr>
        <w:pStyle w:val="a5"/>
        <w:numPr>
          <w:ilvl w:val="1"/>
          <w:numId w:val="12"/>
        </w:numPr>
        <w:spacing w:after="0" w:line="240" w:lineRule="auto"/>
        <w:jc w:val="both"/>
        <w:rPr>
          <w:rFonts w:ascii="Arial" w:hAnsi="Arial" w:cs="Arial"/>
          <w:sz w:val="24"/>
          <w:szCs w:val="24"/>
        </w:rPr>
      </w:pPr>
      <w:r w:rsidRPr="00760D4F">
        <w:rPr>
          <w:rFonts w:ascii="Arial" w:hAnsi="Arial" w:cs="Arial"/>
          <w:sz w:val="24"/>
          <w:szCs w:val="24"/>
        </w:rPr>
        <w:t>в паспорт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и читать паспорт подпрограммы в новой редакции (приложение №5)</w:t>
      </w:r>
    </w:p>
    <w:p w14:paraId="1E4911CD" w14:textId="77777777" w:rsidR="008C16CD" w:rsidRPr="00760D4F" w:rsidRDefault="008C16CD" w:rsidP="008C16CD">
      <w:pPr>
        <w:pStyle w:val="a5"/>
        <w:rPr>
          <w:rFonts w:ascii="Arial" w:hAnsi="Arial" w:cs="Arial"/>
          <w:sz w:val="24"/>
          <w:szCs w:val="24"/>
        </w:rPr>
      </w:pPr>
    </w:p>
    <w:p w14:paraId="743CADB3" w14:textId="77777777" w:rsidR="008C16CD" w:rsidRPr="00760D4F" w:rsidRDefault="008C16CD" w:rsidP="008C16CD">
      <w:pPr>
        <w:pStyle w:val="a5"/>
        <w:ind w:left="765"/>
        <w:jc w:val="both"/>
        <w:rPr>
          <w:rFonts w:ascii="Arial" w:hAnsi="Arial" w:cs="Arial"/>
          <w:sz w:val="24"/>
          <w:szCs w:val="24"/>
        </w:rPr>
      </w:pPr>
    </w:p>
    <w:p w14:paraId="56E0B020" w14:textId="77777777" w:rsidR="008C16CD" w:rsidRPr="00760D4F" w:rsidRDefault="008C16CD" w:rsidP="008C16CD">
      <w:pPr>
        <w:pStyle w:val="a5"/>
        <w:numPr>
          <w:ilvl w:val="1"/>
          <w:numId w:val="12"/>
        </w:numPr>
        <w:spacing w:after="0" w:line="240" w:lineRule="auto"/>
        <w:jc w:val="both"/>
        <w:rPr>
          <w:rFonts w:ascii="Arial" w:hAnsi="Arial" w:cs="Arial"/>
          <w:sz w:val="24"/>
          <w:szCs w:val="24"/>
        </w:rPr>
      </w:pPr>
      <w:r w:rsidRPr="00760D4F">
        <w:rPr>
          <w:rFonts w:ascii="Arial" w:hAnsi="Arial" w:cs="Arial"/>
          <w:sz w:val="24"/>
          <w:szCs w:val="24"/>
        </w:rPr>
        <w:t>в приложение «Перечень мероприятий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и читать данное приложение в новой редакции (приложение №6)</w:t>
      </w:r>
    </w:p>
    <w:p w14:paraId="04D19E76" w14:textId="77777777" w:rsidR="008C16CD" w:rsidRPr="00760D4F" w:rsidRDefault="008C16CD" w:rsidP="008C16CD">
      <w:pPr>
        <w:pStyle w:val="a5"/>
        <w:ind w:left="765"/>
        <w:jc w:val="both"/>
        <w:rPr>
          <w:rFonts w:ascii="Arial" w:hAnsi="Arial" w:cs="Arial"/>
          <w:sz w:val="24"/>
          <w:szCs w:val="24"/>
        </w:rPr>
      </w:pPr>
    </w:p>
    <w:p w14:paraId="78B8B861" w14:textId="77777777" w:rsidR="008C16CD" w:rsidRPr="00760D4F" w:rsidRDefault="008C16CD" w:rsidP="008C16CD">
      <w:pPr>
        <w:pStyle w:val="a5"/>
        <w:numPr>
          <w:ilvl w:val="1"/>
          <w:numId w:val="12"/>
        </w:numPr>
        <w:spacing w:after="0" w:line="240" w:lineRule="auto"/>
        <w:jc w:val="both"/>
        <w:rPr>
          <w:rFonts w:ascii="Arial" w:hAnsi="Arial" w:cs="Arial"/>
          <w:sz w:val="24"/>
          <w:szCs w:val="24"/>
        </w:rPr>
      </w:pPr>
      <w:r w:rsidRPr="00760D4F">
        <w:rPr>
          <w:rFonts w:ascii="Arial" w:hAnsi="Arial" w:cs="Arial"/>
          <w:sz w:val="24"/>
          <w:szCs w:val="24"/>
        </w:rPr>
        <w:t>в паспорт подпрограммы «Развитие муниципальной службы в Слюдянском муниципальном образовании» на 2019-2024 годы и читать паспорт подпрограммы в новой редакции (приложение№7)</w:t>
      </w:r>
    </w:p>
    <w:p w14:paraId="6186652F" w14:textId="77777777" w:rsidR="008C16CD" w:rsidRPr="00760D4F" w:rsidRDefault="008C16CD" w:rsidP="008C16CD">
      <w:pPr>
        <w:pStyle w:val="a5"/>
        <w:rPr>
          <w:rFonts w:ascii="Arial" w:hAnsi="Arial" w:cs="Arial"/>
          <w:sz w:val="24"/>
          <w:szCs w:val="24"/>
        </w:rPr>
      </w:pPr>
    </w:p>
    <w:p w14:paraId="7BE4B754" w14:textId="77777777" w:rsidR="008C16CD" w:rsidRPr="00760D4F" w:rsidRDefault="008C16CD" w:rsidP="008C16CD">
      <w:pPr>
        <w:pStyle w:val="a5"/>
        <w:ind w:left="765"/>
        <w:jc w:val="both"/>
        <w:rPr>
          <w:rFonts w:ascii="Arial" w:hAnsi="Arial" w:cs="Arial"/>
          <w:sz w:val="24"/>
          <w:szCs w:val="24"/>
        </w:rPr>
      </w:pPr>
    </w:p>
    <w:p w14:paraId="105A0A01" w14:textId="77777777" w:rsidR="008C16CD" w:rsidRPr="00760D4F" w:rsidRDefault="008C16CD" w:rsidP="008C16CD">
      <w:pPr>
        <w:pStyle w:val="a5"/>
        <w:numPr>
          <w:ilvl w:val="1"/>
          <w:numId w:val="12"/>
        </w:numPr>
        <w:spacing w:after="0" w:line="240" w:lineRule="auto"/>
        <w:jc w:val="both"/>
        <w:rPr>
          <w:rFonts w:ascii="Arial" w:hAnsi="Arial" w:cs="Arial"/>
          <w:sz w:val="24"/>
          <w:szCs w:val="24"/>
        </w:rPr>
      </w:pPr>
      <w:r w:rsidRPr="00760D4F">
        <w:rPr>
          <w:rFonts w:ascii="Arial" w:hAnsi="Arial" w:cs="Arial"/>
          <w:sz w:val="24"/>
          <w:szCs w:val="24"/>
        </w:rPr>
        <w:t>в приложение «Мероприятия подпрограммы «Развитие муниципальной службы в Слюдянском муниципальном образовании» на 2019-2024 годы и читать данное приложение в новой редакции (приложение № 8)</w:t>
      </w:r>
    </w:p>
    <w:p w14:paraId="693E7ED5" w14:textId="77777777" w:rsidR="008C16CD" w:rsidRPr="00760D4F" w:rsidRDefault="008C16CD" w:rsidP="008C16CD">
      <w:pPr>
        <w:pStyle w:val="a5"/>
        <w:ind w:left="765"/>
        <w:jc w:val="both"/>
        <w:rPr>
          <w:rFonts w:ascii="Arial" w:hAnsi="Arial" w:cs="Arial"/>
          <w:sz w:val="24"/>
          <w:szCs w:val="24"/>
        </w:rPr>
      </w:pPr>
    </w:p>
    <w:p w14:paraId="1D94B39B" w14:textId="77777777" w:rsidR="008C16CD" w:rsidRPr="00760D4F" w:rsidRDefault="008C16CD" w:rsidP="008C16CD">
      <w:pPr>
        <w:pStyle w:val="a5"/>
        <w:numPr>
          <w:ilvl w:val="1"/>
          <w:numId w:val="12"/>
        </w:numPr>
        <w:spacing w:after="0" w:line="240" w:lineRule="auto"/>
        <w:jc w:val="both"/>
        <w:rPr>
          <w:rFonts w:ascii="Arial" w:hAnsi="Arial" w:cs="Arial"/>
          <w:sz w:val="24"/>
          <w:szCs w:val="24"/>
        </w:rPr>
      </w:pPr>
      <w:r w:rsidRPr="00760D4F">
        <w:rPr>
          <w:rFonts w:ascii="Arial" w:hAnsi="Arial" w:cs="Arial"/>
          <w:sz w:val="24"/>
          <w:szCs w:val="24"/>
        </w:rPr>
        <w:t xml:space="preserve">в паспорт подпрограммы «Материально-техническое обеспечение в органах местного самоуправления Слюдянского муниципального образования» на 2019-2024 годы и читать паспорт подпрограммы в новой редакции (приложение№11) </w:t>
      </w:r>
    </w:p>
    <w:p w14:paraId="6CBB0F4E" w14:textId="77777777" w:rsidR="008C16CD" w:rsidRPr="00760D4F" w:rsidRDefault="008C16CD" w:rsidP="008C16CD">
      <w:pPr>
        <w:jc w:val="both"/>
        <w:rPr>
          <w:rFonts w:ascii="Arial" w:hAnsi="Arial" w:cs="Arial"/>
          <w:sz w:val="24"/>
          <w:szCs w:val="24"/>
        </w:rPr>
      </w:pPr>
    </w:p>
    <w:p w14:paraId="5F4726E9" w14:textId="77777777" w:rsidR="008C16CD" w:rsidRPr="00760D4F" w:rsidRDefault="008C16CD" w:rsidP="008C16CD">
      <w:pPr>
        <w:pStyle w:val="a5"/>
        <w:numPr>
          <w:ilvl w:val="1"/>
          <w:numId w:val="12"/>
        </w:numPr>
        <w:spacing w:after="0" w:line="240" w:lineRule="auto"/>
        <w:jc w:val="both"/>
        <w:rPr>
          <w:rFonts w:ascii="Arial" w:hAnsi="Arial" w:cs="Arial"/>
          <w:sz w:val="24"/>
          <w:szCs w:val="24"/>
        </w:rPr>
      </w:pPr>
      <w:r w:rsidRPr="00760D4F">
        <w:rPr>
          <w:rFonts w:ascii="Arial" w:hAnsi="Arial" w:cs="Arial"/>
          <w:sz w:val="24"/>
          <w:szCs w:val="24"/>
        </w:rPr>
        <w:t>в приложение «Ресурсное обеспечение подпрограммы «Материально-техническое обеспечение в органах местного самоуправления Слюдянского муниципального образования» на 2019-2024 годы и читать данное приложение в новой редакции (приложение №12)</w:t>
      </w:r>
    </w:p>
    <w:p w14:paraId="47AC90FC" w14:textId="77777777" w:rsidR="008C16CD" w:rsidRPr="00760D4F" w:rsidRDefault="008C16CD" w:rsidP="008C16CD">
      <w:pPr>
        <w:pStyle w:val="a5"/>
        <w:ind w:left="765"/>
        <w:jc w:val="both"/>
        <w:rPr>
          <w:rFonts w:ascii="Arial" w:hAnsi="Arial" w:cs="Arial"/>
          <w:sz w:val="24"/>
          <w:szCs w:val="24"/>
        </w:rPr>
      </w:pPr>
    </w:p>
    <w:p w14:paraId="4242F34E" w14:textId="77777777" w:rsidR="008C16CD" w:rsidRPr="00760D4F" w:rsidRDefault="008C16CD" w:rsidP="008C16CD">
      <w:pPr>
        <w:pStyle w:val="a5"/>
        <w:numPr>
          <w:ilvl w:val="0"/>
          <w:numId w:val="12"/>
        </w:numPr>
        <w:spacing w:after="0" w:line="240" w:lineRule="auto"/>
        <w:jc w:val="both"/>
        <w:rPr>
          <w:rFonts w:ascii="Arial" w:hAnsi="Arial" w:cs="Arial"/>
          <w:sz w:val="24"/>
          <w:szCs w:val="24"/>
        </w:rPr>
      </w:pPr>
      <w:r w:rsidRPr="00760D4F">
        <w:rPr>
          <w:rFonts w:ascii="Arial" w:hAnsi="Arial" w:cs="Arial"/>
          <w:sz w:val="24"/>
          <w:szCs w:val="24"/>
        </w:rPr>
        <w:t>Опубликовать настоящее постановление в газете «Славное море» или приложении к ней, разместить на официальном сайте администрации Слюдянского городского поселения.</w:t>
      </w:r>
    </w:p>
    <w:p w14:paraId="1D7CD66C" w14:textId="77777777" w:rsidR="008C16CD" w:rsidRPr="00760D4F" w:rsidRDefault="008C16CD" w:rsidP="008C16CD">
      <w:pPr>
        <w:pStyle w:val="a5"/>
        <w:jc w:val="both"/>
        <w:rPr>
          <w:rFonts w:ascii="Arial" w:hAnsi="Arial" w:cs="Arial"/>
          <w:sz w:val="24"/>
          <w:szCs w:val="24"/>
        </w:rPr>
      </w:pPr>
    </w:p>
    <w:p w14:paraId="593AB3F7" w14:textId="77777777" w:rsidR="008C16CD" w:rsidRPr="00760D4F" w:rsidRDefault="008C16CD" w:rsidP="008C16CD">
      <w:pPr>
        <w:pStyle w:val="a5"/>
        <w:numPr>
          <w:ilvl w:val="0"/>
          <w:numId w:val="12"/>
        </w:numPr>
        <w:spacing w:after="0" w:line="240" w:lineRule="auto"/>
        <w:jc w:val="both"/>
        <w:rPr>
          <w:rFonts w:ascii="Arial" w:hAnsi="Arial" w:cs="Arial"/>
          <w:sz w:val="24"/>
          <w:szCs w:val="24"/>
        </w:rPr>
      </w:pPr>
      <w:r w:rsidRPr="00760D4F">
        <w:rPr>
          <w:rFonts w:ascii="Arial" w:hAnsi="Arial" w:cs="Arial"/>
          <w:sz w:val="24"/>
          <w:szCs w:val="24"/>
        </w:rPr>
        <w:t>Контроль за исполнением настоящего постановления оставляю за собой.</w:t>
      </w:r>
    </w:p>
    <w:p w14:paraId="3C16F68E" w14:textId="77777777" w:rsidR="008C16CD" w:rsidRPr="00760D4F" w:rsidRDefault="008C16CD" w:rsidP="008C16CD">
      <w:pPr>
        <w:rPr>
          <w:rFonts w:ascii="Arial" w:hAnsi="Arial" w:cs="Arial"/>
          <w:sz w:val="24"/>
          <w:szCs w:val="24"/>
        </w:rPr>
      </w:pPr>
    </w:p>
    <w:p w14:paraId="2F7F1344" w14:textId="77777777" w:rsidR="008C16CD" w:rsidRPr="00760D4F" w:rsidRDefault="008C16CD" w:rsidP="008C16CD">
      <w:pPr>
        <w:rPr>
          <w:rFonts w:ascii="Arial" w:hAnsi="Arial" w:cs="Arial"/>
          <w:sz w:val="24"/>
          <w:szCs w:val="24"/>
        </w:rPr>
      </w:pPr>
    </w:p>
    <w:p w14:paraId="3912F31E" w14:textId="77777777" w:rsidR="008C16CD" w:rsidRPr="00760D4F" w:rsidRDefault="008C16CD" w:rsidP="008C16CD">
      <w:pPr>
        <w:spacing w:after="0"/>
        <w:rPr>
          <w:rFonts w:ascii="Arial" w:hAnsi="Arial" w:cs="Arial"/>
          <w:sz w:val="24"/>
          <w:szCs w:val="24"/>
        </w:rPr>
      </w:pPr>
      <w:r w:rsidRPr="00760D4F">
        <w:rPr>
          <w:rFonts w:ascii="Arial" w:hAnsi="Arial" w:cs="Arial"/>
          <w:sz w:val="24"/>
          <w:szCs w:val="24"/>
        </w:rPr>
        <w:t xml:space="preserve">Глава Слюдянского  </w:t>
      </w:r>
    </w:p>
    <w:p w14:paraId="18F49DF0" w14:textId="77777777" w:rsidR="00760D4F" w:rsidRDefault="008C16CD" w:rsidP="008C16CD">
      <w:pPr>
        <w:spacing w:after="0"/>
        <w:rPr>
          <w:rFonts w:ascii="Arial" w:hAnsi="Arial" w:cs="Arial"/>
          <w:sz w:val="24"/>
          <w:szCs w:val="24"/>
        </w:rPr>
      </w:pPr>
      <w:r w:rsidRPr="00760D4F">
        <w:rPr>
          <w:rFonts w:ascii="Arial" w:hAnsi="Arial" w:cs="Arial"/>
          <w:sz w:val="24"/>
          <w:szCs w:val="24"/>
        </w:rPr>
        <w:t>муниципального образования</w:t>
      </w:r>
      <w:r w:rsidRPr="00760D4F">
        <w:rPr>
          <w:rFonts w:ascii="Arial" w:hAnsi="Arial" w:cs="Arial"/>
          <w:sz w:val="24"/>
          <w:szCs w:val="24"/>
        </w:rPr>
        <w:tab/>
        <w:t xml:space="preserve"> </w:t>
      </w:r>
    </w:p>
    <w:p w14:paraId="27059074" w14:textId="693E5FF8" w:rsidR="008C16CD" w:rsidRPr="00760D4F" w:rsidRDefault="008C16CD" w:rsidP="008C16CD">
      <w:pPr>
        <w:spacing w:after="0"/>
        <w:rPr>
          <w:rFonts w:ascii="Arial" w:hAnsi="Arial" w:cs="Arial"/>
          <w:sz w:val="24"/>
          <w:szCs w:val="24"/>
        </w:rPr>
      </w:pPr>
      <w:r w:rsidRPr="00760D4F">
        <w:rPr>
          <w:rFonts w:ascii="Arial" w:hAnsi="Arial" w:cs="Arial"/>
          <w:sz w:val="24"/>
          <w:szCs w:val="24"/>
        </w:rPr>
        <w:t>В.Н. Сендзяк</w:t>
      </w:r>
    </w:p>
    <w:p w14:paraId="387E6D99" w14:textId="31C355DE" w:rsidR="00D97BA8" w:rsidRPr="00760D4F" w:rsidRDefault="00D97BA8" w:rsidP="00760D4F"/>
    <w:p w14:paraId="20EA440D" w14:textId="2517EB0D" w:rsidR="00174C51" w:rsidRPr="008C16CD" w:rsidRDefault="00174C51" w:rsidP="0050313B">
      <w:pPr>
        <w:pStyle w:val="a4"/>
        <w:jc w:val="right"/>
        <w:rPr>
          <w:rFonts w:ascii="Courier New" w:hAnsi="Courier New" w:cs="Courier New"/>
          <w:b/>
        </w:rPr>
      </w:pPr>
      <w:r w:rsidRPr="008C16CD">
        <w:rPr>
          <w:rFonts w:ascii="Courier New" w:hAnsi="Courier New" w:cs="Courier New"/>
        </w:rPr>
        <w:t>Приложение № 1,</w:t>
      </w:r>
    </w:p>
    <w:p w14:paraId="5641765F" w14:textId="5F91065E" w:rsidR="00174C51" w:rsidRPr="008C16CD" w:rsidRDefault="00174C51" w:rsidP="0050313B">
      <w:pPr>
        <w:autoSpaceDE w:val="0"/>
        <w:autoSpaceDN w:val="0"/>
        <w:adjustRightInd w:val="0"/>
        <w:spacing w:after="0" w:line="240" w:lineRule="auto"/>
        <w:ind w:left="5387"/>
        <w:jc w:val="right"/>
        <w:rPr>
          <w:rFonts w:ascii="Courier New" w:hAnsi="Courier New" w:cs="Courier New"/>
        </w:rPr>
      </w:pPr>
      <w:r w:rsidRPr="008C16CD">
        <w:rPr>
          <w:rFonts w:ascii="Courier New" w:hAnsi="Courier New" w:cs="Courier New"/>
        </w:rPr>
        <w:t>утвержденное постановлением</w:t>
      </w:r>
    </w:p>
    <w:p w14:paraId="2866F793" w14:textId="591C3BF9" w:rsidR="00174C51" w:rsidRPr="008C16CD" w:rsidRDefault="00174C51" w:rsidP="0050313B">
      <w:pPr>
        <w:autoSpaceDE w:val="0"/>
        <w:autoSpaceDN w:val="0"/>
        <w:adjustRightInd w:val="0"/>
        <w:spacing w:after="0" w:line="240" w:lineRule="auto"/>
        <w:ind w:left="5387"/>
        <w:jc w:val="right"/>
        <w:rPr>
          <w:rFonts w:ascii="Courier New" w:hAnsi="Courier New" w:cs="Courier New"/>
        </w:rPr>
      </w:pPr>
      <w:r w:rsidRPr="008C16CD">
        <w:rPr>
          <w:rFonts w:ascii="Courier New" w:hAnsi="Courier New" w:cs="Courier New"/>
        </w:rPr>
        <w:t>администрации Слюдянского</w:t>
      </w:r>
    </w:p>
    <w:p w14:paraId="11348CCF" w14:textId="78B5D13C" w:rsidR="00174C51" w:rsidRPr="008C16CD" w:rsidRDefault="00174C51" w:rsidP="0050313B">
      <w:pPr>
        <w:autoSpaceDE w:val="0"/>
        <w:autoSpaceDN w:val="0"/>
        <w:adjustRightInd w:val="0"/>
        <w:spacing w:after="0" w:line="240" w:lineRule="auto"/>
        <w:ind w:left="5387"/>
        <w:jc w:val="right"/>
        <w:rPr>
          <w:rFonts w:ascii="Courier New" w:hAnsi="Courier New" w:cs="Courier New"/>
        </w:rPr>
      </w:pPr>
      <w:r w:rsidRPr="008C16CD">
        <w:rPr>
          <w:rFonts w:ascii="Courier New" w:hAnsi="Courier New" w:cs="Courier New"/>
        </w:rPr>
        <w:t xml:space="preserve">городского поселения </w:t>
      </w:r>
    </w:p>
    <w:p w14:paraId="280AA2D7" w14:textId="1965B9E7" w:rsidR="00174C51" w:rsidRPr="008C16CD" w:rsidRDefault="0078653F" w:rsidP="0050313B">
      <w:pPr>
        <w:autoSpaceDE w:val="0"/>
        <w:autoSpaceDN w:val="0"/>
        <w:adjustRightInd w:val="0"/>
        <w:spacing w:after="0" w:line="240" w:lineRule="auto"/>
        <w:ind w:left="5387"/>
        <w:jc w:val="right"/>
        <w:rPr>
          <w:rFonts w:ascii="Courier New" w:hAnsi="Courier New" w:cs="Courier New"/>
        </w:rPr>
      </w:pPr>
      <w:r w:rsidRPr="008C16CD">
        <w:rPr>
          <w:rFonts w:ascii="Courier New" w:hAnsi="Courier New" w:cs="Courier New"/>
        </w:rPr>
        <w:t xml:space="preserve">от </w:t>
      </w:r>
      <w:r w:rsidR="00E602AE" w:rsidRPr="008C16CD">
        <w:rPr>
          <w:rFonts w:ascii="Courier New" w:hAnsi="Courier New" w:cs="Courier New"/>
        </w:rPr>
        <w:t>25.06.2020</w:t>
      </w:r>
      <w:r w:rsidRPr="008C16CD">
        <w:rPr>
          <w:rFonts w:ascii="Courier New" w:hAnsi="Courier New" w:cs="Courier New"/>
        </w:rPr>
        <w:t xml:space="preserve"> № </w:t>
      </w:r>
      <w:r w:rsidR="00E602AE" w:rsidRPr="008C16CD">
        <w:rPr>
          <w:rFonts w:ascii="Courier New" w:hAnsi="Courier New" w:cs="Courier New"/>
        </w:rPr>
        <w:t>406</w:t>
      </w:r>
    </w:p>
    <w:p w14:paraId="3B15CA14" w14:textId="77777777" w:rsidR="00174C51" w:rsidRPr="008C16CD" w:rsidRDefault="00174C51" w:rsidP="0050313B">
      <w:pPr>
        <w:autoSpaceDE w:val="0"/>
        <w:autoSpaceDN w:val="0"/>
        <w:adjustRightInd w:val="0"/>
        <w:spacing w:after="0" w:line="240" w:lineRule="auto"/>
        <w:jc w:val="right"/>
        <w:rPr>
          <w:rFonts w:ascii="Times New Roman" w:hAnsi="Times New Roman"/>
          <w:sz w:val="24"/>
          <w:szCs w:val="24"/>
        </w:rPr>
      </w:pPr>
    </w:p>
    <w:p w14:paraId="1BA84BAE" w14:textId="77777777" w:rsidR="00174C51" w:rsidRPr="00760D4F" w:rsidRDefault="00174C51" w:rsidP="0050313B">
      <w:pPr>
        <w:autoSpaceDE w:val="0"/>
        <w:autoSpaceDN w:val="0"/>
        <w:adjustRightInd w:val="0"/>
        <w:spacing w:after="0" w:line="240" w:lineRule="auto"/>
        <w:jc w:val="center"/>
        <w:outlineLvl w:val="1"/>
        <w:rPr>
          <w:rFonts w:ascii="Arial" w:hAnsi="Arial" w:cs="Arial"/>
          <w:bCs/>
          <w:sz w:val="24"/>
          <w:szCs w:val="24"/>
        </w:rPr>
      </w:pPr>
      <w:r w:rsidRPr="00760D4F">
        <w:rPr>
          <w:rFonts w:ascii="Arial" w:hAnsi="Arial" w:cs="Arial"/>
          <w:bCs/>
          <w:sz w:val="24"/>
          <w:szCs w:val="24"/>
        </w:rPr>
        <w:t>ПАСПОРТ ПРОГРАММЫ</w:t>
      </w:r>
    </w:p>
    <w:p w14:paraId="226C0A7C" w14:textId="3CF81A2C" w:rsidR="00174C51" w:rsidRPr="00760D4F" w:rsidRDefault="00174C51" w:rsidP="0050313B">
      <w:pPr>
        <w:autoSpaceDE w:val="0"/>
        <w:autoSpaceDN w:val="0"/>
        <w:adjustRightInd w:val="0"/>
        <w:spacing w:after="0" w:line="240" w:lineRule="auto"/>
        <w:jc w:val="center"/>
        <w:outlineLvl w:val="1"/>
        <w:rPr>
          <w:rFonts w:ascii="Arial" w:hAnsi="Arial" w:cs="Arial"/>
          <w:bCs/>
          <w:sz w:val="24"/>
          <w:szCs w:val="24"/>
        </w:rPr>
      </w:pPr>
      <w:r w:rsidRPr="00760D4F">
        <w:rPr>
          <w:rFonts w:ascii="Arial" w:hAnsi="Arial" w:cs="Arial"/>
          <w:bCs/>
          <w:sz w:val="24"/>
          <w:szCs w:val="24"/>
        </w:rPr>
        <w:t xml:space="preserve"> «Совершенствование механизмов управления Слюдянским муниципальным образованием</w:t>
      </w:r>
      <w:r w:rsidR="00DE5927" w:rsidRPr="00760D4F">
        <w:rPr>
          <w:rFonts w:ascii="Arial" w:hAnsi="Arial" w:cs="Arial"/>
          <w:bCs/>
          <w:sz w:val="24"/>
          <w:szCs w:val="24"/>
        </w:rPr>
        <w:t>»</w:t>
      </w:r>
      <w:r w:rsidRPr="00760D4F">
        <w:rPr>
          <w:rFonts w:ascii="Arial" w:hAnsi="Arial" w:cs="Arial"/>
          <w:bCs/>
          <w:sz w:val="24"/>
          <w:szCs w:val="24"/>
        </w:rPr>
        <w:t xml:space="preserve"> </w:t>
      </w:r>
      <w:r w:rsidR="00222A42" w:rsidRPr="00760D4F">
        <w:rPr>
          <w:rFonts w:ascii="Arial" w:hAnsi="Arial" w:cs="Arial"/>
          <w:bCs/>
          <w:sz w:val="24"/>
          <w:szCs w:val="24"/>
        </w:rPr>
        <w:t>на 2019</w:t>
      </w:r>
      <w:r w:rsidRPr="00760D4F">
        <w:rPr>
          <w:rFonts w:ascii="Arial" w:hAnsi="Arial" w:cs="Arial"/>
          <w:bCs/>
          <w:sz w:val="24"/>
          <w:szCs w:val="24"/>
        </w:rPr>
        <w:t>-202</w:t>
      </w:r>
      <w:r w:rsidR="00DE5927" w:rsidRPr="00760D4F">
        <w:rPr>
          <w:rFonts w:ascii="Arial" w:hAnsi="Arial" w:cs="Arial"/>
          <w:bCs/>
          <w:sz w:val="24"/>
          <w:szCs w:val="24"/>
        </w:rPr>
        <w:t>4 годы</w:t>
      </w:r>
    </w:p>
    <w:p w14:paraId="5CC26D10" w14:textId="77777777" w:rsidR="00174C51" w:rsidRPr="00760D4F" w:rsidRDefault="00174C51" w:rsidP="0050313B">
      <w:pPr>
        <w:autoSpaceDE w:val="0"/>
        <w:autoSpaceDN w:val="0"/>
        <w:adjustRightInd w:val="0"/>
        <w:spacing w:after="0" w:line="240" w:lineRule="auto"/>
        <w:jc w:val="center"/>
        <w:outlineLvl w:val="1"/>
        <w:rPr>
          <w:rFonts w:ascii="Arial" w:hAnsi="Arial" w:cs="Arial"/>
          <w:bCs/>
          <w:sz w:val="24"/>
          <w:szCs w:val="24"/>
        </w:rPr>
      </w:pPr>
    </w:p>
    <w:tbl>
      <w:tblPr>
        <w:tblW w:w="9645" w:type="dxa"/>
        <w:tblInd w:w="75" w:type="dxa"/>
        <w:tblLayout w:type="fixed"/>
        <w:tblCellMar>
          <w:left w:w="75" w:type="dxa"/>
          <w:right w:w="75" w:type="dxa"/>
        </w:tblCellMar>
        <w:tblLook w:val="04A0" w:firstRow="1" w:lastRow="0" w:firstColumn="1" w:lastColumn="0" w:noHBand="0" w:noVBand="1"/>
      </w:tblPr>
      <w:tblGrid>
        <w:gridCol w:w="2554"/>
        <w:gridCol w:w="7091"/>
      </w:tblGrid>
      <w:tr w:rsidR="00174C51" w:rsidRPr="00760D4F" w14:paraId="4E792FEC" w14:textId="77777777" w:rsidTr="00A94292">
        <w:trPr>
          <w:trHeight w:val="400"/>
        </w:trPr>
        <w:tc>
          <w:tcPr>
            <w:tcW w:w="2552" w:type="dxa"/>
            <w:tcBorders>
              <w:top w:val="single" w:sz="8" w:space="0" w:color="auto"/>
              <w:left w:val="single" w:sz="8" w:space="0" w:color="auto"/>
              <w:bottom w:val="single" w:sz="8" w:space="0" w:color="auto"/>
              <w:right w:val="single" w:sz="8" w:space="0" w:color="auto"/>
            </w:tcBorders>
            <w:hideMark/>
          </w:tcPr>
          <w:p w14:paraId="29DEE504" w14:textId="1510D4C5" w:rsidR="00174C51" w:rsidRPr="00760D4F" w:rsidRDefault="00174C51" w:rsidP="0050313B">
            <w:pPr>
              <w:autoSpaceDE w:val="0"/>
              <w:autoSpaceDN w:val="0"/>
              <w:adjustRightInd w:val="0"/>
              <w:spacing w:after="0" w:line="240" w:lineRule="auto"/>
              <w:jc w:val="center"/>
              <w:rPr>
                <w:rFonts w:ascii="Arial" w:hAnsi="Arial" w:cs="Arial"/>
                <w:bCs/>
                <w:sz w:val="24"/>
                <w:szCs w:val="24"/>
              </w:rPr>
            </w:pPr>
            <w:r w:rsidRPr="00760D4F">
              <w:rPr>
                <w:rFonts w:ascii="Arial" w:hAnsi="Arial" w:cs="Arial"/>
                <w:bCs/>
                <w:sz w:val="24"/>
                <w:szCs w:val="24"/>
              </w:rPr>
              <w:t>Наименование</w:t>
            </w:r>
          </w:p>
          <w:p w14:paraId="67049B00" w14:textId="41BF3852" w:rsidR="00174C51" w:rsidRPr="00760D4F" w:rsidRDefault="00174C51" w:rsidP="0050313B">
            <w:pPr>
              <w:autoSpaceDE w:val="0"/>
              <w:autoSpaceDN w:val="0"/>
              <w:adjustRightInd w:val="0"/>
              <w:spacing w:after="0" w:line="240" w:lineRule="auto"/>
              <w:jc w:val="center"/>
              <w:rPr>
                <w:rFonts w:ascii="Arial" w:hAnsi="Arial" w:cs="Arial"/>
                <w:bCs/>
                <w:sz w:val="24"/>
                <w:szCs w:val="24"/>
              </w:rPr>
            </w:pPr>
            <w:r w:rsidRPr="00760D4F">
              <w:rPr>
                <w:rFonts w:ascii="Arial" w:hAnsi="Arial" w:cs="Arial"/>
                <w:bCs/>
                <w:sz w:val="24"/>
                <w:szCs w:val="24"/>
              </w:rPr>
              <w:t>Программы</w:t>
            </w:r>
          </w:p>
        </w:tc>
        <w:tc>
          <w:tcPr>
            <w:tcW w:w="7087" w:type="dxa"/>
            <w:tcBorders>
              <w:top w:val="single" w:sz="8" w:space="0" w:color="auto"/>
              <w:left w:val="single" w:sz="8" w:space="0" w:color="auto"/>
              <w:bottom w:val="single" w:sz="8" w:space="0" w:color="auto"/>
              <w:right w:val="single" w:sz="8" w:space="0" w:color="auto"/>
            </w:tcBorders>
          </w:tcPr>
          <w:p w14:paraId="36BB32F5" w14:textId="74B59271" w:rsidR="00174C51" w:rsidRPr="00760D4F" w:rsidRDefault="00174C51" w:rsidP="000C2614">
            <w:pPr>
              <w:autoSpaceDE w:val="0"/>
              <w:autoSpaceDN w:val="0"/>
              <w:adjustRightInd w:val="0"/>
              <w:spacing w:after="0" w:line="240" w:lineRule="auto"/>
              <w:jc w:val="both"/>
              <w:rPr>
                <w:rFonts w:ascii="Arial" w:hAnsi="Arial" w:cs="Arial"/>
                <w:bCs/>
                <w:sz w:val="24"/>
                <w:szCs w:val="24"/>
              </w:rPr>
            </w:pPr>
            <w:r w:rsidRPr="00760D4F">
              <w:rPr>
                <w:rFonts w:ascii="Arial" w:hAnsi="Arial" w:cs="Arial"/>
                <w:bCs/>
                <w:sz w:val="24"/>
                <w:szCs w:val="24"/>
              </w:rPr>
              <w:t xml:space="preserve">Муниципальная </w:t>
            </w:r>
            <w:r w:rsidR="00222A42" w:rsidRPr="00760D4F">
              <w:rPr>
                <w:rFonts w:ascii="Arial" w:hAnsi="Arial" w:cs="Arial"/>
                <w:bCs/>
                <w:sz w:val="24"/>
                <w:szCs w:val="24"/>
              </w:rPr>
              <w:t>программа «</w:t>
            </w:r>
            <w:r w:rsidRPr="00760D4F">
              <w:rPr>
                <w:rFonts w:ascii="Arial" w:hAnsi="Arial" w:cs="Arial"/>
                <w:bCs/>
                <w:sz w:val="24"/>
                <w:szCs w:val="24"/>
              </w:rPr>
              <w:t>Совершенствование механизмов управления Слюдянским муниципальным образованием</w:t>
            </w:r>
            <w:r w:rsidR="00DE5927" w:rsidRPr="00760D4F">
              <w:rPr>
                <w:rFonts w:ascii="Arial" w:hAnsi="Arial" w:cs="Arial"/>
                <w:bCs/>
                <w:sz w:val="24"/>
                <w:szCs w:val="24"/>
              </w:rPr>
              <w:t>» на 2019 - 2024 годы</w:t>
            </w:r>
            <w:r w:rsidRPr="00760D4F">
              <w:rPr>
                <w:rFonts w:ascii="Arial" w:hAnsi="Arial" w:cs="Arial"/>
                <w:bCs/>
                <w:sz w:val="24"/>
                <w:szCs w:val="24"/>
              </w:rPr>
              <w:t xml:space="preserve"> </w:t>
            </w:r>
          </w:p>
          <w:p w14:paraId="469EA051" w14:textId="77777777" w:rsidR="00174C51" w:rsidRPr="00760D4F" w:rsidRDefault="00174C51" w:rsidP="000C2614">
            <w:pPr>
              <w:autoSpaceDE w:val="0"/>
              <w:autoSpaceDN w:val="0"/>
              <w:adjustRightInd w:val="0"/>
              <w:spacing w:after="0" w:line="240" w:lineRule="auto"/>
              <w:jc w:val="both"/>
              <w:rPr>
                <w:rFonts w:ascii="Arial" w:hAnsi="Arial" w:cs="Arial"/>
                <w:bCs/>
                <w:sz w:val="24"/>
                <w:szCs w:val="24"/>
              </w:rPr>
            </w:pPr>
          </w:p>
        </w:tc>
      </w:tr>
      <w:tr w:rsidR="00174C51" w:rsidRPr="00760D4F" w14:paraId="08A910AB" w14:textId="77777777" w:rsidTr="00A94292">
        <w:trPr>
          <w:trHeight w:val="600"/>
        </w:trPr>
        <w:tc>
          <w:tcPr>
            <w:tcW w:w="2552" w:type="dxa"/>
            <w:tcBorders>
              <w:top w:val="nil"/>
              <w:left w:val="single" w:sz="8" w:space="0" w:color="auto"/>
              <w:bottom w:val="single" w:sz="8" w:space="0" w:color="auto"/>
              <w:right w:val="single" w:sz="8" w:space="0" w:color="auto"/>
            </w:tcBorders>
            <w:hideMark/>
          </w:tcPr>
          <w:p w14:paraId="1A304B2D" w14:textId="5FE088D0" w:rsidR="00174C51" w:rsidRPr="00760D4F" w:rsidRDefault="00174C51" w:rsidP="0050313B">
            <w:pPr>
              <w:autoSpaceDE w:val="0"/>
              <w:autoSpaceDN w:val="0"/>
              <w:adjustRightInd w:val="0"/>
              <w:spacing w:after="0" w:line="240" w:lineRule="auto"/>
              <w:jc w:val="center"/>
              <w:rPr>
                <w:rFonts w:ascii="Arial" w:hAnsi="Arial" w:cs="Arial"/>
                <w:bCs/>
                <w:sz w:val="24"/>
                <w:szCs w:val="24"/>
              </w:rPr>
            </w:pPr>
            <w:r w:rsidRPr="00760D4F">
              <w:rPr>
                <w:rFonts w:ascii="Arial" w:hAnsi="Arial" w:cs="Arial"/>
                <w:bCs/>
                <w:sz w:val="24"/>
                <w:szCs w:val="24"/>
              </w:rPr>
              <w:t>Ответственный</w:t>
            </w:r>
          </w:p>
          <w:p w14:paraId="49C0BA0A" w14:textId="43ED8A66" w:rsidR="00174C51" w:rsidRPr="00760D4F" w:rsidRDefault="00174C51" w:rsidP="0050313B">
            <w:pPr>
              <w:autoSpaceDE w:val="0"/>
              <w:autoSpaceDN w:val="0"/>
              <w:adjustRightInd w:val="0"/>
              <w:spacing w:after="0" w:line="240" w:lineRule="auto"/>
              <w:jc w:val="center"/>
              <w:rPr>
                <w:rFonts w:ascii="Arial" w:hAnsi="Arial" w:cs="Arial"/>
                <w:bCs/>
                <w:sz w:val="24"/>
                <w:szCs w:val="24"/>
              </w:rPr>
            </w:pPr>
            <w:r w:rsidRPr="00760D4F">
              <w:rPr>
                <w:rFonts w:ascii="Arial" w:hAnsi="Arial" w:cs="Arial"/>
                <w:bCs/>
                <w:sz w:val="24"/>
                <w:szCs w:val="24"/>
              </w:rPr>
              <w:t>исполнитель</w:t>
            </w:r>
          </w:p>
          <w:p w14:paraId="01ADF06C" w14:textId="0AE3480B" w:rsidR="00174C51" w:rsidRPr="00760D4F" w:rsidRDefault="00174C51" w:rsidP="0050313B">
            <w:pPr>
              <w:autoSpaceDE w:val="0"/>
              <w:autoSpaceDN w:val="0"/>
              <w:adjustRightInd w:val="0"/>
              <w:spacing w:after="0" w:line="240" w:lineRule="auto"/>
              <w:jc w:val="center"/>
              <w:rPr>
                <w:rFonts w:ascii="Arial" w:hAnsi="Arial" w:cs="Arial"/>
                <w:bCs/>
                <w:sz w:val="24"/>
                <w:szCs w:val="24"/>
              </w:rPr>
            </w:pPr>
            <w:r w:rsidRPr="00760D4F">
              <w:rPr>
                <w:rFonts w:ascii="Arial" w:hAnsi="Arial" w:cs="Arial"/>
                <w:bCs/>
                <w:sz w:val="24"/>
                <w:szCs w:val="24"/>
              </w:rPr>
              <w:t>Программы</w:t>
            </w:r>
          </w:p>
        </w:tc>
        <w:tc>
          <w:tcPr>
            <w:tcW w:w="7087" w:type="dxa"/>
            <w:tcBorders>
              <w:top w:val="nil"/>
              <w:left w:val="single" w:sz="8" w:space="0" w:color="auto"/>
              <w:bottom w:val="single" w:sz="8" w:space="0" w:color="auto"/>
              <w:right w:val="single" w:sz="8" w:space="0" w:color="auto"/>
            </w:tcBorders>
            <w:hideMark/>
          </w:tcPr>
          <w:p w14:paraId="08ED0A19" w14:textId="6E669363" w:rsidR="00174C51" w:rsidRPr="00760D4F" w:rsidRDefault="00174C51" w:rsidP="000C2614">
            <w:pPr>
              <w:autoSpaceDE w:val="0"/>
              <w:autoSpaceDN w:val="0"/>
              <w:adjustRightInd w:val="0"/>
              <w:spacing w:after="0" w:line="240" w:lineRule="auto"/>
              <w:jc w:val="both"/>
              <w:rPr>
                <w:rFonts w:ascii="Arial" w:hAnsi="Arial" w:cs="Arial"/>
                <w:bCs/>
                <w:sz w:val="24"/>
                <w:szCs w:val="24"/>
              </w:rPr>
            </w:pPr>
            <w:r w:rsidRPr="00760D4F">
              <w:rPr>
                <w:rFonts w:ascii="Arial" w:hAnsi="Arial" w:cs="Arial"/>
                <w:bCs/>
                <w:sz w:val="24"/>
                <w:szCs w:val="24"/>
              </w:rPr>
              <w:t>Комитет по экономике и финансам; отдел по организационной работе, кадровой политике и ведению архива администрации Слюдянского городского поселения</w:t>
            </w:r>
          </w:p>
        </w:tc>
      </w:tr>
      <w:tr w:rsidR="00174C51" w:rsidRPr="00760D4F" w14:paraId="4672E177" w14:textId="77777777" w:rsidTr="00A94292">
        <w:trPr>
          <w:trHeight w:val="600"/>
        </w:trPr>
        <w:tc>
          <w:tcPr>
            <w:tcW w:w="2552" w:type="dxa"/>
            <w:tcBorders>
              <w:top w:val="nil"/>
              <w:left w:val="single" w:sz="8" w:space="0" w:color="auto"/>
              <w:bottom w:val="single" w:sz="8" w:space="0" w:color="auto"/>
              <w:right w:val="single" w:sz="8" w:space="0" w:color="auto"/>
            </w:tcBorders>
            <w:hideMark/>
          </w:tcPr>
          <w:p w14:paraId="58F12157" w14:textId="77777777" w:rsidR="00174C51" w:rsidRPr="00760D4F" w:rsidRDefault="00174C51" w:rsidP="0050313B">
            <w:pPr>
              <w:autoSpaceDE w:val="0"/>
              <w:autoSpaceDN w:val="0"/>
              <w:adjustRightInd w:val="0"/>
              <w:spacing w:after="0" w:line="240" w:lineRule="auto"/>
              <w:jc w:val="center"/>
              <w:rPr>
                <w:rFonts w:ascii="Arial" w:hAnsi="Arial" w:cs="Arial"/>
                <w:bCs/>
                <w:sz w:val="24"/>
                <w:szCs w:val="24"/>
              </w:rPr>
            </w:pPr>
            <w:r w:rsidRPr="00760D4F">
              <w:rPr>
                <w:rFonts w:ascii="Arial" w:hAnsi="Arial" w:cs="Arial"/>
                <w:bCs/>
                <w:sz w:val="24"/>
                <w:szCs w:val="24"/>
              </w:rPr>
              <w:t>Цель муниципальной программы</w:t>
            </w:r>
          </w:p>
        </w:tc>
        <w:tc>
          <w:tcPr>
            <w:tcW w:w="7087" w:type="dxa"/>
            <w:tcBorders>
              <w:top w:val="nil"/>
              <w:left w:val="single" w:sz="8" w:space="0" w:color="auto"/>
              <w:bottom w:val="single" w:sz="8" w:space="0" w:color="auto"/>
              <w:right w:val="single" w:sz="8" w:space="0" w:color="auto"/>
            </w:tcBorders>
          </w:tcPr>
          <w:p w14:paraId="3598DE27" w14:textId="77777777" w:rsidR="00174C51" w:rsidRPr="00760D4F" w:rsidRDefault="00174C51" w:rsidP="000C2614">
            <w:pPr>
              <w:autoSpaceDE w:val="0"/>
              <w:autoSpaceDN w:val="0"/>
              <w:adjustRightInd w:val="0"/>
              <w:spacing w:after="0" w:line="240" w:lineRule="auto"/>
              <w:jc w:val="both"/>
              <w:rPr>
                <w:rFonts w:ascii="Arial" w:hAnsi="Arial" w:cs="Arial"/>
                <w:bCs/>
                <w:sz w:val="24"/>
                <w:szCs w:val="24"/>
              </w:rPr>
            </w:pPr>
            <w:r w:rsidRPr="00760D4F">
              <w:rPr>
                <w:rFonts w:ascii="Arial" w:hAnsi="Arial" w:cs="Arial"/>
                <w:bCs/>
                <w:sz w:val="24"/>
                <w:szCs w:val="24"/>
              </w:rPr>
              <w:t xml:space="preserve">Обеспечение совершенствования механизмов управления Слюдянским муниципальным образованием </w:t>
            </w:r>
          </w:p>
          <w:p w14:paraId="448F3F0E" w14:textId="77777777" w:rsidR="00174C51" w:rsidRPr="00760D4F" w:rsidRDefault="00174C51" w:rsidP="000C2614">
            <w:pPr>
              <w:autoSpaceDE w:val="0"/>
              <w:autoSpaceDN w:val="0"/>
              <w:adjustRightInd w:val="0"/>
              <w:spacing w:after="0" w:line="240" w:lineRule="auto"/>
              <w:jc w:val="both"/>
              <w:rPr>
                <w:rFonts w:ascii="Arial" w:hAnsi="Arial" w:cs="Arial"/>
                <w:bCs/>
                <w:sz w:val="24"/>
                <w:szCs w:val="24"/>
              </w:rPr>
            </w:pPr>
          </w:p>
        </w:tc>
      </w:tr>
      <w:tr w:rsidR="00174C51" w:rsidRPr="00760D4F" w14:paraId="0C632C48" w14:textId="77777777" w:rsidTr="00A94292">
        <w:trPr>
          <w:trHeight w:val="2409"/>
        </w:trPr>
        <w:tc>
          <w:tcPr>
            <w:tcW w:w="2552" w:type="dxa"/>
            <w:tcBorders>
              <w:top w:val="nil"/>
              <w:left w:val="single" w:sz="8" w:space="0" w:color="auto"/>
              <w:bottom w:val="single" w:sz="8" w:space="0" w:color="auto"/>
              <w:right w:val="single" w:sz="8" w:space="0" w:color="auto"/>
            </w:tcBorders>
            <w:hideMark/>
          </w:tcPr>
          <w:p w14:paraId="404062DB" w14:textId="4C4F916E" w:rsidR="00174C51" w:rsidRPr="00760D4F" w:rsidRDefault="00174C51" w:rsidP="0050313B">
            <w:pPr>
              <w:autoSpaceDE w:val="0"/>
              <w:autoSpaceDN w:val="0"/>
              <w:adjustRightInd w:val="0"/>
              <w:spacing w:after="0" w:line="240" w:lineRule="auto"/>
              <w:jc w:val="center"/>
              <w:rPr>
                <w:rFonts w:ascii="Arial" w:hAnsi="Arial" w:cs="Arial"/>
                <w:bCs/>
                <w:sz w:val="24"/>
                <w:szCs w:val="24"/>
              </w:rPr>
            </w:pPr>
            <w:r w:rsidRPr="00760D4F">
              <w:rPr>
                <w:rFonts w:ascii="Arial" w:hAnsi="Arial" w:cs="Arial"/>
                <w:bCs/>
                <w:sz w:val="24"/>
                <w:szCs w:val="24"/>
              </w:rPr>
              <w:t>Задачи муниципальной</w:t>
            </w:r>
          </w:p>
          <w:p w14:paraId="011D301F" w14:textId="238B1516" w:rsidR="00174C51" w:rsidRPr="00760D4F" w:rsidRDefault="00174C51" w:rsidP="0050313B">
            <w:pPr>
              <w:autoSpaceDE w:val="0"/>
              <w:autoSpaceDN w:val="0"/>
              <w:adjustRightInd w:val="0"/>
              <w:spacing w:after="0" w:line="240" w:lineRule="auto"/>
              <w:jc w:val="center"/>
              <w:rPr>
                <w:rFonts w:ascii="Arial" w:hAnsi="Arial" w:cs="Arial"/>
                <w:bCs/>
                <w:sz w:val="24"/>
                <w:szCs w:val="24"/>
              </w:rPr>
            </w:pPr>
            <w:r w:rsidRPr="00760D4F">
              <w:rPr>
                <w:rFonts w:ascii="Arial" w:hAnsi="Arial" w:cs="Arial"/>
                <w:bCs/>
                <w:sz w:val="24"/>
                <w:szCs w:val="24"/>
              </w:rPr>
              <w:t>программы</w:t>
            </w:r>
          </w:p>
        </w:tc>
        <w:tc>
          <w:tcPr>
            <w:tcW w:w="7087" w:type="dxa"/>
            <w:tcBorders>
              <w:top w:val="nil"/>
              <w:left w:val="single" w:sz="8" w:space="0" w:color="auto"/>
              <w:bottom w:val="single" w:sz="8" w:space="0" w:color="auto"/>
              <w:right w:val="single" w:sz="8" w:space="0" w:color="auto"/>
            </w:tcBorders>
            <w:hideMark/>
          </w:tcPr>
          <w:p w14:paraId="57CBD074" w14:textId="39CB8BB4" w:rsidR="00174C51" w:rsidRPr="00760D4F" w:rsidRDefault="00174C51" w:rsidP="000C2614">
            <w:pPr>
              <w:autoSpaceDE w:val="0"/>
              <w:autoSpaceDN w:val="0"/>
              <w:adjustRightInd w:val="0"/>
              <w:spacing w:after="0" w:line="240" w:lineRule="auto"/>
              <w:jc w:val="both"/>
              <w:rPr>
                <w:rFonts w:ascii="Arial" w:hAnsi="Arial" w:cs="Arial"/>
                <w:bCs/>
                <w:sz w:val="24"/>
                <w:szCs w:val="24"/>
              </w:rPr>
            </w:pPr>
            <w:r w:rsidRPr="00760D4F">
              <w:rPr>
                <w:rFonts w:ascii="Arial" w:hAnsi="Arial" w:cs="Arial"/>
                <w:bCs/>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4108DF03" w14:textId="1D7EBD6E" w:rsidR="00174C51" w:rsidRPr="00760D4F" w:rsidRDefault="00174C51" w:rsidP="000C2614">
            <w:pPr>
              <w:autoSpaceDE w:val="0"/>
              <w:autoSpaceDN w:val="0"/>
              <w:adjustRightInd w:val="0"/>
              <w:spacing w:after="0" w:line="240" w:lineRule="auto"/>
              <w:jc w:val="both"/>
              <w:rPr>
                <w:rFonts w:ascii="Arial" w:hAnsi="Arial" w:cs="Arial"/>
                <w:bCs/>
                <w:sz w:val="24"/>
                <w:szCs w:val="24"/>
              </w:rPr>
            </w:pPr>
            <w:r w:rsidRPr="00760D4F">
              <w:rPr>
                <w:rFonts w:ascii="Arial" w:hAnsi="Arial" w:cs="Arial"/>
                <w:bCs/>
                <w:sz w:val="24"/>
                <w:szCs w:val="24"/>
              </w:rPr>
              <w:t>2.Обеспечение эффективного использования бюджетных средств.</w:t>
            </w:r>
          </w:p>
          <w:p w14:paraId="0C605879" w14:textId="6E7AA905" w:rsidR="00174C51" w:rsidRPr="00760D4F" w:rsidRDefault="00174C51" w:rsidP="000C2614">
            <w:pPr>
              <w:autoSpaceDE w:val="0"/>
              <w:autoSpaceDN w:val="0"/>
              <w:adjustRightInd w:val="0"/>
              <w:spacing w:after="0" w:line="240" w:lineRule="auto"/>
              <w:jc w:val="both"/>
              <w:rPr>
                <w:rFonts w:ascii="Arial" w:hAnsi="Arial" w:cs="Arial"/>
                <w:bCs/>
                <w:sz w:val="24"/>
                <w:szCs w:val="24"/>
              </w:rPr>
            </w:pPr>
            <w:r w:rsidRPr="00760D4F">
              <w:rPr>
                <w:rFonts w:ascii="Arial" w:hAnsi="Arial" w:cs="Arial"/>
                <w:bCs/>
                <w:sz w:val="24"/>
                <w:szCs w:val="24"/>
              </w:rPr>
              <w:t>3.Обеспечение качественного предоставления муниципальных услуг и исполнения муниципальных функций.</w:t>
            </w:r>
          </w:p>
          <w:p w14:paraId="672EE063" w14:textId="1DDA11EC" w:rsidR="00174C51" w:rsidRPr="00760D4F" w:rsidRDefault="00174C51" w:rsidP="000C2614">
            <w:pPr>
              <w:autoSpaceDE w:val="0"/>
              <w:autoSpaceDN w:val="0"/>
              <w:adjustRightInd w:val="0"/>
              <w:spacing w:after="0" w:line="240" w:lineRule="auto"/>
              <w:jc w:val="both"/>
              <w:rPr>
                <w:rFonts w:ascii="Arial" w:hAnsi="Arial" w:cs="Arial"/>
                <w:bCs/>
                <w:sz w:val="24"/>
                <w:szCs w:val="24"/>
              </w:rPr>
            </w:pPr>
            <w:r w:rsidRPr="00760D4F">
              <w:rPr>
                <w:rFonts w:ascii="Arial" w:hAnsi="Arial" w:cs="Arial"/>
                <w:bCs/>
                <w:sz w:val="24"/>
                <w:szCs w:val="24"/>
              </w:rPr>
              <w:t>4.Создание и внедрение эффективных механизмов и технологий управления стратегическим развитием и социальной сферой.</w:t>
            </w:r>
          </w:p>
        </w:tc>
      </w:tr>
      <w:tr w:rsidR="00174C51" w:rsidRPr="00760D4F" w14:paraId="0C8687AE" w14:textId="77777777" w:rsidTr="00A94292">
        <w:trPr>
          <w:trHeight w:val="400"/>
        </w:trPr>
        <w:tc>
          <w:tcPr>
            <w:tcW w:w="2552" w:type="dxa"/>
            <w:tcBorders>
              <w:top w:val="nil"/>
              <w:left w:val="single" w:sz="8" w:space="0" w:color="auto"/>
              <w:bottom w:val="single" w:sz="8" w:space="0" w:color="auto"/>
              <w:right w:val="single" w:sz="8" w:space="0" w:color="auto"/>
            </w:tcBorders>
            <w:hideMark/>
          </w:tcPr>
          <w:p w14:paraId="53A6725D" w14:textId="533048DC" w:rsidR="00174C51" w:rsidRPr="00760D4F" w:rsidRDefault="00174C51" w:rsidP="0050313B">
            <w:pPr>
              <w:autoSpaceDE w:val="0"/>
              <w:autoSpaceDN w:val="0"/>
              <w:adjustRightInd w:val="0"/>
              <w:spacing w:after="0" w:line="240" w:lineRule="auto"/>
              <w:jc w:val="center"/>
              <w:rPr>
                <w:rFonts w:ascii="Arial" w:hAnsi="Arial" w:cs="Arial"/>
                <w:bCs/>
                <w:sz w:val="24"/>
                <w:szCs w:val="24"/>
              </w:rPr>
            </w:pPr>
            <w:r w:rsidRPr="00760D4F">
              <w:rPr>
                <w:rFonts w:ascii="Arial" w:hAnsi="Arial" w:cs="Arial"/>
                <w:bCs/>
                <w:sz w:val="24"/>
                <w:szCs w:val="24"/>
              </w:rPr>
              <w:t>Сроки 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14:paraId="337E3A12" w14:textId="3AEF0905" w:rsidR="00174C51" w:rsidRPr="00760D4F" w:rsidRDefault="00174C51" w:rsidP="000C2614">
            <w:pPr>
              <w:autoSpaceDE w:val="0"/>
              <w:autoSpaceDN w:val="0"/>
              <w:adjustRightInd w:val="0"/>
              <w:spacing w:after="0" w:line="240" w:lineRule="auto"/>
              <w:jc w:val="both"/>
              <w:rPr>
                <w:rFonts w:ascii="Arial" w:hAnsi="Arial" w:cs="Arial"/>
                <w:bCs/>
                <w:sz w:val="24"/>
                <w:szCs w:val="24"/>
              </w:rPr>
            </w:pPr>
            <w:r w:rsidRPr="00760D4F">
              <w:rPr>
                <w:rFonts w:ascii="Arial" w:hAnsi="Arial" w:cs="Arial"/>
                <w:bCs/>
                <w:sz w:val="24"/>
                <w:szCs w:val="24"/>
              </w:rPr>
              <w:t>Программа реализуется в один этап с 201</w:t>
            </w:r>
            <w:r w:rsidR="00802DD7" w:rsidRPr="00760D4F">
              <w:rPr>
                <w:rFonts w:ascii="Arial" w:hAnsi="Arial" w:cs="Arial"/>
                <w:bCs/>
                <w:sz w:val="24"/>
                <w:szCs w:val="24"/>
              </w:rPr>
              <w:t>9</w:t>
            </w:r>
            <w:r w:rsidRPr="00760D4F">
              <w:rPr>
                <w:rFonts w:ascii="Arial" w:hAnsi="Arial" w:cs="Arial"/>
                <w:bCs/>
                <w:sz w:val="24"/>
                <w:szCs w:val="24"/>
              </w:rPr>
              <w:t xml:space="preserve"> по 202</w:t>
            </w:r>
            <w:r w:rsidR="00802DD7" w:rsidRPr="00760D4F">
              <w:rPr>
                <w:rFonts w:ascii="Arial" w:hAnsi="Arial" w:cs="Arial"/>
                <w:bCs/>
                <w:sz w:val="24"/>
                <w:szCs w:val="24"/>
              </w:rPr>
              <w:t>4</w:t>
            </w:r>
            <w:r w:rsidRPr="00760D4F">
              <w:rPr>
                <w:rFonts w:ascii="Arial" w:hAnsi="Arial" w:cs="Arial"/>
                <w:bCs/>
                <w:sz w:val="24"/>
                <w:szCs w:val="24"/>
              </w:rPr>
              <w:t xml:space="preserve"> годы</w:t>
            </w:r>
          </w:p>
        </w:tc>
      </w:tr>
      <w:tr w:rsidR="00174C51" w:rsidRPr="00760D4F" w14:paraId="4ED648EB" w14:textId="77777777" w:rsidTr="00A94292">
        <w:trPr>
          <w:trHeight w:val="547"/>
        </w:trPr>
        <w:tc>
          <w:tcPr>
            <w:tcW w:w="2552" w:type="dxa"/>
            <w:tcBorders>
              <w:top w:val="nil"/>
              <w:left w:val="single" w:sz="8" w:space="0" w:color="auto"/>
              <w:bottom w:val="single" w:sz="8" w:space="0" w:color="auto"/>
              <w:right w:val="single" w:sz="8" w:space="0" w:color="auto"/>
            </w:tcBorders>
            <w:hideMark/>
          </w:tcPr>
          <w:p w14:paraId="200FC819" w14:textId="77777777" w:rsidR="00174C51" w:rsidRPr="00760D4F" w:rsidRDefault="00174C51" w:rsidP="0050313B">
            <w:pPr>
              <w:autoSpaceDE w:val="0"/>
              <w:autoSpaceDN w:val="0"/>
              <w:adjustRightInd w:val="0"/>
              <w:spacing w:after="0" w:line="240" w:lineRule="auto"/>
              <w:jc w:val="center"/>
              <w:rPr>
                <w:rFonts w:ascii="Arial" w:hAnsi="Arial" w:cs="Arial"/>
                <w:bCs/>
                <w:sz w:val="24"/>
                <w:szCs w:val="24"/>
              </w:rPr>
            </w:pPr>
            <w:r w:rsidRPr="00760D4F">
              <w:rPr>
                <w:rFonts w:ascii="Arial" w:hAnsi="Arial" w:cs="Arial"/>
                <w:bCs/>
                <w:sz w:val="24"/>
                <w:szCs w:val="24"/>
              </w:rPr>
              <w:t>Подпрограммы Программы</w:t>
            </w:r>
          </w:p>
        </w:tc>
        <w:tc>
          <w:tcPr>
            <w:tcW w:w="7087" w:type="dxa"/>
            <w:tcBorders>
              <w:top w:val="nil"/>
              <w:left w:val="single" w:sz="8" w:space="0" w:color="auto"/>
              <w:bottom w:val="single" w:sz="8" w:space="0" w:color="auto"/>
              <w:right w:val="single" w:sz="8" w:space="0" w:color="auto"/>
            </w:tcBorders>
          </w:tcPr>
          <w:p w14:paraId="187C2F2A" w14:textId="3B3B0C93" w:rsidR="00174C51" w:rsidRPr="00760D4F" w:rsidRDefault="00174C51" w:rsidP="000C2614">
            <w:pPr>
              <w:pStyle w:val="a5"/>
              <w:autoSpaceDE w:val="0"/>
              <w:autoSpaceDN w:val="0"/>
              <w:adjustRightInd w:val="0"/>
              <w:spacing w:after="0" w:line="240" w:lineRule="auto"/>
              <w:ind w:left="0"/>
              <w:jc w:val="both"/>
              <w:rPr>
                <w:rFonts w:ascii="Arial" w:hAnsi="Arial" w:cs="Arial"/>
                <w:bCs/>
                <w:sz w:val="24"/>
                <w:szCs w:val="24"/>
              </w:rPr>
            </w:pPr>
            <w:r w:rsidRPr="00760D4F">
              <w:rPr>
                <w:rFonts w:ascii="Arial" w:hAnsi="Arial" w:cs="Arial"/>
                <w:bCs/>
                <w:sz w:val="24"/>
                <w:szCs w:val="24"/>
              </w:rPr>
              <w:t>1. Реализация полномочий по решению вопросов местного значения администрацией Слюдянского городского поселения на 201</w:t>
            </w:r>
            <w:r w:rsidR="00802DD7" w:rsidRPr="00760D4F">
              <w:rPr>
                <w:rFonts w:ascii="Arial" w:hAnsi="Arial" w:cs="Arial"/>
                <w:bCs/>
                <w:sz w:val="24"/>
                <w:szCs w:val="24"/>
              </w:rPr>
              <w:t>9</w:t>
            </w:r>
            <w:r w:rsidRPr="00760D4F">
              <w:rPr>
                <w:rFonts w:ascii="Arial" w:hAnsi="Arial" w:cs="Arial"/>
                <w:bCs/>
                <w:sz w:val="24"/>
                <w:szCs w:val="24"/>
              </w:rPr>
              <w:t>-202</w:t>
            </w:r>
            <w:r w:rsidR="00802DD7" w:rsidRPr="00760D4F">
              <w:rPr>
                <w:rFonts w:ascii="Arial" w:hAnsi="Arial" w:cs="Arial"/>
                <w:bCs/>
                <w:sz w:val="24"/>
                <w:szCs w:val="24"/>
              </w:rPr>
              <w:t>4</w:t>
            </w:r>
            <w:r w:rsidRPr="00760D4F">
              <w:rPr>
                <w:rFonts w:ascii="Arial" w:hAnsi="Arial" w:cs="Arial"/>
                <w:bCs/>
                <w:sz w:val="24"/>
                <w:szCs w:val="24"/>
              </w:rPr>
              <w:t xml:space="preserve"> годы.</w:t>
            </w:r>
          </w:p>
          <w:p w14:paraId="6F2A2E0E" w14:textId="77777777" w:rsidR="00174C51" w:rsidRPr="00760D4F" w:rsidRDefault="00174C51" w:rsidP="000C2614">
            <w:pPr>
              <w:pStyle w:val="a5"/>
              <w:autoSpaceDE w:val="0"/>
              <w:autoSpaceDN w:val="0"/>
              <w:adjustRightInd w:val="0"/>
              <w:spacing w:after="0" w:line="240" w:lineRule="auto"/>
              <w:ind w:left="0"/>
              <w:jc w:val="both"/>
              <w:rPr>
                <w:rFonts w:ascii="Arial" w:hAnsi="Arial" w:cs="Arial"/>
                <w:bCs/>
                <w:sz w:val="24"/>
                <w:szCs w:val="24"/>
              </w:rPr>
            </w:pPr>
            <w:r w:rsidRPr="00760D4F">
              <w:rPr>
                <w:rFonts w:ascii="Arial" w:hAnsi="Arial" w:cs="Arial"/>
                <w:bCs/>
                <w:sz w:val="24"/>
                <w:szCs w:val="24"/>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w:t>
            </w:r>
            <w:r w:rsidR="00802DD7" w:rsidRPr="00760D4F">
              <w:rPr>
                <w:rFonts w:ascii="Arial" w:hAnsi="Arial" w:cs="Arial"/>
                <w:bCs/>
                <w:sz w:val="24"/>
                <w:szCs w:val="24"/>
              </w:rPr>
              <w:t>9</w:t>
            </w:r>
            <w:r w:rsidRPr="00760D4F">
              <w:rPr>
                <w:rFonts w:ascii="Arial" w:hAnsi="Arial" w:cs="Arial"/>
                <w:bCs/>
                <w:sz w:val="24"/>
                <w:szCs w:val="24"/>
              </w:rPr>
              <w:t>-202</w:t>
            </w:r>
            <w:r w:rsidR="00802DD7" w:rsidRPr="00760D4F">
              <w:rPr>
                <w:rFonts w:ascii="Arial" w:hAnsi="Arial" w:cs="Arial"/>
                <w:bCs/>
                <w:sz w:val="24"/>
                <w:szCs w:val="24"/>
              </w:rPr>
              <w:t>4</w:t>
            </w:r>
            <w:r w:rsidRPr="00760D4F">
              <w:rPr>
                <w:rFonts w:ascii="Arial" w:hAnsi="Arial" w:cs="Arial"/>
                <w:bCs/>
                <w:sz w:val="24"/>
                <w:szCs w:val="24"/>
              </w:rPr>
              <w:t xml:space="preserve"> годы.</w:t>
            </w:r>
          </w:p>
          <w:p w14:paraId="4035BA15" w14:textId="77777777" w:rsidR="00174C51" w:rsidRPr="00760D4F" w:rsidRDefault="00174C51" w:rsidP="000C2614">
            <w:pPr>
              <w:pStyle w:val="a5"/>
              <w:autoSpaceDE w:val="0"/>
              <w:autoSpaceDN w:val="0"/>
              <w:adjustRightInd w:val="0"/>
              <w:spacing w:after="0" w:line="240" w:lineRule="auto"/>
              <w:ind w:left="0"/>
              <w:jc w:val="both"/>
              <w:rPr>
                <w:rFonts w:ascii="Arial" w:hAnsi="Arial" w:cs="Arial"/>
                <w:bCs/>
                <w:sz w:val="24"/>
                <w:szCs w:val="24"/>
              </w:rPr>
            </w:pPr>
            <w:r w:rsidRPr="00760D4F">
              <w:rPr>
                <w:rFonts w:ascii="Arial" w:hAnsi="Arial" w:cs="Arial"/>
                <w:bCs/>
                <w:sz w:val="24"/>
                <w:szCs w:val="24"/>
              </w:rPr>
              <w:t>3. Развитие муниципальной службы в Слюдянском муниципальном образовании на 201</w:t>
            </w:r>
            <w:r w:rsidR="00802DD7" w:rsidRPr="00760D4F">
              <w:rPr>
                <w:rFonts w:ascii="Arial" w:hAnsi="Arial" w:cs="Arial"/>
                <w:bCs/>
                <w:sz w:val="24"/>
                <w:szCs w:val="24"/>
              </w:rPr>
              <w:t>9</w:t>
            </w:r>
            <w:r w:rsidRPr="00760D4F">
              <w:rPr>
                <w:rFonts w:ascii="Arial" w:hAnsi="Arial" w:cs="Arial"/>
                <w:bCs/>
                <w:sz w:val="24"/>
                <w:szCs w:val="24"/>
              </w:rPr>
              <w:t>-202</w:t>
            </w:r>
            <w:r w:rsidR="00802DD7" w:rsidRPr="00760D4F">
              <w:rPr>
                <w:rFonts w:ascii="Arial" w:hAnsi="Arial" w:cs="Arial"/>
                <w:bCs/>
                <w:sz w:val="24"/>
                <w:szCs w:val="24"/>
              </w:rPr>
              <w:t xml:space="preserve">4 </w:t>
            </w:r>
            <w:r w:rsidRPr="00760D4F">
              <w:rPr>
                <w:rFonts w:ascii="Arial" w:hAnsi="Arial" w:cs="Arial"/>
                <w:bCs/>
                <w:sz w:val="24"/>
                <w:szCs w:val="24"/>
              </w:rPr>
              <w:t xml:space="preserve">годы. </w:t>
            </w:r>
          </w:p>
          <w:p w14:paraId="6830A027" w14:textId="77777777" w:rsidR="00174C51" w:rsidRPr="00760D4F" w:rsidRDefault="00174C51" w:rsidP="000C2614">
            <w:pPr>
              <w:pStyle w:val="a5"/>
              <w:autoSpaceDE w:val="0"/>
              <w:autoSpaceDN w:val="0"/>
              <w:adjustRightInd w:val="0"/>
              <w:spacing w:after="0" w:line="240" w:lineRule="auto"/>
              <w:ind w:left="0"/>
              <w:jc w:val="both"/>
              <w:rPr>
                <w:rFonts w:ascii="Arial" w:hAnsi="Arial" w:cs="Arial"/>
                <w:bCs/>
                <w:sz w:val="24"/>
                <w:szCs w:val="24"/>
              </w:rPr>
            </w:pPr>
            <w:r w:rsidRPr="00760D4F">
              <w:rPr>
                <w:rFonts w:ascii="Arial" w:hAnsi="Arial" w:cs="Arial"/>
                <w:bCs/>
                <w:sz w:val="24"/>
                <w:szCs w:val="24"/>
              </w:rPr>
              <w:t>4.Организация работы с документами в органах местного самоуправления Слюдянского муниципального образования в 201</w:t>
            </w:r>
            <w:r w:rsidR="00802DD7" w:rsidRPr="00760D4F">
              <w:rPr>
                <w:rFonts w:ascii="Arial" w:hAnsi="Arial" w:cs="Arial"/>
                <w:bCs/>
                <w:sz w:val="24"/>
                <w:szCs w:val="24"/>
              </w:rPr>
              <w:t>9</w:t>
            </w:r>
            <w:r w:rsidRPr="00760D4F">
              <w:rPr>
                <w:rFonts w:ascii="Arial" w:hAnsi="Arial" w:cs="Arial"/>
                <w:bCs/>
                <w:sz w:val="24"/>
                <w:szCs w:val="24"/>
              </w:rPr>
              <w:t>-202</w:t>
            </w:r>
            <w:r w:rsidR="00802DD7" w:rsidRPr="00760D4F">
              <w:rPr>
                <w:rFonts w:ascii="Arial" w:hAnsi="Arial" w:cs="Arial"/>
                <w:bCs/>
                <w:sz w:val="24"/>
                <w:szCs w:val="24"/>
              </w:rPr>
              <w:t xml:space="preserve">4 </w:t>
            </w:r>
            <w:r w:rsidRPr="00760D4F">
              <w:rPr>
                <w:rFonts w:ascii="Arial" w:hAnsi="Arial" w:cs="Arial"/>
                <w:bCs/>
                <w:sz w:val="24"/>
                <w:szCs w:val="24"/>
              </w:rPr>
              <w:t xml:space="preserve">годы. </w:t>
            </w:r>
          </w:p>
          <w:p w14:paraId="2C7CE0EB" w14:textId="0A86E03A" w:rsidR="00174C51" w:rsidRPr="00760D4F" w:rsidRDefault="00174C51" w:rsidP="000C2614">
            <w:pPr>
              <w:pStyle w:val="a5"/>
              <w:autoSpaceDE w:val="0"/>
              <w:autoSpaceDN w:val="0"/>
              <w:adjustRightInd w:val="0"/>
              <w:spacing w:after="0" w:line="240" w:lineRule="auto"/>
              <w:ind w:left="0"/>
              <w:jc w:val="both"/>
              <w:rPr>
                <w:rFonts w:ascii="Arial" w:hAnsi="Arial" w:cs="Arial"/>
                <w:bCs/>
                <w:sz w:val="24"/>
                <w:szCs w:val="24"/>
              </w:rPr>
            </w:pPr>
            <w:r w:rsidRPr="00760D4F">
              <w:rPr>
                <w:rFonts w:ascii="Arial" w:hAnsi="Arial" w:cs="Arial"/>
                <w:bCs/>
                <w:sz w:val="24"/>
                <w:szCs w:val="24"/>
              </w:rPr>
              <w:t>5. Материально-техническое обеспечение деятельности в органах местного самоуправления Слюдянского муниципального о</w:t>
            </w:r>
            <w:r w:rsidR="00802DD7" w:rsidRPr="00760D4F">
              <w:rPr>
                <w:rFonts w:ascii="Arial" w:hAnsi="Arial" w:cs="Arial"/>
                <w:bCs/>
                <w:sz w:val="24"/>
                <w:szCs w:val="24"/>
              </w:rPr>
              <w:t xml:space="preserve">бразования и содержание здания </w:t>
            </w:r>
            <w:r w:rsidRPr="00760D4F">
              <w:rPr>
                <w:rFonts w:ascii="Arial" w:hAnsi="Arial" w:cs="Arial"/>
                <w:bCs/>
                <w:sz w:val="24"/>
                <w:szCs w:val="24"/>
              </w:rPr>
              <w:t>по ул. Советская, 34 г.</w:t>
            </w:r>
            <w:r w:rsidR="000C2614" w:rsidRPr="00760D4F">
              <w:rPr>
                <w:rFonts w:ascii="Arial" w:hAnsi="Arial" w:cs="Arial"/>
                <w:bCs/>
                <w:sz w:val="24"/>
                <w:szCs w:val="24"/>
              </w:rPr>
              <w:t xml:space="preserve"> </w:t>
            </w:r>
            <w:r w:rsidRPr="00760D4F">
              <w:rPr>
                <w:rFonts w:ascii="Arial" w:hAnsi="Arial" w:cs="Arial"/>
                <w:bCs/>
                <w:sz w:val="24"/>
                <w:szCs w:val="24"/>
              </w:rPr>
              <w:t>Слюдянки на 201</w:t>
            </w:r>
            <w:r w:rsidR="00802DD7" w:rsidRPr="00760D4F">
              <w:rPr>
                <w:rFonts w:ascii="Arial" w:hAnsi="Arial" w:cs="Arial"/>
                <w:bCs/>
                <w:sz w:val="24"/>
                <w:szCs w:val="24"/>
              </w:rPr>
              <w:t>9</w:t>
            </w:r>
            <w:r w:rsidRPr="00760D4F">
              <w:rPr>
                <w:rFonts w:ascii="Arial" w:hAnsi="Arial" w:cs="Arial"/>
                <w:bCs/>
                <w:sz w:val="24"/>
                <w:szCs w:val="24"/>
              </w:rPr>
              <w:t>-202</w:t>
            </w:r>
            <w:r w:rsidR="00802DD7" w:rsidRPr="00760D4F">
              <w:rPr>
                <w:rFonts w:ascii="Arial" w:hAnsi="Arial" w:cs="Arial"/>
                <w:bCs/>
                <w:sz w:val="24"/>
                <w:szCs w:val="24"/>
              </w:rPr>
              <w:t>4</w:t>
            </w:r>
            <w:r w:rsidRPr="00760D4F">
              <w:rPr>
                <w:rFonts w:ascii="Arial" w:hAnsi="Arial" w:cs="Arial"/>
                <w:bCs/>
                <w:sz w:val="24"/>
                <w:szCs w:val="24"/>
              </w:rPr>
              <w:t xml:space="preserve"> годы.</w:t>
            </w:r>
          </w:p>
          <w:p w14:paraId="4301FAC3" w14:textId="3F9C9F10" w:rsidR="006F015F" w:rsidRPr="00760D4F" w:rsidRDefault="00174C51" w:rsidP="000C2614">
            <w:pPr>
              <w:pStyle w:val="a5"/>
              <w:autoSpaceDE w:val="0"/>
              <w:autoSpaceDN w:val="0"/>
              <w:adjustRightInd w:val="0"/>
              <w:spacing w:after="0" w:line="240" w:lineRule="auto"/>
              <w:ind w:left="0"/>
              <w:jc w:val="both"/>
              <w:rPr>
                <w:rFonts w:ascii="Arial" w:hAnsi="Arial" w:cs="Arial"/>
                <w:bCs/>
                <w:sz w:val="24"/>
                <w:szCs w:val="24"/>
              </w:rPr>
            </w:pPr>
            <w:r w:rsidRPr="00760D4F">
              <w:rPr>
                <w:rFonts w:ascii="Arial" w:hAnsi="Arial" w:cs="Arial"/>
                <w:bCs/>
                <w:sz w:val="24"/>
                <w:szCs w:val="24"/>
              </w:rPr>
              <w:t>6.Обеспечение качественного и сбалансированного управления бюджетными средствами Слюдянского муниципального образования на 201</w:t>
            </w:r>
            <w:r w:rsidR="00802DD7" w:rsidRPr="00760D4F">
              <w:rPr>
                <w:rFonts w:ascii="Arial" w:hAnsi="Arial" w:cs="Arial"/>
                <w:bCs/>
                <w:sz w:val="24"/>
                <w:szCs w:val="24"/>
              </w:rPr>
              <w:t>9</w:t>
            </w:r>
            <w:r w:rsidRPr="00760D4F">
              <w:rPr>
                <w:rFonts w:ascii="Arial" w:hAnsi="Arial" w:cs="Arial"/>
                <w:bCs/>
                <w:sz w:val="24"/>
                <w:szCs w:val="24"/>
              </w:rPr>
              <w:t>-202</w:t>
            </w:r>
            <w:r w:rsidR="00802DD7" w:rsidRPr="00760D4F">
              <w:rPr>
                <w:rFonts w:ascii="Arial" w:hAnsi="Arial" w:cs="Arial"/>
                <w:bCs/>
                <w:sz w:val="24"/>
                <w:szCs w:val="24"/>
              </w:rPr>
              <w:t>4</w:t>
            </w:r>
            <w:r w:rsidRPr="00760D4F">
              <w:rPr>
                <w:rFonts w:ascii="Arial" w:hAnsi="Arial" w:cs="Arial"/>
                <w:bCs/>
                <w:sz w:val="24"/>
                <w:szCs w:val="24"/>
              </w:rPr>
              <w:t xml:space="preserve"> годы.</w:t>
            </w:r>
          </w:p>
          <w:p w14:paraId="3DFDDB63" w14:textId="53C5B64A" w:rsidR="0078653F" w:rsidRPr="00760D4F" w:rsidRDefault="0078653F" w:rsidP="000C2614">
            <w:pPr>
              <w:pStyle w:val="a5"/>
              <w:autoSpaceDE w:val="0"/>
              <w:autoSpaceDN w:val="0"/>
              <w:adjustRightInd w:val="0"/>
              <w:spacing w:after="0" w:line="240" w:lineRule="auto"/>
              <w:ind w:left="0"/>
              <w:jc w:val="both"/>
              <w:rPr>
                <w:rFonts w:ascii="Arial" w:hAnsi="Arial" w:cs="Arial"/>
                <w:bCs/>
                <w:sz w:val="24"/>
                <w:szCs w:val="24"/>
              </w:rPr>
            </w:pPr>
          </w:p>
        </w:tc>
      </w:tr>
      <w:tr w:rsidR="00174C51" w:rsidRPr="00760D4F" w14:paraId="6BA181E9" w14:textId="77777777" w:rsidTr="00A94292">
        <w:trPr>
          <w:trHeight w:val="405"/>
        </w:trPr>
        <w:tc>
          <w:tcPr>
            <w:tcW w:w="2552" w:type="dxa"/>
            <w:tcBorders>
              <w:top w:val="nil"/>
              <w:left w:val="single" w:sz="8" w:space="0" w:color="auto"/>
              <w:bottom w:val="single" w:sz="4" w:space="0" w:color="auto"/>
              <w:right w:val="single" w:sz="8" w:space="0" w:color="auto"/>
            </w:tcBorders>
            <w:hideMark/>
          </w:tcPr>
          <w:p w14:paraId="0DB8450D" w14:textId="29B4A497" w:rsidR="00174C51" w:rsidRPr="00760D4F" w:rsidRDefault="00174C51" w:rsidP="0050313B">
            <w:pPr>
              <w:autoSpaceDE w:val="0"/>
              <w:autoSpaceDN w:val="0"/>
              <w:adjustRightInd w:val="0"/>
              <w:spacing w:after="0" w:line="240" w:lineRule="auto"/>
              <w:jc w:val="center"/>
              <w:rPr>
                <w:rFonts w:ascii="Arial" w:hAnsi="Arial" w:cs="Arial"/>
                <w:bCs/>
                <w:sz w:val="24"/>
                <w:szCs w:val="24"/>
              </w:rPr>
            </w:pPr>
            <w:r w:rsidRPr="00760D4F">
              <w:rPr>
                <w:rFonts w:ascii="Arial" w:hAnsi="Arial" w:cs="Arial"/>
                <w:bCs/>
                <w:sz w:val="24"/>
                <w:szCs w:val="24"/>
              </w:rPr>
              <w:t>Ресурсное обеспечение муниципальной программы</w:t>
            </w:r>
          </w:p>
        </w:tc>
        <w:tc>
          <w:tcPr>
            <w:tcW w:w="7087" w:type="dxa"/>
            <w:tcBorders>
              <w:top w:val="nil"/>
              <w:left w:val="single" w:sz="8" w:space="0" w:color="auto"/>
              <w:bottom w:val="single" w:sz="4" w:space="0" w:color="auto"/>
              <w:right w:val="single" w:sz="8" w:space="0" w:color="auto"/>
            </w:tcBorders>
            <w:hideMark/>
          </w:tcPr>
          <w:p w14:paraId="713DC9DA" w14:textId="164A1AE3" w:rsidR="00174C51" w:rsidRPr="00760D4F" w:rsidRDefault="00174C51" w:rsidP="000C2614">
            <w:pPr>
              <w:autoSpaceDE w:val="0"/>
              <w:autoSpaceDN w:val="0"/>
              <w:adjustRightInd w:val="0"/>
              <w:spacing w:after="0" w:line="240" w:lineRule="auto"/>
              <w:jc w:val="both"/>
              <w:rPr>
                <w:rFonts w:ascii="Arial" w:hAnsi="Arial" w:cs="Arial"/>
                <w:bCs/>
                <w:sz w:val="24"/>
                <w:szCs w:val="24"/>
              </w:rPr>
            </w:pPr>
            <w:r w:rsidRPr="00760D4F">
              <w:rPr>
                <w:rFonts w:ascii="Arial" w:hAnsi="Arial" w:cs="Arial"/>
                <w:bCs/>
                <w:sz w:val="24"/>
                <w:szCs w:val="24"/>
              </w:rPr>
              <w:t xml:space="preserve">Общий объем финансирования – </w:t>
            </w:r>
            <w:r w:rsidR="002106ED" w:rsidRPr="00760D4F">
              <w:rPr>
                <w:rFonts w:ascii="Arial" w:hAnsi="Arial" w:cs="Arial"/>
                <w:bCs/>
                <w:sz w:val="24"/>
                <w:szCs w:val="24"/>
              </w:rPr>
              <w:t>241</w:t>
            </w:r>
            <w:r w:rsidR="002106ED" w:rsidRPr="00760D4F">
              <w:rPr>
                <w:rFonts w:ascii="Arial" w:hAnsi="Arial" w:cs="Arial"/>
                <w:bCs/>
                <w:sz w:val="24"/>
                <w:szCs w:val="24"/>
                <w:lang w:val="en-US"/>
              </w:rPr>
              <w:t> </w:t>
            </w:r>
            <w:r w:rsidR="004A7555" w:rsidRPr="00760D4F">
              <w:rPr>
                <w:rFonts w:ascii="Arial" w:hAnsi="Arial" w:cs="Arial"/>
                <w:bCs/>
                <w:sz w:val="24"/>
                <w:szCs w:val="24"/>
              </w:rPr>
              <w:t>174</w:t>
            </w:r>
            <w:r w:rsidR="002106ED" w:rsidRPr="00760D4F">
              <w:rPr>
                <w:rFonts w:ascii="Arial" w:hAnsi="Arial" w:cs="Arial"/>
                <w:bCs/>
                <w:sz w:val="24"/>
                <w:szCs w:val="24"/>
                <w:lang w:val="en-US"/>
              </w:rPr>
              <w:t> </w:t>
            </w:r>
            <w:r w:rsidR="002106ED" w:rsidRPr="00760D4F">
              <w:rPr>
                <w:rFonts w:ascii="Arial" w:hAnsi="Arial" w:cs="Arial"/>
                <w:bCs/>
                <w:sz w:val="24"/>
                <w:szCs w:val="24"/>
              </w:rPr>
              <w:t>703,82</w:t>
            </w:r>
            <w:r w:rsidRPr="00760D4F">
              <w:rPr>
                <w:rFonts w:ascii="Arial" w:hAnsi="Arial" w:cs="Arial"/>
                <w:bCs/>
                <w:sz w:val="24"/>
                <w:szCs w:val="24"/>
              </w:rPr>
              <w:t xml:space="preserve"> руб.:</w:t>
            </w:r>
          </w:p>
          <w:tbl>
            <w:tblPr>
              <w:tblW w:w="2670" w:type="dxa"/>
              <w:tblLayout w:type="fixed"/>
              <w:tblLook w:val="04A0" w:firstRow="1" w:lastRow="0" w:firstColumn="1" w:lastColumn="0" w:noHBand="0" w:noVBand="1"/>
            </w:tblPr>
            <w:tblGrid>
              <w:gridCol w:w="2670"/>
            </w:tblGrid>
            <w:tr w:rsidR="00174C51" w:rsidRPr="00760D4F" w14:paraId="401409C4" w14:textId="77777777" w:rsidTr="00802DD7">
              <w:trPr>
                <w:trHeight w:val="296"/>
              </w:trPr>
              <w:tc>
                <w:tcPr>
                  <w:tcW w:w="2670" w:type="dxa"/>
                  <w:hideMark/>
                </w:tcPr>
                <w:p w14:paraId="6A75B0FF" w14:textId="77777777" w:rsidR="00174C51" w:rsidRPr="00760D4F" w:rsidRDefault="00174C51" w:rsidP="000C2614">
                  <w:pPr>
                    <w:pStyle w:val="a4"/>
                    <w:jc w:val="both"/>
                    <w:rPr>
                      <w:rFonts w:ascii="Arial" w:hAnsi="Arial" w:cs="Arial"/>
                      <w:bCs/>
                      <w:sz w:val="24"/>
                      <w:szCs w:val="24"/>
                    </w:rPr>
                  </w:pPr>
                  <w:r w:rsidRPr="00760D4F">
                    <w:rPr>
                      <w:rFonts w:ascii="Arial" w:hAnsi="Arial" w:cs="Arial"/>
                      <w:bCs/>
                      <w:sz w:val="24"/>
                      <w:szCs w:val="24"/>
                    </w:rPr>
                    <w:t>ВСЕГО</w:t>
                  </w:r>
                </w:p>
              </w:tc>
            </w:tr>
            <w:tr w:rsidR="00174C51" w:rsidRPr="00760D4F" w14:paraId="1104491C" w14:textId="77777777" w:rsidTr="00802DD7">
              <w:tc>
                <w:tcPr>
                  <w:tcW w:w="2670" w:type="dxa"/>
                  <w:hideMark/>
                </w:tcPr>
                <w:p w14:paraId="5BC789F4" w14:textId="3134581F" w:rsidR="00174C51" w:rsidRPr="00760D4F" w:rsidRDefault="00174C51" w:rsidP="000C2614">
                  <w:pPr>
                    <w:pStyle w:val="a4"/>
                    <w:jc w:val="both"/>
                    <w:rPr>
                      <w:rFonts w:ascii="Arial" w:hAnsi="Arial" w:cs="Arial"/>
                      <w:bCs/>
                      <w:sz w:val="24"/>
                      <w:szCs w:val="24"/>
                    </w:rPr>
                  </w:pPr>
                  <w:r w:rsidRPr="00760D4F">
                    <w:rPr>
                      <w:rFonts w:ascii="Arial" w:hAnsi="Arial" w:cs="Arial"/>
                      <w:bCs/>
                      <w:sz w:val="24"/>
                      <w:szCs w:val="24"/>
                    </w:rPr>
                    <w:t>201</w:t>
                  </w:r>
                  <w:r w:rsidR="00802DD7" w:rsidRPr="00760D4F">
                    <w:rPr>
                      <w:rFonts w:ascii="Arial" w:hAnsi="Arial" w:cs="Arial"/>
                      <w:bCs/>
                      <w:sz w:val="24"/>
                      <w:szCs w:val="24"/>
                    </w:rPr>
                    <w:t>9</w:t>
                  </w:r>
                  <w:r w:rsidRPr="00760D4F">
                    <w:rPr>
                      <w:rFonts w:ascii="Arial" w:hAnsi="Arial" w:cs="Arial"/>
                      <w:bCs/>
                      <w:sz w:val="24"/>
                      <w:szCs w:val="24"/>
                    </w:rPr>
                    <w:t>г.–</w:t>
                  </w:r>
                  <w:r w:rsidR="00187B47" w:rsidRPr="00760D4F">
                    <w:rPr>
                      <w:rFonts w:ascii="Arial" w:hAnsi="Arial" w:cs="Arial"/>
                      <w:bCs/>
                      <w:sz w:val="24"/>
                      <w:szCs w:val="24"/>
                    </w:rPr>
                    <w:t xml:space="preserve"> </w:t>
                  </w:r>
                  <w:r w:rsidR="00C37254" w:rsidRPr="00760D4F">
                    <w:rPr>
                      <w:rFonts w:ascii="Arial" w:hAnsi="Arial" w:cs="Arial"/>
                      <w:bCs/>
                      <w:sz w:val="24"/>
                      <w:szCs w:val="24"/>
                    </w:rPr>
                    <w:t>3</w:t>
                  </w:r>
                  <w:r w:rsidR="0092745F" w:rsidRPr="00760D4F">
                    <w:rPr>
                      <w:rFonts w:ascii="Arial" w:hAnsi="Arial" w:cs="Arial"/>
                      <w:bCs/>
                      <w:sz w:val="24"/>
                      <w:szCs w:val="24"/>
                    </w:rPr>
                    <w:t>9</w:t>
                  </w:r>
                  <w:r w:rsidR="002106ED" w:rsidRPr="00760D4F">
                    <w:rPr>
                      <w:rFonts w:ascii="Arial" w:hAnsi="Arial" w:cs="Arial"/>
                      <w:bCs/>
                      <w:sz w:val="24"/>
                      <w:szCs w:val="24"/>
                    </w:rPr>
                    <w:t> 419 269</w:t>
                  </w:r>
                  <w:r w:rsidR="00802DD7" w:rsidRPr="00760D4F">
                    <w:rPr>
                      <w:rFonts w:ascii="Arial" w:hAnsi="Arial" w:cs="Arial"/>
                      <w:bCs/>
                      <w:sz w:val="24"/>
                      <w:szCs w:val="24"/>
                    </w:rPr>
                    <w:t>,</w:t>
                  </w:r>
                  <w:r w:rsidR="00187B47" w:rsidRPr="00760D4F">
                    <w:rPr>
                      <w:rFonts w:ascii="Arial" w:hAnsi="Arial" w:cs="Arial"/>
                      <w:bCs/>
                      <w:sz w:val="24"/>
                      <w:szCs w:val="24"/>
                    </w:rPr>
                    <w:t xml:space="preserve"> </w:t>
                  </w:r>
                  <w:r w:rsidR="002106ED" w:rsidRPr="00760D4F">
                    <w:rPr>
                      <w:rFonts w:ascii="Arial" w:hAnsi="Arial" w:cs="Arial"/>
                      <w:bCs/>
                      <w:sz w:val="24"/>
                      <w:szCs w:val="24"/>
                    </w:rPr>
                    <w:t>3</w:t>
                  </w:r>
                  <w:r w:rsidR="007B010C" w:rsidRPr="00760D4F">
                    <w:rPr>
                      <w:rFonts w:ascii="Arial" w:hAnsi="Arial" w:cs="Arial"/>
                      <w:bCs/>
                      <w:sz w:val="24"/>
                      <w:szCs w:val="24"/>
                    </w:rPr>
                    <w:t>2</w:t>
                  </w:r>
                  <w:r w:rsidR="00187B47" w:rsidRPr="00760D4F">
                    <w:rPr>
                      <w:rFonts w:ascii="Arial" w:hAnsi="Arial" w:cs="Arial"/>
                      <w:bCs/>
                      <w:sz w:val="24"/>
                      <w:szCs w:val="24"/>
                    </w:rPr>
                    <w:t xml:space="preserve"> </w:t>
                  </w:r>
                  <w:r w:rsidRPr="00760D4F">
                    <w:rPr>
                      <w:rFonts w:ascii="Arial" w:hAnsi="Arial" w:cs="Arial"/>
                      <w:bCs/>
                      <w:sz w:val="24"/>
                      <w:szCs w:val="24"/>
                    </w:rPr>
                    <w:t xml:space="preserve">руб. </w:t>
                  </w:r>
                </w:p>
              </w:tc>
            </w:tr>
            <w:tr w:rsidR="00174C51" w:rsidRPr="00760D4F" w14:paraId="6F021A0D" w14:textId="77777777" w:rsidTr="00802DD7">
              <w:tc>
                <w:tcPr>
                  <w:tcW w:w="2670" w:type="dxa"/>
                  <w:hideMark/>
                </w:tcPr>
                <w:p w14:paraId="6C756720" w14:textId="14486982" w:rsidR="00174C51" w:rsidRPr="00760D4F" w:rsidRDefault="00802DD7" w:rsidP="000C2614">
                  <w:pPr>
                    <w:pStyle w:val="a4"/>
                    <w:jc w:val="both"/>
                    <w:rPr>
                      <w:rFonts w:ascii="Arial" w:hAnsi="Arial" w:cs="Arial"/>
                      <w:bCs/>
                      <w:sz w:val="24"/>
                      <w:szCs w:val="24"/>
                    </w:rPr>
                  </w:pPr>
                  <w:r w:rsidRPr="00760D4F">
                    <w:rPr>
                      <w:rFonts w:ascii="Arial" w:hAnsi="Arial" w:cs="Arial"/>
                      <w:bCs/>
                      <w:sz w:val="24"/>
                      <w:szCs w:val="24"/>
                    </w:rPr>
                    <w:t>2020</w:t>
                  </w:r>
                  <w:r w:rsidR="00174C51" w:rsidRPr="00760D4F">
                    <w:rPr>
                      <w:rFonts w:ascii="Arial" w:hAnsi="Arial" w:cs="Arial"/>
                      <w:bCs/>
                      <w:sz w:val="24"/>
                      <w:szCs w:val="24"/>
                    </w:rPr>
                    <w:t>г.–</w:t>
                  </w:r>
                  <w:r w:rsidR="00187B47" w:rsidRPr="00760D4F">
                    <w:rPr>
                      <w:rFonts w:ascii="Arial" w:hAnsi="Arial" w:cs="Arial"/>
                      <w:bCs/>
                      <w:sz w:val="24"/>
                      <w:szCs w:val="24"/>
                    </w:rPr>
                    <w:t xml:space="preserve"> </w:t>
                  </w:r>
                  <w:r w:rsidR="0089083F" w:rsidRPr="00760D4F">
                    <w:rPr>
                      <w:rFonts w:ascii="Arial" w:hAnsi="Arial" w:cs="Arial"/>
                      <w:bCs/>
                      <w:sz w:val="24"/>
                      <w:szCs w:val="24"/>
                    </w:rPr>
                    <w:t>37 </w:t>
                  </w:r>
                  <w:r w:rsidR="004A7555" w:rsidRPr="00760D4F">
                    <w:rPr>
                      <w:rFonts w:ascii="Arial" w:hAnsi="Arial" w:cs="Arial"/>
                      <w:bCs/>
                      <w:sz w:val="24"/>
                      <w:szCs w:val="24"/>
                    </w:rPr>
                    <w:t>746</w:t>
                  </w:r>
                  <w:r w:rsidR="0089083F" w:rsidRPr="00760D4F">
                    <w:rPr>
                      <w:rFonts w:ascii="Arial" w:hAnsi="Arial" w:cs="Arial"/>
                      <w:bCs/>
                      <w:sz w:val="24"/>
                      <w:szCs w:val="24"/>
                    </w:rPr>
                    <w:t> 679, 06</w:t>
                  </w:r>
                  <w:r w:rsidR="00187B47" w:rsidRPr="00760D4F">
                    <w:rPr>
                      <w:rFonts w:ascii="Arial" w:hAnsi="Arial" w:cs="Arial"/>
                      <w:bCs/>
                      <w:sz w:val="24"/>
                      <w:szCs w:val="24"/>
                    </w:rPr>
                    <w:t xml:space="preserve"> </w:t>
                  </w:r>
                  <w:r w:rsidR="00174C51" w:rsidRPr="00760D4F">
                    <w:rPr>
                      <w:rFonts w:ascii="Arial" w:hAnsi="Arial" w:cs="Arial"/>
                      <w:bCs/>
                      <w:sz w:val="24"/>
                      <w:szCs w:val="24"/>
                    </w:rPr>
                    <w:t>руб.</w:t>
                  </w:r>
                </w:p>
              </w:tc>
            </w:tr>
            <w:tr w:rsidR="00174C51" w:rsidRPr="00760D4F" w14:paraId="4A020A2D" w14:textId="77777777" w:rsidTr="00802DD7">
              <w:tc>
                <w:tcPr>
                  <w:tcW w:w="2670" w:type="dxa"/>
                  <w:hideMark/>
                </w:tcPr>
                <w:p w14:paraId="3EAE666D" w14:textId="40603500" w:rsidR="00174C51" w:rsidRPr="00760D4F" w:rsidRDefault="00802DD7" w:rsidP="000C2614">
                  <w:pPr>
                    <w:pStyle w:val="a4"/>
                    <w:jc w:val="both"/>
                    <w:rPr>
                      <w:rFonts w:ascii="Arial" w:hAnsi="Arial" w:cs="Arial"/>
                      <w:bCs/>
                      <w:sz w:val="24"/>
                      <w:szCs w:val="24"/>
                    </w:rPr>
                  </w:pPr>
                  <w:r w:rsidRPr="00760D4F">
                    <w:rPr>
                      <w:rFonts w:ascii="Arial" w:hAnsi="Arial" w:cs="Arial"/>
                      <w:bCs/>
                      <w:sz w:val="24"/>
                      <w:szCs w:val="24"/>
                    </w:rPr>
                    <w:lastRenderedPageBreak/>
                    <w:t>2021</w:t>
                  </w:r>
                  <w:r w:rsidR="00174C51" w:rsidRPr="00760D4F">
                    <w:rPr>
                      <w:rFonts w:ascii="Arial" w:hAnsi="Arial" w:cs="Arial"/>
                      <w:bCs/>
                      <w:sz w:val="24"/>
                      <w:szCs w:val="24"/>
                    </w:rPr>
                    <w:t>г.–</w:t>
                  </w:r>
                  <w:r w:rsidR="00187B47" w:rsidRPr="00760D4F">
                    <w:rPr>
                      <w:rFonts w:ascii="Arial" w:hAnsi="Arial" w:cs="Arial"/>
                      <w:bCs/>
                      <w:sz w:val="24"/>
                      <w:szCs w:val="24"/>
                    </w:rPr>
                    <w:t xml:space="preserve"> </w:t>
                  </w:r>
                  <w:r w:rsidR="0089083F" w:rsidRPr="00760D4F">
                    <w:rPr>
                      <w:rFonts w:ascii="Arial" w:hAnsi="Arial" w:cs="Arial"/>
                      <w:bCs/>
                      <w:sz w:val="24"/>
                      <w:szCs w:val="24"/>
                    </w:rPr>
                    <w:t>40 937 446</w:t>
                  </w:r>
                  <w:r w:rsidR="00174C51" w:rsidRPr="00760D4F">
                    <w:rPr>
                      <w:rFonts w:ascii="Arial" w:hAnsi="Arial" w:cs="Arial"/>
                      <w:bCs/>
                      <w:sz w:val="24"/>
                      <w:szCs w:val="24"/>
                    </w:rPr>
                    <w:t>,</w:t>
                  </w:r>
                  <w:r w:rsidR="00187B47" w:rsidRPr="00760D4F">
                    <w:rPr>
                      <w:rFonts w:ascii="Arial" w:hAnsi="Arial" w:cs="Arial"/>
                      <w:bCs/>
                      <w:sz w:val="24"/>
                      <w:szCs w:val="24"/>
                    </w:rPr>
                    <w:t xml:space="preserve"> </w:t>
                  </w:r>
                  <w:r w:rsidR="0089083F" w:rsidRPr="00760D4F">
                    <w:rPr>
                      <w:rFonts w:ascii="Arial" w:hAnsi="Arial" w:cs="Arial"/>
                      <w:bCs/>
                      <w:sz w:val="24"/>
                      <w:szCs w:val="24"/>
                    </w:rPr>
                    <w:t>47</w:t>
                  </w:r>
                  <w:r w:rsidR="00187B47" w:rsidRPr="00760D4F">
                    <w:rPr>
                      <w:rFonts w:ascii="Arial" w:hAnsi="Arial" w:cs="Arial"/>
                      <w:bCs/>
                      <w:sz w:val="24"/>
                      <w:szCs w:val="24"/>
                    </w:rPr>
                    <w:t xml:space="preserve"> </w:t>
                  </w:r>
                  <w:r w:rsidR="00174C51" w:rsidRPr="00760D4F">
                    <w:rPr>
                      <w:rFonts w:ascii="Arial" w:hAnsi="Arial" w:cs="Arial"/>
                      <w:bCs/>
                      <w:sz w:val="24"/>
                      <w:szCs w:val="24"/>
                    </w:rPr>
                    <w:t>руб.</w:t>
                  </w:r>
                </w:p>
                <w:p w14:paraId="439C2742" w14:textId="2B67935D" w:rsidR="00174C51" w:rsidRPr="00760D4F" w:rsidRDefault="00802DD7" w:rsidP="000C2614">
                  <w:pPr>
                    <w:pStyle w:val="a4"/>
                    <w:jc w:val="both"/>
                    <w:rPr>
                      <w:rFonts w:ascii="Arial" w:hAnsi="Arial" w:cs="Arial"/>
                      <w:bCs/>
                      <w:sz w:val="24"/>
                      <w:szCs w:val="24"/>
                    </w:rPr>
                  </w:pPr>
                  <w:r w:rsidRPr="00760D4F">
                    <w:rPr>
                      <w:rFonts w:ascii="Arial" w:hAnsi="Arial" w:cs="Arial"/>
                      <w:bCs/>
                      <w:sz w:val="24"/>
                      <w:szCs w:val="24"/>
                    </w:rPr>
                    <w:t>2022</w:t>
                  </w:r>
                  <w:r w:rsidR="00174C51" w:rsidRPr="00760D4F">
                    <w:rPr>
                      <w:rFonts w:ascii="Arial" w:hAnsi="Arial" w:cs="Arial"/>
                      <w:bCs/>
                      <w:sz w:val="24"/>
                      <w:szCs w:val="24"/>
                    </w:rPr>
                    <w:t>г</w:t>
                  </w:r>
                  <w:r w:rsidR="00187B47" w:rsidRPr="00760D4F">
                    <w:rPr>
                      <w:rFonts w:ascii="Arial" w:hAnsi="Arial" w:cs="Arial"/>
                      <w:bCs/>
                      <w:sz w:val="24"/>
                      <w:szCs w:val="24"/>
                    </w:rPr>
                    <w:t xml:space="preserve">.– </w:t>
                  </w:r>
                  <w:r w:rsidR="0089083F" w:rsidRPr="00760D4F">
                    <w:rPr>
                      <w:rFonts w:ascii="Arial" w:hAnsi="Arial" w:cs="Arial"/>
                      <w:bCs/>
                      <w:sz w:val="24"/>
                      <w:szCs w:val="24"/>
                    </w:rPr>
                    <w:t>3</w:t>
                  </w:r>
                  <w:r w:rsidR="00FC12AD" w:rsidRPr="00760D4F">
                    <w:rPr>
                      <w:rFonts w:ascii="Arial" w:hAnsi="Arial" w:cs="Arial"/>
                      <w:bCs/>
                      <w:sz w:val="24"/>
                      <w:szCs w:val="24"/>
                    </w:rPr>
                    <w:t>8</w:t>
                  </w:r>
                  <w:r w:rsidR="0089083F" w:rsidRPr="00760D4F">
                    <w:rPr>
                      <w:rFonts w:ascii="Arial" w:hAnsi="Arial" w:cs="Arial"/>
                      <w:bCs/>
                      <w:sz w:val="24"/>
                      <w:szCs w:val="24"/>
                    </w:rPr>
                    <w:t> 863 067</w:t>
                  </w:r>
                  <w:r w:rsidR="00187B47" w:rsidRPr="00760D4F">
                    <w:rPr>
                      <w:rFonts w:ascii="Arial" w:hAnsi="Arial" w:cs="Arial"/>
                      <w:bCs/>
                      <w:sz w:val="24"/>
                      <w:szCs w:val="24"/>
                    </w:rPr>
                    <w:t xml:space="preserve">, </w:t>
                  </w:r>
                  <w:r w:rsidR="0089083F" w:rsidRPr="00760D4F">
                    <w:rPr>
                      <w:rFonts w:ascii="Arial" w:hAnsi="Arial" w:cs="Arial"/>
                      <w:bCs/>
                      <w:sz w:val="24"/>
                      <w:szCs w:val="24"/>
                    </w:rPr>
                    <w:t>75</w:t>
                  </w:r>
                  <w:r w:rsidR="00187B47" w:rsidRPr="00760D4F">
                    <w:rPr>
                      <w:rFonts w:ascii="Arial" w:hAnsi="Arial" w:cs="Arial"/>
                      <w:bCs/>
                      <w:sz w:val="24"/>
                      <w:szCs w:val="24"/>
                    </w:rPr>
                    <w:t xml:space="preserve"> руб. </w:t>
                  </w:r>
                  <w:r w:rsidRPr="00760D4F">
                    <w:rPr>
                      <w:rFonts w:ascii="Arial" w:hAnsi="Arial" w:cs="Arial"/>
                      <w:bCs/>
                      <w:sz w:val="24"/>
                      <w:szCs w:val="24"/>
                    </w:rPr>
                    <w:t>2023</w:t>
                  </w:r>
                  <w:r w:rsidR="00174C51" w:rsidRPr="00760D4F">
                    <w:rPr>
                      <w:rFonts w:ascii="Arial" w:hAnsi="Arial" w:cs="Arial"/>
                      <w:bCs/>
                      <w:sz w:val="24"/>
                      <w:szCs w:val="24"/>
                    </w:rPr>
                    <w:t>г</w:t>
                  </w:r>
                  <w:r w:rsidR="00187B47" w:rsidRPr="00760D4F">
                    <w:rPr>
                      <w:rFonts w:ascii="Arial" w:hAnsi="Arial" w:cs="Arial"/>
                      <w:bCs/>
                      <w:sz w:val="24"/>
                      <w:szCs w:val="24"/>
                    </w:rPr>
                    <w:t xml:space="preserve">.– </w:t>
                  </w:r>
                  <w:r w:rsidR="00FC12AD" w:rsidRPr="00760D4F">
                    <w:rPr>
                      <w:rFonts w:ascii="Arial" w:hAnsi="Arial" w:cs="Arial"/>
                      <w:bCs/>
                      <w:sz w:val="24"/>
                      <w:szCs w:val="24"/>
                    </w:rPr>
                    <w:t>43 555 646</w:t>
                  </w:r>
                  <w:r w:rsidR="00187B47" w:rsidRPr="00760D4F">
                    <w:rPr>
                      <w:rFonts w:ascii="Arial" w:hAnsi="Arial" w:cs="Arial"/>
                      <w:bCs/>
                      <w:sz w:val="24"/>
                      <w:szCs w:val="24"/>
                    </w:rPr>
                    <w:t xml:space="preserve">, </w:t>
                  </w:r>
                  <w:r w:rsidR="0089083F" w:rsidRPr="00760D4F">
                    <w:rPr>
                      <w:rFonts w:ascii="Arial" w:hAnsi="Arial" w:cs="Arial"/>
                      <w:bCs/>
                      <w:sz w:val="24"/>
                      <w:szCs w:val="24"/>
                    </w:rPr>
                    <w:t>61</w:t>
                  </w:r>
                  <w:r w:rsidR="00187B47" w:rsidRPr="00760D4F">
                    <w:rPr>
                      <w:rFonts w:ascii="Arial" w:hAnsi="Arial" w:cs="Arial"/>
                      <w:bCs/>
                      <w:sz w:val="24"/>
                      <w:szCs w:val="24"/>
                    </w:rPr>
                    <w:t xml:space="preserve"> руб.</w:t>
                  </w:r>
                </w:p>
                <w:p w14:paraId="589AE9A3" w14:textId="5DE4ED29" w:rsidR="00174C51" w:rsidRPr="00760D4F" w:rsidRDefault="00802DD7" w:rsidP="000C2614">
                  <w:pPr>
                    <w:pStyle w:val="a4"/>
                    <w:jc w:val="both"/>
                    <w:rPr>
                      <w:rFonts w:ascii="Arial" w:hAnsi="Arial" w:cs="Arial"/>
                      <w:bCs/>
                      <w:sz w:val="24"/>
                      <w:szCs w:val="24"/>
                    </w:rPr>
                  </w:pPr>
                  <w:r w:rsidRPr="00760D4F">
                    <w:rPr>
                      <w:rFonts w:ascii="Arial" w:hAnsi="Arial" w:cs="Arial"/>
                      <w:bCs/>
                      <w:sz w:val="24"/>
                      <w:szCs w:val="24"/>
                    </w:rPr>
                    <w:t>2024</w:t>
                  </w:r>
                  <w:r w:rsidR="00187B47" w:rsidRPr="00760D4F">
                    <w:rPr>
                      <w:rFonts w:ascii="Arial" w:hAnsi="Arial" w:cs="Arial"/>
                      <w:bCs/>
                      <w:sz w:val="24"/>
                      <w:szCs w:val="24"/>
                    </w:rPr>
                    <w:t xml:space="preserve">г.– </w:t>
                  </w:r>
                  <w:r w:rsidR="00FC12AD" w:rsidRPr="00760D4F">
                    <w:rPr>
                      <w:rFonts w:ascii="Arial" w:hAnsi="Arial" w:cs="Arial"/>
                      <w:bCs/>
                      <w:sz w:val="24"/>
                      <w:szCs w:val="24"/>
                    </w:rPr>
                    <w:t>40 652 594</w:t>
                  </w:r>
                  <w:r w:rsidR="00187B47" w:rsidRPr="00760D4F">
                    <w:rPr>
                      <w:rFonts w:ascii="Arial" w:hAnsi="Arial" w:cs="Arial"/>
                      <w:bCs/>
                      <w:sz w:val="24"/>
                      <w:szCs w:val="24"/>
                    </w:rPr>
                    <w:t xml:space="preserve">, </w:t>
                  </w:r>
                  <w:r w:rsidR="0089083F" w:rsidRPr="00760D4F">
                    <w:rPr>
                      <w:rFonts w:ascii="Arial" w:hAnsi="Arial" w:cs="Arial"/>
                      <w:bCs/>
                      <w:sz w:val="24"/>
                      <w:szCs w:val="24"/>
                    </w:rPr>
                    <w:t>61</w:t>
                  </w:r>
                  <w:r w:rsidR="00187B47" w:rsidRPr="00760D4F">
                    <w:rPr>
                      <w:rFonts w:ascii="Arial" w:hAnsi="Arial" w:cs="Arial"/>
                      <w:bCs/>
                      <w:sz w:val="24"/>
                      <w:szCs w:val="24"/>
                    </w:rPr>
                    <w:t xml:space="preserve"> руб.</w:t>
                  </w:r>
                </w:p>
              </w:tc>
            </w:tr>
          </w:tbl>
          <w:p w14:paraId="4B4D32C5" w14:textId="77777777" w:rsidR="00174C51" w:rsidRPr="00760D4F" w:rsidRDefault="00174C51" w:rsidP="000C2614">
            <w:pPr>
              <w:spacing w:after="0" w:line="240" w:lineRule="auto"/>
              <w:jc w:val="both"/>
              <w:rPr>
                <w:rFonts w:ascii="Arial" w:eastAsiaTheme="minorHAnsi" w:hAnsi="Arial" w:cs="Arial"/>
                <w:bCs/>
                <w:sz w:val="24"/>
                <w:szCs w:val="24"/>
              </w:rPr>
            </w:pPr>
          </w:p>
        </w:tc>
      </w:tr>
      <w:tr w:rsidR="00174C51" w:rsidRPr="00760D4F" w14:paraId="2E270820" w14:textId="77777777" w:rsidTr="00222A42">
        <w:trPr>
          <w:trHeight w:val="1188"/>
        </w:trPr>
        <w:tc>
          <w:tcPr>
            <w:tcW w:w="2552" w:type="dxa"/>
            <w:tcBorders>
              <w:top w:val="single" w:sz="4" w:space="0" w:color="auto"/>
              <w:left w:val="single" w:sz="4" w:space="0" w:color="auto"/>
              <w:bottom w:val="single" w:sz="4" w:space="0" w:color="auto"/>
              <w:right w:val="single" w:sz="4" w:space="0" w:color="auto"/>
            </w:tcBorders>
            <w:hideMark/>
          </w:tcPr>
          <w:p w14:paraId="2E01B963" w14:textId="121B0628" w:rsidR="00174C51" w:rsidRPr="00760D4F" w:rsidRDefault="00174C51" w:rsidP="0050313B">
            <w:pPr>
              <w:autoSpaceDE w:val="0"/>
              <w:autoSpaceDN w:val="0"/>
              <w:adjustRightInd w:val="0"/>
              <w:spacing w:after="0" w:line="240" w:lineRule="auto"/>
              <w:jc w:val="center"/>
              <w:rPr>
                <w:rFonts w:ascii="Arial" w:hAnsi="Arial" w:cs="Arial"/>
                <w:bCs/>
                <w:sz w:val="24"/>
                <w:szCs w:val="24"/>
              </w:rPr>
            </w:pPr>
            <w:r w:rsidRPr="00760D4F">
              <w:rPr>
                <w:rFonts w:ascii="Arial" w:hAnsi="Arial" w:cs="Arial"/>
                <w:bCs/>
                <w:sz w:val="24"/>
                <w:szCs w:val="24"/>
              </w:rPr>
              <w:lastRenderedPageBreak/>
              <w:t>Ожидаемые конечные результаты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14:paraId="1331DA9E" w14:textId="77777777" w:rsidR="00174C51" w:rsidRPr="00760D4F" w:rsidRDefault="00174C51" w:rsidP="000C2614">
            <w:pPr>
              <w:autoSpaceDE w:val="0"/>
              <w:autoSpaceDN w:val="0"/>
              <w:adjustRightInd w:val="0"/>
              <w:spacing w:after="0" w:line="240" w:lineRule="auto"/>
              <w:jc w:val="both"/>
              <w:rPr>
                <w:rFonts w:ascii="Arial" w:hAnsi="Arial" w:cs="Arial"/>
                <w:bCs/>
                <w:sz w:val="24"/>
                <w:szCs w:val="24"/>
              </w:rPr>
            </w:pPr>
            <w:r w:rsidRPr="00760D4F">
              <w:rPr>
                <w:rFonts w:ascii="Arial" w:hAnsi="Arial" w:cs="Arial"/>
                <w:bCs/>
                <w:sz w:val="24"/>
                <w:szCs w:val="24"/>
              </w:rPr>
              <w:t xml:space="preserve">1.Внедрение программно-целевого принципа организации составления и исполнения бюджета Слюдянского муниципального образования. </w:t>
            </w:r>
          </w:p>
          <w:p w14:paraId="7A9C9618" w14:textId="77777777" w:rsidR="00174C51" w:rsidRPr="00760D4F" w:rsidRDefault="00174C51" w:rsidP="000C2614">
            <w:pPr>
              <w:autoSpaceDE w:val="0"/>
              <w:autoSpaceDN w:val="0"/>
              <w:adjustRightInd w:val="0"/>
              <w:spacing w:after="0" w:line="240" w:lineRule="auto"/>
              <w:jc w:val="both"/>
              <w:rPr>
                <w:rFonts w:ascii="Arial" w:hAnsi="Arial" w:cs="Arial"/>
                <w:bCs/>
                <w:sz w:val="24"/>
                <w:szCs w:val="24"/>
              </w:rPr>
            </w:pPr>
            <w:r w:rsidRPr="00760D4F">
              <w:rPr>
                <w:rFonts w:ascii="Arial" w:hAnsi="Arial" w:cs="Arial"/>
                <w:bCs/>
                <w:sz w:val="24"/>
                <w:szCs w:val="24"/>
              </w:rPr>
              <w:t xml:space="preserve">2.Обеспечение сбалансированности и устойчивости бюджета Слюдянского муниципального образования. </w:t>
            </w:r>
          </w:p>
          <w:p w14:paraId="6437077C" w14:textId="77777777" w:rsidR="00174C51" w:rsidRPr="00760D4F" w:rsidRDefault="00174C51" w:rsidP="000C2614">
            <w:pPr>
              <w:autoSpaceDE w:val="0"/>
              <w:autoSpaceDN w:val="0"/>
              <w:adjustRightInd w:val="0"/>
              <w:spacing w:after="0" w:line="240" w:lineRule="auto"/>
              <w:jc w:val="both"/>
              <w:rPr>
                <w:rFonts w:ascii="Arial" w:hAnsi="Arial" w:cs="Arial"/>
                <w:bCs/>
                <w:sz w:val="24"/>
                <w:szCs w:val="24"/>
              </w:rPr>
            </w:pPr>
            <w:r w:rsidRPr="00760D4F">
              <w:rPr>
                <w:rFonts w:ascii="Arial" w:hAnsi="Arial" w:cs="Arial"/>
                <w:bCs/>
                <w:sz w:val="24"/>
                <w:szCs w:val="24"/>
              </w:rPr>
              <w:t xml:space="preserve">3.Повышение качества и доступности муниципальных услуг для населения. </w:t>
            </w:r>
          </w:p>
        </w:tc>
      </w:tr>
    </w:tbl>
    <w:p w14:paraId="2A6F7291" w14:textId="77777777" w:rsidR="00174C51" w:rsidRPr="00760D4F" w:rsidRDefault="00174C51" w:rsidP="0050313B">
      <w:pPr>
        <w:autoSpaceDE w:val="0"/>
        <w:autoSpaceDN w:val="0"/>
        <w:adjustRightInd w:val="0"/>
        <w:spacing w:after="0" w:line="240" w:lineRule="auto"/>
        <w:outlineLvl w:val="1"/>
        <w:rPr>
          <w:rFonts w:ascii="Arial" w:hAnsi="Arial" w:cs="Arial"/>
          <w:bCs/>
          <w:sz w:val="24"/>
          <w:szCs w:val="24"/>
        </w:rPr>
      </w:pPr>
    </w:p>
    <w:p w14:paraId="108AEE55" w14:textId="77777777" w:rsidR="00174C51" w:rsidRPr="00760D4F" w:rsidRDefault="00174C51" w:rsidP="0050313B">
      <w:pPr>
        <w:autoSpaceDE w:val="0"/>
        <w:autoSpaceDN w:val="0"/>
        <w:adjustRightInd w:val="0"/>
        <w:spacing w:after="0" w:line="240" w:lineRule="auto"/>
        <w:jc w:val="center"/>
        <w:outlineLvl w:val="1"/>
        <w:rPr>
          <w:rFonts w:ascii="Arial" w:hAnsi="Arial" w:cs="Arial"/>
          <w:bCs/>
          <w:sz w:val="24"/>
          <w:szCs w:val="24"/>
        </w:rPr>
      </w:pPr>
      <w:r w:rsidRPr="00760D4F">
        <w:rPr>
          <w:rFonts w:ascii="Arial" w:hAnsi="Arial" w:cs="Arial"/>
          <w:bCs/>
          <w:sz w:val="24"/>
          <w:szCs w:val="24"/>
        </w:rPr>
        <w:t>РАЗДЕЛ 1. ХАРАКТЕРИСТИКА ТЕКУЩЕГО СОСТОЯНИЯ СФЕРЫ РЕАЛИЗАЦИИ МУНИЦИПАЛЬНОЙ ПРОГРАММЫ</w:t>
      </w:r>
    </w:p>
    <w:p w14:paraId="3CE5FB8F" w14:textId="77777777" w:rsidR="00174C51" w:rsidRPr="00760D4F" w:rsidRDefault="00174C51" w:rsidP="0050313B">
      <w:pPr>
        <w:autoSpaceDE w:val="0"/>
        <w:autoSpaceDN w:val="0"/>
        <w:adjustRightInd w:val="0"/>
        <w:spacing w:after="0" w:line="240" w:lineRule="auto"/>
        <w:jc w:val="both"/>
        <w:rPr>
          <w:rFonts w:ascii="Arial" w:hAnsi="Arial" w:cs="Arial"/>
          <w:sz w:val="24"/>
          <w:szCs w:val="24"/>
        </w:rPr>
      </w:pPr>
    </w:p>
    <w:p w14:paraId="5DF07E21" w14:textId="394E383F" w:rsidR="00174C51"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w:t>
      </w:r>
      <w:r w:rsidR="000C2614" w:rsidRPr="00760D4F">
        <w:rPr>
          <w:rFonts w:ascii="Arial" w:hAnsi="Arial" w:cs="Arial"/>
          <w:sz w:val="24"/>
          <w:szCs w:val="24"/>
        </w:rPr>
        <w:t xml:space="preserve"> – </w:t>
      </w:r>
      <w:r w:rsidRPr="00760D4F">
        <w:rPr>
          <w:rFonts w:ascii="Arial" w:hAnsi="Arial" w:cs="Arial"/>
          <w:sz w:val="24"/>
          <w:szCs w:val="24"/>
        </w:rPr>
        <w:t>муниципальной службой, финансами, системой управления, информационными ресурсами.</w:t>
      </w:r>
    </w:p>
    <w:p w14:paraId="6E23A861" w14:textId="3F38DF50" w:rsidR="00174C51"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Качество муниципального управления</w:t>
      </w:r>
      <w:r w:rsidR="000C2614" w:rsidRPr="00760D4F">
        <w:rPr>
          <w:rFonts w:ascii="Arial" w:hAnsi="Arial" w:cs="Arial"/>
          <w:sz w:val="24"/>
          <w:szCs w:val="24"/>
        </w:rPr>
        <w:t xml:space="preserve"> – </w:t>
      </w:r>
      <w:r w:rsidRPr="00760D4F">
        <w:rPr>
          <w:rFonts w:ascii="Arial" w:hAnsi="Arial" w:cs="Arial"/>
          <w:sz w:val="24"/>
          <w:szCs w:val="24"/>
        </w:rPr>
        <w:t>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68FF7CC2" w14:textId="26E65D08" w:rsidR="00174C51"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Муниципальное управление</w:t>
      </w:r>
      <w:r w:rsidR="000C2614" w:rsidRPr="00760D4F">
        <w:rPr>
          <w:rFonts w:ascii="Arial" w:hAnsi="Arial" w:cs="Arial"/>
          <w:sz w:val="24"/>
          <w:szCs w:val="24"/>
        </w:rPr>
        <w:t xml:space="preserve"> – </w:t>
      </w:r>
      <w:r w:rsidRPr="00760D4F">
        <w:rPr>
          <w:rFonts w:ascii="Arial" w:hAnsi="Arial" w:cs="Arial"/>
          <w:sz w:val="24"/>
          <w:szCs w:val="24"/>
        </w:rPr>
        <w:t>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2C62117E" w14:textId="77777777" w:rsidR="00174C51"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4945E1A5" w14:textId="77777777" w:rsidR="00174C51" w:rsidRPr="00760D4F" w:rsidRDefault="00174C51" w:rsidP="000C2614">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Настоящая муниципальная программа «Совершенствование механизмов управления Слюдянским муниципальным образованием</w:t>
      </w:r>
      <w:r w:rsidR="002C70E7" w:rsidRPr="00760D4F">
        <w:rPr>
          <w:rFonts w:ascii="Arial" w:hAnsi="Arial" w:cs="Arial"/>
          <w:sz w:val="24"/>
          <w:szCs w:val="24"/>
        </w:rPr>
        <w:t>»</w:t>
      </w:r>
      <w:r w:rsidRPr="00760D4F">
        <w:rPr>
          <w:rFonts w:ascii="Arial" w:hAnsi="Arial" w:cs="Arial"/>
          <w:sz w:val="24"/>
          <w:szCs w:val="24"/>
        </w:rPr>
        <w:t xml:space="preserve"> в 201</w:t>
      </w:r>
      <w:r w:rsidR="002C70E7" w:rsidRPr="00760D4F">
        <w:rPr>
          <w:rFonts w:ascii="Arial" w:hAnsi="Arial" w:cs="Arial"/>
          <w:sz w:val="24"/>
          <w:szCs w:val="24"/>
        </w:rPr>
        <w:t>9</w:t>
      </w:r>
      <w:r w:rsidRPr="00760D4F">
        <w:rPr>
          <w:rFonts w:ascii="Arial" w:hAnsi="Arial" w:cs="Arial"/>
          <w:sz w:val="24"/>
          <w:szCs w:val="24"/>
        </w:rPr>
        <w:t xml:space="preserve"> - 202</w:t>
      </w:r>
      <w:r w:rsidR="002C70E7" w:rsidRPr="00760D4F">
        <w:rPr>
          <w:rFonts w:ascii="Arial" w:hAnsi="Arial" w:cs="Arial"/>
          <w:sz w:val="24"/>
          <w:szCs w:val="24"/>
        </w:rPr>
        <w:t>4 годах</w:t>
      </w:r>
      <w:r w:rsidRPr="00760D4F">
        <w:rPr>
          <w:rFonts w:ascii="Arial" w:hAnsi="Arial" w:cs="Arial"/>
          <w:sz w:val="24"/>
          <w:szCs w:val="24"/>
        </w:rPr>
        <w:t xml:space="preserve"> (далее - Программа) разработана в целях создания системы эффективного управления  в соответствии с </w:t>
      </w:r>
      <w:hyperlink r:id="rId8" w:history="1">
        <w:r w:rsidRPr="00760D4F">
          <w:rPr>
            <w:rStyle w:val="a3"/>
            <w:rFonts w:ascii="Arial" w:hAnsi="Arial" w:cs="Arial"/>
            <w:color w:val="auto"/>
            <w:sz w:val="24"/>
            <w:szCs w:val="24"/>
            <w:u w:val="none"/>
          </w:rPr>
          <w:t>Программой</w:t>
        </w:r>
      </w:hyperlink>
      <w:r w:rsidRPr="00760D4F">
        <w:rPr>
          <w:rFonts w:ascii="Arial" w:hAnsi="Arial" w:cs="Arial"/>
          <w:sz w:val="24"/>
          <w:szCs w:val="24"/>
        </w:rPr>
        <w:t xml:space="preserve"> социально-экономического развития Слюдянского муниципального образования 201</w:t>
      </w:r>
      <w:r w:rsidR="002C70E7" w:rsidRPr="00760D4F">
        <w:rPr>
          <w:rFonts w:ascii="Arial" w:hAnsi="Arial" w:cs="Arial"/>
          <w:sz w:val="24"/>
          <w:szCs w:val="24"/>
        </w:rPr>
        <w:t>9</w:t>
      </w:r>
      <w:r w:rsidRPr="00760D4F">
        <w:rPr>
          <w:rFonts w:ascii="Arial" w:hAnsi="Arial" w:cs="Arial"/>
          <w:sz w:val="24"/>
          <w:szCs w:val="24"/>
        </w:rPr>
        <w:t>-20</w:t>
      </w:r>
      <w:r w:rsidR="002C70E7" w:rsidRPr="00760D4F">
        <w:rPr>
          <w:rFonts w:ascii="Arial" w:hAnsi="Arial" w:cs="Arial"/>
          <w:sz w:val="24"/>
          <w:szCs w:val="24"/>
        </w:rPr>
        <w:t>24</w:t>
      </w:r>
      <w:r w:rsidRPr="00760D4F">
        <w:rPr>
          <w:rFonts w:ascii="Arial" w:hAnsi="Arial" w:cs="Arial"/>
          <w:sz w:val="24"/>
          <w:szCs w:val="24"/>
        </w:rPr>
        <w:t xml:space="preserve"> годы.</w:t>
      </w:r>
    </w:p>
    <w:p w14:paraId="18EE4CBD" w14:textId="77777777" w:rsidR="00174C51" w:rsidRPr="00760D4F" w:rsidRDefault="00174C51" w:rsidP="000C2614">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0902A151" w14:textId="77777777" w:rsidR="00174C51" w:rsidRPr="00760D4F" w:rsidRDefault="00174C51" w:rsidP="000C2614">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 совершенствование системы муниципального контроля;</w:t>
      </w:r>
    </w:p>
    <w:p w14:paraId="44F34BCF" w14:textId="77777777" w:rsidR="00174C51" w:rsidRPr="00760D4F" w:rsidRDefault="00174C51" w:rsidP="000C2614">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 развитие и внедрение механизмов саморегулирования;</w:t>
      </w:r>
    </w:p>
    <w:p w14:paraId="44B0248F" w14:textId="77777777" w:rsidR="00174C51" w:rsidRPr="00760D4F" w:rsidRDefault="00174C51" w:rsidP="000C2614">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 оптимизация предоставления муниципал</w:t>
      </w:r>
      <w:r w:rsidR="002A0FF2" w:rsidRPr="00760D4F">
        <w:rPr>
          <w:rFonts w:ascii="Arial" w:hAnsi="Arial" w:cs="Arial"/>
          <w:sz w:val="24"/>
          <w:szCs w:val="24"/>
        </w:rPr>
        <w:t>ьных услуг, исполнения функций;</w:t>
      </w:r>
    </w:p>
    <w:p w14:paraId="34774C0E" w14:textId="77777777" w:rsidR="00174C51" w:rsidRPr="00760D4F" w:rsidRDefault="00174C51" w:rsidP="000C2614">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 организация предоставления муниципальных услуг по принципу одного окна;</w:t>
      </w:r>
    </w:p>
    <w:p w14:paraId="5FAD8136" w14:textId="77777777" w:rsidR="00174C51" w:rsidRPr="00760D4F" w:rsidRDefault="002A0FF2" w:rsidP="000C2614">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 xml:space="preserve">- </w:t>
      </w:r>
      <w:r w:rsidR="00174C51" w:rsidRPr="00760D4F">
        <w:rPr>
          <w:rFonts w:ascii="Arial" w:hAnsi="Arial" w:cs="Arial"/>
          <w:sz w:val="24"/>
          <w:szCs w:val="24"/>
        </w:rPr>
        <w:t>оптимизация деятельности органов местного самоуправления при помощи внедрения современных информационных коммуникационных технологий;</w:t>
      </w:r>
    </w:p>
    <w:p w14:paraId="1E42E370" w14:textId="77777777" w:rsidR="00174C51" w:rsidRPr="00760D4F" w:rsidRDefault="00174C51" w:rsidP="000C2614">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lastRenderedPageBreak/>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071C0BF8" w14:textId="77777777" w:rsidR="00174C51" w:rsidRPr="00760D4F" w:rsidRDefault="00174C51" w:rsidP="000C2614">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 внедрение системы оценки регулирующего воздействия; развитие механизмов досудебного обжалования.</w:t>
      </w:r>
    </w:p>
    <w:p w14:paraId="29323120" w14:textId="77777777" w:rsidR="00174C51" w:rsidRPr="00760D4F" w:rsidRDefault="00174C51" w:rsidP="0050313B">
      <w:pPr>
        <w:autoSpaceDE w:val="0"/>
        <w:autoSpaceDN w:val="0"/>
        <w:adjustRightInd w:val="0"/>
        <w:spacing w:after="0" w:line="240" w:lineRule="auto"/>
        <w:jc w:val="center"/>
        <w:outlineLvl w:val="0"/>
        <w:rPr>
          <w:rFonts w:ascii="Arial" w:hAnsi="Arial" w:cs="Arial"/>
          <w:b/>
          <w:sz w:val="24"/>
          <w:szCs w:val="24"/>
        </w:rPr>
      </w:pPr>
    </w:p>
    <w:p w14:paraId="05936D13" w14:textId="77777777" w:rsidR="00174C51" w:rsidRPr="00760D4F" w:rsidRDefault="00174C51" w:rsidP="0050313B">
      <w:pPr>
        <w:autoSpaceDE w:val="0"/>
        <w:autoSpaceDN w:val="0"/>
        <w:adjustRightInd w:val="0"/>
        <w:spacing w:after="0" w:line="240" w:lineRule="auto"/>
        <w:jc w:val="center"/>
        <w:outlineLvl w:val="0"/>
        <w:rPr>
          <w:rFonts w:ascii="Arial" w:hAnsi="Arial" w:cs="Arial"/>
          <w:bCs/>
          <w:sz w:val="24"/>
          <w:szCs w:val="24"/>
        </w:rPr>
      </w:pPr>
      <w:r w:rsidRPr="00760D4F">
        <w:rPr>
          <w:rFonts w:ascii="Arial" w:hAnsi="Arial" w:cs="Arial"/>
          <w:bCs/>
          <w:sz w:val="24"/>
          <w:szCs w:val="24"/>
        </w:rPr>
        <w:t>РАЗДЕЛ 2. ЦЕЛЬ И ЗАДАЧИ МУНИЦИПАЛЬНОЙ ПРОГРАММЫ, ЦЕЛЕЫЕ ПОКАЗАТЕЛИ МУНИЦИПАЛЬНОЙ ПРОГРАММЫ, СРОКИ РЕАЛИЗАЦИИ</w:t>
      </w:r>
    </w:p>
    <w:p w14:paraId="03CC1A38" w14:textId="77777777" w:rsidR="00174C51" w:rsidRPr="00760D4F" w:rsidRDefault="00174C51" w:rsidP="0050313B">
      <w:pPr>
        <w:autoSpaceDE w:val="0"/>
        <w:autoSpaceDN w:val="0"/>
        <w:adjustRightInd w:val="0"/>
        <w:spacing w:after="0" w:line="240" w:lineRule="auto"/>
        <w:ind w:firstLine="540"/>
        <w:jc w:val="both"/>
        <w:rPr>
          <w:rFonts w:ascii="Arial" w:hAnsi="Arial" w:cs="Arial"/>
          <w:b/>
          <w:sz w:val="24"/>
          <w:szCs w:val="24"/>
        </w:rPr>
      </w:pPr>
    </w:p>
    <w:p w14:paraId="48167F2E" w14:textId="77777777" w:rsidR="00174C51"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2219E154" w14:textId="77777777" w:rsidR="00174C51"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55E61048" w14:textId="77777777" w:rsidR="00174C51"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2.Обеспечение эффективного использования бюджетных средств.</w:t>
      </w:r>
    </w:p>
    <w:p w14:paraId="760B7FE8" w14:textId="77777777" w:rsidR="00174C51"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3236DABF" w14:textId="77777777" w:rsidR="00174C51"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7D72A7C7" w14:textId="12DC5A64" w:rsidR="00174C51" w:rsidRPr="00760D4F" w:rsidRDefault="00174C51" w:rsidP="0050313B">
      <w:pPr>
        <w:autoSpaceDE w:val="0"/>
        <w:autoSpaceDN w:val="0"/>
        <w:adjustRightInd w:val="0"/>
        <w:spacing w:after="0" w:line="240" w:lineRule="auto"/>
        <w:ind w:firstLine="567"/>
        <w:jc w:val="both"/>
        <w:rPr>
          <w:rFonts w:ascii="Arial" w:hAnsi="Arial" w:cs="Arial"/>
          <w:sz w:val="24"/>
          <w:szCs w:val="24"/>
        </w:rPr>
      </w:pPr>
      <w:r w:rsidRPr="00760D4F">
        <w:rPr>
          <w:rFonts w:ascii="Arial" w:hAnsi="Arial" w:cs="Arial"/>
          <w:sz w:val="24"/>
          <w:szCs w:val="24"/>
        </w:rPr>
        <w:t>5.Формирование оптимальной структуры управления в администрации Слюдянского городского поселения, устранение дублирующих функций.</w:t>
      </w:r>
    </w:p>
    <w:p w14:paraId="329B67B1" w14:textId="2228B253" w:rsidR="00174C51" w:rsidRPr="00760D4F" w:rsidRDefault="00174C51" w:rsidP="0050313B">
      <w:pPr>
        <w:autoSpaceDE w:val="0"/>
        <w:autoSpaceDN w:val="0"/>
        <w:adjustRightInd w:val="0"/>
        <w:spacing w:after="0" w:line="240" w:lineRule="auto"/>
        <w:ind w:firstLine="709"/>
        <w:jc w:val="both"/>
        <w:rPr>
          <w:rFonts w:ascii="Arial" w:hAnsi="Arial" w:cs="Arial"/>
          <w:sz w:val="24"/>
          <w:szCs w:val="24"/>
        </w:rPr>
      </w:pPr>
      <w:r w:rsidRPr="00760D4F">
        <w:rPr>
          <w:rFonts w:ascii="Arial" w:hAnsi="Arial" w:cs="Arial"/>
          <w:sz w:val="24"/>
          <w:szCs w:val="24"/>
        </w:rPr>
        <w:t xml:space="preserve">6.Обеспечение базовых условий для реализации на территории Слюдянского муниципального образования требований Федерального </w:t>
      </w:r>
      <w:hyperlink r:id="rId9" w:history="1">
        <w:r w:rsidRPr="00760D4F">
          <w:rPr>
            <w:rStyle w:val="a3"/>
            <w:rFonts w:ascii="Arial" w:hAnsi="Arial" w:cs="Arial"/>
            <w:color w:val="auto"/>
            <w:sz w:val="24"/>
            <w:szCs w:val="24"/>
            <w:u w:val="none"/>
          </w:rPr>
          <w:t>закона</w:t>
        </w:r>
      </w:hyperlink>
      <w:r w:rsidRPr="00760D4F">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0EE5C872" w14:textId="410D8173" w:rsidR="00174C51" w:rsidRPr="00760D4F" w:rsidRDefault="00174C51" w:rsidP="0050313B">
      <w:pPr>
        <w:autoSpaceDE w:val="0"/>
        <w:autoSpaceDN w:val="0"/>
        <w:adjustRightInd w:val="0"/>
        <w:spacing w:after="0" w:line="240" w:lineRule="auto"/>
        <w:ind w:firstLine="709"/>
        <w:rPr>
          <w:rFonts w:ascii="Arial" w:hAnsi="Arial" w:cs="Arial"/>
          <w:sz w:val="24"/>
          <w:szCs w:val="24"/>
        </w:rPr>
      </w:pPr>
      <w:r w:rsidRPr="00760D4F">
        <w:rPr>
          <w:rFonts w:ascii="Arial" w:hAnsi="Arial" w:cs="Arial"/>
          <w:sz w:val="24"/>
          <w:szCs w:val="24"/>
        </w:rPr>
        <w:t>Программа реализуется в один этап с 201</w:t>
      </w:r>
      <w:r w:rsidR="002A0FF2" w:rsidRPr="00760D4F">
        <w:rPr>
          <w:rFonts w:ascii="Arial" w:hAnsi="Arial" w:cs="Arial"/>
          <w:sz w:val="24"/>
          <w:szCs w:val="24"/>
        </w:rPr>
        <w:t>9</w:t>
      </w:r>
      <w:r w:rsidRPr="00760D4F">
        <w:rPr>
          <w:rFonts w:ascii="Arial" w:hAnsi="Arial" w:cs="Arial"/>
          <w:sz w:val="24"/>
          <w:szCs w:val="24"/>
        </w:rPr>
        <w:t xml:space="preserve"> по 202</w:t>
      </w:r>
      <w:r w:rsidR="002A0FF2" w:rsidRPr="00760D4F">
        <w:rPr>
          <w:rFonts w:ascii="Arial" w:hAnsi="Arial" w:cs="Arial"/>
          <w:sz w:val="24"/>
          <w:szCs w:val="24"/>
        </w:rPr>
        <w:t>4</w:t>
      </w:r>
      <w:r w:rsidRPr="00760D4F">
        <w:rPr>
          <w:rFonts w:ascii="Arial" w:hAnsi="Arial" w:cs="Arial"/>
          <w:sz w:val="24"/>
          <w:szCs w:val="24"/>
        </w:rPr>
        <w:t xml:space="preserve"> годы.</w:t>
      </w:r>
    </w:p>
    <w:p w14:paraId="20477A68" w14:textId="77777777" w:rsidR="00174C51" w:rsidRPr="00760D4F" w:rsidRDefault="00174C51" w:rsidP="0050313B">
      <w:pPr>
        <w:autoSpaceDE w:val="0"/>
        <w:autoSpaceDN w:val="0"/>
        <w:adjustRightInd w:val="0"/>
        <w:spacing w:after="0" w:line="240" w:lineRule="auto"/>
        <w:jc w:val="both"/>
        <w:rPr>
          <w:rFonts w:ascii="Arial" w:hAnsi="Arial" w:cs="Arial"/>
          <w:sz w:val="24"/>
          <w:szCs w:val="24"/>
        </w:rPr>
      </w:pPr>
    </w:p>
    <w:p w14:paraId="712FBC13" w14:textId="40836EF8" w:rsidR="00174C51" w:rsidRPr="00760D4F" w:rsidRDefault="00174C51" w:rsidP="0050313B">
      <w:pPr>
        <w:spacing w:after="0" w:line="240" w:lineRule="auto"/>
        <w:jc w:val="center"/>
        <w:rPr>
          <w:rFonts w:ascii="Arial" w:hAnsi="Arial" w:cs="Arial"/>
          <w:bCs/>
          <w:sz w:val="24"/>
          <w:szCs w:val="24"/>
        </w:rPr>
      </w:pPr>
      <w:r w:rsidRPr="00760D4F">
        <w:rPr>
          <w:rFonts w:ascii="Arial" w:hAnsi="Arial" w:cs="Arial"/>
          <w:bCs/>
          <w:sz w:val="24"/>
          <w:szCs w:val="24"/>
        </w:rPr>
        <w:t>РАЗДЕЛ 3. ОБОСНОВАНИЕ ВЫДЕЛЕНИЯ ПОДПРОГРАММ</w:t>
      </w:r>
    </w:p>
    <w:p w14:paraId="4F4F0C01" w14:textId="5ADE120B" w:rsidR="00174C51" w:rsidRPr="00760D4F" w:rsidRDefault="00174C51" w:rsidP="0050313B">
      <w:pPr>
        <w:spacing w:after="0" w:line="240" w:lineRule="auto"/>
        <w:ind w:firstLine="709"/>
        <w:jc w:val="both"/>
        <w:rPr>
          <w:rFonts w:ascii="Arial" w:hAnsi="Arial" w:cs="Arial"/>
          <w:b/>
          <w:sz w:val="24"/>
          <w:szCs w:val="24"/>
        </w:rPr>
      </w:pPr>
      <w:r w:rsidRPr="00760D4F">
        <w:rPr>
          <w:rFonts w:ascii="Arial" w:hAnsi="Arial" w:cs="Arial"/>
          <w:sz w:val="24"/>
          <w:szCs w:val="24"/>
        </w:rPr>
        <w:t>Муниципальная программа «Совершенствование механизмов управления Слюдянским муниципальным образованием</w:t>
      </w:r>
      <w:r w:rsidR="002A0FF2" w:rsidRPr="00760D4F">
        <w:rPr>
          <w:rFonts w:ascii="Arial" w:hAnsi="Arial" w:cs="Arial"/>
          <w:sz w:val="24"/>
          <w:szCs w:val="24"/>
        </w:rPr>
        <w:t>» на 201</w:t>
      </w:r>
      <w:r w:rsidR="007078C5" w:rsidRPr="00760D4F">
        <w:rPr>
          <w:rFonts w:ascii="Arial" w:hAnsi="Arial" w:cs="Arial"/>
          <w:sz w:val="24"/>
          <w:szCs w:val="24"/>
        </w:rPr>
        <w:t>9</w:t>
      </w:r>
      <w:r w:rsidR="002A0FF2" w:rsidRPr="00760D4F">
        <w:rPr>
          <w:rFonts w:ascii="Arial" w:hAnsi="Arial" w:cs="Arial"/>
          <w:sz w:val="24"/>
          <w:szCs w:val="24"/>
        </w:rPr>
        <w:t xml:space="preserve"> - 202</w:t>
      </w:r>
      <w:r w:rsidR="007078C5" w:rsidRPr="00760D4F">
        <w:rPr>
          <w:rFonts w:ascii="Arial" w:hAnsi="Arial" w:cs="Arial"/>
          <w:sz w:val="24"/>
          <w:szCs w:val="24"/>
        </w:rPr>
        <w:t>4</w:t>
      </w:r>
      <w:r w:rsidR="002A0FF2" w:rsidRPr="00760D4F">
        <w:rPr>
          <w:rFonts w:ascii="Arial" w:hAnsi="Arial" w:cs="Arial"/>
          <w:sz w:val="24"/>
          <w:szCs w:val="24"/>
        </w:rPr>
        <w:t xml:space="preserve"> </w:t>
      </w:r>
      <w:r w:rsidR="00F83BE4" w:rsidRPr="00760D4F">
        <w:rPr>
          <w:rFonts w:ascii="Arial" w:hAnsi="Arial" w:cs="Arial"/>
          <w:sz w:val="24"/>
          <w:szCs w:val="24"/>
        </w:rPr>
        <w:t>годы включает</w:t>
      </w:r>
      <w:r w:rsidRPr="00760D4F">
        <w:rPr>
          <w:rFonts w:ascii="Arial" w:hAnsi="Arial" w:cs="Arial"/>
          <w:sz w:val="24"/>
          <w:szCs w:val="24"/>
        </w:rPr>
        <w:t xml:space="preserve"> в себя следующие подпрограммы, направленные на реализацию муниципальной программы в конкретных сферах муниципального управления:</w:t>
      </w:r>
    </w:p>
    <w:p w14:paraId="268C59CE" w14:textId="77777777" w:rsidR="00174C51" w:rsidRPr="00760D4F" w:rsidRDefault="002A0FF2" w:rsidP="0050313B">
      <w:pPr>
        <w:pStyle w:val="a5"/>
        <w:autoSpaceDE w:val="0"/>
        <w:autoSpaceDN w:val="0"/>
        <w:adjustRightInd w:val="0"/>
        <w:spacing w:after="0" w:line="240" w:lineRule="auto"/>
        <w:ind w:left="0"/>
        <w:jc w:val="both"/>
        <w:rPr>
          <w:rFonts w:ascii="Arial" w:hAnsi="Arial" w:cs="Arial"/>
          <w:sz w:val="24"/>
          <w:szCs w:val="24"/>
        </w:rPr>
      </w:pPr>
      <w:r w:rsidRPr="00760D4F">
        <w:rPr>
          <w:rFonts w:ascii="Arial" w:hAnsi="Arial" w:cs="Arial"/>
          <w:sz w:val="24"/>
          <w:szCs w:val="24"/>
        </w:rPr>
        <w:t>1.</w:t>
      </w:r>
      <w:r w:rsidR="00174C51" w:rsidRPr="00760D4F">
        <w:rPr>
          <w:rFonts w:ascii="Arial" w:hAnsi="Arial" w:cs="Arial"/>
          <w:sz w:val="24"/>
          <w:szCs w:val="24"/>
        </w:rPr>
        <w:t>Реализация полномочий по решению вопросов местного значения администрацией Слюдянского городск</w:t>
      </w:r>
      <w:r w:rsidRPr="00760D4F">
        <w:rPr>
          <w:rFonts w:ascii="Arial" w:hAnsi="Arial" w:cs="Arial"/>
          <w:sz w:val="24"/>
          <w:szCs w:val="24"/>
        </w:rPr>
        <w:t>ого поселения на 2019-2024 годы</w:t>
      </w:r>
      <w:r w:rsidR="00174C51" w:rsidRPr="00760D4F">
        <w:rPr>
          <w:rFonts w:ascii="Arial" w:hAnsi="Arial" w:cs="Arial"/>
          <w:sz w:val="24"/>
          <w:szCs w:val="24"/>
        </w:rPr>
        <w:t>;</w:t>
      </w:r>
    </w:p>
    <w:p w14:paraId="715E0CB3" w14:textId="77777777" w:rsidR="00174C51" w:rsidRPr="00760D4F" w:rsidRDefault="002A0FF2" w:rsidP="0050313B">
      <w:pPr>
        <w:pStyle w:val="a5"/>
        <w:autoSpaceDE w:val="0"/>
        <w:autoSpaceDN w:val="0"/>
        <w:adjustRightInd w:val="0"/>
        <w:spacing w:after="0" w:line="240" w:lineRule="auto"/>
        <w:ind w:left="0"/>
        <w:jc w:val="both"/>
        <w:rPr>
          <w:rFonts w:ascii="Arial" w:hAnsi="Arial" w:cs="Arial"/>
          <w:sz w:val="24"/>
          <w:szCs w:val="24"/>
        </w:rPr>
      </w:pPr>
      <w:r w:rsidRPr="00760D4F">
        <w:rPr>
          <w:rFonts w:ascii="Arial" w:hAnsi="Arial" w:cs="Arial"/>
          <w:sz w:val="24"/>
          <w:szCs w:val="24"/>
        </w:rPr>
        <w:t>2.</w:t>
      </w:r>
      <w:r w:rsidR="00174C51" w:rsidRPr="00760D4F">
        <w:rPr>
          <w:rFonts w:ascii="Arial" w:hAnsi="Arial" w:cs="Arial"/>
          <w:sz w:val="24"/>
          <w:szCs w:val="24"/>
        </w:rPr>
        <w:t>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w:t>
      </w:r>
      <w:r w:rsidRPr="00760D4F">
        <w:rPr>
          <w:rFonts w:ascii="Arial" w:hAnsi="Arial" w:cs="Arial"/>
          <w:sz w:val="24"/>
          <w:szCs w:val="24"/>
        </w:rPr>
        <w:t>о образования на 2019-2024 годы</w:t>
      </w:r>
      <w:r w:rsidR="00174C51" w:rsidRPr="00760D4F">
        <w:rPr>
          <w:rFonts w:ascii="Arial" w:hAnsi="Arial" w:cs="Arial"/>
          <w:sz w:val="24"/>
          <w:szCs w:val="24"/>
        </w:rPr>
        <w:t>;</w:t>
      </w:r>
    </w:p>
    <w:p w14:paraId="401A1933" w14:textId="77777777" w:rsidR="00174C51" w:rsidRPr="00760D4F" w:rsidRDefault="002A0FF2" w:rsidP="0050313B">
      <w:pPr>
        <w:pStyle w:val="a5"/>
        <w:autoSpaceDE w:val="0"/>
        <w:autoSpaceDN w:val="0"/>
        <w:adjustRightInd w:val="0"/>
        <w:spacing w:after="0" w:line="240" w:lineRule="auto"/>
        <w:ind w:left="0"/>
        <w:jc w:val="both"/>
        <w:rPr>
          <w:rFonts w:ascii="Arial" w:hAnsi="Arial" w:cs="Arial"/>
          <w:sz w:val="24"/>
          <w:szCs w:val="24"/>
        </w:rPr>
      </w:pPr>
      <w:r w:rsidRPr="00760D4F">
        <w:rPr>
          <w:rFonts w:ascii="Arial" w:hAnsi="Arial" w:cs="Arial"/>
          <w:sz w:val="24"/>
          <w:szCs w:val="24"/>
        </w:rPr>
        <w:t>3.</w:t>
      </w:r>
      <w:r w:rsidR="00174C51" w:rsidRPr="00760D4F">
        <w:rPr>
          <w:rFonts w:ascii="Arial" w:hAnsi="Arial" w:cs="Arial"/>
          <w:sz w:val="24"/>
          <w:szCs w:val="24"/>
        </w:rPr>
        <w:t>Развитие муниципальной службы в Слюдянском муниципальном образова</w:t>
      </w:r>
      <w:r w:rsidRPr="00760D4F">
        <w:rPr>
          <w:rFonts w:ascii="Arial" w:hAnsi="Arial" w:cs="Arial"/>
          <w:sz w:val="24"/>
          <w:szCs w:val="24"/>
        </w:rPr>
        <w:t>нии на 2019-2024 годы</w:t>
      </w:r>
      <w:r w:rsidR="00174C51" w:rsidRPr="00760D4F">
        <w:rPr>
          <w:rFonts w:ascii="Arial" w:hAnsi="Arial" w:cs="Arial"/>
          <w:sz w:val="24"/>
          <w:szCs w:val="24"/>
        </w:rPr>
        <w:t xml:space="preserve">; </w:t>
      </w:r>
    </w:p>
    <w:p w14:paraId="4445A234" w14:textId="77777777" w:rsidR="00174C51" w:rsidRPr="00760D4F" w:rsidRDefault="002A0FF2" w:rsidP="0050313B">
      <w:pPr>
        <w:pStyle w:val="a5"/>
        <w:autoSpaceDE w:val="0"/>
        <w:autoSpaceDN w:val="0"/>
        <w:adjustRightInd w:val="0"/>
        <w:spacing w:after="0" w:line="240" w:lineRule="auto"/>
        <w:ind w:left="0"/>
        <w:jc w:val="both"/>
        <w:rPr>
          <w:rFonts w:ascii="Arial" w:hAnsi="Arial" w:cs="Arial"/>
          <w:sz w:val="24"/>
          <w:szCs w:val="24"/>
        </w:rPr>
      </w:pPr>
      <w:r w:rsidRPr="00760D4F">
        <w:rPr>
          <w:rFonts w:ascii="Arial" w:hAnsi="Arial" w:cs="Arial"/>
          <w:sz w:val="24"/>
          <w:szCs w:val="24"/>
        </w:rPr>
        <w:t>4.</w:t>
      </w:r>
      <w:r w:rsidR="00174C51" w:rsidRPr="00760D4F">
        <w:rPr>
          <w:rFonts w:ascii="Arial" w:hAnsi="Arial" w:cs="Arial"/>
          <w:sz w:val="24"/>
          <w:szCs w:val="24"/>
        </w:rPr>
        <w:t>Организация работы с документами в органах местного самоуправления Слюдянского муниципального</w:t>
      </w:r>
      <w:r w:rsidRPr="00760D4F">
        <w:rPr>
          <w:rFonts w:ascii="Arial" w:hAnsi="Arial" w:cs="Arial"/>
          <w:sz w:val="24"/>
          <w:szCs w:val="24"/>
        </w:rPr>
        <w:t xml:space="preserve"> образования  в  2019-2024 годы</w:t>
      </w:r>
      <w:r w:rsidR="00174C51" w:rsidRPr="00760D4F">
        <w:rPr>
          <w:rFonts w:ascii="Arial" w:hAnsi="Arial" w:cs="Arial"/>
          <w:sz w:val="24"/>
          <w:szCs w:val="24"/>
        </w:rPr>
        <w:t>;</w:t>
      </w:r>
    </w:p>
    <w:p w14:paraId="3E6C7537" w14:textId="77777777" w:rsidR="00174C51" w:rsidRPr="00760D4F" w:rsidRDefault="002A0FF2" w:rsidP="0050313B">
      <w:pPr>
        <w:pStyle w:val="a5"/>
        <w:autoSpaceDE w:val="0"/>
        <w:autoSpaceDN w:val="0"/>
        <w:adjustRightInd w:val="0"/>
        <w:spacing w:after="0" w:line="240" w:lineRule="auto"/>
        <w:ind w:left="0"/>
        <w:jc w:val="both"/>
        <w:rPr>
          <w:rFonts w:ascii="Arial" w:hAnsi="Arial" w:cs="Arial"/>
          <w:sz w:val="24"/>
          <w:szCs w:val="24"/>
        </w:rPr>
      </w:pPr>
      <w:r w:rsidRPr="00760D4F">
        <w:rPr>
          <w:rFonts w:ascii="Arial" w:hAnsi="Arial" w:cs="Arial"/>
          <w:sz w:val="24"/>
          <w:szCs w:val="24"/>
        </w:rPr>
        <w:t xml:space="preserve">5. </w:t>
      </w:r>
      <w:r w:rsidR="00174C51" w:rsidRPr="00760D4F">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w:t>
      </w:r>
      <w:r w:rsidRPr="00760D4F">
        <w:rPr>
          <w:rFonts w:ascii="Arial" w:hAnsi="Arial" w:cs="Arial"/>
          <w:sz w:val="24"/>
          <w:szCs w:val="24"/>
        </w:rPr>
        <w:t xml:space="preserve">бразования и содержание здания </w:t>
      </w:r>
      <w:r w:rsidR="00174C51" w:rsidRPr="00760D4F">
        <w:rPr>
          <w:rFonts w:ascii="Arial" w:hAnsi="Arial" w:cs="Arial"/>
          <w:sz w:val="24"/>
          <w:szCs w:val="24"/>
        </w:rPr>
        <w:t xml:space="preserve">по ул. </w:t>
      </w:r>
      <w:r w:rsidRPr="00760D4F">
        <w:rPr>
          <w:rFonts w:ascii="Arial" w:hAnsi="Arial" w:cs="Arial"/>
          <w:sz w:val="24"/>
          <w:szCs w:val="24"/>
        </w:rPr>
        <w:t>Советская, 34 г.Слюдянки на 2019</w:t>
      </w:r>
      <w:r w:rsidR="00174C51" w:rsidRPr="00760D4F">
        <w:rPr>
          <w:rFonts w:ascii="Arial" w:hAnsi="Arial" w:cs="Arial"/>
          <w:sz w:val="24"/>
          <w:szCs w:val="24"/>
        </w:rPr>
        <w:t>-202</w:t>
      </w:r>
      <w:r w:rsidRPr="00760D4F">
        <w:rPr>
          <w:rFonts w:ascii="Arial" w:hAnsi="Arial" w:cs="Arial"/>
          <w:sz w:val="24"/>
          <w:szCs w:val="24"/>
        </w:rPr>
        <w:t>4 годы</w:t>
      </w:r>
      <w:r w:rsidR="00174C51" w:rsidRPr="00760D4F">
        <w:rPr>
          <w:rFonts w:ascii="Arial" w:hAnsi="Arial" w:cs="Arial"/>
          <w:sz w:val="24"/>
          <w:szCs w:val="24"/>
        </w:rPr>
        <w:t>.</w:t>
      </w:r>
    </w:p>
    <w:p w14:paraId="61D98E07" w14:textId="77777777" w:rsidR="00174C51" w:rsidRPr="00760D4F" w:rsidRDefault="002A0FF2" w:rsidP="0050313B">
      <w:pPr>
        <w:pStyle w:val="a5"/>
        <w:autoSpaceDE w:val="0"/>
        <w:autoSpaceDN w:val="0"/>
        <w:adjustRightInd w:val="0"/>
        <w:spacing w:after="0" w:line="240" w:lineRule="auto"/>
        <w:ind w:left="0"/>
        <w:jc w:val="both"/>
        <w:rPr>
          <w:rFonts w:ascii="Arial" w:hAnsi="Arial" w:cs="Arial"/>
          <w:sz w:val="24"/>
          <w:szCs w:val="24"/>
        </w:rPr>
      </w:pPr>
      <w:r w:rsidRPr="00760D4F">
        <w:rPr>
          <w:rFonts w:ascii="Arial" w:hAnsi="Arial" w:cs="Arial"/>
          <w:sz w:val="24"/>
          <w:szCs w:val="24"/>
        </w:rPr>
        <w:t>6.</w:t>
      </w:r>
      <w:r w:rsidR="00174C51" w:rsidRPr="00760D4F">
        <w:rPr>
          <w:rFonts w:ascii="Arial" w:hAnsi="Arial" w:cs="Arial"/>
          <w:sz w:val="24"/>
          <w:szCs w:val="24"/>
        </w:rPr>
        <w:t>Обеспечение качественного и сбалансированного управления бюджетными средствами Слюдянского муниципальног</w:t>
      </w:r>
      <w:r w:rsidRPr="00760D4F">
        <w:rPr>
          <w:rFonts w:ascii="Arial" w:hAnsi="Arial" w:cs="Arial"/>
          <w:sz w:val="24"/>
          <w:szCs w:val="24"/>
        </w:rPr>
        <w:t>о образования на 2019-2024 годы</w:t>
      </w:r>
      <w:r w:rsidR="00174C51" w:rsidRPr="00760D4F">
        <w:rPr>
          <w:rFonts w:ascii="Arial" w:hAnsi="Arial" w:cs="Arial"/>
          <w:sz w:val="24"/>
          <w:szCs w:val="24"/>
        </w:rPr>
        <w:t>.</w:t>
      </w:r>
    </w:p>
    <w:p w14:paraId="722A9495" w14:textId="77777777" w:rsidR="00174C51" w:rsidRPr="00760D4F" w:rsidRDefault="00174C51" w:rsidP="0050313B">
      <w:pPr>
        <w:autoSpaceDE w:val="0"/>
        <w:autoSpaceDN w:val="0"/>
        <w:adjustRightInd w:val="0"/>
        <w:spacing w:after="0" w:line="240" w:lineRule="auto"/>
        <w:jc w:val="both"/>
        <w:rPr>
          <w:rFonts w:ascii="Arial" w:hAnsi="Arial" w:cs="Arial"/>
          <w:sz w:val="24"/>
          <w:szCs w:val="24"/>
        </w:rPr>
      </w:pPr>
    </w:p>
    <w:p w14:paraId="66930380" w14:textId="77777777" w:rsidR="00174C51" w:rsidRPr="00760D4F" w:rsidRDefault="00174C51" w:rsidP="0050313B">
      <w:pPr>
        <w:pStyle w:val="a5"/>
        <w:autoSpaceDE w:val="0"/>
        <w:autoSpaceDN w:val="0"/>
        <w:adjustRightInd w:val="0"/>
        <w:spacing w:after="0" w:line="240" w:lineRule="auto"/>
        <w:ind w:left="643"/>
        <w:jc w:val="center"/>
        <w:rPr>
          <w:rFonts w:ascii="Arial" w:hAnsi="Arial" w:cs="Arial"/>
          <w:bCs/>
          <w:sz w:val="24"/>
          <w:szCs w:val="24"/>
        </w:rPr>
      </w:pPr>
      <w:r w:rsidRPr="00760D4F">
        <w:rPr>
          <w:rFonts w:ascii="Arial" w:hAnsi="Arial" w:cs="Arial"/>
          <w:bCs/>
          <w:sz w:val="24"/>
          <w:szCs w:val="24"/>
        </w:rPr>
        <w:t>РАЗДЕЛ 4. РЕСУРСНОЕ ОБЕСПЕЧЕНИЕ МУНИЦИПАЛЬНОЙ ПРОГРАММЫ</w:t>
      </w:r>
    </w:p>
    <w:p w14:paraId="30FA2A94" w14:textId="77777777" w:rsidR="00174C51" w:rsidRPr="00760D4F" w:rsidRDefault="00174C51" w:rsidP="0050313B">
      <w:pPr>
        <w:pStyle w:val="a5"/>
        <w:autoSpaceDE w:val="0"/>
        <w:autoSpaceDN w:val="0"/>
        <w:adjustRightInd w:val="0"/>
        <w:spacing w:after="0" w:line="240" w:lineRule="auto"/>
        <w:ind w:left="643"/>
        <w:jc w:val="center"/>
        <w:rPr>
          <w:rFonts w:ascii="Arial" w:hAnsi="Arial" w:cs="Arial"/>
          <w:b/>
          <w:sz w:val="24"/>
          <w:szCs w:val="24"/>
        </w:rPr>
      </w:pPr>
    </w:p>
    <w:p w14:paraId="08404AE2" w14:textId="665AD50B" w:rsidR="00174C51" w:rsidRPr="00760D4F" w:rsidRDefault="00174C51" w:rsidP="0050313B">
      <w:pPr>
        <w:spacing w:after="0" w:line="240" w:lineRule="auto"/>
        <w:ind w:firstLine="540"/>
        <w:jc w:val="both"/>
        <w:rPr>
          <w:rFonts w:ascii="Arial" w:hAnsi="Arial" w:cs="Arial"/>
          <w:sz w:val="24"/>
          <w:szCs w:val="24"/>
        </w:rPr>
      </w:pPr>
      <w:r w:rsidRPr="00760D4F">
        <w:rPr>
          <w:rFonts w:ascii="Arial" w:hAnsi="Arial" w:cs="Arial"/>
          <w:sz w:val="24"/>
          <w:szCs w:val="24"/>
        </w:rPr>
        <w:t xml:space="preserve">Финансирование муниципальной программы осуществляется за счет </w:t>
      </w:r>
      <w:r w:rsidR="00F83BE4" w:rsidRPr="00760D4F">
        <w:rPr>
          <w:rFonts w:ascii="Arial" w:hAnsi="Arial" w:cs="Arial"/>
          <w:sz w:val="24"/>
          <w:szCs w:val="24"/>
        </w:rPr>
        <w:t>средств бюджета</w:t>
      </w:r>
      <w:r w:rsidRPr="00760D4F">
        <w:rPr>
          <w:rFonts w:ascii="Arial" w:hAnsi="Arial" w:cs="Arial"/>
          <w:sz w:val="24"/>
          <w:szCs w:val="24"/>
        </w:rPr>
        <w:t xml:space="preserve"> Слюдянского муниципального образования в соответствии с решением Думы Слюдянского муниципального образования о </w:t>
      </w:r>
      <w:r w:rsidR="00F83BE4" w:rsidRPr="00760D4F">
        <w:rPr>
          <w:rFonts w:ascii="Arial" w:hAnsi="Arial" w:cs="Arial"/>
          <w:sz w:val="24"/>
          <w:szCs w:val="24"/>
        </w:rPr>
        <w:t>бюджете на</w:t>
      </w:r>
      <w:r w:rsidRPr="00760D4F">
        <w:rPr>
          <w:rFonts w:ascii="Arial" w:hAnsi="Arial" w:cs="Arial"/>
          <w:sz w:val="24"/>
          <w:szCs w:val="24"/>
        </w:rPr>
        <w:t xml:space="preserve"> очередной финансовый 201</w:t>
      </w:r>
      <w:r w:rsidR="002A0FF2" w:rsidRPr="00760D4F">
        <w:rPr>
          <w:rFonts w:ascii="Arial" w:hAnsi="Arial" w:cs="Arial"/>
          <w:sz w:val="24"/>
          <w:szCs w:val="24"/>
        </w:rPr>
        <w:t>9</w:t>
      </w:r>
      <w:r w:rsidRPr="00760D4F">
        <w:rPr>
          <w:rFonts w:ascii="Arial" w:hAnsi="Arial" w:cs="Arial"/>
          <w:sz w:val="24"/>
          <w:szCs w:val="24"/>
        </w:rPr>
        <w:t xml:space="preserve"> год и плановый период по 202</w:t>
      </w:r>
      <w:r w:rsidR="002A0FF2" w:rsidRPr="00760D4F">
        <w:rPr>
          <w:rFonts w:ascii="Arial" w:hAnsi="Arial" w:cs="Arial"/>
          <w:sz w:val="24"/>
          <w:szCs w:val="24"/>
        </w:rPr>
        <w:t>4</w:t>
      </w:r>
      <w:r w:rsidRPr="00760D4F">
        <w:rPr>
          <w:rFonts w:ascii="Arial" w:hAnsi="Arial" w:cs="Arial"/>
          <w:sz w:val="24"/>
          <w:szCs w:val="24"/>
        </w:rPr>
        <w:t xml:space="preserve"> год. </w:t>
      </w:r>
    </w:p>
    <w:p w14:paraId="5FC21713" w14:textId="77777777" w:rsidR="00174C51" w:rsidRPr="00760D4F" w:rsidRDefault="00174C51" w:rsidP="0050313B">
      <w:pPr>
        <w:autoSpaceDE w:val="0"/>
        <w:autoSpaceDN w:val="0"/>
        <w:adjustRightInd w:val="0"/>
        <w:spacing w:after="0" w:line="240" w:lineRule="auto"/>
        <w:jc w:val="both"/>
        <w:rPr>
          <w:rFonts w:ascii="Arial" w:hAnsi="Arial" w:cs="Arial"/>
          <w:sz w:val="24"/>
          <w:szCs w:val="24"/>
        </w:rPr>
      </w:pPr>
      <w:r w:rsidRPr="00760D4F">
        <w:rPr>
          <w:rFonts w:ascii="Arial" w:hAnsi="Arial" w:cs="Arial"/>
          <w:sz w:val="24"/>
          <w:szCs w:val="24"/>
        </w:rPr>
        <w:lastRenderedPageBreak/>
        <w:t xml:space="preserve">Общий объем финансирования Программы за период ее реализации составляет: </w:t>
      </w:r>
    </w:p>
    <w:p w14:paraId="33FC1084" w14:textId="786C8C07" w:rsidR="00174C51" w:rsidRPr="00760D4F" w:rsidRDefault="002106ED" w:rsidP="0050313B">
      <w:pPr>
        <w:autoSpaceDE w:val="0"/>
        <w:autoSpaceDN w:val="0"/>
        <w:adjustRightInd w:val="0"/>
        <w:spacing w:after="0" w:line="240" w:lineRule="auto"/>
        <w:jc w:val="both"/>
        <w:rPr>
          <w:rFonts w:ascii="Arial" w:hAnsi="Arial" w:cs="Arial"/>
          <w:sz w:val="24"/>
          <w:szCs w:val="24"/>
        </w:rPr>
      </w:pPr>
      <w:r w:rsidRPr="00760D4F">
        <w:rPr>
          <w:rFonts w:ascii="Arial" w:hAnsi="Arial" w:cs="Arial"/>
          <w:sz w:val="24"/>
          <w:szCs w:val="24"/>
        </w:rPr>
        <w:t>241 </w:t>
      </w:r>
      <w:r w:rsidR="004A7555" w:rsidRPr="00760D4F">
        <w:rPr>
          <w:rFonts w:ascii="Arial" w:hAnsi="Arial" w:cs="Arial"/>
          <w:sz w:val="24"/>
          <w:szCs w:val="24"/>
        </w:rPr>
        <w:t>174</w:t>
      </w:r>
      <w:r w:rsidRPr="00760D4F">
        <w:rPr>
          <w:rFonts w:ascii="Arial" w:hAnsi="Arial" w:cs="Arial"/>
          <w:sz w:val="24"/>
          <w:szCs w:val="24"/>
        </w:rPr>
        <w:t> 703,82</w:t>
      </w:r>
      <w:r w:rsidR="00174C51" w:rsidRPr="00760D4F">
        <w:rPr>
          <w:rFonts w:ascii="Arial" w:hAnsi="Arial" w:cs="Arial"/>
          <w:sz w:val="24"/>
          <w:szCs w:val="24"/>
        </w:rPr>
        <w:t xml:space="preserve"> руб.</w:t>
      </w:r>
    </w:p>
    <w:tbl>
      <w:tblPr>
        <w:tblW w:w="3402" w:type="dxa"/>
        <w:tblLayout w:type="fixed"/>
        <w:tblLook w:val="04A0" w:firstRow="1" w:lastRow="0" w:firstColumn="1" w:lastColumn="0" w:noHBand="0" w:noVBand="1"/>
      </w:tblPr>
      <w:tblGrid>
        <w:gridCol w:w="3402"/>
      </w:tblGrid>
      <w:tr w:rsidR="00174C51" w:rsidRPr="00760D4F" w14:paraId="23CFEB03" w14:textId="77777777" w:rsidTr="006C3E62">
        <w:trPr>
          <w:trHeight w:val="296"/>
        </w:trPr>
        <w:tc>
          <w:tcPr>
            <w:tcW w:w="3402" w:type="dxa"/>
            <w:hideMark/>
          </w:tcPr>
          <w:p w14:paraId="68125EE8" w14:textId="77777777" w:rsidR="00174C51" w:rsidRPr="00760D4F" w:rsidRDefault="00D006A4" w:rsidP="0050313B">
            <w:pPr>
              <w:pStyle w:val="a4"/>
              <w:jc w:val="both"/>
              <w:rPr>
                <w:rFonts w:ascii="Arial" w:hAnsi="Arial" w:cs="Arial"/>
                <w:sz w:val="24"/>
                <w:szCs w:val="24"/>
              </w:rPr>
            </w:pPr>
            <w:r w:rsidRPr="00760D4F">
              <w:rPr>
                <w:rFonts w:ascii="Arial" w:hAnsi="Arial" w:cs="Arial"/>
                <w:sz w:val="24"/>
                <w:szCs w:val="24"/>
              </w:rPr>
              <w:t>Всего по годам:</w:t>
            </w:r>
          </w:p>
        </w:tc>
      </w:tr>
      <w:tr w:rsidR="00174C51" w:rsidRPr="00760D4F" w14:paraId="56A21977" w14:textId="77777777" w:rsidTr="006C3E62">
        <w:trPr>
          <w:trHeight w:val="296"/>
        </w:trPr>
        <w:tc>
          <w:tcPr>
            <w:tcW w:w="3402" w:type="dxa"/>
            <w:hideMark/>
          </w:tcPr>
          <w:p w14:paraId="7A7787CF" w14:textId="59CF95A1" w:rsidR="00174C51" w:rsidRPr="00760D4F" w:rsidRDefault="00174C51" w:rsidP="0050313B">
            <w:pPr>
              <w:pStyle w:val="a4"/>
              <w:jc w:val="both"/>
              <w:rPr>
                <w:rFonts w:ascii="Arial" w:hAnsi="Arial" w:cs="Arial"/>
                <w:sz w:val="24"/>
                <w:szCs w:val="24"/>
              </w:rPr>
            </w:pPr>
            <w:r w:rsidRPr="00760D4F">
              <w:rPr>
                <w:rFonts w:ascii="Arial" w:hAnsi="Arial" w:cs="Arial"/>
                <w:sz w:val="24"/>
                <w:szCs w:val="24"/>
              </w:rPr>
              <w:t>201</w:t>
            </w:r>
            <w:r w:rsidR="006C3E62" w:rsidRPr="00760D4F">
              <w:rPr>
                <w:rFonts w:ascii="Arial" w:hAnsi="Arial" w:cs="Arial"/>
                <w:sz w:val="24"/>
                <w:szCs w:val="24"/>
              </w:rPr>
              <w:t>9</w:t>
            </w:r>
            <w:r w:rsidRPr="00760D4F">
              <w:rPr>
                <w:rFonts w:ascii="Arial" w:hAnsi="Arial" w:cs="Arial"/>
                <w:sz w:val="24"/>
                <w:szCs w:val="24"/>
              </w:rPr>
              <w:t>г.–</w:t>
            </w:r>
            <w:r w:rsidR="006A1DC5" w:rsidRPr="00760D4F">
              <w:rPr>
                <w:rFonts w:ascii="Arial" w:hAnsi="Arial" w:cs="Arial"/>
                <w:sz w:val="24"/>
                <w:szCs w:val="24"/>
              </w:rPr>
              <w:t xml:space="preserve"> </w:t>
            </w:r>
            <w:r w:rsidR="00E12357" w:rsidRPr="00760D4F">
              <w:rPr>
                <w:rFonts w:ascii="Arial" w:hAnsi="Arial" w:cs="Arial"/>
                <w:sz w:val="24"/>
                <w:szCs w:val="24"/>
              </w:rPr>
              <w:t>3</w:t>
            </w:r>
            <w:r w:rsidR="0092745F" w:rsidRPr="00760D4F">
              <w:rPr>
                <w:rFonts w:ascii="Arial" w:hAnsi="Arial" w:cs="Arial"/>
                <w:sz w:val="24"/>
                <w:szCs w:val="24"/>
              </w:rPr>
              <w:t>9</w:t>
            </w:r>
            <w:r w:rsidR="002106ED" w:rsidRPr="00760D4F">
              <w:rPr>
                <w:rFonts w:ascii="Arial" w:hAnsi="Arial" w:cs="Arial"/>
                <w:sz w:val="24"/>
                <w:szCs w:val="24"/>
              </w:rPr>
              <w:t> 419 269,32</w:t>
            </w:r>
            <w:r w:rsidRPr="00760D4F">
              <w:rPr>
                <w:rFonts w:ascii="Arial" w:hAnsi="Arial" w:cs="Arial"/>
                <w:sz w:val="24"/>
                <w:szCs w:val="24"/>
              </w:rPr>
              <w:t xml:space="preserve"> руб. </w:t>
            </w:r>
          </w:p>
        </w:tc>
      </w:tr>
      <w:tr w:rsidR="00174C51" w:rsidRPr="00760D4F" w14:paraId="60508583" w14:textId="77777777" w:rsidTr="006C3E62">
        <w:trPr>
          <w:trHeight w:val="296"/>
        </w:trPr>
        <w:tc>
          <w:tcPr>
            <w:tcW w:w="3402" w:type="dxa"/>
            <w:hideMark/>
          </w:tcPr>
          <w:p w14:paraId="23B7E172" w14:textId="6513681C" w:rsidR="00174C51" w:rsidRPr="00760D4F" w:rsidRDefault="00174C51" w:rsidP="0050313B">
            <w:pPr>
              <w:pStyle w:val="a4"/>
              <w:jc w:val="both"/>
              <w:rPr>
                <w:rFonts w:ascii="Arial" w:hAnsi="Arial" w:cs="Arial"/>
                <w:sz w:val="24"/>
                <w:szCs w:val="24"/>
              </w:rPr>
            </w:pPr>
            <w:r w:rsidRPr="00760D4F">
              <w:rPr>
                <w:rFonts w:ascii="Arial" w:hAnsi="Arial" w:cs="Arial"/>
                <w:sz w:val="24"/>
                <w:szCs w:val="24"/>
              </w:rPr>
              <w:t>20</w:t>
            </w:r>
            <w:r w:rsidR="006C3E62" w:rsidRPr="00760D4F">
              <w:rPr>
                <w:rFonts w:ascii="Arial" w:hAnsi="Arial" w:cs="Arial"/>
                <w:sz w:val="24"/>
                <w:szCs w:val="24"/>
              </w:rPr>
              <w:t>20</w:t>
            </w:r>
            <w:r w:rsidRPr="00760D4F">
              <w:rPr>
                <w:rFonts w:ascii="Arial" w:hAnsi="Arial" w:cs="Arial"/>
                <w:sz w:val="24"/>
                <w:szCs w:val="24"/>
              </w:rPr>
              <w:t>г.–</w:t>
            </w:r>
            <w:r w:rsidR="006A1DC5" w:rsidRPr="00760D4F">
              <w:rPr>
                <w:rFonts w:ascii="Arial" w:hAnsi="Arial" w:cs="Arial"/>
                <w:sz w:val="24"/>
                <w:szCs w:val="24"/>
              </w:rPr>
              <w:t xml:space="preserve"> </w:t>
            </w:r>
            <w:r w:rsidR="00E11EDD" w:rsidRPr="00760D4F">
              <w:rPr>
                <w:rFonts w:ascii="Arial" w:hAnsi="Arial" w:cs="Arial"/>
                <w:sz w:val="24"/>
                <w:szCs w:val="24"/>
              </w:rPr>
              <w:t>3</w:t>
            </w:r>
            <w:r w:rsidR="0089083F" w:rsidRPr="00760D4F">
              <w:rPr>
                <w:rFonts w:ascii="Arial" w:hAnsi="Arial" w:cs="Arial"/>
                <w:sz w:val="24"/>
                <w:szCs w:val="24"/>
              </w:rPr>
              <w:t>7</w:t>
            </w:r>
            <w:r w:rsidR="00E11EDD" w:rsidRPr="00760D4F">
              <w:rPr>
                <w:rFonts w:ascii="Arial" w:hAnsi="Arial" w:cs="Arial"/>
                <w:sz w:val="24"/>
                <w:szCs w:val="24"/>
              </w:rPr>
              <w:t> </w:t>
            </w:r>
            <w:r w:rsidR="004A7555" w:rsidRPr="00760D4F">
              <w:rPr>
                <w:rFonts w:ascii="Arial" w:hAnsi="Arial" w:cs="Arial"/>
                <w:sz w:val="24"/>
                <w:szCs w:val="24"/>
              </w:rPr>
              <w:t>746</w:t>
            </w:r>
            <w:r w:rsidR="00E11EDD" w:rsidRPr="00760D4F">
              <w:rPr>
                <w:rFonts w:ascii="Arial" w:hAnsi="Arial" w:cs="Arial"/>
                <w:sz w:val="24"/>
                <w:szCs w:val="24"/>
              </w:rPr>
              <w:t xml:space="preserve"> </w:t>
            </w:r>
            <w:r w:rsidR="0089083F" w:rsidRPr="00760D4F">
              <w:rPr>
                <w:rFonts w:ascii="Arial" w:hAnsi="Arial" w:cs="Arial"/>
                <w:sz w:val="24"/>
                <w:szCs w:val="24"/>
              </w:rPr>
              <w:t>679</w:t>
            </w:r>
            <w:r w:rsidR="006A1DC5" w:rsidRPr="00760D4F">
              <w:rPr>
                <w:rFonts w:ascii="Arial" w:hAnsi="Arial" w:cs="Arial"/>
                <w:sz w:val="24"/>
                <w:szCs w:val="24"/>
              </w:rPr>
              <w:t>,0</w:t>
            </w:r>
            <w:r w:rsidR="0089083F" w:rsidRPr="00760D4F">
              <w:rPr>
                <w:rFonts w:ascii="Arial" w:hAnsi="Arial" w:cs="Arial"/>
                <w:sz w:val="24"/>
                <w:szCs w:val="24"/>
              </w:rPr>
              <w:t>6</w:t>
            </w:r>
            <w:r w:rsidRPr="00760D4F">
              <w:rPr>
                <w:rFonts w:ascii="Arial" w:hAnsi="Arial" w:cs="Arial"/>
                <w:sz w:val="24"/>
                <w:szCs w:val="24"/>
              </w:rPr>
              <w:t xml:space="preserve"> руб.</w:t>
            </w:r>
          </w:p>
        </w:tc>
      </w:tr>
      <w:tr w:rsidR="00174C51" w:rsidRPr="00760D4F" w14:paraId="58859ABD" w14:textId="77777777" w:rsidTr="006C3E62">
        <w:trPr>
          <w:trHeight w:val="296"/>
        </w:trPr>
        <w:tc>
          <w:tcPr>
            <w:tcW w:w="3402" w:type="dxa"/>
            <w:hideMark/>
          </w:tcPr>
          <w:p w14:paraId="0C1EEE26" w14:textId="73EDC497" w:rsidR="00174C51" w:rsidRPr="00760D4F" w:rsidRDefault="00174C51" w:rsidP="0050313B">
            <w:pPr>
              <w:pStyle w:val="a4"/>
              <w:jc w:val="both"/>
              <w:rPr>
                <w:rFonts w:ascii="Arial" w:hAnsi="Arial" w:cs="Arial"/>
                <w:sz w:val="24"/>
                <w:szCs w:val="24"/>
              </w:rPr>
            </w:pPr>
            <w:r w:rsidRPr="00760D4F">
              <w:rPr>
                <w:rFonts w:ascii="Arial" w:hAnsi="Arial" w:cs="Arial"/>
                <w:sz w:val="24"/>
                <w:szCs w:val="24"/>
              </w:rPr>
              <w:t>20</w:t>
            </w:r>
            <w:r w:rsidR="006C3E62" w:rsidRPr="00760D4F">
              <w:rPr>
                <w:rFonts w:ascii="Arial" w:hAnsi="Arial" w:cs="Arial"/>
                <w:sz w:val="24"/>
                <w:szCs w:val="24"/>
              </w:rPr>
              <w:t>21</w:t>
            </w:r>
            <w:r w:rsidRPr="00760D4F">
              <w:rPr>
                <w:rFonts w:ascii="Arial" w:hAnsi="Arial" w:cs="Arial"/>
                <w:sz w:val="24"/>
                <w:szCs w:val="24"/>
              </w:rPr>
              <w:t>г.–</w:t>
            </w:r>
            <w:r w:rsidR="006A1DC5" w:rsidRPr="00760D4F">
              <w:rPr>
                <w:rFonts w:ascii="Arial" w:hAnsi="Arial" w:cs="Arial"/>
                <w:sz w:val="24"/>
                <w:szCs w:val="24"/>
              </w:rPr>
              <w:t xml:space="preserve"> </w:t>
            </w:r>
            <w:r w:rsidR="0089083F" w:rsidRPr="00760D4F">
              <w:rPr>
                <w:rFonts w:ascii="Arial" w:hAnsi="Arial" w:cs="Arial"/>
                <w:sz w:val="24"/>
                <w:szCs w:val="24"/>
              </w:rPr>
              <w:t>40 937 446</w:t>
            </w:r>
            <w:r w:rsidR="006A1DC5" w:rsidRPr="00760D4F">
              <w:rPr>
                <w:rFonts w:ascii="Arial" w:hAnsi="Arial" w:cs="Arial"/>
                <w:sz w:val="24"/>
                <w:szCs w:val="24"/>
              </w:rPr>
              <w:t>,</w:t>
            </w:r>
            <w:r w:rsidR="0089083F" w:rsidRPr="00760D4F">
              <w:rPr>
                <w:rFonts w:ascii="Arial" w:hAnsi="Arial" w:cs="Arial"/>
                <w:sz w:val="24"/>
                <w:szCs w:val="24"/>
              </w:rPr>
              <w:t>47</w:t>
            </w:r>
            <w:r w:rsidRPr="00760D4F">
              <w:rPr>
                <w:rFonts w:ascii="Arial" w:hAnsi="Arial" w:cs="Arial"/>
                <w:sz w:val="24"/>
                <w:szCs w:val="24"/>
              </w:rPr>
              <w:t xml:space="preserve"> руб.</w:t>
            </w:r>
          </w:p>
          <w:p w14:paraId="19A2EF70" w14:textId="1231254B" w:rsidR="00174C51" w:rsidRPr="00760D4F" w:rsidRDefault="00174C51" w:rsidP="0050313B">
            <w:pPr>
              <w:pStyle w:val="a4"/>
              <w:jc w:val="both"/>
              <w:rPr>
                <w:rFonts w:ascii="Arial" w:hAnsi="Arial" w:cs="Arial"/>
                <w:sz w:val="24"/>
                <w:szCs w:val="24"/>
              </w:rPr>
            </w:pPr>
            <w:r w:rsidRPr="00760D4F">
              <w:rPr>
                <w:rFonts w:ascii="Arial" w:hAnsi="Arial" w:cs="Arial"/>
                <w:sz w:val="24"/>
                <w:szCs w:val="24"/>
              </w:rPr>
              <w:t>20</w:t>
            </w:r>
            <w:r w:rsidR="006C3E62" w:rsidRPr="00760D4F">
              <w:rPr>
                <w:rFonts w:ascii="Arial" w:hAnsi="Arial" w:cs="Arial"/>
                <w:sz w:val="24"/>
                <w:szCs w:val="24"/>
              </w:rPr>
              <w:t>22</w:t>
            </w:r>
            <w:r w:rsidRPr="00760D4F">
              <w:rPr>
                <w:rFonts w:ascii="Arial" w:hAnsi="Arial" w:cs="Arial"/>
                <w:sz w:val="24"/>
                <w:szCs w:val="24"/>
              </w:rPr>
              <w:t>г.</w:t>
            </w:r>
            <w:r w:rsidR="00CA41F8" w:rsidRPr="00760D4F">
              <w:rPr>
                <w:rFonts w:ascii="Arial" w:hAnsi="Arial" w:cs="Arial"/>
                <w:sz w:val="24"/>
                <w:szCs w:val="24"/>
              </w:rPr>
              <w:t>–</w:t>
            </w:r>
            <w:r w:rsidR="006A1DC5" w:rsidRPr="00760D4F">
              <w:rPr>
                <w:rFonts w:ascii="Arial" w:hAnsi="Arial" w:cs="Arial"/>
                <w:sz w:val="24"/>
                <w:szCs w:val="24"/>
              </w:rPr>
              <w:t xml:space="preserve"> </w:t>
            </w:r>
            <w:r w:rsidR="0089083F" w:rsidRPr="00760D4F">
              <w:rPr>
                <w:rFonts w:ascii="Arial" w:hAnsi="Arial" w:cs="Arial"/>
                <w:sz w:val="24"/>
                <w:szCs w:val="24"/>
              </w:rPr>
              <w:t>38 863 067</w:t>
            </w:r>
            <w:r w:rsidR="00BD6C93" w:rsidRPr="00760D4F">
              <w:rPr>
                <w:rFonts w:ascii="Arial" w:hAnsi="Arial" w:cs="Arial"/>
                <w:sz w:val="24"/>
                <w:szCs w:val="24"/>
              </w:rPr>
              <w:t>,</w:t>
            </w:r>
            <w:r w:rsidR="0089083F" w:rsidRPr="00760D4F">
              <w:rPr>
                <w:rFonts w:ascii="Arial" w:hAnsi="Arial" w:cs="Arial"/>
                <w:sz w:val="24"/>
                <w:szCs w:val="24"/>
              </w:rPr>
              <w:t>75</w:t>
            </w:r>
            <w:r w:rsidR="00CA41F8" w:rsidRPr="00760D4F">
              <w:rPr>
                <w:rFonts w:ascii="Arial" w:hAnsi="Arial" w:cs="Arial"/>
                <w:sz w:val="24"/>
                <w:szCs w:val="24"/>
              </w:rPr>
              <w:t xml:space="preserve"> </w:t>
            </w:r>
            <w:r w:rsidRPr="00760D4F">
              <w:rPr>
                <w:rFonts w:ascii="Arial" w:hAnsi="Arial" w:cs="Arial"/>
                <w:sz w:val="24"/>
                <w:szCs w:val="24"/>
              </w:rPr>
              <w:t>руб.</w:t>
            </w:r>
          </w:p>
          <w:p w14:paraId="1AC8680B" w14:textId="1BC5694E" w:rsidR="00174C51" w:rsidRPr="00760D4F" w:rsidRDefault="00174C51" w:rsidP="0050313B">
            <w:pPr>
              <w:pStyle w:val="a4"/>
              <w:jc w:val="both"/>
              <w:rPr>
                <w:rFonts w:ascii="Arial" w:hAnsi="Arial" w:cs="Arial"/>
                <w:sz w:val="24"/>
                <w:szCs w:val="24"/>
              </w:rPr>
            </w:pPr>
            <w:r w:rsidRPr="00760D4F">
              <w:rPr>
                <w:rFonts w:ascii="Arial" w:hAnsi="Arial" w:cs="Arial"/>
                <w:sz w:val="24"/>
                <w:szCs w:val="24"/>
              </w:rPr>
              <w:t>20</w:t>
            </w:r>
            <w:r w:rsidR="006C3E62" w:rsidRPr="00760D4F">
              <w:rPr>
                <w:rFonts w:ascii="Arial" w:hAnsi="Arial" w:cs="Arial"/>
                <w:sz w:val="24"/>
                <w:szCs w:val="24"/>
              </w:rPr>
              <w:t>23</w:t>
            </w:r>
            <w:r w:rsidRPr="00760D4F">
              <w:rPr>
                <w:rFonts w:ascii="Arial" w:hAnsi="Arial" w:cs="Arial"/>
                <w:sz w:val="24"/>
                <w:szCs w:val="24"/>
              </w:rPr>
              <w:t>г.</w:t>
            </w:r>
            <w:r w:rsidR="00CA41F8" w:rsidRPr="00760D4F">
              <w:rPr>
                <w:rFonts w:ascii="Arial" w:hAnsi="Arial" w:cs="Arial"/>
                <w:sz w:val="24"/>
                <w:szCs w:val="24"/>
              </w:rPr>
              <w:t>–</w:t>
            </w:r>
            <w:r w:rsidR="006A1DC5" w:rsidRPr="00760D4F">
              <w:rPr>
                <w:rFonts w:ascii="Arial" w:hAnsi="Arial" w:cs="Arial"/>
                <w:sz w:val="24"/>
                <w:szCs w:val="24"/>
              </w:rPr>
              <w:t xml:space="preserve"> </w:t>
            </w:r>
            <w:r w:rsidR="002D7684" w:rsidRPr="00760D4F">
              <w:rPr>
                <w:rFonts w:ascii="Arial" w:hAnsi="Arial" w:cs="Arial"/>
                <w:sz w:val="24"/>
                <w:szCs w:val="24"/>
              </w:rPr>
              <w:t>43 555 646</w:t>
            </w:r>
            <w:r w:rsidR="006A1DC5" w:rsidRPr="00760D4F">
              <w:rPr>
                <w:rFonts w:ascii="Arial" w:hAnsi="Arial" w:cs="Arial"/>
                <w:sz w:val="24"/>
                <w:szCs w:val="24"/>
              </w:rPr>
              <w:t>,</w:t>
            </w:r>
            <w:r w:rsidR="0089083F" w:rsidRPr="00760D4F">
              <w:rPr>
                <w:rFonts w:ascii="Arial" w:hAnsi="Arial" w:cs="Arial"/>
                <w:sz w:val="24"/>
                <w:szCs w:val="24"/>
              </w:rPr>
              <w:t>61</w:t>
            </w:r>
            <w:r w:rsidR="00CA41F8" w:rsidRPr="00760D4F">
              <w:rPr>
                <w:rFonts w:ascii="Arial" w:hAnsi="Arial" w:cs="Arial"/>
                <w:sz w:val="24"/>
                <w:szCs w:val="24"/>
              </w:rPr>
              <w:t xml:space="preserve"> </w:t>
            </w:r>
            <w:r w:rsidRPr="00760D4F">
              <w:rPr>
                <w:rFonts w:ascii="Arial" w:hAnsi="Arial" w:cs="Arial"/>
                <w:sz w:val="24"/>
                <w:szCs w:val="24"/>
              </w:rPr>
              <w:t>руб.</w:t>
            </w:r>
          </w:p>
          <w:p w14:paraId="154C24FF" w14:textId="7F8667E7" w:rsidR="00174C51" w:rsidRPr="00760D4F" w:rsidRDefault="006C3E62" w:rsidP="0050313B">
            <w:pPr>
              <w:pStyle w:val="a4"/>
              <w:jc w:val="both"/>
              <w:rPr>
                <w:rFonts w:ascii="Arial" w:hAnsi="Arial" w:cs="Arial"/>
                <w:sz w:val="24"/>
                <w:szCs w:val="24"/>
              </w:rPr>
            </w:pPr>
            <w:r w:rsidRPr="00760D4F">
              <w:rPr>
                <w:rFonts w:ascii="Arial" w:hAnsi="Arial" w:cs="Arial"/>
                <w:sz w:val="24"/>
                <w:szCs w:val="24"/>
              </w:rPr>
              <w:t>2024</w:t>
            </w:r>
            <w:r w:rsidR="00174C51" w:rsidRPr="00760D4F">
              <w:rPr>
                <w:rFonts w:ascii="Arial" w:hAnsi="Arial" w:cs="Arial"/>
                <w:sz w:val="24"/>
                <w:szCs w:val="24"/>
              </w:rPr>
              <w:t>г.</w:t>
            </w:r>
            <w:r w:rsidR="00CA41F8" w:rsidRPr="00760D4F">
              <w:rPr>
                <w:rFonts w:ascii="Arial" w:hAnsi="Arial" w:cs="Arial"/>
                <w:sz w:val="24"/>
                <w:szCs w:val="24"/>
              </w:rPr>
              <w:t>–</w:t>
            </w:r>
            <w:r w:rsidR="006A1DC5" w:rsidRPr="00760D4F">
              <w:rPr>
                <w:rFonts w:ascii="Arial" w:hAnsi="Arial" w:cs="Arial"/>
                <w:sz w:val="24"/>
                <w:szCs w:val="24"/>
              </w:rPr>
              <w:t xml:space="preserve"> </w:t>
            </w:r>
            <w:r w:rsidR="002D7684" w:rsidRPr="00760D4F">
              <w:rPr>
                <w:rFonts w:ascii="Arial" w:hAnsi="Arial" w:cs="Arial"/>
                <w:sz w:val="24"/>
                <w:szCs w:val="24"/>
              </w:rPr>
              <w:t>40 652 594</w:t>
            </w:r>
            <w:r w:rsidR="006A1DC5" w:rsidRPr="00760D4F">
              <w:rPr>
                <w:rFonts w:ascii="Arial" w:hAnsi="Arial" w:cs="Arial"/>
                <w:sz w:val="24"/>
                <w:szCs w:val="24"/>
              </w:rPr>
              <w:t>,</w:t>
            </w:r>
            <w:r w:rsidR="0089083F" w:rsidRPr="00760D4F">
              <w:rPr>
                <w:rFonts w:ascii="Arial" w:hAnsi="Arial" w:cs="Arial"/>
                <w:sz w:val="24"/>
                <w:szCs w:val="24"/>
              </w:rPr>
              <w:t>61</w:t>
            </w:r>
            <w:r w:rsidR="00CA41F8" w:rsidRPr="00760D4F">
              <w:rPr>
                <w:rFonts w:ascii="Arial" w:hAnsi="Arial" w:cs="Arial"/>
                <w:sz w:val="24"/>
                <w:szCs w:val="24"/>
              </w:rPr>
              <w:t xml:space="preserve"> </w:t>
            </w:r>
            <w:r w:rsidR="00174C51" w:rsidRPr="00760D4F">
              <w:rPr>
                <w:rFonts w:ascii="Arial" w:hAnsi="Arial" w:cs="Arial"/>
                <w:sz w:val="24"/>
                <w:szCs w:val="24"/>
              </w:rPr>
              <w:t>руб.</w:t>
            </w:r>
          </w:p>
          <w:p w14:paraId="25340A8D" w14:textId="77777777" w:rsidR="001E7897" w:rsidRPr="00760D4F" w:rsidRDefault="001E7897" w:rsidP="0050313B">
            <w:pPr>
              <w:pStyle w:val="a4"/>
              <w:jc w:val="both"/>
              <w:rPr>
                <w:rFonts w:ascii="Arial" w:hAnsi="Arial" w:cs="Arial"/>
                <w:sz w:val="24"/>
                <w:szCs w:val="24"/>
              </w:rPr>
            </w:pPr>
          </w:p>
        </w:tc>
      </w:tr>
    </w:tbl>
    <w:p w14:paraId="2FF40F5E" w14:textId="6DCC6F12" w:rsidR="0078653F" w:rsidRPr="00760D4F" w:rsidRDefault="00174C51" w:rsidP="0050313B">
      <w:pPr>
        <w:spacing w:after="0" w:line="240" w:lineRule="auto"/>
        <w:jc w:val="both"/>
        <w:rPr>
          <w:rFonts w:ascii="Arial" w:hAnsi="Arial" w:cs="Arial"/>
          <w:sz w:val="24"/>
          <w:szCs w:val="24"/>
        </w:rPr>
      </w:pPr>
      <w:r w:rsidRPr="00760D4F">
        <w:rPr>
          <w:rFonts w:ascii="Arial" w:hAnsi="Arial" w:cs="Arial"/>
          <w:sz w:val="24"/>
          <w:szCs w:val="24"/>
        </w:rPr>
        <w:t xml:space="preserve">Объемы финансирования муниципальной программы ежегодно </w:t>
      </w:r>
      <w:r w:rsidR="00F83BE4" w:rsidRPr="00760D4F">
        <w:rPr>
          <w:rFonts w:ascii="Arial" w:hAnsi="Arial" w:cs="Arial"/>
          <w:sz w:val="24"/>
          <w:szCs w:val="24"/>
        </w:rPr>
        <w:t>уточняются при</w:t>
      </w:r>
      <w:r w:rsidR="006A1DC5" w:rsidRPr="00760D4F">
        <w:rPr>
          <w:rFonts w:ascii="Arial" w:hAnsi="Arial" w:cs="Arial"/>
          <w:sz w:val="24"/>
          <w:szCs w:val="24"/>
        </w:rPr>
        <w:t xml:space="preserve"> </w:t>
      </w:r>
      <w:r w:rsidRPr="00760D4F">
        <w:rPr>
          <w:rFonts w:ascii="Arial" w:hAnsi="Arial" w:cs="Arial"/>
          <w:sz w:val="24"/>
          <w:szCs w:val="24"/>
        </w:rPr>
        <w:t>формировании бюджета Слюдянского муниципального образования. Ресурсное обеспечение мероприятий муниципальной программы за счет средств бюджета Слюдянского муниципального образования прилагаются в приложении 1 к Программе.</w:t>
      </w:r>
    </w:p>
    <w:p w14:paraId="201ADBD4" w14:textId="49675488" w:rsidR="001E7897" w:rsidRPr="00760D4F" w:rsidRDefault="00174C51" w:rsidP="0050313B">
      <w:pPr>
        <w:spacing w:after="0" w:line="240" w:lineRule="auto"/>
        <w:ind w:firstLine="540"/>
        <w:jc w:val="center"/>
        <w:rPr>
          <w:rFonts w:ascii="Arial" w:hAnsi="Arial" w:cs="Arial"/>
          <w:sz w:val="24"/>
          <w:szCs w:val="24"/>
        </w:rPr>
      </w:pPr>
      <w:r w:rsidRPr="00760D4F">
        <w:rPr>
          <w:rFonts w:ascii="Arial" w:hAnsi="Arial" w:cs="Arial"/>
          <w:sz w:val="24"/>
          <w:szCs w:val="24"/>
        </w:rPr>
        <w:t>РАЗДЕЛ 5. АНАЛИЗ РИСКОВ РЕАЛИЗАЦИИ</w:t>
      </w:r>
      <w:r w:rsidR="00F83BE4" w:rsidRPr="00760D4F">
        <w:rPr>
          <w:rFonts w:ascii="Arial" w:hAnsi="Arial" w:cs="Arial"/>
          <w:sz w:val="24"/>
          <w:szCs w:val="24"/>
        </w:rPr>
        <w:t xml:space="preserve"> </w:t>
      </w:r>
      <w:r w:rsidRPr="00760D4F">
        <w:rPr>
          <w:rFonts w:ascii="Arial" w:hAnsi="Arial" w:cs="Arial"/>
          <w:sz w:val="24"/>
          <w:szCs w:val="24"/>
        </w:rPr>
        <w:t>МУНИЦИПАЛЬНОЙ ПРОГРАММЫ</w:t>
      </w:r>
    </w:p>
    <w:p w14:paraId="417016A1" w14:textId="4DB39C51" w:rsidR="00174C51" w:rsidRPr="00760D4F" w:rsidRDefault="00174C51" w:rsidP="0050313B">
      <w:pPr>
        <w:spacing w:after="0" w:line="240" w:lineRule="auto"/>
        <w:ind w:firstLine="540"/>
        <w:jc w:val="both"/>
        <w:rPr>
          <w:rFonts w:ascii="Arial" w:hAnsi="Arial" w:cs="Arial"/>
          <w:sz w:val="24"/>
          <w:szCs w:val="24"/>
        </w:rPr>
      </w:pPr>
      <w:r w:rsidRPr="00760D4F">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r w:rsidR="00F83BE4" w:rsidRPr="00760D4F">
        <w:rPr>
          <w:rFonts w:ascii="Arial" w:hAnsi="Arial" w:cs="Arial"/>
          <w:sz w:val="24"/>
          <w:szCs w:val="24"/>
        </w:rPr>
        <w:t xml:space="preserve"> </w:t>
      </w:r>
      <w:r w:rsidRPr="00760D4F">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 отсутствие методик расчета показателей результативности по ряду важнейших направлений деятельности органов местного самоуправления;</w:t>
      </w:r>
      <w:r w:rsidR="00F83BE4" w:rsidRPr="00760D4F">
        <w:rPr>
          <w:rFonts w:ascii="Arial" w:hAnsi="Arial" w:cs="Arial"/>
          <w:sz w:val="24"/>
          <w:szCs w:val="24"/>
        </w:rPr>
        <w:t xml:space="preserve"> </w:t>
      </w:r>
      <w:r w:rsidRPr="00760D4F">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r w:rsidR="001E7897" w:rsidRPr="00760D4F">
        <w:rPr>
          <w:rFonts w:ascii="Arial" w:hAnsi="Arial" w:cs="Arial"/>
          <w:sz w:val="24"/>
          <w:szCs w:val="24"/>
        </w:rPr>
        <w:t xml:space="preserve"> </w:t>
      </w:r>
      <w:r w:rsidRPr="00760D4F">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0420E453" w14:textId="2A68B62D" w:rsidR="00174C51"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w:t>
      </w:r>
      <w:r w:rsidR="001E7897" w:rsidRPr="00760D4F">
        <w:rPr>
          <w:rFonts w:ascii="Arial" w:hAnsi="Arial" w:cs="Arial"/>
          <w:sz w:val="24"/>
          <w:szCs w:val="24"/>
        </w:rPr>
        <w:t xml:space="preserve"> </w:t>
      </w:r>
      <w:r w:rsidRPr="00760D4F">
        <w:rPr>
          <w:rFonts w:ascii="Arial" w:hAnsi="Arial" w:cs="Arial"/>
          <w:sz w:val="24"/>
          <w:szCs w:val="24"/>
        </w:rPr>
        <w:t xml:space="preserve">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0E21AACD" w14:textId="77777777" w:rsidR="00F83BE4" w:rsidRPr="00760D4F" w:rsidRDefault="00F83BE4" w:rsidP="0050313B">
      <w:pPr>
        <w:autoSpaceDE w:val="0"/>
        <w:autoSpaceDN w:val="0"/>
        <w:adjustRightInd w:val="0"/>
        <w:spacing w:after="0" w:line="240" w:lineRule="auto"/>
        <w:ind w:firstLine="540"/>
        <w:jc w:val="both"/>
        <w:rPr>
          <w:rFonts w:ascii="Arial" w:hAnsi="Arial" w:cs="Arial"/>
          <w:sz w:val="24"/>
          <w:szCs w:val="24"/>
        </w:rPr>
      </w:pPr>
    </w:p>
    <w:p w14:paraId="52491A05" w14:textId="77777777" w:rsidR="00174C51" w:rsidRPr="00760D4F" w:rsidRDefault="00174C51" w:rsidP="0050313B">
      <w:pPr>
        <w:autoSpaceDE w:val="0"/>
        <w:autoSpaceDN w:val="0"/>
        <w:adjustRightInd w:val="0"/>
        <w:spacing w:after="0" w:line="240" w:lineRule="auto"/>
        <w:jc w:val="center"/>
        <w:outlineLvl w:val="0"/>
        <w:rPr>
          <w:rFonts w:ascii="Arial" w:hAnsi="Arial" w:cs="Arial"/>
          <w:sz w:val="24"/>
          <w:szCs w:val="24"/>
        </w:rPr>
      </w:pPr>
      <w:r w:rsidRPr="00760D4F">
        <w:rPr>
          <w:rFonts w:ascii="Arial" w:hAnsi="Arial" w:cs="Arial"/>
          <w:sz w:val="24"/>
          <w:szCs w:val="24"/>
        </w:rPr>
        <w:t>РАЗДЕЛ 6. ОЖИДАЕМЫЕ КОНЕЧНЫЕ РЕЗУЛЬТАТЫ РЕАЛИЗАЦИИ МУНИЦИПАЛЬНОЙ ПРОГРАММЫ</w:t>
      </w:r>
    </w:p>
    <w:p w14:paraId="59780F40" w14:textId="77777777" w:rsidR="001E7897" w:rsidRPr="00760D4F" w:rsidRDefault="001E7897" w:rsidP="0050313B">
      <w:pPr>
        <w:autoSpaceDE w:val="0"/>
        <w:autoSpaceDN w:val="0"/>
        <w:adjustRightInd w:val="0"/>
        <w:spacing w:after="0" w:line="240" w:lineRule="auto"/>
        <w:jc w:val="both"/>
        <w:outlineLvl w:val="0"/>
        <w:rPr>
          <w:rFonts w:ascii="Arial" w:hAnsi="Arial" w:cs="Arial"/>
          <w:sz w:val="24"/>
          <w:szCs w:val="24"/>
        </w:rPr>
      </w:pPr>
    </w:p>
    <w:p w14:paraId="6DEDF77E" w14:textId="77777777" w:rsidR="00174C51" w:rsidRPr="00760D4F" w:rsidRDefault="00174C51" w:rsidP="0050313B">
      <w:pPr>
        <w:autoSpaceDE w:val="0"/>
        <w:autoSpaceDN w:val="0"/>
        <w:adjustRightInd w:val="0"/>
        <w:spacing w:after="0" w:line="240" w:lineRule="auto"/>
        <w:jc w:val="both"/>
        <w:rPr>
          <w:rFonts w:ascii="Arial" w:hAnsi="Arial" w:cs="Arial"/>
          <w:sz w:val="24"/>
          <w:szCs w:val="24"/>
        </w:rPr>
      </w:pPr>
      <w:r w:rsidRPr="00760D4F">
        <w:rPr>
          <w:rFonts w:ascii="Arial" w:hAnsi="Arial" w:cs="Arial"/>
          <w:sz w:val="24"/>
          <w:szCs w:val="24"/>
        </w:rPr>
        <w:t>Реализация программы позволит:</w:t>
      </w:r>
    </w:p>
    <w:p w14:paraId="5D3C9688" w14:textId="77777777" w:rsidR="00174C51"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3B9EF21A" w14:textId="00D043CB" w:rsidR="001E7897"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5BBA9055" w14:textId="77777777" w:rsidR="001E7897"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1F3FF242" w14:textId="77777777" w:rsidR="00174C51"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733D9E99" w14:textId="77777777" w:rsidR="00415BA4"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lastRenderedPageBreak/>
        <w:t>5. Создать условия мотивации к труду и проявлению инициатив</w:t>
      </w:r>
      <w:r w:rsidR="0062139B" w:rsidRPr="00760D4F">
        <w:rPr>
          <w:rFonts w:ascii="Arial" w:hAnsi="Arial" w:cs="Arial"/>
          <w:sz w:val="24"/>
          <w:szCs w:val="24"/>
        </w:rPr>
        <w:t>ы</w:t>
      </w:r>
      <w:r w:rsidRPr="00760D4F">
        <w:rPr>
          <w:rFonts w:ascii="Arial" w:hAnsi="Arial" w:cs="Arial"/>
          <w:sz w:val="24"/>
          <w:szCs w:val="24"/>
        </w:rPr>
        <w:t xml:space="preserve"> муниципальных служащих.</w:t>
      </w:r>
    </w:p>
    <w:p w14:paraId="1DFA3E82" w14:textId="77777777" w:rsidR="00174C51"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243CBC7F" w14:textId="0EC84247" w:rsidR="00174C51" w:rsidRPr="00760D4F" w:rsidRDefault="00174C51" w:rsidP="0050313B">
      <w:pPr>
        <w:autoSpaceDE w:val="0"/>
        <w:autoSpaceDN w:val="0"/>
        <w:adjustRightInd w:val="0"/>
        <w:spacing w:after="0" w:line="240" w:lineRule="auto"/>
        <w:ind w:firstLine="540"/>
        <w:jc w:val="both"/>
        <w:rPr>
          <w:rFonts w:ascii="Arial" w:hAnsi="Arial" w:cs="Arial"/>
          <w:sz w:val="24"/>
          <w:szCs w:val="24"/>
        </w:rPr>
      </w:pPr>
      <w:r w:rsidRPr="00760D4F">
        <w:rPr>
          <w:rFonts w:ascii="Arial" w:hAnsi="Arial" w:cs="Arial"/>
          <w:sz w:val="24"/>
          <w:szCs w:val="24"/>
        </w:rPr>
        <w:t>7. Повысить качество и доступность муниципальных услуг для граждан.</w:t>
      </w:r>
    </w:p>
    <w:p w14:paraId="56936209" w14:textId="77777777" w:rsidR="00CA62A6" w:rsidRPr="008C16CD" w:rsidRDefault="00CA62A6">
      <w:pPr>
        <w:spacing w:after="160" w:line="259" w:lineRule="auto"/>
        <w:rPr>
          <w:rFonts w:ascii="Courier New" w:eastAsia="Times New Roman" w:hAnsi="Courier New" w:cs="Courier New"/>
          <w:lang w:eastAsia="ru-RU"/>
        </w:rPr>
      </w:pPr>
      <w:r w:rsidRPr="008C16CD">
        <w:rPr>
          <w:rFonts w:ascii="Courier New" w:hAnsi="Courier New" w:cs="Courier New"/>
        </w:rPr>
        <w:br w:type="page"/>
      </w:r>
    </w:p>
    <w:p w14:paraId="7930BE80" w14:textId="77777777" w:rsidR="00CA62A6" w:rsidRPr="008C16CD" w:rsidRDefault="00CA62A6" w:rsidP="00760D4F">
      <w:pPr>
        <w:pStyle w:val="ConsPlusNormal"/>
        <w:widowControl/>
        <w:jc w:val="right"/>
        <w:outlineLvl w:val="0"/>
        <w:rPr>
          <w:rFonts w:ascii="Courier New" w:hAnsi="Courier New" w:cs="Courier New"/>
          <w:sz w:val="22"/>
          <w:szCs w:val="22"/>
        </w:rPr>
        <w:sectPr w:rsidR="00CA62A6" w:rsidRPr="008C16CD" w:rsidSect="0050313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p>
    <w:p w14:paraId="3DDA83CA" w14:textId="79A2E4CE" w:rsidR="00F83BE4" w:rsidRPr="008C16CD" w:rsidRDefault="00F83BE4" w:rsidP="00760D4F">
      <w:pPr>
        <w:pStyle w:val="ConsPlusNormal"/>
        <w:widowControl/>
        <w:ind w:firstLine="0"/>
        <w:jc w:val="right"/>
        <w:outlineLvl w:val="0"/>
        <w:rPr>
          <w:rFonts w:ascii="Courier New" w:hAnsi="Courier New" w:cs="Courier New"/>
          <w:sz w:val="22"/>
          <w:szCs w:val="22"/>
        </w:rPr>
      </w:pPr>
      <w:r w:rsidRPr="008C16CD">
        <w:rPr>
          <w:rFonts w:ascii="Courier New" w:hAnsi="Courier New" w:cs="Courier New"/>
          <w:sz w:val="22"/>
          <w:szCs w:val="22"/>
        </w:rPr>
        <w:lastRenderedPageBreak/>
        <w:t>Приложение №2</w:t>
      </w:r>
    </w:p>
    <w:p w14:paraId="552EBE72" w14:textId="5547C843" w:rsidR="00F83BE4" w:rsidRPr="008C16CD" w:rsidRDefault="00F83BE4" w:rsidP="0050313B">
      <w:pPr>
        <w:pStyle w:val="ConsPlusNormal"/>
        <w:widowControl/>
        <w:ind w:left="4111" w:firstLine="0"/>
        <w:jc w:val="right"/>
        <w:outlineLvl w:val="0"/>
        <w:rPr>
          <w:rFonts w:ascii="Courier New" w:hAnsi="Courier New" w:cs="Courier New"/>
          <w:bCs/>
          <w:sz w:val="22"/>
          <w:szCs w:val="22"/>
        </w:rPr>
      </w:pPr>
      <w:r w:rsidRPr="008C16CD">
        <w:rPr>
          <w:rFonts w:ascii="Courier New" w:hAnsi="Courier New" w:cs="Courier New"/>
          <w:bCs/>
          <w:sz w:val="22"/>
          <w:szCs w:val="22"/>
        </w:rPr>
        <w:t>к постановлению администрации</w:t>
      </w:r>
    </w:p>
    <w:p w14:paraId="7D4CFA92" w14:textId="41949531" w:rsidR="00F83BE4" w:rsidRPr="008C16CD" w:rsidRDefault="00F83BE4" w:rsidP="0050313B">
      <w:pPr>
        <w:autoSpaceDE w:val="0"/>
        <w:autoSpaceDN w:val="0"/>
        <w:adjustRightInd w:val="0"/>
        <w:spacing w:after="0" w:line="240" w:lineRule="auto"/>
        <w:ind w:left="4111"/>
        <w:jc w:val="right"/>
        <w:rPr>
          <w:rFonts w:ascii="Courier New" w:eastAsia="Times New Roman" w:hAnsi="Courier New" w:cs="Courier New"/>
          <w:bCs/>
          <w:lang w:eastAsia="ru-RU"/>
        </w:rPr>
      </w:pPr>
      <w:r w:rsidRPr="008C16CD">
        <w:rPr>
          <w:rFonts w:ascii="Courier New" w:eastAsia="Times New Roman" w:hAnsi="Courier New" w:cs="Courier New"/>
          <w:bCs/>
          <w:lang w:eastAsia="ru-RU"/>
        </w:rPr>
        <w:t>Слюдянского городского поселения</w:t>
      </w:r>
    </w:p>
    <w:p w14:paraId="0D35A71B" w14:textId="2C432C46" w:rsidR="00F83BE4" w:rsidRPr="008C16CD" w:rsidRDefault="00E602AE" w:rsidP="0050313B">
      <w:pPr>
        <w:autoSpaceDE w:val="0"/>
        <w:autoSpaceDN w:val="0"/>
        <w:adjustRightInd w:val="0"/>
        <w:spacing w:after="0" w:line="240" w:lineRule="auto"/>
        <w:ind w:left="4111"/>
        <w:jc w:val="right"/>
        <w:rPr>
          <w:rFonts w:ascii="Courier New" w:hAnsi="Courier New" w:cs="Courier New"/>
        </w:rPr>
      </w:pPr>
      <w:r w:rsidRPr="008C16CD">
        <w:rPr>
          <w:rFonts w:ascii="Courier New" w:eastAsia="Times New Roman" w:hAnsi="Courier New" w:cs="Courier New"/>
          <w:bCs/>
          <w:lang w:eastAsia="ru-RU"/>
        </w:rPr>
        <w:t>О</w:t>
      </w:r>
      <w:r w:rsidR="00F83BE4" w:rsidRPr="008C16CD">
        <w:rPr>
          <w:rFonts w:ascii="Courier New" w:eastAsia="Times New Roman" w:hAnsi="Courier New" w:cs="Courier New"/>
          <w:bCs/>
          <w:lang w:eastAsia="ru-RU"/>
        </w:rPr>
        <w:t>т</w:t>
      </w:r>
      <w:r w:rsidRPr="008C16CD">
        <w:rPr>
          <w:rFonts w:ascii="Courier New" w:eastAsia="Times New Roman" w:hAnsi="Courier New" w:cs="Courier New"/>
          <w:bCs/>
          <w:lang w:eastAsia="ru-RU"/>
        </w:rPr>
        <w:t xml:space="preserve"> 25.06.2020</w:t>
      </w:r>
      <w:r w:rsidR="00F83BE4" w:rsidRPr="008C16CD">
        <w:rPr>
          <w:rFonts w:ascii="Courier New" w:eastAsia="Times New Roman" w:hAnsi="Courier New" w:cs="Courier New"/>
          <w:bCs/>
          <w:lang w:eastAsia="ru-RU"/>
        </w:rPr>
        <w:t xml:space="preserve"> №</w:t>
      </w:r>
      <w:r w:rsidRPr="008C16CD">
        <w:rPr>
          <w:rFonts w:ascii="Courier New" w:eastAsia="Times New Roman" w:hAnsi="Courier New" w:cs="Courier New"/>
          <w:bCs/>
          <w:lang w:eastAsia="ru-RU"/>
        </w:rPr>
        <w:t xml:space="preserve">406 </w:t>
      </w:r>
      <w:r w:rsidR="00F83BE4" w:rsidRPr="008C16CD">
        <w:rPr>
          <w:rFonts w:ascii="Courier New" w:eastAsia="Times New Roman" w:hAnsi="Courier New" w:cs="Courier New"/>
          <w:bCs/>
          <w:lang w:eastAsia="ru-RU"/>
        </w:rPr>
        <w:t xml:space="preserve"> </w:t>
      </w:r>
    </w:p>
    <w:p w14:paraId="5E587838" w14:textId="77777777" w:rsidR="00F83BE4" w:rsidRPr="008C16CD" w:rsidRDefault="00F83BE4" w:rsidP="0050313B">
      <w:pPr>
        <w:autoSpaceDE w:val="0"/>
        <w:autoSpaceDN w:val="0"/>
        <w:adjustRightInd w:val="0"/>
        <w:spacing w:after="0" w:line="240" w:lineRule="auto"/>
        <w:ind w:firstLine="720"/>
        <w:jc w:val="right"/>
        <w:rPr>
          <w:rFonts w:ascii="Courier New" w:hAnsi="Courier New" w:cs="Courier New"/>
        </w:rPr>
      </w:pPr>
    </w:p>
    <w:p w14:paraId="0308EC24" w14:textId="77777777" w:rsidR="00F83BE4" w:rsidRPr="008C16CD" w:rsidRDefault="00F83BE4" w:rsidP="0050313B">
      <w:pPr>
        <w:autoSpaceDE w:val="0"/>
        <w:autoSpaceDN w:val="0"/>
        <w:adjustRightInd w:val="0"/>
        <w:spacing w:after="0" w:line="240" w:lineRule="auto"/>
        <w:ind w:firstLine="720"/>
        <w:jc w:val="center"/>
        <w:rPr>
          <w:rFonts w:ascii="Times New Roman" w:hAnsi="Times New Roman"/>
          <w:sz w:val="28"/>
          <w:szCs w:val="28"/>
        </w:rPr>
      </w:pPr>
    </w:p>
    <w:p w14:paraId="2C8D9CBF" w14:textId="6261A80D" w:rsidR="00F83BE4" w:rsidRPr="00760D4F" w:rsidRDefault="00F83BE4" w:rsidP="0050313B">
      <w:pPr>
        <w:autoSpaceDE w:val="0"/>
        <w:autoSpaceDN w:val="0"/>
        <w:adjustRightInd w:val="0"/>
        <w:spacing w:after="0" w:line="240" w:lineRule="auto"/>
        <w:ind w:firstLine="720"/>
        <w:jc w:val="center"/>
        <w:rPr>
          <w:rFonts w:ascii="Arial" w:hAnsi="Arial" w:cs="Arial"/>
          <w:sz w:val="24"/>
          <w:szCs w:val="24"/>
        </w:rPr>
      </w:pPr>
      <w:r w:rsidRPr="008C16CD">
        <w:rPr>
          <w:rFonts w:ascii="Arial" w:hAnsi="Arial" w:cs="Arial"/>
          <w:sz w:val="30"/>
          <w:szCs w:val="30"/>
        </w:rPr>
        <w:t xml:space="preserve">Ресурсное обеспечение </w:t>
      </w:r>
      <w:r w:rsidRPr="00760D4F">
        <w:rPr>
          <w:rFonts w:ascii="Arial" w:hAnsi="Arial" w:cs="Arial"/>
          <w:sz w:val="24"/>
          <w:szCs w:val="24"/>
        </w:rPr>
        <w:t>мероприятий муниципальной программы</w:t>
      </w:r>
      <w:r w:rsidR="00643876" w:rsidRPr="00760D4F">
        <w:rPr>
          <w:rFonts w:ascii="Arial" w:hAnsi="Arial" w:cs="Arial"/>
          <w:sz w:val="24"/>
          <w:szCs w:val="24"/>
        </w:rPr>
        <w:t xml:space="preserve"> </w:t>
      </w:r>
      <w:r w:rsidRPr="00760D4F">
        <w:rPr>
          <w:rFonts w:ascii="Arial" w:eastAsia="Times New Roman" w:hAnsi="Arial" w:cs="Arial"/>
          <w:bCs/>
          <w:sz w:val="24"/>
          <w:szCs w:val="24"/>
          <w:lang w:eastAsia="ru-RU"/>
        </w:rPr>
        <w:t>«</w:t>
      </w:r>
      <w:r w:rsidRPr="00760D4F">
        <w:rPr>
          <w:rFonts w:ascii="Arial" w:hAnsi="Arial" w:cs="Arial"/>
          <w:sz w:val="24"/>
          <w:szCs w:val="24"/>
        </w:rPr>
        <w:t xml:space="preserve">Совершенствование механизмов управления </w:t>
      </w:r>
    </w:p>
    <w:p w14:paraId="4FC304EC" w14:textId="01775AAD" w:rsidR="00F83BE4" w:rsidRPr="00760D4F" w:rsidRDefault="00F83BE4" w:rsidP="0050313B">
      <w:pPr>
        <w:autoSpaceDE w:val="0"/>
        <w:autoSpaceDN w:val="0"/>
        <w:adjustRightInd w:val="0"/>
        <w:spacing w:after="0" w:line="240" w:lineRule="auto"/>
        <w:ind w:firstLine="720"/>
        <w:jc w:val="center"/>
        <w:rPr>
          <w:rFonts w:ascii="Arial" w:hAnsi="Arial" w:cs="Arial"/>
          <w:sz w:val="24"/>
          <w:szCs w:val="24"/>
        </w:rPr>
      </w:pPr>
      <w:r w:rsidRPr="00760D4F">
        <w:rPr>
          <w:rFonts w:ascii="Arial" w:hAnsi="Arial" w:cs="Arial"/>
          <w:sz w:val="24"/>
          <w:szCs w:val="24"/>
        </w:rPr>
        <w:t xml:space="preserve">Слюдянским муниципальным образованием» на 2019-2024 </w:t>
      </w:r>
      <w:r w:rsidRPr="00760D4F">
        <w:rPr>
          <w:rFonts w:ascii="Arial" w:eastAsia="Times New Roman" w:hAnsi="Arial" w:cs="Arial"/>
          <w:bCs/>
          <w:sz w:val="24"/>
          <w:szCs w:val="24"/>
          <w:lang w:eastAsia="ru-RU"/>
        </w:rPr>
        <w:t>годы</w:t>
      </w:r>
    </w:p>
    <w:p w14:paraId="3A79E13F" w14:textId="77777777" w:rsidR="00F83BE4" w:rsidRPr="00760D4F" w:rsidRDefault="00F83BE4" w:rsidP="0050313B">
      <w:pPr>
        <w:autoSpaceDE w:val="0"/>
        <w:autoSpaceDN w:val="0"/>
        <w:adjustRightInd w:val="0"/>
        <w:spacing w:after="0" w:line="240" w:lineRule="auto"/>
        <w:ind w:firstLine="720"/>
        <w:jc w:val="center"/>
        <w:rPr>
          <w:rFonts w:ascii="Arial" w:hAnsi="Arial" w:cs="Arial"/>
          <w:sz w:val="24"/>
          <w:szCs w:val="24"/>
        </w:rPr>
      </w:pPr>
    </w:p>
    <w:tbl>
      <w:tblPr>
        <w:tblW w:w="160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97"/>
        <w:gridCol w:w="2722"/>
        <w:gridCol w:w="1418"/>
        <w:gridCol w:w="1328"/>
        <w:gridCol w:w="1325"/>
        <w:gridCol w:w="604"/>
        <w:gridCol w:w="587"/>
        <w:gridCol w:w="1325"/>
        <w:gridCol w:w="1328"/>
        <w:gridCol w:w="587"/>
        <w:gridCol w:w="604"/>
        <w:gridCol w:w="1325"/>
        <w:gridCol w:w="1328"/>
        <w:gridCol w:w="604"/>
        <w:gridCol w:w="604"/>
      </w:tblGrid>
      <w:tr w:rsidR="00A671F8" w:rsidRPr="00760D4F" w14:paraId="22F18E06" w14:textId="77777777" w:rsidTr="00952BC1">
        <w:trPr>
          <w:cantSplit/>
          <w:trHeight w:val="195"/>
          <w:tblHeader/>
        </w:trPr>
        <w:tc>
          <w:tcPr>
            <w:tcW w:w="3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0C3119D" w14:textId="77777777" w:rsidR="00A671F8" w:rsidRPr="00760D4F" w:rsidRDefault="00A671F8" w:rsidP="00A671F8">
            <w:pPr>
              <w:spacing w:after="0" w:line="240" w:lineRule="auto"/>
              <w:jc w:val="center"/>
              <w:rPr>
                <w:rFonts w:ascii="Arial" w:hAnsi="Arial" w:cs="Arial"/>
                <w:bCs/>
                <w:sz w:val="24"/>
                <w:szCs w:val="24"/>
              </w:rPr>
            </w:pPr>
            <w:r w:rsidRPr="00760D4F">
              <w:rPr>
                <w:rFonts w:ascii="Arial" w:hAnsi="Arial" w:cs="Arial"/>
                <w:bCs/>
                <w:sz w:val="24"/>
                <w:szCs w:val="24"/>
              </w:rPr>
              <w:t>№</w:t>
            </w:r>
          </w:p>
          <w:p w14:paraId="0687AB2D" w14:textId="77777777" w:rsidR="00A671F8" w:rsidRPr="00760D4F" w:rsidRDefault="00A671F8" w:rsidP="00A671F8">
            <w:pPr>
              <w:shd w:val="clear" w:color="auto" w:fill="FFFFFF"/>
              <w:spacing w:after="0" w:line="240" w:lineRule="auto"/>
              <w:jc w:val="center"/>
              <w:rPr>
                <w:rFonts w:ascii="Arial" w:hAnsi="Arial" w:cs="Arial"/>
                <w:bCs/>
                <w:sz w:val="24"/>
                <w:szCs w:val="24"/>
              </w:rPr>
            </w:pPr>
            <w:r w:rsidRPr="00760D4F">
              <w:rPr>
                <w:rFonts w:ascii="Arial" w:hAnsi="Arial" w:cs="Arial"/>
                <w:bCs/>
                <w:sz w:val="24"/>
                <w:szCs w:val="24"/>
              </w:rPr>
              <w:t>п/п</w:t>
            </w:r>
          </w:p>
          <w:p w14:paraId="1DBE89A2" w14:textId="77777777" w:rsidR="00A671F8" w:rsidRPr="00760D4F" w:rsidRDefault="00A671F8" w:rsidP="00A671F8">
            <w:pPr>
              <w:shd w:val="clear" w:color="auto" w:fill="FFFFFF"/>
              <w:spacing w:after="0" w:line="240" w:lineRule="auto"/>
              <w:jc w:val="center"/>
              <w:rPr>
                <w:rFonts w:ascii="Arial" w:hAnsi="Arial" w:cs="Arial"/>
                <w:bCs/>
                <w:sz w:val="24"/>
                <w:szCs w:val="24"/>
              </w:rPr>
            </w:pPr>
          </w:p>
        </w:tc>
        <w:tc>
          <w:tcPr>
            <w:tcW w:w="27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1B2CCBE" w14:textId="640E50B7" w:rsidR="00A671F8" w:rsidRPr="00760D4F" w:rsidRDefault="00A671F8" w:rsidP="00A671F8">
            <w:pPr>
              <w:autoSpaceDE w:val="0"/>
              <w:autoSpaceDN w:val="0"/>
              <w:adjustRightInd w:val="0"/>
              <w:spacing w:after="0" w:line="240" w:lineRule="auto"/>
              <w:jc w:val="center"/>
              <w:rPr>
                <w:rFonts w:ascii="Arial" w:eastAsia="Times New Roman" w:hAnsi="Arial" w:cs="Arial"/>
                <w:bCs/>
                <w:sz w:val="24"/>
                <w:szCs w:val="24"/>
                <w:lang w:eastAsia="ru-RU"/>
              </w:rPr>
            </w:pPr>
            <w:r w:rsidRPr="00760D4F">
              <w:rPr>
                <w:rFonts w:ascii="Arial" w:eastAsia="Times New Roman" w:hAnsi="Arial" w:cs="Arial"/>
                <w:bCs/>
                <w:spacing w:val="-3"/>
                <w:sz w:val="24"/>
                <w:szCs w:val="24"/>
                <w:lang w:eastAsia="ru-RU"/>
              </w:rPr>
              <w:t>Наименование задачи / меро</w:t>
            </w:r>
            <w:r w:rsidRPr="00760D4F">
              <w:rPr>
                <w:rFonts w:ascii="Arial" w:eastAsia="Times New Roman" w:hAnsi="Arial" w:cs="Arial"/>
                <w:bCs/>
                <w:spacing w:val="-1"/>
                <w:sz w:val="24"/>
                <w:szCs w:val="24"/>
                <w:lang w:eastAsia="ru-RU"/>
              </w:rPr>
              <w:t>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65540A" w14:textId="77777777" w:rsidR="00A671F8" w:rsidRPr="00760D4F" w:rsidRDefault="00A671F8" w:rsidP="00A671F8">
            <w:pPr>
              <w:shd w:val="clear" w:color="auto" w:fill="FFFFFF"/>
              <w:spacing w:after="0" w:line="240" w:lineRule="auto"/>
              <w:jc w:val="center"/>
              <w:rPr>
                <w:rFonts w:ascii="Arial" w:hAnsi="Arial" w:cs="Arial"/>
                <w:bCs/>
                <w:spacing w:val="-4"/>
                <w:sz w:val="24"/>
                <w:szCs w:val="24"/>
              </w:rPr>
            </w:pPr>
            <w:r w:rsidRPr="00760D4F">
              <w:rPr>
                <w:rFonts w:ascii="Arial" w:hAnsi="Arial" w:cs="Arial"/>
                <w:bCs/>
                <w:spacing w:val="-4"/>
                <w:sz w:val="24"/>
                <w:szCs w:val="24"/>
              </w:rPr>
              <w:t>Объем финансирования всего по программе, руб.</w:t>
            </w:r>
          </w:p>
        </w:tc>
        <w:tc>
          <w:tcPr>
            <w:tcW w:w="384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155D441" w14:textId="0C6FC78B" w:rsidR="00A671F8" w:rsidRPr="00760D4F" w:rsidRDefault="00A671F8" w:rsidP="00A671F8">
            <w:pPr>
              <w:shd w:val="clear" w:color="auto" w:fill="FFFFFF"/>
              <w:spacing w:after="0" w:line="240" w:lineRule="auto"/>
              <w:jc w:val="center"/>
              <w:rPr>
                <w:rFonts w:ascii="Arial" w:hAnsi="Arial" w:cs="Arial"/>
                <w:bCs/>
                <w:sz w:val="24"/>
                <w:szCs w:val="24"/>
              </w:rPr>
            </w:pPr>
            <w:r w:rsidRPr="00760D4F">
              <w:rPr>
                <w:rFonts w:ascii="Arial" w:hAnsi="Arial" w:cs="Arial"/>
                <w:bCs/>
                <w:spacing w:val="-4"/>
                <w:sz w:val="24"/>
                <w:szCs w:val="24"/>
              </w:rPr>
              <w:t>2019 г.</w:t>
            </w:r>
          </w:p>
        </w:tc>
        <w:tc>
          <w:tcPr>
            <w:tcW w:w="384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4BCAC89" w14:textId="2A8985E6" w:rsidR="00A671F8" w:rsidRPr="00760D4F" w:rsidRDefault="00A671F8" w:rsidP="00A671F8">
            <w:pPr>
              <w:shd w:val="clear" w:color="auto" w:fill="FFFFFF"/>
              <w:spacing w:after="0" w:line="240" w:lineRule="auto"/>
              <w:jc w:val="center"/>
              <w:rPr>
                <w:rFonts w:ascii="Arial" w:hAnsi="Arial" w:cs="Arial"/>
                <w:bCs/>
                <w:sz w:val="24"/>
                <w:szCs w:val="24"/>
              </w:rPr>
            </w:pPr>
            <w:r w:rsidRPr="00760D4F">
              <w:rPr>
                <w:rFonts w:ascii="Arial" w:hAnsi="Arial" w:cs="Arial"/>
                <w:bCs/>
                <w:spacing w:val="-4"/>
                <w:sz w:val="24"/>
                <w:szCs w:val="24"/>
              </w:rPr>
              <w:t>2020 г.</w:t>
            </w:r>
          </w:p>
        </w:tc>
        <w:tc>
          <w:tcPr>
            <w:tcW w:w="3861" w:type="dxa"/>
            <w:gridSpan w:val="4"/>
            <w:tcBorders>
              <w:top w:val="single" w:sz="4" w:space="0" w:color="auto"/>
              <w:left w:val="single" w:sz="4" w:space="0" w:color="auto"/>
              <w:bottom w:val="nil"/>
              <w:right w:val="single" w:sz="4" w:space="0" w:color="auto"/>
            </w:tcBorders>
            <w:shd w:val="clear" w:color="auto" w:fill="FFFFFF"/>
            <w:vAlign w:val="center"/>
            <w:hideMark/>
          </w:tcPr>
          <w:p w14:paraId="3533E554" w14:textId="2669A594" w:rsidR="00A671F8" w:rsidRPr="00760D4F" w:rsidRDefault="00A671F8" w:rsidP="00A671F8">
            <w:pPr>
              <w:shd w:val="clear" w:color="auto" w:fill="FFFFFF"/>
              <w:spacing w:after="0" w:line="240" w:lineRule="auto"/>
              <w:jc w:val="center"/>
              <w:rPr>
                <w:rFonts w:ascii="Arial" w:hAnsi="Arial" w:cs="Arial"/>
                <w:bCs/>
                <w:sz w:val="24"/>
                <w:szCs w:val="24"/>
              </w:rPr>
            </w:pPr>
            <w:r w:rsidRPr="00760D4F">
              <w:rPr>
                <w:rFonts w:ascii="Arial" w:hAnsi="Arial" w:cs="Arial"/>
                <w:bCs/>
                <w:spacing w:val="-4"/>
                <w:sz w:val="24"/>
                <w:szCs w:val="24"/>
              </w:rPr>
              <w:t>2021 г.</w:t>
            </w:r>
          </w:p>
        </w:tc>
      </w:tr>
      <w:tr w:rsidR="00A671F8" w:rsidRPr="008C16CD" w14:paraId="6A7C76C7" w14:textId="77777777" w:rsidTr="00952BC1">
        <w:trPr>
          <w:cantSplit/>
          <w:trHeight w:val="448"/>
          <w:tblHeader/>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27E25319" w14:textId="77777777" w:rsidR="00A671F8" w:rsidRPr="00760D4F" w:rsidRDefault="00A671F8" w:rsidP="00A671F8">
            <w:pPr>
              <w:spacing w:after="0" w:line="240" w:lineRule="auto"/>
              <w:jc w:val="center"/>
              <w:rPr>
                <w:rFonts w:ascii="Times New Roman" w:hAnsi="Times New Roman"/>
                <w:bCs/>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309AB489" w14:textId="77777777" w:rsidR="00A671F8" w:rsidRPr="00760D4F" w:rsidRDefault="00A671F8" w:rsidP="00A671F8">
            <w:pPr>
              <w:spacing w:after="0" w:line="240" w:lineRule="auto"/>
              <w:jc w:val="center"/>
              <w:rPr>
                <w:rFonts w:ascii="Times New Roman" w:eastAsia="Times New Roman" w:hAnsi="Times New Roman"/>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A0CA610" w14:textId="77777777" w:rsidR="00A671F8" w:rsidRPr="00760D4F" w:rsidRDefault="00A671F8" w:rsidP="00A671F8">
            <w:pPr>
              <w:spacing w:after="0" w:line="240" w:lineRule="auto"/>
              <w:jc w:val="center"/>
              <w:rPr>
                <w:rFonts w:ascii="Times New Roman" w:hAnsi="Times New Roman"/>
                <w:bCs/>
                <w:spacing w:val="-4"/>
                <w:sz w:val="20"/>
                <w:szCs w:val="20"/>
              </w:rPr>
            </w:pPr>
          </w:p>
        </w:tc>
        <w:tc>
          <w:tcPr>
            <w:tcW w:w="13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24B99CB" w14:textId="77777777" w:rsidR="00A671F8" w:rsidRPr="00760D4F" w:rsidRDefault="00A671F8" w:rsidP="00A671F8">
            <w:pPr>
              <w:shd w:val="clear" w:color="auto" w:fill="FFFFFF"/>
              <w:spacing w:after="0" w:line="240" w:lineRule="auto"/>
              <w:jc w:val="center"/>
              <w:rPr>
                <w:rFonts w:ascii="Times New Roman" w:hAnsi="Times New Roman"/>
                <w:bCs/>
                <w:sz w:val="20"/>
                <w:szCs w:val="20"/>
              </w:rPr>
            </w:pPr>
            <w:r w:rsidRPr="00760D4F">
              <w:rPr>
                <w:rFonts w:ascii="Times New Roman" w:hAnsi="Times New Roman"/>
                <w:bCs/>
                <w:sz w:val="20"/>
                <w:szCs w:val="20"/>
              </w:rPr>
              <w:t>Объем финансирования, руб.</w:t>
            </w:r>
          </w:p>
        </w:tc>
        <w:tc>
          <w:tcPr>
            <w:tcW w:w="251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957BC63" w14:textId="1FFE9ABB" w:rsidR="00A671F8" w:rsidRPr="00760D4F" w:rsidRDefault="00A671F8" w:rsidP="00A671F8">
            <w:pPr>
              <w:shd w:val="clear" w:color="auto" w:fill="FFFFFF"/>
              <w:spacing w:after="0" w:line="240" w:lineRule="auto"/>
              <w:jc w:val="center"/>
              <w:rPr>
                <w:rFonts w:ascii="Times New Roman" w:hAnsi="Times New Roman"/>
                <w:bCs/>
                <w:sz w:val="20"/>
                <w:szCs w:val="20"/>
              </w:rPr>
            </w:pPr>
            <w:r w:rsidRPr="00760D4F">
              <w:rPr>
                <w:rFonts w:ascii="Times New Roman" w:hAnsi="Times New Roman"/>
                <w:bCs/>
                <w:sz w:val="20"/>
                <w:szCs w:val="20"/>
              </w:rPr>
              <w:t>в том числе за счет:</w:t>
            </w:r>
          </w:p>
        </w:tc>
        <w:tc>
          <w:tcPr>
            <w:tcW w:w="1325" w:type="dxa"/>
            <w:vMerge w:val="restart"/>
            <w:tcBorders>
              <w:top w:val="single" w:sz="4" w:space="0" w:color="auto"/>
              <w:left w:val="single" w:sz="4" w:space="0" w:color="auto"/>
              <w:right w:val="single" w:sz="4" w:space="0" w:color="auto"/>
            </w:tcBorders>
            <w:shd w:val="clear" w:color="auto" w:fill="FFFFFF"/>
            <w:vAlign w:val="center"/>
            <w:hideMark/>
          </w:tcPr>
          <w:p w14:paraId="35E31249" w14:textId="77777777" w:rsidR="00A671F8" w:rsidRPr="00760D4F" w:rsidRDefault="00A671F8" w:rsidP="00A671F8">
            <w:pPr>
              <w:shd w:val="clear" w:color="auto" w:fill="FFFFFF"/>
              <w:spacing w:after="0" w:line="240" w:lineRule="auto"/>
              <w:jc w:val="center"/>
              <w:rPr>
                <w:rFonts w:ascii="Times New Roman" w:hAnsi="Times New Roman"/>
                <w:bCs/>
                <w:sz w:val="20"/>
                <w:szCs w:val="20"/>
              </w:rPr>
            </w:pPr>
            <w:r w:rsidRPr="00760D4F">
              <w:rPr>
                <w:rFonts w:ascii="Times New Roman" w:hAnsi="Times New Roman"/>
                <w:bCs/>
                <w:sz w:val="20"/>
                <w:szCs w:val="20"/>
              </w:rPr>
              <w:t>Объем финансирования, руб.</w:t>
            </w:r>
          </w:p>
        </w:tc>
        <w:tc>
          <w:tcPr>
            <w:tcW w:w="25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34138C8" w14:textId="139133D1" w:rsidR="00A671F8" w:rsidRPr="00760D4F" w:rsidRDefault="00A671F8" w:rsidP="00A671F8">
            <w:pPr>
              <w:shd w:val="clear" w:color="auto" w:fill="FFFFFF"/>
              <w:spacing w:after="0" w:line="240" w:lineRule="auto"/>
              <w:jc w:val="center"/>
              <w:rPr>
                <w:rFonts w:ascii="Times New Roman" w:hAnsi="Times New Roman"/>
                <w:bCs/>
                <w:sz w:val="20"/>
                <w:szCs w:val="20"/>
              </w:rPr>
            </w:pPr>
            <w:r w:rsidRPr="00760D4F">
              <w:rPr>
                <w:rFonts w:ascii="Times New Roman" w:hAnsi="Times New Roman"/>
                <w:bCs/>
                <w:sz w:val="20"/>
                <w:szCs w:val="20"/>
              </w:rPr>
              <w:t>в том числе за счет:</w:t>
            </w:r>
          </w:p>
        </w:tc>
        <w:tc>
          <w:tcPr>
            <w:tcW w:w="1325" w:type="dxa"/>
            <w:vMerge w:val="restart"/>
            <w:tcBorders>
              <w:top w:val="single" w:sz="4" w:space="0" w:color="auto"/>
              <w:left w:val="single" w:sz="4" w:space="0" w:color="auto"/>
              <w:right w:val="single" w:sz="4" w:space="0" w:color="auto"/>
            </w:tcBorders>
            <w:shd w:val="clear" w:color="auto" w:fill="FFFFFF"/>
            <w:vAlign w:val="center"/>
            <w:hideMark/>
          </w:tcPr>
          <w:p w14:paraId="582C4EAF" w14:textId="77777777" w:rsidR="00A671F8" w:rsidRPr="00760D4F" w:rsidRDefault="00A671F8" w:rsidP="00A671F8">
            <w:pPr>
              <w:shd w:val="clear" w:color="auto" w:fill="FFFFFF"/>
              <w:spacing w:after="0" w:line="240" w:lineRule="auto"/>
              <w:jc w:val="center"/>
              <w:rPr>
                <w:rFonts w:ascii="Times New Roman" w:hAnsi="Times New Roman"/>
                <w:bCs/>
                <w:sz w:val="20"/>
                <w:szCs w:val="20"/>
              </w:rPr>
            </w:pPr>
            <w:r w:rsidRPr="00760D4F">
              <w:rPr>
                <w:rFonts w:ascii="Times New Roman" w:hAnsi="Times New Roman"/>
                <w:bCs/>
                <w:sz w:val="20"/>
                <w:szCs w:val="20"/>
              </w:rPr>
              <w:t>Объем финансирования, руб.</w:t>
            </w:r>
          </w:p>
        </w:tc>
        <w:tc>
          <w:tcPr>
            <w:tcW w:w="253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6D37D58" w14:textId="49DD9D05" w:rsidR="00A671F8" w:rsidRPr="00760D4F" w:rsidRDefault="00A671F8" w:rsidP="00A671F8">
            <w:pPr>
              <w:shd w:val="clear" w:color="auto" w:fill="FFFFFF"/>
              <w:spacing w:after="0" w:line="240" w:lineRule="auto"/>
              <w:jc w:val="center"/>
              <w:rPr>
                <w:rFonts w:ascii="Times New Roman" w:hAnsi="Times New Roman"/>
                <w:bCs/>
                <w:sz w:val="20"/>
                <w:szCs w:val="20"/>
              </w:rPr>
            </w:pPr>
            <w:r w:rsidRPr="00760D4F">
              <w:rPr>
                <w:rFonts w:ascii="Times New Roman" w:hAnsi="Times New Roman"/>
                <w:bCs/>
                <w:sz w:val="20"/>
                <w:szCs w:val="20"/>
              </w:rPr>
              <w:t>в том числе за счет:</w:t>
            </w:r>
          </w:p>
        </w:tc>
      </w:tr>
      <w:tr w:rsidR="00A671F8" w:rsidRPr="008C16CD" w14:paraId="480E8212" w14:textId="77777777" w:rsidTr="00952BC1">
        <w:trPr>
          <w:cantSplit/>
          <w:trHeight w:val="638"/>
          <w:tblHeader/>
        </w:trPr>
        <w:tc>
          <w:tcPr>
            <w:tcW w:w="397" w:type="dxa"/>
            <w:vMerge/>
            <w:tcBorders>
              <w:top w:val="single" w:sz="4" w:space="0" w:color="auto"/>
              <w:left w:val="single" w:sz="4" w:space="0" w:color="auto"/>
              <w:bottom w:val="single" w:sz="4" w:space="0" w:color="auto"/>
              <w:right w:val="single" w:sz="4" w:space="0" w:color="auto"/>
            </w:tcBorders>
            <w:vAlign w:val="center"/>
            <w:hideMark/>
          </w:tcPr>
          <w:p w14:paraId="43E59A04" w14:textId="77777777" w:rsidR="00A671F8" w:rsidRPr="00760D4F" w:rsidRDefault="00A671F8" w:rsidP="00A671F8">
            <w:pPr>
              <w:spacing w:after="0" w:line="240" w:lineRule="auto"/>
              <w:jc w:val="center"/>
              <w:rPr>
                <w:rFonts w:ascii="Times New Roman" w:hAnsi="Times New Roman"/>
                <w:bCs/>
                <w:sz w:val="20"/>
                <w:szCs w:val="20"/>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5A52709B" w14:textId="77777777" w:rsidR="00A671F8" w:rsidRPr="00760D4F" w:rsidRDefault="00A671F8" w:rsidP="00A671F8">
            <w:pPr>
              <w:spacing w:after="0" w:line="240" w:lineRule="auto"/>
              <w:jc w:val="center"/>
              <w:rPr>
                <w:rFonts w:ascii="Times New Roman" w:eastAsia="Times New Roman" w:hAnsi="Times New Roman"/>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B6CC64" w14:textId="77777777" w:rsidR="00A671F8" w:rsidRPr="00760D4F" w:rsidRDefault="00A671F8" w:rsidP="00A671F8">
            <w:pPr>
              <w:spacing w:after="0" w:line="240" w:lineRule="auto"/>
              <w:jc w:val="center"/>
              <w:rPr>
                <w:rFonts w:ascii="Times New Roman" w:hAnsi="Times New Roman"/>
                <w:bCs/>
                <w:spacing w:val="-4"/>
                <w:sz w:val="20"/>
                <w:szCs w:val="20"/>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2ACBE941" w14:textId="77777777" w:rsidR="00A671F8" w:rsidRPr="00760D4F" w:rsidRDefault="00A671F8" w:rsidP="00A671F8">
            <w:pPr>
              <w:spacing w:after="0" w:line="240" w:lineRule="auto"/>
              <w:jc w:val="center"/>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01CAE" w14:textId="77777777" w:rsidR="00A671F8" w:rsidRPr="00760D4F" w:rsidRDefault="00A671F8" w:rsidP="00A671F8">
            <w:pPr>
              <w:shd w:val="clear" w:color="auto" w:fill="FFFFFF"/>
              <w:spacing w:after="0" w:line="240" w:lineRule="auto"/>
              <w:jc w:val="center"/>
              <w:rPr>
                <w:rFonts w:ascii="Times New Roman" w:hAnsi="Times New Roman"/>
                <w:bCs/>
                <w:sz w:val="20"/>
                <w:szCs w:val="20"/>
              </w:rPr>
            </w:pPr>
            <w:r w:rsidRPr="00760D4F">
              <w:rPr>
                <w:rFonts w:ascii="Times New Roman" w:hAnsi="Times New Roman"/>
                <w:bCs/>
                <w:sz w:val="20"/>
                <w:szCs w:val="20"/>
              </w:rPr>
              <w:t>Бюджет СМО</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1936A6" w14:textId="3249256E" w:rsidR="00A671F8" w:rsidRPr="00760D4F" w:rsidRDefault="00A671F8" w:rsidP="00A671F8">
            <w:pPr>
              <w:shd w:val="clear" w:color="auto" w:fill="FFFFFF"/>
              <w:spacing w:after="0" w:line="240" w:lineRule="auto"/>
              <w:jc w:val="center"/>
              <w:rPr>
                <w:rFonts w:ascii="Times New Roman" w:hAnsi="Times New Roman"/>
                <w:bCs/>
                <w:sz w:val="20"/>
                <w:szCs w:val="20"/>
              </w:rPr>
            </w:pPr>
            <w:r w:rsidRPr="00760D4F">
              <w:rPr>
                <w:rFonts w:ascii="Times New Roman" w:hAnsi="Times New Roman"/>
                <w:bCs/>
                <w:sz w:val="20"/>
                <w:szCs w:val="20"/>
              </w:rPr>
              <w:t>Иные источники</w:t>
            </w:r>
          </w:p>
        </w:tc>
        <w:tc>
          <w:tcPr>
            <w:tcW w:w="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24677" w14:textId="77777777" w:rsidR="00A671F8" w:rsidRPr="00760D4F" w:rsidRDefault="00A671F8" w:rsidP="00A671F8">
            <w:pPr>
              <w:shd w:val="clear" w:color="auto" w:fill="FFFFFF"/>
              <w:spacing w:after="0" w:line="240" w:lineRule="auto"/>
              <w:jc w:val="center"/>
              <w:rPr>
                <w:rFonts w:ascii="Times New Roman" w:hAnsi="Times New Roman"/>
                <w:bCs/>
                <w:sz w:val="20"/>
                <w:szCs w:val="20"/>
              </w:rPr>
            </w:pPr>
            <w:r w:rsidRPr="00760D4F">
              <w:rPr>
                <w:rFonts w:ascii="Times New Roman" w:hAnsi="Times New Roman"/>
                <w:bCs/>
                <w:sz w:val="20"/>
                <w:szCs w:val="20"/>
              </w:rPr>
              <w:t>недостающие</w:t>
            </w:r>
          </w:p>
        </w:tc>
        <w:tc>
          <w:tcPr>
            <w:tcW w:w="1325" w:type="dxa"/>
            <w:vMerge/>
            <w:tcBorders>
              <w:left w:val="single" w:sz="4" w:space="0" w:color="auto"/>
              <w:bottom w:val="single" w:sz="4" w:space="0" w:color="auto"/>
              <w:right w:val="single" w:sz="4" w:space="0" w:color="auto"/>
            </w:tcBorders>
            <w:vAlign w:val="center"/>
            <w:hideMark/>
          </w:tcPr>
          <w:p w14:paraId="6D65F3A2" w14:textId="77777777" w:rsidR="00A671F8" w:rsidRPr="00760D4F" w:rsidRDefault="00A671F8" w:rsidP="00A671F8">
            <w:pPr>
              <w:spacing w:after="0" w:line="240" w:lineRule="auto"/>
              <w:jc w:val="center"/>
              <w:rPr>
                <w:rFonts w:ascii="Times New Roman" w:hAnsi="Times New Roman"/>
                <w:bC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074BA" w14:textId="77777777" w:rsidR="00A671F8" w:rsidRPr="00760D4F" w:rsidRDefault="00A671F8" w:rsidP="00A671F8">
            <w:pPr>
              <w:shd w:val="clear" w:color="auto" w:fill="FFFFFF"/>
              <w:spacing w:after="0" w:line="240" w:lineRule="auto"/>
              <w:jc w:val="center"/>
              <w:rPr>
                <w:rFonts w:ascii="Times New Roman" w:hAnsi="Times New Roman"/>
                <w:bCs/>
                <w:spacing w:val="-4"/>
                <w:sz w:val="20"/>
                <w:szCs w:val="20"/>
              </w:rPr>
            </w:pPr>
            <w:r w:rsidRPr="00760D4F">
              <w:rPr>
                <w:rFonts w:ascii="Times New Roman" w:hAnsi="Times New Roman"/>
                <w:bCs/>
                <w:sz w:val="20"/>
                <w:szCs w:val="20"/>
              </w:rPr>
              <w:t>Бюджет СМО</w:t>
            </w:r>
          </w:p>
        </w:tc>
        <w:tc>
          <w:tcPr>
            <w:tcW w:w="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CAEC8B" w14:textId="3B2DB890" w:rsidR="00A671F8" w:rsidRPr="00760D4F" w:rsidRDefault="00A671F8" w:rsidP="00A671F8">
            <w:pPr>
              <w:shd w:val="clear" w:color="auto" w:fill="FFFFFF"/>
              <w:spacing w:after="0" w:line="240" w:lineRule="auto"/>
              <w:jc w:val="center"/>
              <w:rPr>
                <w:rFonts w:ascii="Times New Roman" w:hAnsi="Times New Roman"/>
                <w:bCs/>
                <w:spacing w:val="-4"/>
                <w:sz w:val="20"/>
                <w:szCs w:val="20"/>
              </w:rPr>
            </w:pPr>
            <w:r w:rsidRPr="00760D4F">
              <w:rPr>
                <w:rFonts w:ascii="Times New Roman" w:hAnsi="Times New Roman"/>
                <w:bCs/>
                <w:spacing w:val="-4"/>
                <w:sz w:val="20"/>
                <w:szCs w:val="20"/>
              </w:rPr>
              <w:t>Иные источники</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17CC4" w14:textId="77777777" w:rsidR="00A671F8" w:rsidRPr="00760D4F" w:rsidRDefault="00A671F8" w:rsidP="00A671F8">
            <w:pPr>
              <w:shd w:val="clear" w:color="auto" w:fill="FFFFFF"/>
              <w:spacing w:after="0" w:line="240" w:lineRule="auto"/>
              <w:jc w:val="center"/>
              <w:rPr>
                <w:rFonts w:ascii="Times New Roman" w:hAnsi="Times New Roman"/>
                <w:bCs/>
                <w:spacing w:val="-4"/>
                <w:sz w:val="20"/>
                <w:szCs w:val="20"/>
              </w:rPr>
            </w:pPr>
            <w:r w:rsidRPr="00760D4F">
              <w:rPr>
                <w:rFonts w:ascii="Times New Roman" w:hAnsi="Times New Roman"/>
                <w:bCs/>
                <w:spacing w:val="-4"/>
                <w:sz w:val="20"/>
                <w:szCs w:val="20"/>
              </w:rPr>
              <w:t>недостающие</w:t>
            </w:r>
          </w:p>
        </w:tc>
        <w:tc>
          <w:tcPr>
            <w:tcW w:w="1325" w:type="dxa"/>
            <w:vMerge/>
            <w:tcBorders>
              <w:left w:val="single" w:sz="4" w:space="0" w:color="auto"/>
              <w:bottom w:val="single" w:sz="4" w:space="0" w:color="auto"/>
              <w:right w:val="single" w:sz="4" w:space="0" w:color="auto"/>
            </w:tcBorders>
            <w:vAlign w:val="center"/>
            <w:hideMark/>
          </w:tcPr>
          <w:p w14:paraId="7E7C572C" w14:textId="77777777" w:rsidR="00A671F8" w:rsidRPr="00760D4F" w:rsidRDefault="00A671F8" w:rsidP="00A671F8">
            <w:pPr>
              <w:spacing w:after="0" w:line="240" w:lineRule="auto"/>
              <w:jc w:val="center"/>
              <w:rPr>
                <w:rFonts w:ascii="Times New Roman" w:hAnsi="Times New Roman"/>
                <w:bC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92973" w14:textId="77777777" w:rsidR="00A671F8" w:rsidRPr="00760D4F" w:rsidRDefault="00A671F8" w:rsidP="00A671F8">
            <w:pPr>
              <w:shd w:val="clear" w:color="auto" w:fill="FFFFFF"/>
              <w:spacing w:after="0" w:line="240" w:lineRule="auto"/>
              <w:jc w:val="center"/>
              <w:rPr>
                <w:rFonts w:ascii="Times New Roman" w:hAnsi="Times New Roman"/>
                <w:bCs/>
                <w:spacing w:val="-4"/>
                <w:sz w:val="20"/>
                <w:szCs w:val="20"/>
              </w:rPr>
            </w:pPr>
            <w:r w:rsidRPr="00760D4F">
              <w:rPr>
                <w:rFonts w:ascii="Times New Roman" w:hAnsi="Times New Roman"/>
                <w:bCs/>
                <w:sz w:val="20"/>
                <w:szCs w:val="20"/>
              </w:rPr>
              <w:t>Бюджет СМО</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27DAFF" w14:textId="77777777" w:rsidR="00A671F8" w:rsidRPr="00760D4F" w:rsidRDefault="00A671F8" w:rsidP="00A671F8">
            <w:pPr>
              <w:shd w:val="clear" w:color="auto" w:fill="FFFFFF"/>
              <w:spacing w:after="0" w:line="240" w:lineRule="auto"/>
              <w:jc w:val="center"/>
              <w:rPr>
                <w:rFonts w:ascii="Times New Roman" w:hAnsi="Times New Roman"/>
                <w:bCs/>
                <w:spacing w:val="-4"/>
                <w:sz w:val="20"/>
                <w:szCs w:val="20"/>
              </w:rPr>
            </w:pPr>
            <w:r w:rsidRPr="00760D4F">
              <w:rPr>
                <w:rFonts w:ascii="Times New Roman" w:hAnsi="Times New Roman"/>
                <w:bCs/>
                <w:spacing w:val="-4"/>
                <w:sz w:val="20"/>
                <w:szCs w:val="20"/>
              </w:rPr>
              <w:t>Иные источники</w:t>
            </w:r>
          </w:p>
        </w:tc>
        <w:tc>
          <w:tcPr>
            <w:tcW w:w="60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0947A6" w14:textId="77777777" w:rsidR="00A671F8" w:rsidRPr="00760D4F" w:rsidRDefault="00A671F8" w:rsidP="00A671F8">
            <w:pPr>
              <w:shd w:val="clear" w:color="auto" w:fill="FFFFFF"/>
              <w:spacing w:after="0" w:line="240" w:lineRule="auto"/>
              <w:jc w:val="center"/>
              <w:rPr>
                <w:rFonts w:ascii="Times New Roman" w:hAnsi="Times New Roman"/>
                <w:bCs/>
                <w:spacing w:val="-4"/>
                <w:sz w:val="20"/>
                <w:szCs w:val="20"/>
              </w:rPr>
            </w:pPr>
            <w:r w:rsidRPr="00760D4F">
              <w:rPr>
                <w:rFonts w:ascii="Times New Roman" w:hAnsi="Times New Roman"/>
                <w:bCs/>
                <w:spacing w:val="-4"/>
                <w:sz w:val="20"/>
                <w:szCs w:val="20"/>
              </w:rPr>
              <w:t>недостающие</w:t>
            </w:r>
          </w:p>
        </w:tc>
      </w:tr>
      <w:tr w:rsidR="00CA62A6" w:rsidRPr="008C16CD" w14:paraId="56912AF8" w14:textId="77777777" w:rsidTr="00952BC1">
        <w:trPr>
          <w:cantSplit/>
          <w:trHeight w:val="737"/>
        </w:trPr>
        <w:tc>
          <w:tcPr>
            <w:tcW w:w="397" w:type="dxa"/>
            <w:tcBorders>
              <w:top w:val="single" w:sz="4" w:space="0" w:color="auto"/>
              <w:left w:val="single" w:sz="4" w:space="0" w:color="auto"/>
              <w:bottom w:val="single" w:sz="4" w:space="0" w:color="auto"/>
              <w:right w:val="single" w:sz="4" w:space="0" w:color="auto"/>
            </w:tcBorders>
            <w:shd w:val="clear" w:color="auto" w:fill="FFFFFF"/>
          </w:tcPr>
          <w:p w14:paraId="6FA0D36A" w14:textId="77777777" w:rsidR="00F83BE4" w:rsidRPr="008C16CD" w:rsidRDefault="00F83BE4" w:rsidP="0050313B">
            <w:pPr>
              <w:shd w:val="clear" w:color="auto" w:fill="FFFFFF"/>
              <w:spacing w:after="0" w:line="240" w:lineRule="auto"/>
              <w:ind w:left="141"/>
              <w:rPr>
                <w:rFonts w:ascii="Times New Roman" w:hAnsi="Times New Roman"/>
                <w:bCs/>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FF"/>
            <w:hideMark/>
          </w:tcPr>
          <w:p w14:paraId="07DB7269" w14:textId="7777777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Муниципальная программа</w:t>
            </w:r>
          </w:p>
          <w:p w14:paraId="08C0E503" w14:textId="77777777" w:rsidR="00F83BE4" w:rsidRPr="008C16CD" w:rsidRDefault="00F83BE4" w:rsidP="00952BC1">
            <w:pPr>
              <w:autoSpaceDE w:val="0"/>
              <w:autoSpaceDN w:val="0"/>
              <w:adjustRightInd w:val="0"/>
              <w:spacing w:after="0" w:line="240" w:lineRule="auto"/>
              <w:jc w:val="both"/>
              <w:rPr>
                <w:rFonts w:ascii="Times New Roman" w:eastAsia="Times New Roman" w:hAnsi="Times New Roman"/>
                <w:bCs/>
                <w:sz w:val="20"/>
                <w:szCs w:val="20"/>
                <w:lang w:eastAsia="ru-RU"/>
              </w:rPr>
            </w:pPr>
            <w:r w:rsidRPr="008C16CD">
              <w:rPr>
                <w:rFonts w:ascii="Times New Roman" w:eastAsia="Times New Roman" w:hAnsi="Times New Roman"/>
                <w:bCs/>
                <w:sz w:val="20"/>
                <w:szCs w:val="20"/>
                <w:lang w:eastAsia="ru-RU"/>
              </w:rPr>
              <w:t xml:space="preserve">«Совершенствование механизмов управления Слюдянским муниципальным образованием» </w:t>
            </w:r>
          </w:p>
          <w:p w14:paraId="6B1E66C6" w14:textId="77777777" w:rsidR="00F83BE4" w:rsidRPr="008C16CD" w:rsidRDefault="00F83BE4" w:rsidP="00952BC1">
            <w:pPr>
              <w:autoSpaceDE w:val="0"/>
              <w:autoSpaceDN w:val="0"/>
              <w:adjustRightInd w:val="0"/>
              <w:spacing w:after="0" w:line="240" w:lineRule="auto"/>
              <w:jc w:val="both"/>
              <w:rPr>
                <w:rFonts w:ascii="Times New Roman" w:eastAsia="Times New Roman" w:hAnsi="Times New Roman"/>
                <w:bCs/>
                <w:sz w:val="20"/>
                <w:szCs w:val="20"/>
                <w:lang w:eastAsia="ru-RU"/>
              </w:rPr>
            </w:pPr>
            <w:r w:rsidRPr="008C16CD">
              <w:rPr>
                <w:rFonts w:ascii="Times New Roman" w:eastAsia="Times New Roman" w:hAnsi="Times New Roman"/>
                <w:bCs/>
                <w:sz w:val="20"/>
                <w:szCs w:val="20"/>
                <w:lang w:eastAsia="ru-RU"/>
              </w:rPr>
              <w:t>на 2019-2024годы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859AD19"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73525299"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14:paraId="3837B277"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Pr>
          <w:p w14:paraId="4BC654E0"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FFFFFF"/>
          </w:tcPr>
          <w:p w14:paraId="12B2E075"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14:paraId="73599C20"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4FC77D99"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FFFFFF"/>
          </w:tcPr>
          <w:p w14:paraId="332A27BB"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Pr>
          <w:p w14:paraId="7342FFE8"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14:paraId="6C60525A"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328" w:type="dxa"/>
            <w:tcBorders>
              <w:top w:val="single" w:sz="4" w:space="0" w:color="auto"/>
              <w:left w:val="single" w:sz="4" w:space="0" w:color="auto"/>
              <w:bottom w:val="single" w:sz="4" w:space="0" w:color="auto"/>
              <w:right w:val="single" w:sz="4" w:space="0" w:color="auto"/>
            </w:tcBorders>
            <w:shd w:val="clear" w:color="auto" w:fill="FFFFFF"/>
          </w:tcPr>
          <w:p w14:paraId="46443643"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Pr>
          <w:p w14:paraId="41E29403"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Pr>
          <w:p w14:paraId="2C55119B"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r>
      <w:tr w:rsidR="00CA62A6" w:rsidRPr="008C16CD" w14:paraId="7AFBE5FA" w14:textId="77777777" w:rsidTr="00952BC1">
        <w:trPr>
          <w:cantSplit/>
          <w:trHeight w:val="737"/>
        </w:trPr>
        <w:tc>
          <w:tcPr>
            <w:tcW w:w="397" w:type="dxa"/>
            <w:tcBorders>
              <w:top w:val="single" w:sz="4" w:space="0" w:color="auto"/>
              <w:left w:val="single" w:sz="4" w:space="0" w:color="auto"/>
              <w:bottom w:val="single" w:sz="4" w:space="0" w:color="auto"/>
              <w:right w:val="single" w:sz="4" w:space="0" w:color="auto"/>
            </w:tcBorders>
            <w:shd w:val="clear" w:color="auto" w:fill="FFFFFF"/>
            <w:hideMark/>
          </w:tcPr>
          <w:p w14:paraId="1A2A46C2" w14:textId="77777777" w:rsidR="00F83BE4" w:rsidRPr="008C16CD" w:rsidRDefault="00F83BE4" w:rsidP="0050313B">
            <w:pPr>
              <w:shd w:val="clear" w:color="auto" w:fill="FFFFFF"/>
              <w:spacing w:after="0" w:line="240" w:lineRule="auto"/>
              <w:ind w:left="141"/>
              <w:rPr>
                <w:rFonts w:ascii="Times New Roman" w:hAnsi="Times New Roman"/>
                <w:bCs/>
                <w:sz w:val="20"/>
                <w:szCs w:val="20"/>
              </w:rPr>
            </w:pPr>
            <w:r w:rsidRPr="008C16CD">
              <w:rPr>
                <w:rFonts w:ascii="Times New Roman" w:hAnsi="Times New Roman"/>
                <w:bCs/>
                <w:sz w:val="20"/>
                <w:szCs w:val="20"/>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hideMark/>
          </w:tcPr>
          <w:p w14:paraId="2BFE7553" w14:textId="57AC380F"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Подпрограмма 1 Реализация полномочий по решению вопросов местного значения администрацией Слюдянского городского поселения на 2019-2024 годы</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BE7C37F"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194 663 747,27</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6543D0E0" w14:textId="77777777" w:rsidR="00F83BE4" w:rsidRPr="008C16CD" w:rsidRDefault="00F83BE4" w:rsidP="0050313B">
            <w:pPr>
              <w:shd w:val="clear" w:color="auto" w:fill="FFFFFF"/>
              <w:spacing w:after="0" w:line="240" w:lineRule="auto"/>
              <w:rPr>
                <w:rFonts w:ascii="Times New Roman" w:hAnsi="Times New Roman"/>
                <w:bCs/>
                <w:sz w:val="20"/>
                <w:szCs w:val="20"/>
              </w:rPr>
            </w:pPr>
            <w:r w:rsidRPr="008C16CD">
              <w:rPr>
                <w:rFonts w:ascii="Times New Roman" w:hAnsi="Times New Roman"/>
                <w:bCs/>
                <w:sz w:val="20"/>
                <w:szCs w:val="20"/>
              </w:rPr>
              <w:t>31 092 297, 83</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75B1173C" w14:textId="77777777" w:rsidR="00F83BE4" w:rsidRPr="008C16CD" w:rsidRDefault="00F83BE4" w:rsidP="0050313B">
            <w:pPr>
              <w:shd w:val="clear" w:color="auto" w:fill="FFFFFF"/>
              <w:spacing w:after="0" w:line="240" w:lineRule="auto"/>
              <w:rPr>
                <w:rFonts w:ascii="Times New Roman" w:hAnsi="Times New Roman"/>
                <w:bCs/>
                <w:sz w:val="20"/>
                <w:szCs w:val="20"/>
              </w:rPr>
            </w:pPr>
            <w:r w:rsidRPr="008C16CD">
              <w:rPr>
                <w:rFonts w:ascii="Times New Roman" w:hAnsi="Times New Roman"/>
                <w:bCs/>
                <w:sz w:val="20"/>
                <w:szCs w:val="20"/>
              </w:rPr>
              <w:t>31 091 597, 83</w:t>
            </w: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25D54E49" w14:textId="77777777" w:rsidR="00F83BE4" w:rsidRPr="008C16CD" w:rsidRDefault="00F83BE4" w:rsidP="0050313B">
            <w:pPr>
              <w:spacing w:after="0" w:line="240" w:lineRule="auto"/>
              <w:rPr>
                <w:rFonts w:ascii="Times New Roman" w:hAnsi="Times New Roman"/>
                <w:bCs/>
                <w:sz w:val="20"/>
                <w:szCs w:val="20"/>
              </w:rPr>
            </w:pPr>
            <w:r w:rsidRPr="008C16CD">
              <w:rPr>
                <w:rFonts w:ascii="Times New Roman" w:hAnsi="Times New Roman"/>
                <w:bCs/>
                <w:sz w:val="20"/>
                <w:szCs w:val="20"/>
              </w:rPr>
              <w:t>700</w:t>
            </w:r>
          </w:p>
          <w:p w14:paraId="218E72AF" w14:textId="77777777" w:rsidR="00F83BE4" w:rsidRPr="008C16CD" w:rsidRDefault="00F83BE4" w:rsidP="0050313B">
            <w:pPr>
              <w:spacing w:after="0" w:line="240" w:lineRule="auto"/>
              <w:rPr>
                <w:rFonts w:ascii="Times New Roman" w:hAnsi="Times New Roman"/>
                <w:bCs/>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FFFFFF"/>
          </w:tcPr>
          <w:p w14:paraId="70D25F97"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51AA10A7"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32 153 755</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044DA69F"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32 153 055</w:t>
            </w:r>
          </w:p>
        </w:tc>
        <w:tc>
          <w:tcPr>
            <w:tcW w:w="587" w:type="dxa"/>
            <w:tcBorders>
              <w:top w:val="single" w:sz="4" w:space="0" w:color="auto"/>
              <w:left w:val="single" w:sz="4" w:space="0" w:color="auto"/>
              <w:bottom w:val="single" w:sz="4" w:space="0" w:color="auto"/>
              <w:right w:val="single" w:sz="4" w:space="0" w:color="auto"/>
            </w:tcBorders>
            <w:shd w:val="clear" w:color="auto" w:fill="FFFFFF"/>
            <w:hideMark/>
          </w:tcPr>
          <w:p w14:paraId="31FDCDF8" w14:textId="77777777" w:rsidR="00F83BE4" w:rsidRPr="008C16CD" w:rsidRDefault="00F83BE4" w:rsidP="0050313B">
            <w:pPr>
              <w:spacing w:after="0" w:line="240" w:lineRule="auto"/>
              <w:rPr>
                <w:rFonts w:ascii="Times New Roman" w:hAnsi="Times New Roman"/>
                <w:bCs/>
                <w:sz w:val="20"/>
                <w:szCs w:val="20"/>
              </w:rPr>
            </w:pPr>
            <w:r w:rsidRPr="008C16CD">
              <w:rPr>
                <w:rFonts w:ascii="Times New Roman" w:hAnsi="Times New Roman"/>
                <w:bCs/>
                <w:sz w:val="20"/>
                <w:szCs w:val="20"/>
              </w:rPr>
              <w:t>700</w:t>
            </w:r>
          </w:p>
        </w:tc>
        <w:tc>
          <w:tcPr>
            <w:tcW w:w="604" w:type="dxa"/>
            <w:tcBorders>
              <w:top w:val="single" w:sz="4" w:space="0" w:color="auto"/>
              <w:left w:val="single" w:sz="4" w:space="0" w:color="auto"/>
              <w:bottom w:val="single" w:sz="4" w:space="0" w:color="auto"/>
              <w:right w:val="single" w:sz="4" w:space="0" w:color="auto"/>
            </w:tcBorders>
            <w:shd w:val="clear" w:color="auto" w:fill="FFFFFF"/>
          </w:tcPr>
          <w:p w14:paraId="70D38360"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7D63E35F" w14:textId="143B659C"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32 854 423,61</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7C16AA1F"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32 853 723,61</w:t>
            </w: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0C8955C9" w14:textId="77777777" w:rsidR="00F83BE4" w:rsidRPr="008C16CD" w:rsidRDefault="00F83BE4" w:rsidP="0050313B">
            <w:pPr>
              <w:spacing w:after="0" w:line="240" w:lineRule="auto"/>
              <w:rPr>
                <w:rFonts w:ascii="Times New Roman" w:hAnsi="Times New Roman"/>
                <w:bCs/>
                <w:sz w:val="20"/>
                <w:szCs w:val="20"/>
              </w:rPr>
            </w:pPr>
            <w:r w:rsidRPr="008C16CD">
              <w:rPr>
                <w:rFonts w:ascii="Times New Roman" w:hAnsi="Times New Roman"/>
                <w:bCs/>
                <w:sz w:val="20"/>
                <w:szCs w:val="20"/>
              </w:rPr>
              <w:t>700</w:t>
            </w:r>
          </w:p>
        </w:tc>
        <w:tc>
          <w:tcPr>
            <w:tcW w:w="604" w:type="dxa"/>
            <w:tcBorders>
              <w:top w:val="single" w:sz="4" w:space="0" w:color="auto"/>
              <w:left w:val="single" w:sz="4" w:space="0" w:color="auto"/>
              <w:bottom w:val="single" w:sz="4" w:space="0" w:color="auto"/>
              <w:right w:val="single" w:sz="4" w:space="0" w:color="auto"/>
            </w:tcBorders>
            <w:shd w:val="clear" w:color="auto" w:fill="FFFFFF"/>
          </w:tcPr>
          <w:p w14:paraId="0BACB080"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w:t>
            </w:r>
          </w:p>
        </w:tc>
      </w:tr>
      <w:tr w:rsidR="00CA62A6" w:rsidRPr="008C16CD" w14:paraId="147D684A" w14:textId="77777777" w:rsidTr="00952BC1">
        <w:trPr>
          <w:cantSplit/>
          <w:trHeight w:val="737"/>
        </w:trPr>
        <w:tc>
          <w:tcPr>
            <w:tcW w:w="397" w:type="dxa"/>
            <w:tcBorders>
              <w:top w:val="single" w:sz="4" w:space="0" w:color="auto"/>
              <w:left w:val="single" w:sz="4" w:space="0" w:color="auto"/>
              <w:bottom w:val="single" w:sz="4" w:space="0" w:color="auto"/>
              <w:right w:val="single" w:sz="4" w:space="0" w:color="auto"/>
            </w:tcBorders>
            <w:shd w:val="clear" w:color="auto" w:fill="FFFFFF"/>
            <w:hideMark/>
          </w:tcPr>
          <w:p w14:paraId="2CB2B2F7" w14:textId="77777777" w:rsidR="00F83BE4" w:rsidRPr="008C16CD" w:rsidRDefault="00F83BE4" w:rsidP="0050313B">
            <w:pPr>
              <w:shd w:val="clear" w:color="auto" w:fill="FFFFFF"/>
              <w:spacing w:after="0" w:line="240" w:lineRule="auto"/>
              <w:rPr>
                <w:rFonts w:ascii="Times New Roman" w:hAnsi="Times New Roman"/>
                <w:bCs/>
                <w:sz w:val="20"/>
                <w:szCs w:val="20"/>
              </w:rPr>
            </w:pPr>
            <w:r w:rsidRPr="008C16CD">
              <w:rPr>
                <w:rFonts w:ascii="Times New Roman" w:hAnsi="Times New Roman"/>
                <w:bCs/>
                <w:sz w:val="20"/>
                <w:szCs w:val="20"/>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hideMark/>
          </w:tcPr>
          <w:p w14:paraId="5E886D0B" w14:textId="7777777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Подпрограмма 2</w:t>
            </w:r>
          </w:p>
          <w:p w14:paraId="32CC2B7E" w14:textId="6F4CA03F"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 xml:space="preserve">Развитие информационного </w:t>
            </w:r>
            <w:r w:rsidR="00643876" w:rsidRPr="008C16CD">
              <w:rPr>
                <w:rFonts w:ascii="Times New Roman" w:hAnsi="Times New Roman"/>
                <w:bCs/>
                <w:sz w:val="20"/>
                <w:szCs w:val="20"/>
              </w:rPr>
              <w:t>пространства, создание</w:t>
            </w:r>
            <w:r w:rsidRPr="008C16CD">
              <w:rPr>
                <w:rFonts w:ascii="Times New Roman" w:hAnsi="Times New Roman"/>
                <w:bCs/>
                <w:sz w:val="20"/>
                <w:szCs w:val="20"/>
              </w:rPr>
              <w:t xml:space="preserve"> условий для </w:t>
            </w:r>
            <w:r w:rsidR="00643876" w:rsidRPr="008C16CD">
              <w:rPr>
                <w:rFonts w:ascii="Times New Roman" w:hAnsi="Times New Roman"/>
                <w:bCs/>
                <w:sz w:val="20"/>
                <w:szCs w:val="20"/>
              </w:rPr>
              <w:t>обеспечения информатизации</w:t>
            </w:r>
            <w:r w:rsidRPr="008C16CD">
              <w:rPr>
                <w:rFonts w:ascii="Times New Roman" w:hAnsi="Times New Roman"/>
                <w:bCs/>
                <w:sz w:val="20"/>
                <w:szCs w:val="20"/>
              </w:rPr>
              <w:t xml:space="preserve"> и процессов автоматизации в органах Слюдянского муниципального </w:t>
            </w:r>
            <w:r w:rsidR="00643876" w:rsidRPr="008C16CD">
              <w:rPr>
                <w:rFonts w:ascii="Times New Roman" w:hAnsi="Times New Roman"/>
                <w:bCs/>
                <w:sz w:val="20"/>
                <w:szCs w:val="20"/>
              </w:rPr>
              <w:t>образования на</w:t>
            </w:r>
            <w:r w:rsidRPr="008C16CD">
              <w:rPr>
                <w:rFonts w:ascii="Times New Roman" w:hAnsi="Times New Roman"/>
                <w:bCs/>
                <w:sz w:val="20"/>
                <w:szCs w:val="20"/>
              </w:rPr>
              <w:t xml:space="preserve"> 2019-2024 годы</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5DAD5B36" w14:textId="0E93F1B7" w:rsidR="00F83BE4" w:rsidRPr="008C16CD" w:rsidRDefault="00E5269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4 112 821,68</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5E9109AC"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1 014 758,46</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7D2CEA44"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1 014 758,46</w:t>
            </w: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3F242A4A" w14:textId="3D5C415F" w:rsidR="00F83BE4" w:rsidRPr="008C16CD" w:rsidRDefault="00F83BE4" w:rsidP="0050313B">
            <w:pPr>
              <w:spacing w:after="0" w:line="240" w:lineRule="auto"/>
              <w:jc w:val="center"/>
              <w:rPr>
                <w:rFonts w:ascii="Times New Roman" w:hAnsi="Times New Roman"/>
                <w:bCs/>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FFFFFF"/>
          </w:tcPr>
          <w:p w14:paraId="69772ED3" w14:textId="77777777" w:rsidR="00F83BE4" w:rsidRPr="008C16CD" w:rsidRDefault="00F83BE4" w:rsidP="0050313B">
            <w:pPr>
              <w:spacing w:after="0" w:line="240" w:lineRule="auto"/>
              <w:jc w:val="center"/>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1C4C3B9B" w14:textId="2F14E03A" w:rsidR="00F83BE4" w:rsidRPr="008C16CD" w:rsidRDefault="004A7555"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636 603,22</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339772D0" w14:textId="4912B942" w:rsidR="00F83BE4" w:rsidRPr="008C16CD" w:rsidRDefault="004A7555"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636 603,22</w:t>
            </w:r>
          </w:p>
        </w:tc>
        <w:tc>
          <w:tcPr>
            <w:tcW w:w="587" w:type="dxa"/>
            <w:tcBorders>
              <w:top w:val="single" w:sz="4" w:space="0" w:color="auto"/>
              <w:left w:val="single" w:sz="4" w:space="0" w:color="auto"/>
              <w:bottom w:val="single" w:sz="4" w:space="0" w:color="auto"/>
              <w:right w:val="single" w:sz="4" w:space="0" w:color="auto"/>
            </w:tcBorders>
            <w:shd w:val="clear" w:color="auto" w:fill="FFFFFF"/>
            <w:hideMark/>
          </w:tcPr>
          <w:p w14:paraId="541C76AB" w14:textId="5BD25C38" w:rsidR="00F83BE4" w:rsidRPr="008C16CD" w:rsidRDefault="00F83BE4" w:rsidP="0050313B">
            <w:pPr>
              <w:spacing w:after="0" w:line="240" w:lineRule="auto"/>
              <w:jc w:val="center"/>
              <w:rPr>
                <w:rFonts w:ascii="Times New Roman" w:hAnsi="Times New Roman"/>
                <w:bCs/>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Pr>
          <w:p w14:paraId="6301678B" w14:textId="77777777" w:rsidR="00F83BE4" w:rsidRPr="008C16CD" w:rsidRDefault="00F83BE4" w:rsidP="0050313B">
            <w:pPr>
              <w:spacing w:after="0" w:line="240" w:lineRule="auto"/>
              <w:jc w:val="center"/>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47EE2F24"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620 140</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17934448"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620 140</w:t>
            </w: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07AF4D96" w14:textId="34F10C2B" w:rsidR="00F83BE4" w:rsidRPr="008C16CD" w:rsidRDefault="00F83BE4" w:rsidP="0050313B">
            <w:pPr>
              <w:spacing w:after="0" w:line="240" w:lineRule="auto"/>
              <w:jc w:val="center"/>
              <w:rPr>
                <w:rFonts w:ascii="Times New Roman" w:hAnsi="Times New Roman"/>
                <w:bCs/>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Pr>
          <w:p w14:paraId="6B401548" w14:textId="77777777" w:rsidR="00F83BE4" w:rsidRPr="008C16CD" w:rsidRDefault="00F83BE4" w:rsidP="0050313B">
            <w:pPr>
              <w:spacing w:after="0" w:line="240" w:lineRule="auto"/>
              <w:jc w:val="center"/>
              <w:rPr>
                <w:rFonts w:ascii="Times New Roman" w:hAnsi="Times New Roman"/>
                <w:bCs/>
                <w:sz w:val="20"/>
                <w:szCs w:val="20"/>
              </w:rPr>
            </w:pPr>
          </w:p>
        </w:tc>
      </w:tr>
      <w:tr w:rsidR="00CA62A6" w:rsidRPr="008C16CD" w14:paraId="2400F391" w14:textId="77777777" w:rsidTr="00952BC1">
        <w:trPr>
          <w:cantSplit/>
          <w:trHeight w:val="737"/>
        </w:trPr>
        <w:tc>
          <w:tcPr>
            <w:tcW w:w="397" w:type="dxa"/>
            <w:tcBorders>
              <w:top w:val="single" w:sz="4" w:space="0" w:color="auto"/>
              <w:left w:val="single" w:sz="4" w:space="0" w:color="auto"/>
              <w:bottom w:val="single" w:sz="4" w:space="0" w:color="auto"/>
              <w:right w:val="single" w:sz="4" w:space="0" w:color="auto"/>
            </w:tcBorders>
            <w:shd w:val="clear" w:color="auto" w:fill="FFFFFF"/>
            <w:hideMark/>
          </w:tcPr>
          <w:p w14:paraId="2A169F8C" w14:textId="77777777" w:rsidR="00F83BE4" w:rsidRPr="008C16CD" w:rsidRDefault="00F83BE4" w:rsidP="0050313B">
            <w:pPr>
              <w:shd w:val="clear" w:color="auto" w:fill="FFFFFF"/>
              <w:spacing w:after="0" w:line="240" w:lineRule="auto"/>
              <w:ind w:left="141"/>
              <w:rPr>
                <w:rFonts w:ascii="Times New Roman" w:hAnsi="Times New Roman"/>
                <w:bCs/>
                <w:sz w:val="20"/>
                <w:szCs w:val="20"/>
              </w:rPr>
            </w:pPr>
            <w:r w:rsidRPr="008C16CD">
              <w:rPr>
                <w:rFonts w:ascii="Times New Roman" w:hAnsi="Times New Roman"/>
                <w:bCs/>
                <w:sz w:val="20"/>
                <w:szCs w:val="20"/>
              </w:rPr>
              <w:lastRenderedPageBreak/>
              <w:t>3</w:t>
            </w:r>
          </w:p>
        </w:tc>
        <w:tc>
          <w:tcPr>
            <w:tcW w:w="2722" w:type="dxa"/>
            <w:tcBorders>
              <w:top w:val="single" w:sz="4" w:space="0" w:color="auto"/>
              <w:left w:val="single" w:sz="4" w:space="0" w:color="auto"/>
              <w:bottom w:val="single" w:sz="4" w:space="0" w:color="auto"/>
              <w:right w:val="single" w:sz="4" w:space="0" w:color="auto"/>
            </w:tcBorders>
            <w:shd w:val="clear" w:color="auto" w:fill="FFFFFF"/>
            <w:hideMark/>
          </w:tcPr>
          <w:p w14:paraId="40F38E55" w14:textId="7777777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Подпрограмма 3</w:t>
            </w:r>
          </w:p>
          <w:p w14:paraId="5AA82FDD" w14:textId="77777777" w:rsidR="00F83BE4" w:rsidRPr="008C16CD" w:rsidRDefault="00F83BE4" w:rsidP="00952BC1">
            <w:pPr>
              <w:shd w:val="clear" w:color="auto" w:fill="FFFFFF"/>
              <w:spacing w:after="0" w:line="240" w:lineRule="auto"/>
              <w:ind w:left="29"/>
              <w:jc w:val="both"/>
              <w:rPr>
                <w:rFonts w:ascii="Times New Roman" w:hAnsi="Times New Roman"/>
                <w:bCs/>
                <w:sz w:val="20"/>
                <w:szCs w:val="20"/>
              </w:rPr>
            </w:pPr>
            <w:r w:rsidRPr="008C16CD">
              <w:rPr>
                <w:rFonts w:ascii="Times New Roman" w:hAnsi="Times New Roman"/>
                <w:bCs/>
                <w:sz w:val="20"/>
                <w:szCs w:val="20"/>
              </w:rPr>
              <w:t>Развитие муниципальной службы в Слюдянском муниципальном образовании на 2019-2024 годы</w:t>
            </w:r>
          </w:p>
        </w:tc>
        <w:tc>
          <w:tcPr>
            <w:tcW w:w="1418" w:type="dxa"/>
            <w:tcBorders>
              <w:top w:val="single" w:sz="4" w:space="0" w:color="auto"/>
              <w:left w:val="single" w:sz="4" w:space="0" w:color="auto"/>
              <w:bottom w:val="single" w:sz="4" w:space="0" w:color="auto"/>
              <w:right w:val="single" w:sz="4" w:space="0" w:color="auto"/>
            </w:tcBorders>
            <w:hideMark/>
          </w:tcPr>
          <w:p w14:paraId="01411B17" w14:textId="6A738225"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10 </w:t>
            </w:r>
            <w:r w:rsidR="00E52694" w:rsidRPr="008C16CD">
              <w:rPr>
                <w:rFonts w:ascii="Times New Roman" w:hAnsi="Times New Roman"/>
                <w:bCs/>
                <w:sz w:val="20"/>
                <w:szCs w:val="20"/>
              </w:rPr>
              <w:t>5</w:t>
            </w:r>
            <w:r w:rsidRPr="008C16CD">
              <w:rPr>
                <w:rFonts w:ascii="Times New Roman" w:hAnsi="Times New Roman"/>
                <w:bCs/>
                <w:sz w:val="20"/>
                <w:szCs w:val="20"/>
              </w:rPr>
              <w:t>24 708, 98</w:t>
            </w:r>
          </w:p>
        </w:tc>
        <w:tc>
          <w:tcPr>
            <w:tcW w:w="1328" w:type="dxa"/>
            <w:tcBorders>
              <w:top w:val="single" w:sz="4" w:space="0" w:color="auto"/>
              <w:left w:val="single" w:sz="4" w:space="0" w:color="auto"/>
              <w:bottom w:val="single" w:sz="4" w:space="0" w:color="auto"/>
              <w:right w:val="single" w:sz="4" w:space="0" w:color="auto"/>
            </w:tcBorders>
            <w:hideMark/>
          </w:tcPr>
          <w:p w14:paraId="39B8E0C0"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1 760 006,98</w:t>
            </w:r>
          </w:p>
        </w:tc>
        <w:tc>
          <w:tcPr>
            <w:tcW w:w="1325" w:type="dxa"/>
            <w:tcBorders>
              <w:top w:val="single" w:sz="4" w:space="0" w:color="auto"/>
              <w:left w:val="single" w:sz="4" w:space="0" w:color="auto"/>
              <w:bottom w:val="single" w:sz="4" w:space="0" w:color="auto"/>
              <w:right w:val="single" w:sz="4" w:space="0" w:color="auto"/>
            </w:tcBorders>
            <w:hideMark/>
          </w:tcPr>
          <w:p w14:paraId="049303B7"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1 760 006,98</w:t>
            </w:r>
          </w:p>
        </w:tc>
        <w:tc>
          <w:tcPr>
            <w:tcW w:w="604" w:type="dxa"/>
            <w:tcBorders>
              <w:top w:val="single" w:sz="4" w:space="0" w:color="auto"/>
              <w:left w:val="single" w:sz="4" w:space="0" w:color="auto"/>
              <w:bottom w:val="single" w:sz="4" w:space="0" w:color="auto"/>
              <w:right w:val="single" w:sz="4" w:space="0" w:color="auto"/>
            </w:tcBorders>
            <w:hideMark/>
          </w:tcPr>
          <w:p w14:paraId="170239E2" w14:textId="3F36402E" w:rsidR="00F83BE4" w:rsidRPr="008C16CD" w:rsidRDefault="00F83BE4" w:rsidP="0050313B">
            <w:pPr>
              <w:spacing w:after="0" w:line="240" w:lineRule="auto"/>
              <w:jc w:val="center"/>
              <w:rPr>
                <w:rFonts w:ascii="Times New Roman" w:hAnsi="Times New Roman"/>
                <w:bCs/>
                <w:sz w:val="20"/>
                <w:szCs w:val="20"/>
              </w:rPr>
            </w:pPr>
          </w:p>
        </w:tc>
        <w:tc>
          <w:tcPr>
            <w:tcW w:w="587" w:type="dxa"/>
            <w:tcBorders>
              <w:top w:val="single" w:sz="4" w:space="0" w:color="auto"/>
              <w:left w:val="single" w:sz="4" w:space="0" w:color="auto"/>
              <w:bottom w:val="single" w:sz="4" w:space="0" w:color="auto"/>
              <w:right w:val="single" w:sz="4" w:space="0" w:color="auto"/>
            </w:tcBorders>
            <w:hideMark/>
          </w:tcPr>
          <w:p w14:paraId="4B7341A2" w14:textId="77777777" w:rsidR="00F83BE4" w:rsidRPr="008C16CD" w:rsidRDefault="00F83BE4" w:rsidP="0050313B">
            <w:pPr>
              <w:spacing w:after="0" w:line="240" w:lineRule="auto"/>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hideMark/>
          </w:tcPr>
          <w:p w14:paraId="1FA9B5FA" w14:textId="0732AA8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w:t>
            </w:r>
            <w:r w:rsidR="00E52694" w:rsidRPr="008C16CD">
              <w:rPr>
                <w:rFonts w:ascii="Times New Roman" w:hAnsi="Times New Roman"/>
                <w:bCs/>
                <w:sz w:val="20"/>
                <w:szCs w:val="20"/>
              </w:rPr>
              <w:t>5</w:t>
            </w:r>
            <w:r w:rsidRPr="008C16CD">
              <w:rPr>
                <w:rFonts w:ascii="Times New Roman" w:hAnsi="Times New Roman"/>
                <w:bCs/>
                <w:sz w:val="20"/>
                <w:szCs w:val="20"/>
              </w:rPr>
              <w:t>84 118</w:t>
            </w:r>
          </w:p>
        </w:tc>
        <w:tc>
          <w:tcPr>
            <w:tcW w:w="1328" w:type="dxa"/>
            <w:tcBorders>
              <w:top w:val="single" w:sz="4" w:space="0" w:color="auto"/>
              <w:left w:val="single" w:sz="4" w:space="0" w:color="auto"/>
              <w:bottom w:val="single" w:sz="4" w:space="0" w:color="auto"/>
              <w:right w:val="single" w:sz="4" w:space="0" w:color="auto"/>
            </w:tcBorders>
            <w:hideMark/>
          </w:tcPr>
          <w:p w14:paraId="4CB6EE4B" w14:textId="3E6CA7B6"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w:t>
            </w:r>
            <w:r w:rsidR="00E52694" w:rsidRPr="008C16CD">
              <w:rPr>
                <w:rFonts w:ascii="Times New Roman" w:hAnsi="Times New Roman"/>
                <w:bCs/>
                <w:sz w:val="20"/>
                <w:szCs w:val="20"/>
              </w:rPr>
              <w:t>5</w:t>
            </w:r>
            <w:r w:rsidRPr="008C16CD">
              <w:rPr>
                <w:rFonts w:ascii="Times New Roman" w:hAnsi="Times New Roman"/>
                <w:bCs/>
                <w:sz w:val="20"/>
                <w:szCs w:val="20"/>
              </w:rPr>
              <w:t>84 118</w:t>
            </w:r>
          </w:p>
        </w:tc>
        <w:tc>
          <w:tcPr>
            <w:tcW w:w="587" w:type="dxa"/>
            <w:tcBorders>
              <w:top w:val="single" w:sz="4" w:space="0" w:color="auto"/>
              <w:left w:val="single" w:sz="4" w:space="0" w:color="auto"/>
              <w:bottom w:val="single" w:sz="4" w:space="0" w:color="auto"/>
              <w:right w:val="single" w:sz="4" w:space="0" w:color="auto"/>
            </w:tcBorders>
            <w:hideMark/>
          </w:tcPr>
          <w:p w14:paraId="20E08F1C" w14:textId="3184486C" w:rsidR="00F83BE4" w:rsidRPr="008C16CD" w:rsidRDefault="00F83BE4" w:rsidP="0050313B">
            <w:pPr>
              <w:spacing w:after="0" w:line="240" w:lineRule="auto"/>
              <w:jc w:val="center"/>
              <w:rPr>
                <w:rFonts w:ascii="Times New Roman" w:hAnsi="Times New Roman"/>
                <w:bCs/>
                <w:sz w:val="20"/>
                <w:szCs w:val="20"/>
              </w:rPr>
            </w:pPr>
          </w:p>
        </w:tc>
        <w:tc>
          <w:tcPr>
            <w:tcW w:w="604" w:type="dxa"/>
            <w:tcBorders>
              <w:top w:val="single" w:sz="4" w:space="0" w:color="auto"/>
              <w:left w:val="single" w:sz="4" w:space="0" w:color="auto"/>
              <w:bottom w:val="single" w:sz="4" w:space="0" w:color="auto"/>
              <w:right w:val="single" w:sz="4" w:space="0" w:color="auto"/>
            </w:tcBorders>
            <w:hideMark/>
          </w:tcPr>
          <w:p w14:paraId="61DEF32C" w14:textId="77777777" w:rsidR="00F83BE4" w:rsidRPr="008C16CD" w:rsidRDefault="00F83BE4" w:rsidP="0050313B">
            <w:pPr>
              <w:spacing w:after="0" w:line="240" w:lineRule="auto"/>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hideMark/>
          </w:tcPr>
          <w:p w14:paraId="4123BC32"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1 984 118</w:t>
            </w:r>
          </w:p>
        </w:tc>
        <w:tc>
          <w:tcPr>
            <w:tcW w:w="1328" w:type="dxa"/>
            <w:tcBorders>
              <w:top w:val="single" w:sz="4" w:space="0" w:color="auto"/>
              <w:left w:val="single" w:sz="4" w:space="0" w:color="auto"/>
              <w:bottom w:val="single" w:sz="4" w:space="0" w:color="auto"/>
              <w:right w:val="single" w:sz="4" w:space="0" w:color="auto"/>
            </w:tcBorders>
            <w:hideMark/>
          </w:tcPr>
          <w:p w14:paraId="12F7A282"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1 984 118</w:t>
            </w:r>
          </w:p>
        </w:tc>
        <w:tc>
          <w:tcPr>
            <w:tcW w:w="604" w:type="dxa"/>
            <w:tcBorders>
              <w:top w:val="single" w:sz="4" w:space="0" w:color="auto"/>
              <w:left w:val="single" w:sz="4" w:space="0" w:color="auto"/>
              <w:bottom w:val="single" w:sz="4" w:space="0" w:color="auto"/>
              <w:right w:val="single" w:sz="4" w:space="0" w:color="auto"/>
            </w:tcBorders>
            <w:hideMark/>
          </w:tcPr>
          <w:p w14:paraId="41220E9F" w14:textId="4BC1A3F6"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604" w:type="dxa"/>
            <w:tcBorders>
              <w:top w:val="single" w:sz="4" w:space="0" w:color="auto"/>
              <w:left w:val="single" w:sz="4" w:space="0" w:color="auto"/>
              <w:bottom w:val="single" w:sz="4" w:space="0" w:color="auto"/>
              <w:right w:val="single" w:sz="4" w:space="0" w:color="auto"/>
            </w:tcBorders>
            <w:hideMark/>
          </w:tcPr>
          <w:p w14:paraId="5297C8D8" w14:textId="77777777" w:rsidR="00F83BE4" w:rsidRPr="008C16CD" w:rsidRDefault="00F83BE4" w:rsidP="0050313B">
            <w:pPr>
              <w:spacing w:after="0" w:line="240" w:lineRule="auto"/>
              <w:rPr>
                <w:rFonts w:ascii="Times New Roman" w:hAnsi="Times New Roman"/>
                <w:bCs/>
                <w:sz w:val="20"/>
                <w:szCs w:val="20"/>
              </w:rPr>
            </w:pPr>
          </w:p>
        </w:tc>
      </w:tr>
      <w:tr w:rsidR="00CA62A6" w:rsidRPr="008C16CD" w14:paraId="18A7A05D" w14:textId="77777777" w:rsidTr="00952BC1">
        <w:trPr>
          <w:cantSplit/>
          <w:trHeight w:val="848"/>
        </w:trPr>
        <w:tc>
          <w:tcPr>
            <w:tcW w:w="397" w:type="dxa"/>
            <w:tcBorders>
              <w:top w:val="single" w:sz="4" w:space="0" w:color="auto"/>
              <w:left w:val="single" w:sz="4" w:space="0" w:color="auto"/>
              <w:bottom w:val="single" w:sz="4" w:space="0" w:color="auto"/>
              <w:right w:val="single" w:sz="4" w:space="0" w:color="auto"/>
            </w:tcBorders>
            <w:shd w:val="clear" w:color="auto" w:fill="FFFFFF"/>
            <w:hideMark/>
          </w:tcPr>
          <w:p w14:paraId="538CC722" w14:textId="77777777" w:rsidR="00F83BE4" w:rsidRPr="008C16CD" w:rsidRDefault="00F83BE4" w:rsidP="0050313B">
            <w:pPr>
              <w:shd w:val="clear" w:color="auto" w:fill="FFFFFF"/>
              <w:spacing w:after="0" w:line="240" w:lineRule="auto"/>
              <w:ind w:left="141"/>
              <w:rPr>
                <w:rFonts w:ascii="Times New Roman" w:hAnsi="Times New Roman"/>
                <w:bCs/>
                <w:sz w:val="20"/>
                <w:szCs w:val="20"/>
              </w:rPr>
            </w:pPr>
            <w:r w:rsidRPr="008C16CD">
              <w:rPr>
                <w:rFonts w:ascii="Times New Roman" w:hAnsi="Times New Roman"/>
                <w:bCs/>
                <w:sz w:val="20"/>
                <w:szCs w:val="20"/>
              </w:rPr>
              <w:t>4</w:t>
            </w:r>
          </w:p>
        </w:tc>
        <w:tc>
          <w:tcPr>
            <w:tcW w:w="2722" w:type="dxa"/>
            <w:tcBorders>
              <w:top w:val="single" w:sz="4" w:space="0" w:color="auto"/>
              <w:left w:val="single" w:sz="4" w:space="0" w:color="auto"/>
              <w:bottom w:val="single" w:sz="4" w:space="0" w:color="auto"/>
              <w:right w:val="single" w:sz="4" w:space="0" w:color="auto"/>
            </w:tcBorders>
            <w:shd w:val="clear" w:color="auto" w:fill="FFFFFF"/>
            <w:hideMark/>
          </w:tcPr>
          <w:p w14:paraId="20797305" w14:textId="77777777" w:rsidR="00952BC1"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Подпрограмма 4</w:t>
            </w:r>
          </w:p>
          <w:p w14:paraId="1E28D942" w14:textId="417AD63B"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Организация работы с документами в органах местного самоуправления Слюдянского муниципального образования в 2019-2024 годы</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20236E07" w14:textId="77777777" w:rsidR="00F83BE4" w:rsidRPr="008C16CD" w:rsidRDefault="00F83BE4" w:rsidP="0050313B">
            <w:pPr>
              <w:shd w:val="clear" w:color="auto" w:fill="FFFFFF"/>
              <w:spacing w:after="0" w:line="240" w:lineRule="auto"/>
              <w:jc w:val="center"/>
              <w:rPr>
                <w:rFonts w:ascii="Times New Roman" w:hAnsi="Times New Roman"/>
                <w:bCs/>
                <w:sz w:val="20"/>
                <w:szCs w:val="20"/>
                <w:lang w:val="en-US"/>
              </w:rPr>
            </w:pPr>
            <w:r w:rsidRPr="008C16CD">
              <w:rPr>
                <w:rFonts w:ascii="Times New Roman" w:hAnsi="Times New Roman"/>
                <w:bCs/>
                <w:sz w:val="20"/>
                <w:szCs w:val="20"/>
              </w:rPr>
              <w:t>8 946 641,40</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0A40CD1A"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1 590 601,40</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730907A7"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1 590 601,40</w:t>
            </w: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3C778E20" w14:textId="3316094C" w:rsidR="00F83BE4" w:rsidRPr="008C16CD" w:rsidRDefault="00F83BE4" w:rsidP="0050313B">
            <w:pPr>
              <w:spacing w:after="0" w:line="240" w:lineRule="auto"/>
              <w:jc w:val="center"/>
              <w:rPr>
                <w:rFonts w:ascii="Times New Roman" w:hAnsi="Times New Roman"/>
                <w:bCs/>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FFFFFF"/>
            <w:hideMark/>
          </w:tcPr>
          <w:p w14:paraId="51943039" w14:textId="77777777" w:rsidR="00F83BE4" w:rsidRPr="008C16CD" w:rsidRDefault="00F83BE4" w:rsidP="0050313B">
            <w:pPr>
              <w:spacing w:after="0" w:line="240" w:lineRule="auto"/>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3D0AE94D"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1 471 208</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66A50CB5"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1 471 208</w:t>
            </w:r>
          </w:p>
        </w:tc>
        <w:tc>
          <w:tcPr>
            <w:tcW w:w="587" w:type="dxa"/>
            <w:tcBorders>
              <w:top w:val="single" w:sz="4" w:space="0" w:color="auto"/>
              <w:left w:val="single" w:sz="4" w:space="0" w:color="auto"/>
              <w:bottom w:val="single" w:sz="4" w:space="0" w:color="auto"/>
              <w:right w:val="single" w:sz="4" w:space="0" w:color="auto"/>
            </w:tcBorders>
            <w:shd w:val="clear" w:color="auto" w:fill="FFFFFF"/>
            <w:hideMark/>
          </w:tcPr>
          <w:p w14:paraId="64E55E82" w14:textId="66282E40" w:rsidR="00F83BE4" w:rsidRPr="008C16CD" w:rsidRDefault="00F83BE4" w:rsidP="0050313B">
            <w:pPr>
              <w:spacing w:after="0" w:line="240" w:lineRule="auto"/>
              <w:jc w:val="center"/>
              <w:rPr>
                <w:rFonts w:ascii="Times New Roman" w:hAnsi="Times New Roman"/>
                <w:bCs/>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4E678A80" w14:textId="77777777" w:rsidR="00F83BE4" w:rsidRPr="008C16CD" w:rsidRDefault="00F83BE4" w:rsidP="0050313B">
            <w:pPr>
              <w:spacing w:after="0" w:line="240" w:lineRule="auto"/>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75393234"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1 971 208</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2E47EFB3"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1 971 208</w:t>
            </w: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18C374C8" w14:textId="0AC0A9CC" w:rsidR="00F83BE4" w:rsidRPr="008C16CD" w:rsidRDefault="00F83BE4" w:rsidP="0050313B">
            <w:pPr>
              <w:spacing w:after="0" w:line="240" w:lineRule="auto"/>
              <w:jc w:val="center"/>
              <w:rPr>
                <w:rFonts w:ascii="Times New Roman" w:hAnsi="Times New Roman"/>
                <w:bCs/>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1D63CC77" w14:textId="77777777" w:rsidR="00F83BE4" w:rsidRPr="008C16CD" w:rsidRDefault="00F83BE4" w:rsidP="0050313B">
            <w:pPr>
              <w:spacing w:after="0" w:line="240" w:lineRule="auto"/>
              <w:rPr>
                <w:rFonts w:ascii="Times New Roman" w:hAnsi="Times New Roman"/>
                <w:bCs/>
                <w:sz w:val="20"/>
                <w:szCs w:val="20"/>
              </w:rPr>
            </w:pPr>
          </w:p>
        </w:tc>
      </w:tr>
      <w:tr w:rsidR="00CA62A6" w:rsidRPr="008C16CD" w14:paraId="35F0CEB2" w14:textId="77777777" w:rsidTr="00952BC1">
        <w:trPr>
          <w:cantSplit/>
          <w:trHeight w:val="848"/>
        </w:trPr>
        <w:tc>
          <w:tcPr>
            <w:tcW w:w="397" w:type="dxa"/>
            <w:tcBorders>
              <w:top w:val="single" w:sz="4" w:space="0" w:color="auto"/>
              <w:left w:val="single" w:sz="4" w:space="0" w:color="auto"/>
              <w:bottom w:val="single" w:sz="4" w:space="0" w:color="auto"/>
              <w:right w:val="single" w:sz="4" w:space="0" w:color="auto"/>
            </w:tcBorders>
            <w:shd w:val="clear" w:color="auto" w:fill="FFFFFF"/>
            <w:hideMark/>
          </w:tcPr>
          <w:p w14:paraId="71BFCCED" w14:textId="77777777" w:rsidR="00F83BE4" w:rsidRPr="008C16CD" w:rsidRDefault="00F83BE4" w:rsidP="0050313B">
            <w:pPr>
              <w:shd w:val="clear" w:color="auto" w:fill="FFFFFF"/>
              <w:spacing w:after="0" w:line="240" w:lineRule="auto"/>
              <w:ind w:left="141"/>
              <w:rPr>
                <w:rFonts w:ascii="Times New Roman" w:hAnsi="Times New Roman"/>
                <w:bCs/>
                <w:sz w:val="20"/>
                <w:szCs w:val="20"/>
              </w:rPr>
            </w:pPr>
            <w:r w:rsidRPr="008C16CD">
              <w:rPr>
                <w:rFonts w:ascii="Times New Roman" w:hAnsi="Times New Roman"/>
                <w:bCs/>
                <w:sz w:val="20"/>
                <w:szCs w:val="20"/>
              </w:rPr>
              <w:t>5</w:t>
            </w:r>
          </w:p>
        </w:tc>
        <w:tc>
          <w:tcPr>
            <w:tcW w:w="2722" w:type="dxa"/>
            <w:tcBorders>
              <w:top w:val="single" w:sz="4" w:space="0" w:color="auto"/>
              <w:left w:val="single" w:sz="4" w:space="0" w:color="auto"/>
              <w:bottom w:val="single" w:sz="4" w:space="0" w:color="auto"/>
              <w:right w:val="single" w:sz="4" w:space="0" w:color="auto"/>
            </w:tcBorders>
            <w:shd w:val="clear" w:color="auto" w:fill="FFFFFF"/>
            <w:hideMark/>
          </w:tcPr>
          <w:p w14:paraId="652ED7B1" w14:textId="77777777" w:rsidR="00952BC1"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Подпрограмма 5</w:t>
            </w:r>
            <w:r w:rsidR="00643876" w:rsidRPr="008C16CD">
              <w:rPr>
                <w:rFonts w:ascii="Times New Roman" w:hAnsi="Times New Roman"/>
                <w:bCs/>
                <w:sz w:val="20"/>
                <w:szCs w:val="20"/>
              </w:rPr>
              <w:t>.</w:t>
            </w:r>
          </w:p>
          <w:p w14:paraId="4805AF73" w14:textId="5E7FBAD1"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D28ADF0" w14:textId="391393F5"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2</w:t>
            </w:r>
            <w:r w:rsidR="00E52694" w:rsidRPr="008C16CD">
              <w:rPr>
                <w:rFonts w:ascii="Times New Roman" w:hAnsi="Times New Roman"/>
                <w:bCs/>
                <w:sz w:val="20"/>
                <w:szCs w:val="20"/>
              </w:rPr>
              <w:t>2</w:t>
            </w:r>
            <w:r w:rsidRPr="008C16CD">
              <w:rPr>
                <w:rFonts w:ascii="Times New Roman" w:hAnsi="Times New Roman"/>
                <w:bCs/>
                <w:sz w:val="20"/>
                <w:szCs w:val="20"/>
              </w:rPr>
              <w:t> </w:t>
            </w:r>
            <w:r w:rsidR="00E52694" w:rsidRPr="008C16CD">
              <w:rPr>
                <w:rFonts w:ascii="Times New Roman" w:hAnsi="Times New Roman"/>
                <w:bCs/>
                <w:sz w:val="20"/>
                <w:szCs w:val="20"/>
              </w:rPr>
              <w:t>9</w:t>
            </w:r>
            <w:r w:rsidRPr="008C16CD">
              <w:rPr>
                <w:rFonts w:ascii="Times New Roman" w:hAnsi="Times New Roman"/>
                <w:bCs/>
                <w:sz w:val="20"/>
                <w:szCs w:val="20"/>
                <w:lang w:val="en-US"/>
              </w:rPr>
              <w:t>20 794</w:t>
            </w:r>
            <w:r w:rsidRPr="008C16CD">
              <w:rPr>
                <w:rFonts w:ascii="Times New Roman" w:hAnsi="Times New Roman"/>
                <w:bCs/>
                <w:sz w:val="20"/>
                <w:szCs w:val="20"/>
              </w:rPr>
              <w:t>, 72</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3CA59DE3"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lang w:val="en-US"/>
              </w:rPr>
              <w:t>3 961 078</w:t>
            </w:r>
            <w:r w:rsidRPr="008C16CD">
              <w:rPr>
                <w:rFonts w:ascii="Times New Roman" w:hAnsi="Times New Roman"/>
                <w:bCs/>
                <w:sz w:val="20"/>
                <w:szCs w:val="20"/>
              </w:rPr>
              <w:t>,62</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38A6F52B"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lang w:val="en-US"/>
              </w:rPr>
              <w:t>3 961 078</w:t>
            </w:r>
            <w:r w:rsidRPr="008C16CD">
              <w:rPr>
                <w:rFonts w:ascii="Times New Roman" w:hAnsi="Times New Roman"/>
                <w:bCs/>
                <w:sz w:val="20"/>
                <w:szCs w:val="20"/>
              </w:rPr>
              <w:t>,62</w:t>
            </w: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78183514" w14:textId="308EF264" w:rsidR="00F83BE4" w:rsidRPr="008C16CD" w:rsidRDefault="00F83BE4" w:rsidP="0050313B">
            <w:pPr>
              <w:spacing w:after="0" w:line="240" w:lineRule="auto"/>
              <w:jc w:val="center"/>
              <w:rPr>
                <w:rFonts w:ascii="Times New Roman" w:hAnsi="Times New Roman"/>
                <w:bCs/>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FFFFFF"/>
            <w:hideMark/>
          </w:tcPr>
          <w:p w14:paraId="53B944E3" w14:textId="77777777" w:rsidR="00F83BE4" w:rsidRPr="008C16CD" w:rsidRDefault="00F83BE4" w:rsidP="0050313B">
            <w:pPr>
              <w:spacing w:after="0" w:line="240" w:lineRule="auto"/>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0594A5CA" w14:textId="1B1EA3C6"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w:t>
            </w:r>
            <w:r w:rsidR="00E52694" w:rsidRPr="008C16CD">
              <w:rPr>
                <w:rFonts w:ascii="Times New Roman" w:hAnsi="Times New Roman"/>
                <w:bCs/>
                <w:sz w:val="20"/>
                <w:szCs w:val="20"/>
              </w:rPr>
              <w:t>897</w:t>
            </w:r>
            <w:r w:rsidRPr="008C16CD">
              <w:rPr>
                <w:rFonts w:ascii="Times New Roman" w:hAnsi="Times New Roman"/>
                <w:bCs/>
                <w:sz w:val="20"/>
                <w:szCs w:val="20"/>
              </w:rPr>
              <w:t> 262,61</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32A8EA62" w14:textId="4978CB88"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w:t>
            </w:r>
            <w:r w:rsidR="00E52694" w:rsidRPr="008C16CD">
              <w:rPr>
                <w:rFonts w:ascii="Times New Roman" w:hAnsi="Times New Roman"/>
                <w:bCs/>
                <w:sz w:val="20"/>
                <w:szCs w:val="20"/>
              </w:rPr>
              <w:t>8</w:t>
            </w:r>
            <w:r w:rsidRPr="008C16CD">
              <w:rPr>
                <w:rFonts w:ascii="Times New Roman" w:hAnsi="Times New Roman"/>
                <w:bCs/>
                <w:sz w:val="20"/>
                <w:szCs w:val="20"/>
              </w:rPr>
              <w:t>97 262,61</w:t>
            </w:r>
          </w:p>
        </w:tc>
        <w:tc>
          <w:tcPr>
            <w:tcW w:w="587" w:type="dxa"/>
            <w:tcBorders>
              <w:top w:val="single" w:sz="4" w:space="0" w:color="auto"/>
              <w:left w:val="single" w:sz="4" w:space="0" w:color="auto"/>
              <w:bottom w:val="single" w:sz="4" w:space="0" w:color="auto"/>
              <w:right w:val="single" w:sz="4" w:space="0" w:color="auto"/>
            </w:tcBorders>
            <w:shd w:val="clear" w:color="auto" w:fill="FFFFFF"/>
            <w:hideMark/>
          </w:tcPr>
          <w:p w14:paraId="15348DB1" w14:textId="65016918" w:rsidR="00F83BE4" w:rsidRPr="008C16CD" w:rsidRDefault="00F83BE4" w:rsidP="0050313B">
            <w:pPr>
              <w:spacing w:after="0" w:line="240" w:lineRule="auto"/>
              <w:jc w:val="center"/>
              <w:rPr>
                <w:rFonts w:ascii="Times New Roman" w:hAnsi="Times New Roman"/>
                <w:bCs/>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1C2C7BD8" w14:textId="77777777" w:rsidR="00F83BE4" w:rsidRPr="008C16CD" w:rsidRDefault="00F83BE4" w:rsidP="0050313B">
            <w:pPr>
              <w:spacing w:after="0" w:line="240" w:lineRule="auto"/>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7197DE50"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3 505 825,35</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6A38A2E3"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3 505 825,35</w:t>
            </w: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19CDDA2D" w14:textId="0C0132E6" w:rsidR="00F83BE4" w:rsidRPr="008C16CD" w:rsidRDefault="00F83BE4" w:rsidP="0050313B">
            <w:pPr>
              <w:spacing w:after="0" w:line="240" w:lineRule="auto"/>
              <w:jc w:val="center"/>
              <w:rPr>
                <w:rFonts w:ascii="Times New Roman" w:hAnsi="Times New Roman"/>
                <w:bCs/>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09379F8E" w14:textId="77777777" w:rsidR="00F83BE4" w:rsidRPr="008C16CD" w:rsidRDefault="00F83BE4" w:rsidP="0050313B">
            <w:pPr>
              <w:spacing w:after="0" w:line="240" w:lineRule="auto"/>
              <w:rPr>
                <w:rFonts w:ascii="Times New Roman" w:hAnsi="Times New Roman"/>
                <w:bCs/>
                <w:sz w:val="20"/>
                <w:szCs w:val="20"/>
              </w:rPr>
            </w:pPr>
          </w:p>
        </w:tc>
      </w:tr>
      <w:tr w:rsidR="00CA62A6" w:rsidRPr="008C16CD" w14:paraId="49323CA0" w14:textId="77777777" w:rsidTr="00952BC1">
        <w:trPr>
          <w:cantSplit/>
          <w:trHeight w:val="848"/>
        </w:trPr>
        <w:tc>
          <w:tcPr>
            <w:tcW w:w="397" w:type="dxa"/>
            <w:tcBorders>
              <w:top w:val="single" w:sz="4" w:space="0" w:color="auto"/>
              <w:left w:val="single" w:sz="4" w:space="0" w:color="auto"/>
              <w:bottom w:val="single" w:sz="4" w:space="0" w:color="auto"/>
              <w:right w:val="single" w:sz="4" w:space="0" w:color="auto"/>
            </w:tcBorders>
            <w:shd w:val="clear" w:color="auto" w:fill="FFFFFF"/>
            <w:hideMark/>
          </w:tcPr>
          <w:p w14:paraId="723660C5" w14:textId="77777777" w:rsidR="00F83BE4" w:rsidRPr="008C16CD" w:rsidRDefault="00F83BE4" w:rsidP="0050313B">
            <w:pPr>
              <w:shd w:val="clear" w:color="auto" w:fill="FFFFFF"/>
              <w:spacing w:after="0" w:line="240" w:lineRule="auto"/>
              <w:ind w:left="141"/>
              <w:rPr>
                <w:rFonts w:ascii="Times New Roman" w:hAnsi="Times New Roman"/>
                <w:bCs/>
                <w:sz w:val="20"/>
                <w:szCs w:val="20"/>
              </w:rPr>
            </w:pPr>
            <w:r w:rsidRPr="008C16CD">
              <w:rPr>
                <w:rFonts w:ascii="Times New Roman" w:hAnsi="Times New Roman"/>
                <w:bCs/>
                <w:sz w:val="20"/>
                <w:szCs w:val="20"/>
              </w:rPr>
              <w:t>6</w:t>
            </w:r>
          </w:p>
        </w:tc>
        <w:tc>
          <w:tcPr>
            <w:tcW w:w="2722" w:type="dxa"/>
            <w:tcBorders>
              <w:top w:val="single" w:sz="4" w:space="0" w:color="auto"/>
              <w:left w:val="single" w:sz="4" w:space="0" w:color="auto"/>
              <w:bottom w:val="single" w:sz="4" w:space="0" w:color="auto"/>
              <w:right w:val="single" w:sz="4" w:space="0" w:color="auto"/>
            </w:tcBorders>
            <w:shd w:val="clear" w:color="auto" w:fill="FFFFFF"/>
            <w:hideMark/>
          </w:tcPr>
          <w:p w14:paraId="2B2B6B2A" w14:textId="7777777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Подпрограмма 6</w:t>
            </w:r>
          </w:p>
          <w:p w14:paraId="3BBAFF01" w14:textId="7777777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eastAsia="Times New Roman" w:hAnsi="Times New Roman"/>
                <w:bCs/>
                <w:sz w:val="20"/>
                <w:szCs w:val="20"/>
                <w:lang w:eastAsia="ru-RU"/>
              </w:rP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FD58D8D"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5 989,77</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0EA418F1"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526,03</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485D8A4D"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526,03</w:t>
            </w: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478F8104" w14:textId="3482EA34" w:rsidR="00F83BE4" w:rsidRPr="008C16CD" w:rsidRDefault="00F83BE4" w:rsidP="0050313B">
            <w:pPr>
              <w:spacing w:after="0" w:line="240" w:lineRule="auto"/>
              <w:jc w:val="center"/>
              <w:rPr>
                <w:rFonts w:ascii="Times New Roman" w:hAnsi="Times New Roman"/>
                <w:bCs/>
                <w:sz w:val="20"/>
                <w:szCs w:val="20"/>
              </w:rPr>
            </w:pPr>
          </w:p>
        </w:tc>
        <w:tc>
          <w:tcPr>
            <w:tcW w:w="587" w:type="dxa"/>
            <w:tcBorders>
              <w:top w:val="single" w:sz="4" w:space="0" w:color="auto"/>
              <w:left w:val="single" w:sz="4" w:space="0" w:color="auto"/>
              <w:bottom w:val="single" w:sz="4" w:space="0" w:color="auto"/>
              <w:right w:val="single" w:sz="4" w:space="0" w:color="auto"/>
            </w:tcBorders>
            <w:shd w:val="clear" w:color="auto" w:fill="FFFFFF"/>
          </w:tcPr>
          <w:p w14:paraId="67555682" w14:textId="77777777" w:rsidR="00F83BE4" w:rsidRPr="008C16CD" w:rsidRDefault="00F83BE4" w:rsidP="0050313B">
            <w:pPr>
              <w:spacing w:after="0" w:line="240" w:lineRule="auto"/>
              <w:jc w:val="center"/>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4FE4B42F"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3 732,23</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13E14BB0"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3 732,23</w:t>
            </w:r>
          </w:p>
        </w:tc>
        <w:tc>
          <w:tcPr>
            <w:tcW w:w="587" w:type="dxa"/>
            <w:tcBorders>
              <w:top w:val="single" w:sz="4" w:space="0" w:color="auto"/>
              <w:left w:val="single" w:sz="4" w:space="0" w:color="auto"/>
              <w:bottom w:val="single" w:sz="4" w:space="0" w:color="auto"/>
              <w:right w:val="single" w:sz="4" w:space="0" w:color="auto"/>
            </w:tcBorders>
            <w:shd w:val="clear" w:color="auto" w:fill="FFFFFF"/>
            <w:hideMark/>
          </w:tcPr>
          <w:p w14:paraId="452165E5"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c>
          <w:tcPr>
            <w:tcW w:w="604" w:type="dxa"/>
            <w:tcBorders>
              <w:top w:val="single" w:sz="4" w:space="0" w:color="auto"/>
              <w:left w:val="single" w:sz="4" w:space="0" w:color="auto"/>
              <w:bottom w:val="single" w:sz="4" w:space="0" w:color="auto"/>
              <w:right w:val="single" w:sz="4" w:space="0" w:color="auto"/>
            </w:tcBorders>
            <w:shd w:val="clear" w:color="auto" w:fill="FFFFFF"/>
          </w:tcPr>
          <w:p w14:paraId="2D4EDC8E" w14:textId="77777777" w:rsidR="00F83BE4" w:rsidRPr="008C16CD" w:rsidRDefault="00F83BE4" w:rsidP="0050313B">
            <w:pPr>
              <w:spacing w:after="0" w:line="240" w:lineRule="auto"/>
              <w:jc w:val="center"/>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45700FAC"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1 731,51</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77161C63"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1 731,51</w:t>
            </w: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264BF92D"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c>
          <w:tcPr>
            <w:tcW w:w="604" w:type="dxa"/>
            <w:tcBorders>
              <w:top w:val="single" w:sz="4" w:space="0" w:color="auto"/>
              <w:left w:val="single" w:sz="4" w:space="0" w:color="auto"/>
              <w:bottom w:val="single" w:sz="4" w:space="0" w:color="auto"/>
              <w:right w:val="single" w:sz="4" w:space="0" w:color="auto"/>
            </w:tcBorders>
            <w:shd w:val="clear" w:color="auto" w:fill="FFFFFF"/>
          </w:tcPr>
          <w:p w14:paraId="4BA30CE3" w14:textId="77777777" w:rsidR="00F83BE4" w:rsidRPr="008C16CD" w:rsidRDefault="00F83BE4" w:rsidP="0050313B">
            <w:pPr>
              <w:spacing w:after="0" w:line="240" w:lineRule="auto"/>
              <w:jc w:val="center"/>
              <w:rPr>
                <w:rFonts w:ascii="Times New Roman" w:hAnsi="Times New Roman"/>
                <w:bCs/>
                <w:sz w:val="20"/>
                <w:szCs w:val="20"/>
              </w:rPr>
            </w:pPr>
          </w:p>
        </w:tc>
      </w:tr>
      <w:tr w:rsidR="00CA62A6" w:rsidRPr="008C16CD" w14:paraId="5F50AAD9" w14:textId="77777777" w:rsidTr="00952BC1">
        <w:trPr>
          <w:cantSplit/>
          <w:trHeight w:val="385"/>
        </w:trPr>
        <w:tc>
          <w:tcPr>
            <w:tcW w:w="397" w:type="dxa"/>
            <w:tcBorders>
              <w:top w:val="single" w:sz="4" w:space="0" w:color="auto"/>
              <w:left w:val="single" w:sz="4" w:space="0" w:color="auto"/>
              <w:bottom w:val="single" w:sz="4" w:space="0" w:color="auto"/>
              <w:right w:val="single" w:sz="4" w:space="0" w:color="auto"/>
            </w:tcBorders>
            <w:shd w:val="clear" w:color="auto" w:fill="FFFFFF"/>
          </w:tcPr>
          <w:p w14:paraId="274CB000" w14:textId="77777777" w:rsidR="00F83BE4" w:rsidRPr="008C16CD" w:rsidRDefault="00F83BE4" w:rsidP="0050313B">
            <w:pPr>
              <w:shd w:val="clear" w:color="auto" w:fill="FFFFFF"/>
              <w:spacing w:after="0" w:line="240" w:lineRule="auto"/>
              <w:jc w:val="both"/>
              <w:rPr>
                <w:rFonts w:ascii="Times New Roman" w:hAnsi="Times New Roman"/>
                <w:bCs/>
                <w:sz w:val="20"/>
                <w:szCs w:val="20"/>
              </w:rPr>
            </w:pPr>
          </w:p>
        </w:tc>
        <w:tc>
          <w:tcPr>
            <w:tcW w:w="2722" w:type="dxa"/>
            <w:tcBorders>
              <w:top w:val="single" w:sz="4" w:space="0" w:color="auto"/>
              <w:left w:val="single" w:sz="4" w:space="0" w:color="auto"/>
              <w:bottom w:val="single" w:sz="4" w:space="0" w:color="auto"/>
              <w:right w:val="single" w:sz="4" w:space="0" w:color="auto"/>
            </w:tcBorders>
            <w:shd w:val="clear" w:color="auto" w:fill="FFFFFF"/>
            <w:hideMark/>
          </w:tcPr>
          <w:p w14:paraId="4408BCBA" w14:textId="77777777" w:rsidR="00F83BE4" w:rsidRPr="008C16CD" w:rsidRDefault="00F83BE4" w:rsidP="0050313B">
            <w:pPr>
              <w:spacing w:after="0" w:line="240" w:lineRule="auto"/>
              <w:rPr>
                <w:rFonts w:ascii="Times New Roman" w:hAnsi="Times New Roman"/>
                <w:bCs/>
                <w:sz w:val="20"/>
                <w:szCs w:val="20"/>
              </w:rPr>
            </w:pPr>
            <w:r w:rsidRPr="008C16CD">
              <w:rPr>
                <w:rFonts w:ascii="Times New Roman" w:hAnsi="Times New Roman"/>
                <w:bCs/>
                <w:sz w:val="20"/>
                <w:szCs w:val="20"/>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1E3D0569" w14:textId="368C888B"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241 </w:t>
            </w:r>
            <w:r w:rsidR="00E52694" w:rsidRPr="008C16CD">
              <w:rPr>
                <w:rFonts w:ascii="Times New Roman" w:hAnsi="Times New Roman"/>
                <w:bCs/>
                <w:sz w:val="20"/>
                <w:szCs w:val="20"/>
              </w:rPr>
              <w:t>174</w:t>
            </w:r>
            <w:r w:rsidRPr="008C16CD">
              <w:rPr>
                <w:rFonts w:ascii="Times New Roman" w:hAnsi="Times New Roman"/>
                <w:bCs/>
                <w:sz w:val="20"/>
                <w:szCs w:val="20"/>
              </w:rPr>
              <w:t xml:space="preserve"> </w:t>
            </w:r>
            <w:r w:rsidRPr="008C16CD">
              <w:rPr>
                <w:rFonts w:ascii="Times New Roman" w:hAnsi="Times New Roman"/>
                <w:bCs/>
                <w:sz w:val="20"/>
                <w:szCs w:val="20"/>
                <w:lang w:val="en-US"/>
              </w:rPr>
              <w:t>703</w:t>
            </w:r>
            <w:r w:rsidRPr="008C16CD">
              <w:rPr>
                <w:rFonts w:ascii="Times New Roman" w:hAnsi="Times New Roman"/>
                <w:bCs/>
                <w:sz w:val="20"/>
                <w:szCs w:val="20"/>
              </w:rPr>
              <w:t>,82</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26055ED1"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39 4</w:t>
            </w:r>
            <w:r w:rsidRPr="008C16CD">
              <w:rPr>
                <w:rFonts w:ascii="Times New Roman" w:hAnsi="Times New Roman"/>
                <w:bCs/>
                <w:sz w:val="20"/>
                <w:szCs w:val="20"/>
                <w:lang w:val="en-US"/>
              </w:rPr>
              <w:t>19</w:t>
            </w:r>
            <w:r w:rsidRPr="008C16CD">
              <w:rPr>
                <w:rFonts w:ascii="Times New Roman" w:hAnsi="Times New Roman"/>
                <w:bCs/>
                <w:sz w:val="20"/>
                <w:szCs w:val="20"/>
              </w:rPr>
              <w:t xml:space="preserve"> </w:t>
            </w:r>
            <w:r w:rsidRPr="008C16CD">
              <w:rPr>
                <w:rFonts w:ascii="Times New Roman" w:hAnsi="Times New Roman"/>
                <w:bCs/>
                <w:sz w:val="20"/>
                <w:szCs w:val="20"/>
                <w:lang w:val="en-US"/>
              </w:rPr>
              <w:t>269</w:t>
            </w:r>
            <w:r w:rsidRPr="008C16CD">
              <w:rPr>
                <w:rFonts w:ascii="Times New Roman" w:hAnsi="Times New Roman"/>
                <w:bCs/>
                <w:sz w:val="20"/>
                <w:szCs w:val="20"/>
              </w:rPr>
              <w:t>, 32</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37135151"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39 4</w:t>
            </w:r>
            <w:r w:rsidRPr="008C16CD">
              <w:rPr>
                <w:rFonts w:ascii="Times New Roman" w:hAnsi="Times New Roman"/>
                <w:bCs/>
                <w:sz w:val="20"/>
                <w:szCs w:val="20"/>
                <w:lang w:val="en-US"/>
              </w:rPr>
              <w:t>18</w:t>
            </w:r>
            <w:r w:rsidRPr="008C16CD">
              <w:rPr>
                <w:rFonts w:ascii="Times New Roman" w:hAnsi="Times New Roman"/>
                <w:bCs/>
                <w:sz w:val="20"/>
                <w:szCs w:val="20"/>
              </w:rPr>
              <w:t xml:space="preserve"> </w:t>
            </w:r>
            <w:r w:rsidRPr="008C16CD">
              <w:rPr>
                <w:rFonts w:ascii="Times New Roman" w:hAnsi="Times New Roman"/>
                <w:bCs/>
                <w:sz w:val="20"/>
                <w:szCs w:val="20"/>
                <w:lang w:val="en-US"/>
              </w:rPr>
              <w:t>569</w:t>
            </w:r>
            <w:r w:rsidRPr="008C16CD">
              <w:rPr>
                <w:rFonts w:ascii="Times New Roman" w:hAnsi="Times New Roman"/>
                <w:bCs/>
                <w:sz w:val="20"/>
                <w:szCs w:val="20"/>
              </w:rPr>
              <w:t>, 32</w:t>
            </w: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7B235EA6"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700</w:t>
            </w:r>
          </w:p>
        </w:tc>
        <w:tc>
          <w:tcPr>
            <w:tcW w:w="587" w:type="dxa"/>
            <w:tcBorders>
              <w:top w:val="single" w:sz="4" w:space="0" w:color="auto"/>
              <w:left w:val="single" w:sz="4" w:space="0" w:color="auto"/>
              <w:bottom w:val="single" w:sz="4" w:space="0" w:color="auto"/>
              <w:right w:val="single" w:sz="4" w:space="0" w:color="auto"/>
            </w:tcBorders>
            <w:shd w:val="clear" w:color="auto" w:fill="FFFFFF"/>
            <w:hideMark/>
          </w:tcPr>
          <w:p w14:paraId="16F2F86C"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0231134A" w14:textId="3161A743"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37 </w:t>
            </w:r>
            <w:r w:rsidR="004A7555" w:rsidRPr="008C16CD">
              <w:rPr>
                <w:rFonts w:ascii="Times New Roman" w:hAnsi="Times New Roman"/>
                <w:bCs/>
                <w:sz w:val="20"/>
                <w:szCs w:val="20"/>
              </w:rPr>
              <w:t>746</w:t>
            </w:r>
            <w:r w:rsidRPr="008C16CD">
              <w:rPr>
                <w:rFonts w:ascii="Times New Roman" w:hAnsi="Times New Roman"/>
                <w:bCs/>
                <w:sz w:val="20"/>
                <w:szCs w:val="20"/>
              </w:rPr>
              <w:t> 679, 06</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2FBDBF5F" w14:textId="0F1A7920" w:rsidR="00F83BE4" w:rsidRPr="008C16CD" w:rsidRDefault="004A7555"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37 746 679, 06</w:t>
            </w:r>
          </w:p>
        </w:tc>
        <w:tc>
          <w:tcPr>
            <w:tcW w:w="587" w:type="dxa"/>
            <w:tcBorders>
              <w:top w:val="single" w:sz="4" w:space="0" w:color="auto"/>
              <w:left w:val="single" w:sz="4" w:space="0" w:color="auto"/>
              <w:bottom w:val="single" w:sz="4" w:space="0" w:color="auto"/>
              <w:right w:val="single" w:sz="4" w:space="0" w:color="auto"/>
            </w:tcBorders>
            <w:shd w:val="clear" w:color="auto" w:fill="FFFFFF"/>
            <w:hideMark/>
          </w:tcPr>
          <w:p w14:paraId="1D636FEA"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700</w:t>
            </w: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0AC92AAB"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c>
          <w:tcPr>
            <w:tcW w:w="1325" w:type="dxa"/>
            <w:tcBorders>
              <w:top w:val="single" w:sz="4" w:space="0" w:color="auto"/>
              <w:left w:val="single" w:sz="4" w:space="0" w:color="auto"/>
              <w:bottom w:val="single" w:sz="4" w:space="0" w:color="auto"/>
              <w:right w:val="single" w:sz="4" w:space="0" w:color="auto"/>
            </w:tcBorders>
            <w:shd w:val="clear" w:color="auto" w:fill="FFFFFF"/>
            <w:hideMark/>
          </w:tcPr>
          <w:p w14:paraId="6276A09C"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40 937 446, 47</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14:paraId="7BFC6D3D"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40 936 746,47</w:t>
            </w: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1DF7C4EF"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700</w:t>
            </w:r>
          </w:p>
        </w:tc>
        <w:tc>
          <w:tcPr>
            <w:tcW w:w="604" w:type="dxa"/>
            <w:tcBorders>
              <w:top w:val="single" w:sz="4" w:space="0" w:color="auto"/>
              <w:left w:val="single" w:sz="4" w:space="0" w:color="auto"/>
              <w:bottom w:val="single" w:sz="4" w:space="0" w:color="auto"/>
              <w:right w:val="single" w:sz="4" w:space="0" w:color="auto"/>
            </w:tcBorders>
            <w:shd w:val="clear" w:color="auto" w:fill="FFFFFF"/>
            <w:hideMark/>
          </w:tcPr>
          <w:p w14:paraId="454ABD65"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r>
    </w:tbl>
    <w:p w14:paraId="07042AE1" w14:textId="77777777" w:rsidR="00F83BE4" w:rsidRPr="008C16CD" w:rsidRDefault="00F83BE4" w:rsidP="0050313B">
      <w:pPr>
        <w:autoSpaceDE w:val="0"/>
        <w:autoSpaceDN w:val="0"/>
        <w:adjustRightInd w:val="0"/>
        <w:spacing w:after="0" w:line="240" w:lineRule="auto"/>
        <w:rPr>
          <w:rFonts w:ascii="Times New Roman" w:hAnsi="Times New Roman"/>
          <w:sz w:val="28"/>
          <w:szCs w:val="28"/>
        </w:rPr>
      </w:pPr>
    </w:p>
    <w:p w14:paraId="5825F530" w14:textId="77777777" w:rsidR="00952BC1" w:rsidRPr="008C16CD" w:rsidRDefault="00952BC1" w:rsidP="0050313B">
      <w:pPr>
        <w:autoSpaceDE w:val="0"/>
        <w:autoSpaceDN w:val="0"/>
        <w:adjustRightInd w:val="0"/>
        <w:spacing w:after="0" w:line="240" w:lineRule="auto"/>
        <w:jc w:val="center"/>
        <w:rPr>
          <w:rFonts w:ascii="Arial" w:hAnsi="Arial" w:cs="Arial"/>
          <w:sz w:val="30"/>
          <w:szCs w:val="30"/>
        </w:rPr>
      </w:pPr>
    </w:p>
    <w:p w14:paraId="268FA177" w14:textId="77777777" w:rsidR="00952BC1" w:rsidRPr="008C16CD" w:rsidRDefault="00952BC1" w:rsidP="00760D4F">
      <w:pPr>
        <w:autoSpaceDE w:val="0"/>
        <w:autoSpaceDN w:val="0"/>
        <w:adjustRightInd w:val="0"/>
        <w:spacing w:after="0" w:line="240" w:lineRule="auto"/>
        <w:rPr>
          <w:rFonts w:ascii="Arial" w:hAnsi="Arial" w:cs="Arial"/>
          <w:sz w:val="30"/>
          <w:szCs w:val="30"/>
        </w:rPr>
      </w:pPr>
    </w:p>
    <w:p w14:paraId="45EDB861" w14:textId="0A6A2EBC" w:rsidR="00F83BE4" w:rsidRPr="008C16CD" w:rsidRDefault="00F83BE4" w:rsidP="0050313B">
      <w:pPr>
        <w:autoSpaceDE w:val="0"/>
        <w:autoSpaceDN w:val="0"/>
        <w:adjustRightInd w:val="0"/>
        <w:spacing w:after="0" w:line="240" w:lineRule="auto"/>
        <w:jc w:val="center"/>
        <w:rPr>
          <w:rFonts w:ascii="Arial" w:hAnsi="Arial" w:cs="Arial"/>
          <w:sz w:val="30"/>
          <w:szCs w:val="30"/>
        </w:rPr>
      </w:pPr>
      <w:r w:rsidRPr="008C16CD">
        <w:rPr>
          <w:rFonts w:ascii="Arial" w:hAnsi="Arial" w:cs="Arial"/>
          <w:sz w:val="30"/>
          <w:szCs w:val="30"/>
        </w:rPr>
        <w:t>Ресурсное обеспечение мероприятий муниципальной программы</w:t>
      </w:r>
    </w:p>
    <w:p w14:paraId="4BC73562" w14:textId="77777777" w:rsidR="00F83BE4" w:rsidRPr="008C16CD" w:rsidRDefault="00F83BE4" w:rsidP="0050313B">
      <w:pPr>
        <w:autoSpaceDE w:val="0"/>
        <w:autoSpaceDN w:val="0"/>
        <w:adjustRightInd w:val="0"/>
        <w:spacing w:after="0" w:line="240" w:lineRule="auto"/>
        <w:ind w:firstLine="720"/>
        <w:jc w:val="center"/>
        <w:rPr>
          <w:rFonts w:ascii="Arial" w:hAnsi="Arial" w:cs="Arial"/>
          <w:sz w:val="30"/>
          <w:szCs w:val="30"/>
        </w:rPr>
      </w:pPr>
      <w:r w:rsidRPr="008C16CD">
        <w:rPr>
          <w:rFonts w:ascii="Arial" w:eastAsia="Times New Roman" w:hAnsi="Arial" w:cs="Arial"/>
          <w:sz w:val="30"/>
          <w:szCs w:val="30"/>
          <w:lang w:eastAsia="ru-RU"/>
        </w:rPr>
        <w:lastRenderedPageBreak/>
        <w:t>«</w:t>
      </w:r>
      <w:r w:rsidRPr="008C16CD">
        <w:rPr>
          <w:rFonts w:ascii="Arial" w:hAnsi="Arial" w:cs="Arial"/>
          <w:sz w:val="30"/>
          <w:szCs w:val="30"/>
        </w:rPr>
        <w:t>Совершенствование механизмов управления</w:t>
      </w:r>
    </w:p>
    <w:p w14:paraId="26E443E3" w14:textId="1B11C981" w:rsidR="00F83BE4" w:rsidRPr="008C16CD" w:rsidRDefault="00F83BE4" w:rsidP="0050313B">
      <w:pPr>
        <w:autoSpaceDE w:val="0"/>
        <w:autoSpaceDN w:val="0"/>
        <w:adjustRightInd w:val="0"/>
        <w:spacing w:after="0" w:line="240" w:lineRule="auto"/>
        <w:ind w:firstLine="720"/>
        <w:jc w:val="center"/>
        <w:rPr>
          <w:rFonts w:ascii="Arial" w:hAnsi="Arial" w:cs="Arial"/>
          <w:sz w:val="30"/>
          <w:szCs w:val="30"/>
        </w:rPr>
      </w:pPr>
      <w:r w:rsidRPr="008C16CD">
        <w:rPr>
          <w:rFonts w:ascii="Arial" w:hAnsi="Arial" w:cs="Arial"/>
          <w:sz w:val="30"/>
          <w:szCs w:val="30"/>
        </w:rPr>
        <w:t xml:space="preserve">Слюдянским муниципальным образованием» на 2019-2024 </w:t>
      </w:r>
      <w:r w:rsidRPr="008C16CD">
        <w:rPr>
          <w:rFonts w:ascii="Arial" w:eastAsia="Times New Roman" w:hAnsi="Arial" w:cs="Arial"/>
          <w:sz w:val="30"/>
          <w:szCs w:val="30"/>
          <w:lang w:eastAsia="ru-RU"/>
        </w:rPr>
        <w:t>годы</w:t>
      </w:r>
      <w:r w:rsidR="00643876" w:rsidRPr="008C16CD">
        <w:rPr>
          <w:rFonts w:ascii="Arial" w:eastAsia="Times New Roman" w:hAnsi="Arial" w:cs="Arial"/>
          <w:sz w:val="30"/>
          <w:szCs w:val="30"/>
          <w:lang w:eastAsia="ru-RU"/>
        </w:rPr>
        <w:t xml:space="preserve"> </w:t>
      </w:r>
      <w:r w:rsidRPr="008C16CD">
        <w:rPr>
          <w:rFonts w:ascii="Arial" w:hAnsi="Arial" w:cs="Arial"/>
          <w:sz w:val="30"/>
          <w:szCs w:val="30"/>
        </w:rPr>
        <w:t>(рублей)</w:t>
      </w:r>
    </w:p>
    <w:p w14:paraId="146C2073" w14:textId="77777777" w:rsidR="00952BC1" w:rsidRPr="008C16CD" w:rsidRDefault="00952BC1" w:rsidP="0050313B">
      <w:pPr>
        <w:autoSpaceDE w:val="0"/>
        <w:autoSpaceDN w:val="0"/>
        <w:adjustRightInd w:val="0"/>
        <w:spacing w:after="0" w:line="240" w:lineRule="auto"/>
        <w:ind w:firstLine="720"/>
        <w:jc w:val="center"/>
        <w:rPr>
          <w:rFonts w:ascii="Arial" w:hAnsi="Arial" w:cs="Arial"/>
          <w:sz w:val="30"/>
          <w:szCs w:val="30"/>
        </w:rPr>
      </w:pPr>
    </w:p>
    <w:tbl>
      <w:tblPr>
        <w:tblW w:w="15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18"/>
        <w:gridCol w:w="4260"/>
        <w:gridCol w:w="1274"/>
        <w:gridCol w:w="1278"/>
        <w:gridCol w:w="1134"/>
        <w:gridCol w:w="1275"/>
        <w:gridCol w:w="1267"/>
        <w:gridCol w:w="1143"/>
        <w:gridCol w:w="1276"/>
        <w:gridCol w:w="1274"/>
        <w:gridCol w:w="1128"/>
        <w:gridCol w:w="7"/>
        <w:gridCol w:w="16"/>
      </w:tblGrid>
      <w:tr w:rsidR="00952BC1" w:rsidRPr="008C16CD" w14:paraId="6EF37534" w14:textId="77777777" w:rsidTr="00952BC1">
        <w:trPr>
          <w:cantSplit/>
          <w:trHeight w:val="195"/>
          <w:tblHeader/>
        </w:trPr>
        <w:tc>
          <w:tcPr>
            <w:tcW w:w="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B80A5FB" w14:textId="0BAFF7B1" w:rsidR="00952BC1" w:rsidRPr="008C16CD" w:rsidRDefault="00952BC1" w:rsidP="00952BC1">
            <w:pPr>
              <w:spacing w:after="0" w:line="240" w:lineRule="auto"/>
              <w:jc w:val="center"/>
              <w:rPr>
                <w:rFonts w:ascii="Times New Roman" w:hAnsi="Times New Roman"/>
                <w:b/>
                <w:sz w:val="20"/>
                <w:szCs w:val="20"/>
              </w:rPr>
            </w:pPr>
            <w:r w:rsidRPr="008C16CD">
              <w:rPr>
                <w:rFonts w:ascii="Times New Roman" w:hAnsi="Times New Roman"/>
                <w:b/>
                <w:sz w:val="20"/>
                <w:szCs w:val="20"/>
              </w:rPr>
              <w:t>№ п/п</w:t>
            </w:r>
          </w:p>
          <w:p w14:paraId="116C79A2" w14:textId="77777777" w:rsidR="00952BC1" w:rsidRPr="008C16CD" w:rsidRDefault="00952BC1" w:rsidP="00952BC1">
            <w:pPr>
              <w:shd w:val="clear" w:color="auto" w:fill="FFFFFF"/>
              <w:spacing w:after="0" w:line="240" w:lineRule="auto"/>
              <w:jc w:val="center"/>
              <w:rPr>
                <w:rFonts w:ascii="Times New Roman" w:hAnsi="Times New Roman"/>
                <w:b/>
                <w:sz w:val="20"/>
                <w:szCs w:val="20"/>
              </w:rPr>
            </w:pPr>
          </w:p>
        </w:tc>
        <w:tc>
          <w:tcPr>
            <w:tcW w:w="4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851DB50" w14:textId="78BDE6D6" w:rsidR="00952BC1" w:rsidRPr="008C16CD" w:rsidRDefault="00952BC1" w:rsidP="00952BC1">
            <w:pPr>
              <w:autoSpaceDE w:val="0"/>
              <w:autoSpaceDN w:val="0"/>
              <w:adjustRightInd w:val="0"/>
              <w:spacing w:after="0" w:line="240" w:lineRule="auto"/>
              <w:jc w:val="center"/>
              <w:rPr>
                <w:rFonts w:ascii="Times New Roman" w:eastAsia="Times New Roman" w:hAnsi="Times New Roman"/>
                <w:b/>
                <w:sz w:val="20"/>
                <w:szCs w:val="20"/>
                <w:lang w:eastAsia="ru-RU"/>
              </w:rPr>
            </w:pPr>
            <w:r w:rsidRPr="008C16CD">
              <w:rPr>
                <w:rFonts w:ascii="Times New Roman" w:eastAsia="Times New Roman" w:hAnsi="Times New Roman"/>
                <w:b/>
                <w:spacing w:val="-3"/>
                <w:sz w:val="20"/>
                <w:szCs w:val="20"/>
                <w:lang w:eastAsia="ru-RU"/>
              </w:rPr>
              <w:t>Наименование задачи / меро</w:t>
            </w:r>
            <w:r w:rsidRPr="008C16CD">
              <w:rPr>
                <w:rFonts w:ascii="Times New Roman" w:eastAsia="Times New Roman" w:hAnsi="Times New Roman"/>
                <w:b/>
                <w:spacing w:val="-3"/>
                <w:sz w:val="20"/>
                <w:szCs w:val="20"/>
                <w:lang w:eastAsia="ru-RU"/>
              </w:rPr>
              <w:softHyphen/>
            </w:r>
            <w:r w:rsidRPr="008C16CD">
              <w:rPr>
                <w:rFonts w:ascii="Times New Roman" w:eastAsia="Times New Roman" w:hAnsi="Times New Roman"/>
                <w:b/>
                <w:spacing w:val="-1"/>
                <w:sz w:val="20"/>
                <w:szCs w:val="20"/>
                <w:lang w:eastAsia="ru-RU"/>
              </w:rPr>
              <w:t>приятия</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757733D" w14:textId="2175147B" w:rsidR="00952BC1" w:rsidRPr="008C16CD" w:rsidRDefault="00952BC1" w:rsidP="00952BC1">
            <w:pPr>
              <w:shd w:val="clear" w:color="auto" w:fill="FFFFFF"/>
              <w:spacing w:after="0" w:line="240" w:lineRule="auto"/>
              <w:jc w:val="center"/>
              <w:rPr>
                <w:rFonts w:ascii="Times New Roman" w:hAnsi="Times New Roman"/>
                <w:b/>
                <w:sz w:val="20"/>
                <w:szCs w:val="20"/>
              </w:rPr>
            </w:pPr>
            <w:r w:rsidRPr="008C16CD">
              <w:rPr>
                <w:rFonts w:ascii="Times New Roman" w:hAnsi="Times New Roman"/>
                <w:b/>
                <w:spacing w:val="-4"/>
                <w:sz w:val="20"/>
                <w:szCs w:val="20"/>
              </w:rPr>
              <w:t>2022 г.</w:t>
            </w: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0ECC992" w14:textId="5AD98476" w:rsidR="00952BC1" w:rsidRPr="008C16CD" w:rsidRDefault="00952BC1" w:rsidP="00952BC1">
            <w:pPr>
              <w:shd w:val="clear" w:color="auto" w:fill="FFFFFF"/>
              <w:spacing w:after="0" w:line="240" w:lineRule="auto"/>
              <w:jc w:val="center"/>
              <w:rPr>
                <w:rFonts w:ascii="Times New Roman" w:hAnsi="Times New Roman"/>
                <w:b/>
                <w:sz w:val="20"/>
                <w:szCs w:val="20"/>
              </w:rPr>
            </w:pPr>
            <w:r w:rsidRPr="008C16CD">
              <w:rPr>
                <w:rFonts w:ascii="Times New Roman" w:hAnsi="Times New Roman"/>
                <w:b/>
                <w:spacing w:val="-4"/>
                <w:sz w:val="20"/>
                <w:szCs w:val="20"/>
              </w:rPr>
              <w:t>2023 г.</w:t>
            </w:r>
          </w:p>
        </w:tc>
        <w:tc>
          <w:tcPr>
            <w:tcW w:w="3701" w:type="dxa"/>
            <w:gridSpan w:val="5"/>
            <w:tcBorders>
              <w:top w:val="single" w:sz="4" w:space="0" w:color="auto"/>
              <w:left w:val="single" w:sz="4" w:space="0" w:color="auto"/>
              <w:bottom w:val="nil"/>
              <w:right w:val="single" w:sz="4" w:space="0" w:color="auto"/>
            </w:tcBorders>
            <w:shd w:val="clear" w:color="auto" w:fill="FFFFFF"/>
            <w:vAlign w:val="center"/>
            <w:hideMark/>
          </w:tcPr>
          <w:p w14:paraId="26FDBAC9" w14:textId="284BED4D" w:rsidR="00952BC1" w:rsidRPr="008C16CD" w:rsidRDefault="00952BC1" w:rsidP="00952BC1">
            <w:pPr>
              <w:shd w:val="clear" w:color="auto" w:fill="FFFFFF"/>
              <w:spacing w:after="0" w:line="240" w:lineRule="auto"/>
              <w:jc w:val="center"/>
              <w:rPr>
                <w:rFonts w:ascii="Times New Roman" w:hAnsi="Times New Roman"/>
                <w:b/>
                <w:sz w:val="20"/>
                <w:szCs w:val="20"/>
              </w:rPr>
            </w:pPr>
            <w:r w:rsidRPr="008C16CD">
              <w:rPr>
                <w:rFonts w:ascii="Times New Roman" w:hAnsi="Times New Roman"/>
                <w:b/>
                <w:spacing w:val="-4"/>
                <w:sz w:val="20"/>
                <w:szCs w:val="20"/>
              </w:rPr>
              <w:t>2024 г.</w:t>
            </w:r>
          </w:p>
        </w:tc>
      </w:tr>
      <w:tr w:rsidR="00952BC1" w:rsidRPr="008C16CD" w14:paraId="4C26E363" w14:textId="77777777" w:rsidTr="00952BC1">
        <w:trPr>
          <w:gridAfter w:val="1"/>
          <w:wAfter w:w="16" w:type="dxa"/>
          <w:cantSplit/>
          <w:trHeight w:val="448"/>
          <w:tblHead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CE430F9" w14:textId="77777777" w:rsidR="00952BC1" w:rsidRPr="008C16CD" w:rsidRDefault="00952BC1" w:rsidP="00952BC1">
            <w:pPr>
              <w:spacing w:after="0" w:line="240" w:lineRule="auto"/>
              <w:jc w:val="center"/>
              <w:rPr>
                <w:rFonts w:ascii="Times New Roman" w:hAnsi="Times New Roman"/>
                <w:b/>
                <w:sz w:val="20"/>
                <w:szCs w:val="20"/>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14:paraId="29377548" w14:textId="77777777" w:rsidR="00952BC1" w:rsidRPr="008C16CD" w:rsidRDefault="00952BC1" w:rsidP="00952BC1">
            <w:pPr>
              <w:spacing w:after="0" w:line="240" w:lineRule="auto"/>
              <w:jc w:val="center"/>
              <w:rPr>
                <w:rFonts w:ascii="Times New Roman" w:eastAsia="Times New Roman" w:hAnsi="Times New Roman"/>
                <w:b/>
                <w:sz w:val="20"/>
                <w:szCs w:val="20"/>
                <w:lang w:eastAsia="ru-RU"/>
              </w:rPr>
            </w:pP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9B272B" w14:textId="77777777" w:rsidR="00952BC1" w:rsidRPr="008C16CD" w:rsidRDefault="00952BC1" w:rsidP="00952BC1">
            <w:pPr>
              <w:shd w:val="clear" w:color="auto" w:fill="FFFFFF"/>
              <w:spacing w:after="0" w:line="240" w:lineRule="auto"/>
              <w:jc w:val="center"/>
              <w:rPr>
                <w:rFonts w:ascii="Times New Roman" w:hAnsi="Times New Roman"/>
                <w:b/>
                <w:sz w:val="20"/>
                <w:szCs w:val="20"/>
              </w:rPr>
            </w:pPr>
            <w:r w:rsidRPr="008C16CD">
              <w:rPr>
                <w:rFonts w:ascii="Times New Roman" w:hAnsi="Times New Roman"/>
                <w:b/>
                <w:sz w:val="20"/>
                <w:szCs w:val="20"/>
              </w:rPr>
              <w:t>Объем финансирования, руб.</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3A7890" w14:textId="1322783A" w:rsidR="00952BC1" w:rsidRPr="008C16CD" w:rsidRDefault="00952BC1" w:rsidP="00952BC1">
            <w:pPr>
              <w:shd w:val="clear" w:color="auto" w:fill="FFFFFF"/>
              <w:spacing w:after="0" w:line="240" w:lineRule="auto"/>
              <w:jc w:val="center"/>
              <w:rPr>
                <w:rFonts w:ascii="Times New Roman" w:hAnsi="Times New Roman"/>
                <w:b/>
                <w:sz w:val="20"/>
                <w:szCs w:val="20"/>
              </w:rPr>
            </w:pPr>
            <w:r w:rsidRPr="008C16CD">
              <w:rPr>
                <w:rFonts w:ascii="Times New Roman" w:hAnsi="Times New Roman"/>
                <w:b/>
                <w:sz w:val="20"/>
                <w:szCs w:val="20"/>
              </w:rPr>
              <w:t>в том числе за счет:</w:t>
            </w:r>
          </w:p>
        </w:tc>
        <w:tc>
          <w:tcPr>
            <w:tcW w:w="1275" w:type="dxa"/>
            <w:tcBorders>
              <w:top w:val="single" w:sz="4" w:space="0" w:color="auto"/>
              <w:left w:val="single" w:sz="4" w:space="0" w:color="auto"/>
              <w:right w:val="single" w:sz="4" w:space="0" w:color="auto"/>
            </w:tcBorders>
            <w:shd w:val="clear" w:color="auto" w:fill="FFFFFF"/>
            <w:vAlign w:val="center"/>
            <w:hideMark/>
          </w:tcPr>
          <w:p w14:paraId="742FDAEA" w14:textId="77777777" w:rsidR="00952BC1" w:rsidRPr="008C16CD" w:rsidRDefault="00952BC1" w:rsidP="00952BC1">
            <w:pPr>
              <w:shd w:val="clear" w:color="auto" w:fill="FFFFFF"/>
              <w:spacing w:after="0" w:line="240" w:lineRule="auto"/>
              <w:jc w:val="center"/>
              <w:rPr>
                <w:rFonts w:ascii="Times New Roman" w:hAnsi="Times New Roman"/>
                <w:b/>
                <w:sz w:val="20"/>
                <w:szCs w:val="20"/>
              </w:rPr>
            </w:pPr>
            <w:r w:rsidRPr="008C16CD">
              <w:rPr>
                <w:rFonts w:ascii="Times New Roman" w:hAnsi="Times New Roman"/>
                <w:b/>
                <w:sz w:val="20"/>
                <w:szCs w:val="20"/>
              </w:rPr>
              <w:t>Объем финансирования, руб.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AEE4275" w14:textId="6B0026CE" w:rsidR="00952BC1" w:rsidRPr="008C16CD" w:rsidRDefault="00952BC1" w:rsidP="00952BC1">
            <w:pPr>
              <w:shd w:val="clear" w:color="auto" w:fill="FFFFFF"/>
              <w:spacing w:after="0" w:line="240" w:lineRule="auto"/>
              <w:jc w:val="center"/>
              <w:rPr>
                <w:rFonts w:ascii="Times New Roman" w:hAnsi="Times New Roman"/>
                <w:b/>
                <w:sz w:val="20"/>
                <w:szCs w:val="20"/>
              </w:rPr>
            </w:pPr>
            <w:r w:rsidRPr="008C16CD">
              <w:rPr>
                <w:rFonts w:ascii="Times New Roman" w:hAnsi="Times New Roman"/>
                <w:b/>
                <w:sz w:val="20"/>
                <w:szCs w:val="20"/>
              </w:rPr>
              <w:t>в том числе за счет:</w:t>
            </w:r>
          </w:p>
        </w:tc>
        <w:tc>
          <w:tcPr>
            <w:tcW w:w="1276" w:type="dxa"/>
            <w:tcBorders>
              <w:top w:val="single" w:sz="4" w:space="0" w:color="auto"/>
              <w:left w:val="single" w:sz="4" w:space="0" w:color="auto"/>
              <w:right w:val="single" w:sz="4" w:space="0" w:color="auto"/>
            </w:tcBorders>
            <w:shd w:val="clear" w:color="auto" w:fill="FFFFFF"/>
            <w:vAlign w:val="center"/>
            <w:hideMark/>
          </w:tcPr>
          <w:p w14:paraId="517881A8" w14:textId="77777777" w:rsidR="00952BC1" w:rsidRPr="008C16CD" w:rsidRDefault="00952BC1" w:rsidP="00952BC1">
            <w:pPr>
              <w:shd w:val="clear" w:color="auto" w:fill="FFFFFF"/>
              <w:spacing w:after="0" w:line="240" w:lineRule="auto"/>
              <w:jc w:val="center"/>
              <w:rPr>
                <w:rFonts w:ascii="Times New Roman" w:hAnsi="Times New Roman"/>
                <w:b/>
                <w:sz w:val="20"/>
                <w:szCs w:val="20"/>
              </w:rPr>
            </w:pPr>
            <w:r w:rsidRPr="008C16CD">
              <w:rPr>
                <w:rFonts w:ascii="Times New Roman" w:hAnsi="Times New Roman"/>
                <w:b/>
                <w:sz w:val="20"/>
                <w:szCs w:val="20"/>
              </w:rPr>
              <w:t>Объем финансирования, руб.</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712ED50" w14:textId="37DB8D88" w:rsidR="00952BC1" w:rsidRPr="008C16CD" w:rsidRDefault="00952BC1" w:rsidP="00952BC1">
            <w:pPr>
              <w:shd w:val="clear" w:color="auto" w:fill="FFFFFF"/>
              <w:spacing w:after="0" w:line="240" w:lineRule="auto"/>
              <w:jc w:val="center"/>
              <w:rPr>
                <w:rFonts w:ascii="Times New Roman" w:hAnsi="Times New Roman"/>
                <w:b/>
                <w:sz w:val="20"/>
                <w:szCs w:val="20"/>
              </w:rPr>
            </w:pPr>
            <w:r w:rsidRPr="008C16CD">
              <w:rPr>
                <w:rFonts w:ascii="Times New Roman" w:hAnsi="Times New Roman"/>
                <w:b/>
                <w:sz w:val="20"/>
                <w:szCs w:val="20"/>
              </w:rPr>
              <w:t>в том числе за счет:</w:t>
            </w:r>
          </w:p>
        </w:tc>
      </w:tr>
      <w:tr w:rsidR="00952BC1" w:rsidRPr="008C16CD" w14:paraId="7725B36E" w14:textId="77777777" w:rsidTr="00952BC1">
        <w:trPr>
          <w:gridAfter w:val="2"/>
          <w:wAfter w:w="23" w:type="dxa"/>
          <w:cantSplit/>
          <w:trHeight w:val="638"/>
          <w:tblHeader/>
        </w:trPr>
        <w:tc>
          <w:tcPr>
            <w:tcW w:w="418" w:type="dxa"/>
            <w:vMerge/>
            <w:tcBorders>
              <w:top w:val="single" w:sz="4" w:space="0" w:color="auto"/>
              <w:left w:val="single" w:sz="4" w:space="0" w:color="auto"/>
              <w:bottom w:val="single" w:sz="4" w:space="0" w:color="auto"/>
              <w:right w:val="single" w:sz="4" w:space="0" w:color="auto"/>
            </w:tcBorders>
            <w:vAlign w:val="center"/>
            <w:hideMark/>
          </w:tcPr>
          <w:p w14:paraId="0AEE3831" w14:textId="77777777" w:rsidR="00952BC1" w:rsidRPr="008C16CD" w:rsidRDefault="00952BC1" w:rsidP="00952BC1">
            <w:pPr>
              <w:spacing w:after="0" w:line="240" w:lineRule="auto"/>
              <w:jc w:val="center"/>
              <w:rPr>
                <w:rFonts w:ascii="Times New Roman" w:hAnsi="Times New Roman"/>
                <w:b/>
                <w:sz w:val="20"/>
                <w:szCs w:val="20"/>
              </w:rPr>
            </w:pPr>
          </w:p>
        </w:tc>
        <w:tc>
          <w:tcPr>
            <w:tcW w:w="4260" w:type="dxa"/>
            <w:vMerge/>
            <w:tcBorders>
              <w:top w:val="single" w:sz="4" w:space="0" w:color="auto"/>
              <w:left w:val="single" w:sz="4" w:space="0" w:color="auto"/>
              <w:bottom w:val="single" w:sz="4" w:space="0" w:color="auto"/>
              <w:right w:val="single" w:sz="4" w:space="0" w:color="auto"/>
            </w:tcBorders>
            <w:vAlign w:val="center"/>
            <w:hideMark/>
          </w:tcPr>
          <w:p w14:paraId="6FEE6080" w14:textId="77777777" w:rsidR="00952BC1" w:rsidRPr="008C16CD" w:rsidRDefault="00952BC1" w:rsidP="00952BC1">
            <w:pPr>
              <w:spacing w:after="0" w:line="240" w:lineRule="auto"/>
              <w:jc w:val="center"/>
              <w:rPr>
                <w:rFonts w:ascii="Times New Roman" w:eastAsia="Times New Roman" w:hAnsi="Times New Roman"/>
                <w:b/>
                <w:sz w:val="20"/>
                <w:szCs w:val="20"/>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26F91140" w14:textId="77777777" w:rsidR="00952BC1" w:rsidRPr="008C16CD" w:rsidRDefault="00952BC1" w:rsidP="00952BC1">
            <w:pPr>
              <w:spacing w:after="0" w:line="240" w:lineRule="auto"/>
              <w:jc w:val="center"/>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79CBE" w14:textId="77777777" w:rsidR="00952BC1" w:rsidRPr="008C16CD" w:rsidRDefault="00952BC1" w:rsidP="00952BC1">
            <w:pPr>
              <w:shd w:val="clear" w:color="auto" w:fill="FFFFFF"/>
              <w:spacing w:after="0" w:line="240" w:lineRule="auto"/>
              <w:jc w:val="center"/>
              <w:rPr>
                <w:rFonts w:ascii="Times New Roman" w:hAnsi="Times New Roman"/>
                <w:b/>
                <w:sz w:val="20"/>
                <w:szCs w:val="20"/>
              </w:rPr>
            </w:pPr>
            <w:r w:rsidRPr="008C16CD">
              <w:rPr>
                <w:rFonts w:ascii="Times New Roman" w:hAnsi="Times New Roman"/>
                <w:b/>
                <w:sz w:val="20"/>
                <w:szCs w:val="20"/>
              </w:rPr>
              <w:t>Бюджет СМО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E4EC5A" w14:textId="284DA005" w:rsidR="00952BC1" w:rsidRPr="008C16CD" w:rsidRDefault="00952BC1" w:rsidP="00952BC1">
            <w:pPr>
              <w:shd w:val="clear" w:color="auto" w:fill="FFFFFF"/>
              <w:spacing w:after="0" w:line="240" w:lineRule="auto"/>
              <w:jc w:val="center"/>
              <w:rPr>
                <w:rFonts w:ascii="Times New Roman" w:hAnsi="Times New Roman"/>
                <w:b/>
                <w:sz w:val="20"/>
                <w:szCs w:val="20"/>
              </w:rPr>
            </w:pPr>
            <w:r w:rsidRPr="008C16CD">
              <w:rPr>
                <w:rFonts w:ascii="Times New Roman" w:hAnsi="Times New Roman"/>
                <w:b/>
                <w:sz w:val="20"/>
                <w:szCs w:val="20"/>
              </w:rPr>
              <w:t>Иные источники</w:t>
            </w:r>
          </w:p>
        </w:tc>
        <w:tc>
          <w:tcPr>
            <w:tcW w:w="1275" w:type="dxa"/>
            <w:tcBorders>
              <w:left w:val="single" w:sz="4" w:space="0" w:color="auto"/>
              <w:bottom w:val="single" w:sz="4" w:space="0" w:color="auto"/>
              <w:right w:val="single" w:sz="4" w:space="0" w:color="auto"/>
            </w:tcBorders>
            <w:vAlign w:val="center"/>
            <w:hideMark/>
          </w:tcPr>
          <w:p w14:paraId="194C35E7" w14:textId="77777777" w:rsidR="00952BC1" w:rsidRPr="008C16CD" w:rsidRDefault="00952BC1" w:rsidP="00952BC1">
            <w:pPr>
              <w:spacing w:after="0" w:line="240" w:lineRule="auto"/>
              <w:jc w:val="center"/>
              <w:rPr>
                <w:rFonts w:ascii="Times New Roman" w:hAnsi="Times New Roman"/>
                <w:b/>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BCA67A" w14:textId="77777777" w:rsidR="00952BC1" w:rsidRPr="008C16CD" w:rsidRDefault="00952BC1" w:rsidP="00952BC1">
            <w:pPr>
              <w:shd w:val="clear" w:color="auto" w:fill="FFFFFF"/>
              <w:spacing w:after="0" w:line="240" w:lineRule="auto"/>
              <w:jc w:val="center"/>
              <w:rPr>
                <w:rFonts w:ascii="Times New Roman" w:hAnsi="Times New Roman"/>
                <w:b/>
                <w:spacing w:val="-4"/>
                <w:sz w:val="20"/>
                <w:szCs w:val="20"/>
              </w:rPr>
            </w:pPr>
            <w:r w:rsidRPr="008C16CD">
              <w:rPr>
                <w:rFonts w:ascii="Times New Roman" w:hAnsi="Times New Roman"/>
                <w:b/>
                <w:sz w:val="20"/>
                <w:szCs w:val="20"/>
              </w:rPr>
              <w:t>Бюджет СМО</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4B5BB5" w14:textId="4500B875" w:rsidR="00952BC1" w:rsidRPr="008C16CD" w:rsidRDefault="00952BC1" w:rsidP="00952BC1">
            <w:pPr>
              <w:shd w:val="clear" w:color="auto" w:fill="FFFFFF"/>
              <w:spacing w:after="0" w:line="240" w:lineRule="auto"/>
              <w:jc w:val="center"/>
              <w:rPr>
                <w:rFonts w:ascii="Times New Roman" w:hAnsi="Times New Roman"/>
                <w:b/>
                <w:spacing w:val="-4"/>
                <w:sz w:val="20"/>
                <w:szCs w:val="20"/>
              </w:rPr>
            </w:pPr>
            <w:r w:rsidRPr="008C16CD">
              <w:rPr>
                <w:rFonts w:ascii="Times New Roman" w:hAnsi="Times New Roman"/>
                <w:b/>
                <w:spacing w:val="-4"/>
                <w:sz w:val="20"/>
                <w:szCs w:val="20"/>
              </w:rPr>
              <w:t>Иные источники</w:t>
            </w:r>
          </w:p>
        </w:tc>
        <w:tc>
          <w:tcPr>
            <w:tcW w:w="1276" w:type="dxa"/>
            <w:tcBorders>
              <w:left w:val="single" w:sz="4" w:space="0" w:color="auto"/>
              <w:bottom w:val="single" w:sz="4" w:space="0" w:color="auto"/>
              <w:right w:val="single" w:sz="4" w:space="0" w:color="auto"/>
            </w:tcBorders>
            <w:vAlign w:val="center"/>
            <w:hideMark/>
          </w:tcPr>
          <w:p w14:paraId="7909E9DF" w14:textId="77777777" w:rsidR="00952BC1" w:rsidRPr="008C16CD" w:rsidRDefault="00952BC1" w:rsidP="00952BC1">
            <w:pPr>
              <w:spacing w:after="0" w:line="240" w:lineRule="auto"/>
              <w:jc w:val="center"/>
              <w:rPr>
                <w:rFonts w:ascii="Times New Roman" w:hAnsi="Times New Roman"/>
                <w:b/>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5DF5EB" w14:textId="77777777" w:rsidR="00952BC1" w:rsidRPr="008C16CD" w:rsidRDefault="00952BC1" w:rsidP="00952BC1">
            <w:pPr>
              <w:shd w:val="clear" w:color="auto" w:fill="FFFFFF"/>
              <w:spacing w:after="0" w:line="240" w:lineRule="auto"/>
              <w:jc w:val="center"/>
              <w:rPr>
                <w:rFonts w:ascii="Times New Roman" w:hAnsi="Times New Roman"/>
                <w:b/>
                <w:spacing w:val="-4"/>
                <w:sz w:val="20"/>
                <w:szCs w:val="20"/>
              </w:rPr>
            </w:pPr>
            <w:r w:rsidRPr="008C16CD">
              <w:rPr>
                <w:rFonts w:ascii="Times New Roman" w:hAnsi="Times New Roman"/>
                <w:b/>
                <w:sz w:val="20"/>
                <w:szCs w:val="20"/>
              </w:rPr>
              <w:t>Бюджет СМО</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AFED0D" w14:textId="77777777" w:rsidR="00952BC1" w:rsidRPr="008C16CD" w:rsidRDefault="00952BC1" w:rsidP="00952BC1">
            <w:pPr>
              <w:shd w:val="clear" w:color="auto" w:fill="FFFFFF"/>
              <w:spacing w:after="0" w:line="240" w:lineRule="auto"/>
              <w:jc w:val="center"/>
              <w:rPr>
                <w:rFonts w:ascii="Times New Roman" w:hAnsi="Times New Roman"/>
                <w:b/>
                <w:spacing w:val="-4"/>
                <w:sz w:val="20"/>
                <w:szCs w:val="20"/>
              </w:rPr>
            </w:pPr>
            <w:r w:rsidRPr="008C16CD">
              <w:rPr>
                <w:rFonts w:ascii="Times New Roman" w:hAnsi="Times New Roman"/>
                <w:b/>
                <w:spacing w:val="-4"/>
                <w:sz w:val="20"/>
                <w:szCs w:val="20"/>
              </w:rPr>
              <w:t>Иные источники</w:t>
            </w:r>
          </w:p>
        </w:tc>
      </w:tr>
      <w:tr w:rsidR="00A671F8" w:rsidRPr="008C16CD" w14:paraId="6FC57F3D" w14:textId="77777777" w:rsidTr="00952BC1">
        <w:trPr>
          <w:gridAfter w:val="2"/>
          <w:wAfter w:w="23" w:type="dxa"/>
          <w:cantSplit/>
          <w:trHeight w:val="737"/>
        </w:trPr>
        <w:tc>
          <w:tcPr>
            <w:tcW w:w="418" w:type="dxa"/>
            <w:tcBorders>
              <w:top w:val="single" w:sz="4" w:space="0" w:color="auto"/>
              <w:left w:val="single" w:sz="4" w:space="0" w:color="auto"/>
              <w:bottom w:val="single" w:sz="4" w:space="0" w:color="auto"/>
              <w:right w:val="single" w:sz="4" w:space="0" w:color="auto"/>
            </w:tcBorders>
            <w:shd w:val="clear" w:color="auto" w:fill="FFFFFF"/>
          </w:tcPr>
          <w:p w14:paraId="7C618D80" w14:textId="77777777" w:rsidR="00F83BE4" w:rsidRPr="008C16CD" w:rsidRDefault="00F83BE4" w:rsidP="0050313B">
            <w:pPr>
              <w:shd w:val="clear" w:color="auto" w:fill="FFFFFF"/>
              <w:spacing w:after="0" w:line="240" w:lineRule="auto"/>
              <w:ind w:left="141"/>
              <w:rPr>
                <w:rFonts w:ascii="Times New Roman" w:hAnsi="Times New Roman"/>
                <w:bCs/>
                <w:sz w:val="20"/>
                <w:szCs w:val="20"/>
              </w:rPr>
            </w:pPr>
          </w:p>
        </w:tc>
        <w:tc>
          <w:tcPr>
            <w:tcW w:w="4260" w:type="dxa"/>
            <w:tcBorders>
              <w:top w:val="single" w:sz="4" w:space="0" w:color="auto"/>
              <w:left w:val="single" w:sz="4" w:space="0" w:color="auto"/>
              <w:bottom w:val="single" w:sz="4" w:space="0" w:color="auto"/>
              <w:right w:val="single" w:sz="4" w:space="0" w:color="auto"/>
            </w:tcBorders>
            <w:shd w:val="clear" w:color="auto" w:fill="FFFFFF"/>
            <w:hideMark/>
          </w:tcPr>
          <w:p w14:paraId="3B98212A" w14:textId="29C4BF68" w:rsidR="00F83BE4" w:rsidRPr="008C16CD" w:rsidRDefault="00F83BE4" w:rsidP="00952BC1">
            <w:pPr>
              <w:spacing w:after="0" w:line="240" w:lineRule="auto"/>
              <w:jc w:val="both"/>
              <w:rPr>
                <w:rFonts w:ascii="Times New Roman" w:eastAsia="Times New Roman" w:hAnsi="Times New Roman"/>
                <w:bCs/>
                <w:sz w:val="20"/>
                <w:szCs w:val="20"/>
                <w:lang w:eastAsia="ru-RU"/>
              </w:rPr>
            </w:pPr>
            <w:r w:rsidRPr="008C16CD">
              <w:rPr>
                <w:rFonts w:ascii="Times New Roman" w:hAnsi="Times New Roman"/>
                <w:bCs/>
                <w:sz w:val="20"/>
                <w:szCs w:val="20"/>
              </w:rPr>
              <w:t>Муниципальная программа</w:t>
            </w:r>
            <w:r w:rsidR="00952BC1" w:rsidRPr="008C16CD">
              <w:rPr>
                <w:rFonts w:ascii="Times New Roman" w:hAnsi="Times New Roman"/>
                <w:bCs/>
                <w:sz w:val="20"/>
                <w:szCs w:val="20"/>
              </w:rPr>
              <w:t xml:space="preserve"> </w:t>
            </w:r>
            <w:r w:rsidRPr="008C16CD">
              <w:rPr>
                <w:rFonts w:ascii="Times New Roman" w:eastAsia="Times New Roman" w:hAnsi="Times New Roman"/>
                <w:bCs/>
                <w:sz w:val="20"/>
                <w:szCs w:val="20"/>
                <w:lang w:eastAsia="ru-RU"/>
              </w:rPr>
              <w:t>«Совершенствование механизмов управления Слюдянским муниципальным образованием» на 2019-2024 годы</w:t>
            </w:r>
            <w:r w:rsidRPr="008C16CD">
              <w:rPr>
                <w:rFonts w:ascii="Times New Roman" w:eastAsia="Times New Roman" w:hAnsi="Times New Roman"/>
                <w:bCs/>
                <w:i/>
                <w:sz w:val="20"/>
                <w:szCs w:val="20"/>
                <w:lang w:eastAsia="ru-RU"/>
              </w:rPr>
              <w:t> </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563D1D00"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278" w:type="dxa"/>
            <w:tcBorders>
              <w:top w:val="single" w:sz="4" w:space="0" w:color="auto"/>
              <w:left w:val="single" w:sz="4" w:space="0" w:color="auto"/>
              <w:bottom w:val="single" w:sz="4" w:space="0" w:color="auto"/>
              <w:right w:val="single" w:sz="4" w:space="0" w:color="auto"/>
            </w:tcBorders>
            <w:shd w:val="clear" w:color="auto" w:fill="FFFFFF"/>
          </w:tcPr>
          <w:p w14:paraId="018E738D"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F3A6F0"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E58204E"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14:paraId="05DC0A7C"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658AE8B9"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0EEB75"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14:paraId="606BB0B5"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c>
          <w:tcPr>
            <w:tcW w:w="1128" w:type="dxa"/>
            <w:tcBorders>
              <w:top w:val="single" w:sz="4" w:space="0" w:color="auto"/>
              <w:left w:val="single" w:sz="4" w:space="0" w:color="auto"/>
              <w:bottom w:val="single" w:sz="4" w:space="0" w:color="auto"/>
              <w:right w:val="single" w:sz="4" w:space="0" w:color="auto"/>
            </w:tcBorders>
            <w:shd w:val="clear" w:color="auto" w:fill="FFFFFF"/>
          </w:tcPr>
          <w:p w14:paraId="1E66FB5A"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p>
        </w:tc>
      </w:tr>
      <w:tr w:rsidR="00A671F8" w:rsidRPr="008C16CD" w14:paraId="78BC4264" w14:textId="77777777" w:rsidTr="00952BC1">
        <w:trPr>
          <w:gridAfter w:val="2"/>
          <w:wAfter w:w="23" w:type="dxa"/>
          <w:cantSplit/>
          <w:trHeight w:val="737"/>
        </w:trPr>
        <w:tc>
          <w:tcPr>
            <w:tcW w:w="418" w:type="dxa"/>
            <w:tcBorders>
              <w:top w:val="single" w:sz="4" w:space="0" w:color="auto"/>
              <w:left w:val="single" w:sz="4" w:space="0" w:color="auto"/>
              <w:bottom w:val="single" w:sz="4" w:space="0" w:color="auto"/>
              <w:right w:val="single" w:sz="4" w:space="0" w:color="auto"/>
            </w:tcBorders>
            <w:shd w:val="clear" w:color="auto" w:fill="FFFFFF"/>
            <w:hideMark/>
          </w:tcPr>
          <w:p w14:paraId="06AF354F" w14:textId="77777777" w:rsidR="00F83BE4" w:rsidRPr="008C16CD" w:rsidRDefault="00F83BE4" w:rsidP="0050313B">
            <w:pPr>
              <w:shd w:val="clear" w:color="auto" w:fill="FFFFFF"/>
              <w:spacing w:after="0" w:line="240" w:lineRule="auto"/>
              <w:ind w:left="141"/>
              <w:rPr>
                <w:rFonts w:ascii="Times New Roman" w:hAnsi="Times New Roman"/>
                <w:bCs/>
                <w:sz w:val="20"/>
                <w:szCs w:val="20"/>
              </w:rPr>
            </w:pPr>
            <w:r w:rsidRPr="008C16CD">
              <w:rPr>
                <w:rFonts w:ascii="Times New Roman" w:hAnsi="Times New Roman"/>
                <w:bCs/>
                <w:sz w:val="20"/>
                <w:szCs w:val="20"/>
              </w:rPr>
              <w:t>1</w:t>
            </w:r>
          </w:p>
        </w:tc>
        <w:tc>
          <w:tcPr>
            <w:tcW w:w="4260" w:type="dxa"/>
            <w:tcBorders>
              <w:top w:val="single" w:sz="4" w:space="0" w:color="auto"/>
              <w:left w:val="single" w:sz="4" w:space="0" w:color="auto"/>
              <w:bottom w:val="single" w:sz="4" w:space="0" w:color="auto"/>
              <w:right w:val="single" w:sz="4" w:space="0" w:color="auto"/>
            </w:tcBorders>
            <w:shd w:val="clear" w:color="auto" w:fill="FFFFFF"/>
            <w:hideMark/>
          </w:tcPr>
          <w:p w14:paraId="0A9CCBC7" w14:textId="7777777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Подпрограмма 1</w:t>
            </w:r>
          </w:p>
          <w:p w14:paraId="3C424DFC" w14:textId="7777777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 xml:space="preserve"> Реализация полномочий по решению вопросов местного значения администрацией Слюдянского городского поселения на 2019-2024 годы</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B69B55"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32 854 423,61</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71DD1A"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32 853 723,61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C0463"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700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130EB"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32 854 423,61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E70E0"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32 853 723,61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7D227C"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A0B21C"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32 854 423,61</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DDA574"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32 853 723,61</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211F59"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700</w:t>
            </w:r>
          </w:p>
        </w:tc>
      </w:tr>
      <w:tr w:rsidR="00A671F8" w:rsidRPr="008C16CD" w14:paraId="09C8BBCE" w14:textId="77777777" w:rsidTr="00952BC1">
        <w:trPr>
          <w:gridAfter w:val="2"/>
          <w:wAfter w:w="23" w:type="dxa"/>
          <w:cantSplit/>
          <w:trHeight w:val="737"/>
        </w:trPr>
        <w:tc>
          <w:tcPr>
            <w:tcW w:w="418" w:type="dxa"/>
            <w:tcBorders>
              <w:top w:val="single" w:sz="4" w:space="0" w:color="auto"/>
              <w:left w:val="single" w:sz="4" w:space="0" w:color="auto"/>
              <w:bottom w:val="single" w:sz="4" w:space="0" w:color="auto"/>
              <w:right w:val="single" w:sz="4" w:space="0" w:color="auto"/>
            </w:tcBorders>
            <w:shd w:val="clear" w:color="auto" w:fill="FFFFFF"/>
            <w:hideMark/>
          </w:tcPr>
          <w:p w14:paraId="694BE4D8" w14:textId="77777777" w:rsidR="00F83BE4" w:rsidRPr="008C16CD" w:rsidRDefault="00F83BE4" w:rsidP="0050313B">
            <w:pPr>
              <w:shd w:val="clear" w:color="auto" w:fill="FFFFFF"/>
              <w:spacing w:after="0" w:line="240" w:lineRule="auto"/>
              <w:ind w:left="141"/>
              <w:rPr>
                <w:rFonts w:ascii="Times New Roman" w:hAnsi="Times New Roman"/>
                <w:bCs/>
                <w:sz w:val="20"/>
                <w:szCs w:val="20"/>
              </w:rPr>
            </w:pPr>
            <w:r w:rsidRPr="008C16CD">
              <w:rPr>
                <w:rFonts w:ascii="Times New Roman" w:hAnsi="Times New Roman"/>
                <w:bCs/>
                <w:sz w:val="20"/>
                <w:szCs w:val="20"/>
              </w:rPr>
              <w:t>2</w:t>
            </w:r>
          </w:p>
        </w:tc>
        <w:tc>
          <w:tcPr>
            <w:tcW w:w="4260" w:type="dxa"/>
            <w:tcBorders>
              <w:top w:val="single" w:sz="4" w:space="0" w:color="auto"/>
              <w:left w:val="single" w:sz="4" w:space="0" w:color="auto"/>
              <w:bottom w:val="single" w:sz="4" w:space="0" w:color="auto"/>
              <w:right w:val="single" w:sz="4" w:space="0" w:color="auto"/>
            </w:tcBorders>
            <w:shd w:val="clear" w:color="auto" w:fill="FFFFFF"/>
            <w:hideMark/>
          </w:tcPr>
          <w:p w14:paraId="1F972FAD" w14:textId="7777777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Подпрограмма 2</w:t>
            </w:r>
          </w:p>
          <w:p w14:paraId="060CC755" w14:textId="7777777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7C64C"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480 040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8F10D9"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480 040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863A5D"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B9FB"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741 140</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E0B4DE"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741 140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877B98"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9D52FC"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620 140</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853C13"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620 140</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E9D63"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r>
      <w:tr w:rsidR="00A671F8" w:rsidRPr="008C16CD" w14:paraId="798A62B8" w14:textId="77777777" w:rsidTr="00952BC1">
        <w:trPr>
          <w:gridAfter w:val="2"/>
          <w:wAfter w:w="23" w:type="dxa"/>
          <w:cantSplit/>
          <w:trHeight w:val="737"/>
        </w:trPr>
        <w:tc>
          <w:tcPr>
            <w:tcW w:w="418" w:type="dxa"/>
            <w:tcBorders>
              <w:top w:val="single" w:sz="4" w:space="0" w:color="auto"/>
              <w:left w:val="single" w:sz="4" w:space="0" w:color="auto"/>
              <w:bottom w:val="single" w:sz="4" w:space="0" w:color="auto"/>
              <w:right w:val="single" w:sz="4" w:space="0" w:color="auto"/>
            </w:tcBorders>
            <w:shd w:val="clear" w:color="auto" w:fill="FFFFFF"/>
            <w:hideMark/>
          </w:tcPr>
          <w:p w14:paraId="74D98355" w14:textId="77777777" w:rsidR="00F83BE4" w:rsidRPr="008C16CD" w:rsidRDefault="00F83BE4" w:rsidP="0050313B">
            <w:pPr>
              <w:shd w:val="clear" w:color="auto" w:fill="FFFFFF"/>
              <w:spacing w:after="0" w:line="240" w:lineRule="auto"/>
              <w:ind w:left="141"/>
              <w:rPr>
                <w:rFonts w:ascii="Times New Roman" w:hAnsi="Times New Roman"/>
                <w:bCs/>
                <w:sz w:val="20"/>
                <w:szCs w:val="20"/>
              </w:rPr>
            </w:pPr>
            <w:r w:rsidRPr="008C16CD">
              <w:rPr>
                <w:rFonts w:ascii="Times New Roman" w:hAnsi="Times New Roman"/>
                <w:bCs/>
                <w:sz w:val="20"/>
                <w:szCs w:val="20"/>
              </w:rPr>
              <w:t>3</w:t>
            </w:r>
          </w:p>
        </w:tc>
        <w:tc>
          <w:tcPr>
            <w:tcW w:w="4260" w:type="dxa"/>
            <w:tcBorders>
              <w:top w:val="single" w:sz="4" w:space="0" w:color="auto"/>
              <w:left w:val="single" w:sz="4" w:space="0" w:color="auto"/>
              <w:bottom w:val="single" w:sz="4" w:space="0" w:color="auto"/>
              <w:right w:val="single" w:sz="4" w:space="0" w:color="auto"/>
            </w:tcBorders>
            <w:shd w:val="clear" w:color="auto" w:fill="FFFFFF"/>
            <w:hideMark/>
          </w:tcPr>
          <w:p w14:paraId="5790483E" w14:textId="7777777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Подпрограмма 3</w:t>
            </w:r>
          </w:p>
          <w:p w14:paraId="55304FCF" w14:textId="77777777" w:rsidR="00F83BE4" w:rsidRPr="008C16CD" w:rsidRDefault="00F83BE4" w:rsidP="00952BC1">
            <w:pPr>
              <w:shd w:val="clear" w:color="auto" w:fill="FFFFFF"/>
              <w:spacing w:after="0" w:line="240" w:lineRule="auto"/>
              <w:ind w:left="29"/>
              <w:jc w:val="both"/>
              <w:rPr>
                <w:rFonts w:ascii="Times New Roman" w:hAnsi="Times New Roman"/>
                <w:bCs/>
                <w:sz w:val="20"/>
                <w:szCs w:val="20"/>
              </w:rPr>
            </w:pPr>
            <w:r w:rsidRPr="008C16CD">
              <w:rPr>
                <w:rFonts w:ascii="Times New Roman" w:hAnsi="Times New Roman"/>
                <w:bCs/>
                <w:sz w:val="20"/>
                <w:szCs w:val="20"/>
              </w:rPr>
              <w:t xml:space="preserve">Развитие муниципальной службы в Слюдянском муниципальном образовании на 2019-2024годы </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9729782"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1 484 118</w:t>
            </w:r>
          </w:p>
        </w:tc>
        <w:tc>
          <w:tcPr>
            <w:tcW w:w="1278" w:type="dxa"/>
            <w:tcBorders>
              <w:top w:val="single" w:sz="4" w:space="0" w:color="auto"/>
              <w:left w:val="single" w:sz="4" w:space="0" w:color="auto"/>
              <w:bottom w:val="single" w:sz="4" w:space="0" w:color="auto"/>
              <w:right w:val="single" w:sz="4" w:space="0" w:color="auto"/>
            </w:tcBorders>
            <w:vAlign w:val="center"/>
            <w:hideMark/>
          </w:tcPr>
          <w:p w14:paraId="7C2B31DC"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1 484 118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24CABF"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E82C4BF"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1 856 174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9C2B88A"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1 856 174</w:t>
            </w:r>
          </w:p>
        </w:tc>
        <w:tc>
          <w:tcPr>
            <w:tcW w:w="1143" w:type="dxa"/>
            <w:tcBorders>
              <w:top w:val="single" w:sz="4" w:space="0" w:color="auto"/>
              <w:left w:val="single" w:sz="4" w:space="0" w:color="auto"/>
              <w:bottom w:val="single" w:sz="4" w:space="0" w:color="auto"/>
              <w:right w:val="single" w:sz="4" w:space="0" w:color="auto"/>
            </w:tcBorders>
            <w:vAlign w:val="center"/>
            <w:hideMark/>
          </w:tcPr>
          <w:p w14:paraId="7E2E6836"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60D6E7"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1 856 174</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F213C59"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1 856 174</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91519C5"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r>
      <w:tr w:rsidR="00A671F8" w:rsidRPr="008C16CD" w14:paraId="589071FD" w14:textId="77777777" w:rsidTr="00952BC1">
        <w:trPr>
          <w:gridAfter w:val="2"/>
          <w:wAfter w:w="23" w:type="dxa"/>
          <w:cantSplit/>
          <w:trHeight w:val="848"/>
        </w:trPr>
        <w:tc>
          <w:tcPr>
            <w:tcW w:w="418" w:type="dxa"/>
            <w:tcBorders>
              <w:top w:val="single" w:sz="4" w:space="0" w:color="auto"/>
              <w:left w:val="single" w:sz="4" w:space="0" w:color="auto"/>
              <w:bottom w:val="single" w:sz="4" w:space="0" w:color="auto"/>
              <w:right w:val="single" w:sz="4" w:space="0" w:color="auto"/>
            </w:tcBorders>
            <w:shd w:val="clear" w:color="auto" w:fill="FFFFFF"/>
            <w:hideMark/>
          </w:tcPr>
          <w:p w14:paraId="4CFA29F9" w14:textId="77777777" w:rsidR="00F83BE4" w:rsidRPr="008C16CD" w:rsidRDefault="00F83BE4" w:rsidP="0050313B">
            <w:pPr>
              <w:shd w:val="clear" w:color="auto" w:fill="FFFFFF"/>
              <w:spacing w:after="0" w:line="240" w:lineRule="auto"/>
              <w:ind w:left="141"/>
              <w:rPr>
                <w:rFonts w:ascii="Times New Roman" w:hAnsi="Times New Roman"/>
                <w:bCs/>
                <w:sz w:val="20"/>
                <w:szCs w:val="20"/>
              </w:rPr>
            </w:pPr>
            <w:r w:rsidRPr="008C16CD">
              <w:rPr>
                <w:rFonts w:ascii="Times New Roman" w:hAnsi="Times New Roman"/>
                <w:bCs/>
                <w:sz w:val="20"/>
                <w:szCs w:val="20"/>
              </w:rPr>
              <w:t>4</w:t>
            </w:r>
          </w:p>
        </w:tc>
        <w:tc>
          <w:tcPr>
            <w:tcW w:w="4260" w:type="dxa"/>
            <w:tcBorders>
              <w:top w:val="single" w:sz="4" w:space="0" w:color="auto"/>
              <w:left w:val="single" w:sz="4" w:space="0" w:color="auto"/>
              <w:bottom w:val="single" w:sz="4" w:space="0" w:color="auto"/>
              <w:right w:val="single" w:sz="4" w:space="0" w:color="auto"/>
            </w:tcBorders>
            <w:shd w:val="clear" w:color="auto" w:fill="FFFFFF"/>
            <w:hideMark/>
          </w:tcPr>
          <w:p w14:paraId="34291C7C" w14:textId="7777777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 xml:space="preserve">Подпрограмма 4 </w:t>
            </w:r>
          </w:p>
          <w:p w14:paraId="28369186" w14:textId="7777777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Организация работы с документами в органах местного самоуправления Слюдянского муниципального образования в 2019-2024 годы</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9784D"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971 208</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90BC5"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971 208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570AF"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0EDE6"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1 471 208</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036201"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1 471 208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D384D9"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9C536D"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1 471 208</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920DD"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1 471 208</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E94D5"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r>
      <w:tr w:rsidR="00A671F8" w:rsidRPr="008C16CD" w14:paraId="3F11EC0A" w14:textId="77777777" w:rsidTr="00952BC1">
        <w:trPr>
          <w:gridAfter w:val="2"/>
          <w:wAfter w:w="23" w:type="dxa"/>
          <w:cantSplit/>
          <w:trHeight w:val="848"/>
        </w:trPr>
        <w:tc>
          <w:tcPr>
            <w:tcW w:w="418" w:type="dxa"/>
            <w:tcBorders>
              <w:top w:val="single" w:sz="4" w:space="0" w:color="auto"/>
              <w:left w:val="single" w:sz="4" w:space="0" w:color="auto"/>
              <w:bottom w:val="single" w:sz="4" w:space="0" w:color="auto"/>
              <w:right w:val="single" w:sz="4" w:space="0" w:color="auto"/>
            </w:tcBorders>
            <w:shd w:val="clear" w:color="auto" w:fill="FFFFFF"/>
            <w:hideMark/>
          </w:tcPr>
          <w:p w14:paraId="3871E31B" w14:textId="77777777" w:rsidR="00F83BE4" w:rsidRPr="008C16CD" w:rsidRDefault="00F83BE4" w:rsidP="0050313B">
            <w:pPr>
              <w:shd w:val="clear" w:color="auto" w:fill="FFFFFF"/>
              <w:spacing w:after="0" w:line="240" w:lineRule="auto"/>
              <w:ind w:left="141"/>
              <w:rPr>
                <w:rFonts w:ascii="Times New Roman" w:hAnsi="Times New Roman"/>
                <w:bCs/>
                <w:sz w:val="20"/>
                <w:szCs w:val="20"/>
              </w:rPr>
            </w:pPr>
            <w:r w:rsidRPr="008C16CD">
              <w:rPr>
                <w:rFonts w:ascii="Times New Roman" w:hAnsi="Times New Roman"/>
                <w:bCs/>
                <w:sz w:val="20"/>
                <w:szCs w:val="20"/>
              </w:rPr>
              <w:t>5</w:t>
            </w:r>
          </w:p>
        </w:tc>
        <w:tc>
          <w:tcPr>
            <w:tcW w:w="4260" w:type="dxa"/>
            <w:tcBorders>
              <w:top w:val="single" w:sz="4" w:space="0" w:color="auto"/>
              <w:left w:val="single" w:sz="4" w:space="0" w:color="auto"/>
              <w:bottom w:val="single" w:sz="4" w:space="0" w:color="auto"/>
              <w:right w:val="single" w:sz="4" w:space="0" w:color="auto"/>
            </w:tcBorders>
            <w:shd w:val="clear" w:color="auto" w:fill="FFFFFF"/>
            <w:hideMark/>
          </w:tcPr>
          <w:p w14:paraId="042267BE" w14:textId="7777777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Подпрограмма 5</w:t>
            </w:r>
          </w:p>
          <w:p w14:paraId="36F28AD6" w14:textId="3C56F8E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 xml:space="preserve">Материально-техническое обеспечение деятельности в органах местного самоуправления Слюдянского муниципального образования и содержание </w:t>
            </w:r>
            <w:r w:rsidR="00643876" w:rsidRPr="008C16CD">
              <w:rPr>
                <w:rFonts w:ascii="Times New Roman" w:hAnsi="Times New Roman"/>
                <w:bCs/>
                <w:sz w:val="20"/>
                <w:szCs w:val="20"/>
              </w:rPr>
              <w:t>здания по</w:t>
            </w:r>
            <w:r w:rsidRPr="008C16CD">
              <w:rPr>
                <w:rFonts w:ascii="Times New Roman" w:hAnsi="Times New Roman"/>
                <w:bCs/>
                <w:sz w:val="20"/>
                <w:szCs w:val="20"/>
              </w:rPr>
              <w:t xml:space="preserve"> ул.Советская,34 г.</w:t>
            </w:r>
            <w:r w:rsidR="00A671F8" w:rsidRPr="008C16CD">
              <w:rPr>
                <w:rFonts w:ascii="Times New Roman" w:hAnsi="Times New Roman"/>
                <w:bCs/>
                <w:sz w:val="20"/>
                <w:szCs w:val="20"/>
              </w:rPr>
              <w:t xml:space="preserve"> </w:t>
            </w:r>
            <w:r w:rsidRPr="008C16CD">
              <w:rPr>
                <w:rFonts w:ascii="Times New Roman" w:hAnsi="Times New Roman"/>
                <w:bCs/>
                <w:sz w:val="20"/>
                <w:szCs w:val="20"/>
              </w:rPr>
              <w:t>Слюдянки на 2019-2024 годы</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C51108"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3 073 278,14</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2B18DA"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3 073 278,14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53ED6"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2850D6"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6 632 701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B20B52"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6 632 701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68F9A5"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DF2E6"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3 850 649</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9C5817"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3 850 649</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EC51FC"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0</w:t>
            </w:r>
          </w:p>
        </w:tc>
      </w:tr>
      <w:tr w:rsidR="00A671F8" w:rsidRPr="008C16CD" w14:paraId="0176E328" w14:textId="77777777" w:rsidTr="00952BC1">
        <w:trPr>
          <w:gridAfter w:val="2"/>
          <w:wAfter w:w="23" w:type="dxa"/>
          <w:cantSplit/>
          <w:trHeight w:val="848"/>
        </w:trPr>
        <w:tc>
          <w:tcPr>
            <w:tcW w:w="418" w:type="dxa"/>
            <w:tcBorders>
              <w:top w:val="single" w:sz="4" w:space="0" w:color="auto"/>
              <w:left w:val="single" w:sz="4" w:space="0" w:color="auto"/>
              <w:bottom w:val="single" w:sz="4" w:space="0" w:color="auto"/>
              <w:right w:val="single" w:sz="4" w:space="0" w:color="auto"/>
            </w:tcBorders>
            <w:shd w:val="clear" w:color="auto" w:fill="FFFFFF"/>
            <w:hideMark/>
          </w:tcPr>
          <w:p w14:paraId="2D991E04" w14:textId="77777777" w:rsidR="00F83BE4" w:rsidRPr="008C16CD" w:rsidRDefault="00F83BE4" w:rsidP="0050313B">
            <w:pPr>
              <w:shd w:val="clear" w:color="auto" w:fill="FFFFFF"/>
              <w:spacing w:after="0" w:line="240" w:lineRule="auto"/>
              <w:ind w:left="141"/>
              <w:rPr>
                <w:rFonts w:ascii="Times New Roman" w:hAnsi="Times New Roman"/>
                <w:bCs/>
                <w:sz w:val="20"/>
                <w:szCs w:val="20"/>
              </w:rPr>
            </w:pPr>
            <w:r w:rsidRPr="008C16CD">
              <w:rPr>
                <w:rFonts w:ascii="Times New Roman" w:hAnsi="Times New Roman"/>
                <w:bCs/>
                <w:sz w:val="20"/>
                <w:szCs w:val="20"/>
              </w:rPr>
              <w:lastRenderedPageBreak/>
              <w:t>6</w:t>
            </w:r>
          </w:p>
        </w:tc>
        <w:tc>
          <w:tcPr>
            <w:tcW w:w="4260" w:type="dxa"/>
            <w:tcBorders>
              <w:top w:val="single" w:sz="4" w:space="0" w:color="auto"/>
              <w:left w:val="single" w:sz="4" w:space="0" w:color="auto"/>
              <w:bottom w:val="single" w:sz="4" w:space="0" w:color="auto"/>
              <w:right w:val="single" w:sz="4" w:space="0" w:color="auto"/>
            </w:tcBorders>
            <w:shd w:val="clear" w:color="auto" w:fill="FFFFFF"/>
            <w:hideMark/>
          </w:tcPr>
          <w:p w14:paraId="66215CE3" w14:textId="77777777" w:rsidR="00F83BE4" w:rsidRPr="008C16CD" w:rsidRDefault="00F83BE4" w:rsidP="00952BC1">
            <w:pPr>
              <w:spacing w:after="0" w:line="240" w:lineRule="auto"/>
              <w:jc w:val="both"/>
              <w:rPr>
                <w:rFonts w:ascii="Times New Roman" w:hAnsi="Times New Roman"/>
                <w:bCs/>
                <w:sz w:val="20"/>
                <w:szCs w:val="20"/>
              </w:rPr>
            </w:pPr>
            <w:r w:rsidRPr="008C16CD">
              <w:rPr>
                <w:rFonts w:ascii="Times New Roman" w:hAnsi="Times New Roman"/>
                <w:bCs/>
                <w:sz w:val="20"/>
                <w:szCs w:val="20"/>
              </w:rPr>
              <w:t>Подпрограмма 6</w:t>
            </w:r>
          </w:p>
          <w:p w14:paraId="28F55DB6" w14:textId="77777777" w:rsidR="00F83BE4" w:rsidRPr="008C16CD" w:rsidRDefault="00F83BE4" w:rsidP="00952BC1">
            <w:pPr>
              <w:autoSpaceDE w:val="0"/>
              <w:autoSpaceDN w:val="0"/>
              <w:adjustRightInd w:val="0"/>
              <w:spacing w:after="0" w:line="240" w:lineRule="auto"/>
              <w:jc w:val="both"/>
              <w:rPr>
                <w:rFonts w:ascii="Times New Roman" w:eastAsia="Times New Roman" w:hAnsi="Times New Roman"/>
                <w:bCs/>
                <w:sz w:val="20"/>
                <w:szCs w:val="20"/>
                <w:lang w:eastAsia="ru-RU"/>
              </w:rPr>
            </w:pPr>
            <w:r w:rsidRPr="008C16CD">
              <w:rPr>
                <w:rFonts w:ascii="Times New Roman" w:eastAsia="Times New Roman" w:hAnsi="Times New Roman"/>
                <w:bCs/>
                <w:sz w:val="20"/>
                <w:szCs w:val="20"/>
                <w:lang w:eastAsia="ru-RU"/>
              </w:rPr>
              <w:t>Обеспечение качественного и сбалансированного управления бюджетными средствами Слюдянского муниципального образования на 2019-2024годы</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8E283"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69BCD"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83C3A5"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F53EF3"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CB7FB"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B1D55"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91172C"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32F641"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E24CF" w14:textId="77777777" w:rsidR="00F83BE4" w:rsidRPr="008C16CD" w:rsidRDefault="00F83BE4" w:rsidP="0050313B">
            <w:pPr>
              <w:spacing w:after="0" w:line="240" w:lineRule="auto"/>
              <w:jc w:val="center"/>
              <w:rPr>
                <w:rFonts w:ascii="Times New Roman" w:hAnsi="Times New Roman"/>
                <w:bCs/>
                <w:sz w:val="20"/>
                <w:szCs w:val="20"/>
              </w:rPr>
            </w:pPr>
            <w:r w:rsidRPr="008C16CD">
              <w:rPr>
                <w:rFonts w:ascii="Times New Roman" w:hAnsi="Times New Roman"/>
                <w:bCs/>
                <w:sz w:val="20"/>
                <w:szCs w:val="20"/>
              </w:rPr>
              <w:t>---</w:t>
            </w:r>
          </w:p>
        </w:tc>
      </w:tr>
      <w:tr w:rsidR="00A671F8" w:rsidRPr="008C16CD" w14:paraId="68435AEB" w14:textId="77777777" w:rsidTr="00952BC1">
        <w:trPr>
          <w:gridAfter w:val="2"/>
          <w:wAfter w:w="23" w:type="dxa"/>
          <w:cantSplit/>
          <w:trHeight w:val="385"/>
        </w:trPr>
        <w:tc>
          <w:tcPr>
            <w:tcW w:w="418" w:type="dxa"/>
            <w:tcBorders>
              <w:top w:val="single" w:sz="4" w:space="0" w:color="auto"/>
              <w:left w:val="single" w:sz="4" w:space="0" w:color="auto"/>
              <w:bottom w:val="single" w:sz="4" w:space="0" w:color="auto"/>
              <w:right w:val="single" w:sz="4" w:space="0" w:color="auto"/>
            </w:tcBorders>
            <w:shd w:val="clear" w:color="auto" w:fill="FFFFFF"/>
          </w:tcPr>
          <w:p w14:paraId="48F533B9" w14:textId="77777777" w:rsidR="00F83BE4" w:rsidRPr="008C16CD" w:rsidRDefault="00F83BE4" w:rsidP="0050313B">
            <w:pPr>
              <w:shd w:val="clear" w:color="auto" w:fill="FFFFFF"/>
              <w:spacing w:after="0" w:line="240" w:lineRule="auto"/>
              <w:jc w:val="both"/>
              <w:rPr>
                <w:rFonts w:ascii="Times New Roman" w:hAnsi="Times New Roman"/>
                <w:bCs/>
                <w:sz w:val="20"/>
                <w:szCs w:val="20"/>
              </w:rPr>
            </w:pPr>
          </w:p>
        </w:tc>
        <w:tc>
          <w:tcPr>
            <w:tcW w:w="4260" w:type="dxa"/>
            <w:tcBorders>
              <w:top w:val="single" w:sz="4" w:space="0" w:color="auto"/>
              <w:left w:val="single" w:sz="4" w:space="0" w:color="auto"/>
              <w:bottom w:val="single" w:sz="4" w:space="0" w:color="auto"/>
              <w:right w:val="single" w:sz="4" w:space="0" w:color="auto"/>
            </w:tcBorders>
            <w:shd w:val="clear" w:color="auto" w:fill="FFFFFF"/>
            <w:hideMark/>
          </w:tcPr>
          <w:p w14:paraId="01CE10E9" w14:textId="77777777" w:rsidR="00F83BE4" w:rsidRPr="008C16CD" w:rsidRDefault="00F83BE4" w:rsidP="0050313B">
            <w:pPr>
              <w:spacing w:after="0" w:line="240" w:lineRule="auto"/>
              <w:rPr>
                <w:rFonts w:ascii="Times New Roman" w:hAnsi="Times New Roman"/>
                <w:bCs/>
                <w:sz w:val="20"/>
                <w:szCs w:val="20"/>
              </w:rPr>
            </w:pPr>
            <w:r w:rsidRPr="008C16CD">
              <w:rPr>
                <w:rFonts w:ascii="Times New Roman" w:hAnsi="Times New Roman"/>
                <w:bCs/>
                <w:sz w:val="20"/>
                <w:szCs w:val="20"/>
              </w:rPr>
              <w:t>ИТОГО:</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6B6B46"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38 863 067,75</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F31DB"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38 862 367,75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8455F"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700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FA2ACC"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43 555 646,61</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48B36B"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43 554 946,61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17EB81"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B9AF"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40 652 594,61</w:t>
            </w: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A584D"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40 651 894,61</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A40C3" w14:textId="77777777" w:rsidR="00F83BE4" w:rsidRPr="008C16CD" w:rsidRDefault="00F83BE4" w:rsidP="0050313B">
            <w:pPr>
              <w:shd w:val="clear" w:color="auto" w:fill="FFFFFF"/>
              <w:spacing w:after="0" w:line="240" w:lineRule="auto"/>
              <w:jc w:val="center"/>
              <w:rPr>
                <w:rFonts w:ascii="Times New Roman" w:hAnsi="Times New Roman"/>
                <w:bCs/>
                <w:sz w:val="20"/>
                <w:szCs w:val="20"/>
              </w:rPr>
            </w:pPr>
            <w:r w:rsidRPr="008C16CD">
              <w:rPr>
                <w:rFonts w:ascii="Times New Roman" w:hAnsi="Times New Roman"/>
                <w:bCs/>
                <w:sz w:val="20"/>
                <w:szCs w:val="20"/>
              </w:rPr>
              <w:t>700</w:t>
            </w:r>
          </w:p>
        </w:tc>
      </w:tr>
    </w:tbl>
    <w:p w14:paraId="1FCACB13" w14:textId="77777777" w:rsidR="00CA62A6" w:rsidRPr="008C16CD" w:rsidRDefault="00CA62A6" w:rsidP="0050313B">
      <w:pPr>
        <w:autoSpaceDE w:val="0"/>
        <w:autoSpaceDN w:val="0"/>
        <w:adjustRightInd w:val="0"/>
        <w:spacing w:after="0" w:line="240" w:lineRule="auto"/>
        <w:jc w:val="both"/>
        <w:rPr>
          <w:rFonts w:ascii="Arial" w:hAnsi="Arial" w:cs="Arial"/>
          <w:sz w:val="24"/>
          <w:szCs w:val="24"/>
        </w:rPr>
        <w:sectPr w:rsidR="00CA62A6" w:rsidRPr="008C16CD" w:rsidSect="00CA62A6">
          <w:pgSz w:w="16838" w:h="11906" w:orient="landscape"/>
          <w:pgMar w:top="1134" w:right="567" w:bottom="567" w:left="567" w:header="709" w:footer="709" w:gutter="0"/>
          <w:cols w:space="708"/>
          <w:docGrid w:linePitch="360"/>
        </w:sectPr>
      </w:pPr>
    </w:p>
    <w:p w14:paraId="725ED705" w14:textId="79D4E21C" w:rsidR="00CA62A6" w:rsidRPr="008C16CD" w:rsidRDefault="00CA62A6">
      <w:pPr>
        <w:spacing w:after="160" w:line="259" w:lineRule="auto"/>
        <w:rPr>
          <w:rFonts w:ascii="Courier New" w:eastAsia="Times New Roman" w:hAnsi="Courier New" w:cs="Courier New"/>
          <w:lang w:eastAsia="ru-RU"/>
        </w:rPr>
      </w:pPr>
    </w:p>
    <w:p w14:paraId="1EB94EF8" w14:textId="77777777" w:rsidR="00952BC1" w:rsidRPr="008C16CD" w:rsidRDefault="00952BC1" w:rsidP="0050313B">
      <w:pPr>
        <w:pStyle w:val="ConsPlusNormal"/>
        <w:widowControl/>
        <w:ind w:left="4111" w:firstLine="0"/>
        <w:jc w:val="right"/>
        <w:outlineLvl w:val="0"/>
        <w:rPr>
          <w:rFonts w:ascii="Courier New" w:hAnsi="Courier New" w:cs="Courier New"/>
          <w:sz w:val="22"/>
          <w:szCs w:val="22"/>
        </w:rPr>
        <w:sectPr w:rsidR="00952BC1" w:rsidRPr="008C16CD" w:rsidSect="00334F93">
          <w:pgSz w:w="16838" w:h="11906" w:orient="landscape"/>
          <w:pgMar w:top="1134" w:right="567" w:bottom="567" w:left="567" w:header="709" w:footer="709" w:gutter="0"/>
          <w:cols w:space="708"/>
          <w:docGrid w:linePitch="360"/>
        </w:sectPr>
      </w:pPr>
    </w:p>
    <w:p w14:paraId="1ADBEB59" w14:textId="7AFB88BA" w:rsidR="00ED67B5" w:rsidRPr="008C16CD" w:rsidRDefault="00ED67B5" w:rsidP="0050313B">
      <w:pPr>
        <w:pStyle w:val="ConsPlusNormal"/>
        <w:widowControl/>
        <w:ind w:left="4111" w:firstLine="0"/>
        <w:jc w:val="right"/>
        <w:outlineLvl w:val="0"/>
        <w:rPr>
          <w:rFonts w:ascii="Courier New" w:hAnsi="Courier New" w:cs="Courier New"/>
          <w:sz w:val="22"/>
          <w:szCs w:val="22"/>
        </w:rPr>
      </w:pPr>
      <w:r w:rsidRPr="008C16CD">
        <w:rPr>
          <w:rFonts w:ascii="Courier New" w:hAnsi="Courier New" w:cs="Courier New"/>
          <w:sz w:val="22"/>
          <w:szCs w:val="22"/>
        </w:rPr>
        <w:lastRenderedPageBreak/>
        <w:t>Приложение № 5</w:t>
      </w:r>
    </w:p>
    <w:p w14:paraId="01E06477" w14:textId="3B6392DA" w:rsidR="00ED67B5" w:rsidRPr="008C16CD" w:rsidRDefault="00ED67B5" w:rsidP="0050313B">
      <w:pPr>
        <w:pStyle w:val="ConsPlusTitle"/>
        <w:widowControl/>
        <w:ind w:left="4111"/>
        <w:jc w:val="right"/>
        <w:rPr>
          <w:rFonts w:ascii="Courier New" w:hAnsi="Courier New" w:cs="Courier New"/>
          <w:b w:val="0"/>
          <w:sz w:val="22"/>
          <w:szCs w:val="22"/>
        </w:rPr>
      </w:pPr>
      <w:r w:rsidRPr="008C16CD">
        <w:rPr>
          <w:rFonts w:ascii="Courier New" w:hAnsi="Courier New" w:cs="Courier New"/>
          <w:b w:val="0"/>
          <w:sz w:val="22"/>
          <w:szCs w:val="22"/>
        </w:rPr>
        <w:t>к постановлению администрации</w:t>
      </w:r>
    </w:p>
    <w:p w14:paraId="187AE660" w14:textId="275FC9D5" w:rsidR="00ED67B5" w:rsidRPr="008C16CD" w:rsidRDefault="00ED67B5" w:rsidP="0050313B">
      <w:pPr>
        <w:pStyle w:val="ConsPlusTitle"/>
        <w:widowControl/>
        <w:ind w:left="4111"/>
        <w:jc w:val="right"/>
        <w:rPr>
          <w:rFonts w:ascii="Courier New" w:hAnsi="Courier New" w:cs="Courier New"/>
          <w:sz w:val="22"/>
          <w:szCs w:val="22"/>
        </w:rPr>
      </w:pPr>
      <w:r w:rsidRPr="008C16CD">
        <w:rPr>
          <w:rFonts w:ascii="Courier New" w:hAnsi="Courier New" w:cs="Courier New"/>
          <w:b w:val="0"/>
          <w:sz w:val="22"/>
          <w:szCs w:val="22"/>
        </w:rPr>
        <w:t>Слюдянского городского поселения</w:t>
      </w:r>
    </w:p>
    <w:p w14:paraId="08C3EAE4" w14:textId="476344B0" w:rsidR="00ED67B5" w:rsidRPr="008C16CD" w:rsidRDefault="00E602AE" w:rsidP="0050313B">
      <w:pPr>
        <w:pStyle w:val="ConsPlusTitle"/>
        <w:widowControl/>
        <w:ind w:left="4111"/>
        <w:jc w:val="right"/>
        <w:rPr>
          <w:rFonts w:ascii="Courier New" w:hAnsi="Courier New" w:cs="Courier New"/>
          <w:b w:val="0"/>
          <w:sz w:val="22"/>
          <w:szCs w:val="22"/>
        </w:rPr>
      </w:pPr>
      <w:r w:rsidRPr="008C16CD">
        <w:rPr>
          <w:rFonts w:ascii="Courier New" w:hAnsi="Courier New" w:cs="Courier New"/>
          <w:b w:val="0"/>
          <w:sz w:val="22"/>
          <w:szCs w:val="22"/>
        </w:rPr>
        <w:t>О</w:t>
      </w:r>
      <w:r w:rsidR="00ED67B5" w:rsidRPr="008C16CD">
        <w:rPr>
          <w:rFonts w:ascii="Courier New" w:hAnsi="Courier New" w:cs="Courier New"/>
          <w:b w:val="0"/>
          <w:sz w:val="22"/>
          <w:szCs w:val="22"/>
        </w:rPr>
        <w:t>т</w:t>
      </w:r>
      <w:r w:rsidRPr="008C16CD">
        <w:rPr>
          <w:rFonts w:ascii="Courier New" w:hAnsi="Courier New" w:cs="Courier New"/>
          <w:b w:val="0"/>
          <w:sz w:val="22"/>
          <w:szCs w:val="22"/>
        </w:rPr>
        <w:t xml:space="preserve"> 25.06.2020</w:t>
      </w:r>
      <w:r w:rsidR="00ED67B5" w:rsidRPr="008C16CD">
        <w:rPr>
          <w:rFonts w:ascii="Courier New" w:hAnsi="Courier New" w:cs="Courier New"/>
          <w:b w:val="0"/>
          <w:sz w:val="22"/>
          <w:szCs w:val="22"/>
        </w:rPr>
        <w:t xml:space="preserve"> №</w:t>
      </w:r>
      <w:r w:rsidRPr="008C16CD">
        <w:rPr>
          <w:rFonts w:ascii="Courier New" w:hAnsi="Courier New" w:cs="Courier New"/>
          <w:b w:val="0"/>
          <w:sz w:val="22"/>
          <w:szCs w:val="22"/>
        </w:rPr>
        <w:t>406</w:t>
      </w:r>
      <w:r w:rsidR="00ED67B5" w:rsidRPr="008C16CD">
        <w:rPr>
          <w:rFonts w:ascii="Courier New" w:hAnsi="Courier New" w:cs="Courier New"/>
          <w:b w:val="0"/>
          <w:sz w:val="22"/>
          <w:szCs w:val="22"/>
        </w:rPr>
        <w:t xml:space="preserve"> </w:t>
      </w:r>
    </w:p>
    <w:p w14:paraId="0A0CD481" w14:textId="77777777" w:rsidR="00ED67B5" w:rsidRPr="008C16CD" w:rsidRDefault="00ED67B5" w:rsidP="0050313B">
      <w:pPr>
        <w:shd w:val="clear" w:color="auto" w:fill="FFFFFF"/>
        <w:tabs>
          <w:tab w:val="left" w:pos="284"/>
          <w:tab w:val="left" w:pos="709"/>
          <w:tab w:val="left" w:pos="851"/>
        </w:tabs>
        <w:spacing w:after="0" w:line="240" w:lineRule="auto"/>
        <w:ind w:right="-34"/>
        <w:jc w:val="center"/>
        <w:rPr>
          <w:rFonts w:ascii="Arial" w:hAnsi="Arial" w:cs="Arial"/>
          <w:bCs/>
          <w:sz w:val="30"/>
          <w:szCs w:val="30"/>
        </w:rPr>
      </w:pPr>
      <w:r w:rsidRPr="008C16CD">
        <w:rPr>
          <w:rFonts w:ascii="Arial" w:hAnsi="Arial" w:cs="Arial"/>
          <w:bCs/>
          <w:sz w:val="30"/>
          <w:szCs w:val="30"/>
        </w:rPr>
        <w:t>ПАСПОРТ</w:t>
      </w:r>
    </w:p>
    <w:p w14:paraId="294119C1" w14:textId="77777777" w:rsidR="00ED67B5" w:rsidRPr="008C16CD" w:rsidRDefault="00ED67B5" w:rsidP="0050313B">
      <w:pPr>
        <w:shd w:val="clear" w:color="auto" w:fill="FFFFFF"/>
        <w:tabs>
          <w:tab w:val="left" w:pos="284"/>
          <w:tab w:val="left" w:pos="709"/>
          <w:tab w:val="left" w:pos="851"/>
        </w:tabs>
        <w:spacing w:after="0" w:line="240" w:lineRule="auto"/>
        <w:ind w:right="-34"/>
        <w:jc w:val="center"/>
        <w:rPr>
          <w:rFonts w:ascii="Arial" w:hAnsi="Arial" w:cs="Arial"/>
          <w:bCs/>
          <w:sz w:val="30"/>
          <w:szCs w:val="30"/>
        </w:rPr>
      </w:pPr>
      <w:r w:rsidRPr="008C16CD">
        <w:rPr>
          <w:rFonts w:ascii="Arial" w:hAnsi="Arial" w:cs="Arial"/>
          <w:bCs/>
          <w:sz w:val="30"/>
          <w:szCs w:val="30"/>
        </w:rPr>
        <w:t xml:space="preserve">подпрограммы «Развитие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образования» на 2019-2024 годы </w:t>
      </w:r>
    </w:p>
    <w:p w14:paraId="4185C021" w14:textId="77777777" w:rsidR="00ED67B5" w:rsidRPr="008C16CD" w:rsidRDefault="00ED67B5" w:rsidP="0050313B">
      <w:pPr>
        <w:shd w:val="clear" w:color="auto" w:fill="FFFFFF"/>
        <w:tabs>
          <w:tab w:val="left" w:pos="284"/>
          <w:tab w:val="left" w:pos="709"/>
          <w:tab w:val="left" w:pos="851"/>
        </w:tabs>
        <w:spacing w:after="0" w:line="240" w:lineRule="auto"/>
        <w:ind w:right="-32"/>
        <w:jc w:val="center"/>
        <w:rPr>
          <w:b/>
        </w:rPr>
      </w:pPr>
      <w:r w:rsidRPr="008C16CD">
        <w:rPr>
          <w:b/>
        </w:rPr>
        <w:t xml:space="preserve"> </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6803"/>
      </w:tblGrid>
      <w:tr w:rsidR="00ED67B5" w:rsidRPr="008C16CD" w14:paraId="7B3CF9C6" w14:textId="77777777" w:rsidTr="00ED67B5">
        <w:trPr>
          <w:trHeight w:val="360"/>
        </w:trPr>
        <w:tc>
          <w:tcPr>
            <w:tcW w:w="2977" w:type="dxa"/>
            <w:tcBorders>
              <w:top w:val="single" w:sz="4" w:space="0" w:color="auto"/>
              <w:left w:val="single" w:sz="4" w:space="0" w:color="auto"/>
              <w:bottom w:val="single" w:sz="4" w:space="0" w:color="auto"/>
              <w:right w:val="single" w:sz="4" w:space="0" w:color="auto"/>
            </w:tcBorders>
            <w:hideMark/>
          </w:tcPr>
          <w:p w14:paraId="4328829C" w14:textId="10828A09" w:rsidR="00ED67B5" w:rsidRPr="00D63975" w:rsidRDefault="00ED67B5" w:rsidP="0050313B">
            <w:pPr>
              <w:pStyle w:val="ConsPlusNormal"/>
              <w:widowControl/>
              <w:ind w:firstLine="0"/>
              <w:rPr>
                <w:sz w:val="24"/>
                <w:szCs w:val="24"/>
              </w:rPr>
            </w:pPr>
            <w:r w:rsidRPr="00D63975">
              <w:rPr>
                <w:sz w:val="24"/>
                <w:szCs w:val="24"/>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04278599" w14:textId="77777777" w:rsidR="00ED67B5" w:rsidRPr="00D63975" w:rsidRDefault="00ED67B5" w:rsidP="0050313B">
            <w:pPr>
              <w:pStyle w:val="ConsPlusNormal"/>
              <w:widowControl/>
              <w:ind w:firstLine="0"/>
              <w:jc w:val="both"/>
              <w:rPr>
                <w:sz w:val="24"/>
                <w:szCs w:val="24"/>
              </w:rPr>
            </w:pPr>
            <w:r w:rsidRPr="00D63975">
              <w:rPr>
                <w:sz w:val="24"/>
                <w:szCs w:val="24"/>
              </w:rPr>
              <w:t xml:space="preserve">Подпрограмма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 – 2024 годы              </w:t>
            </w:r>
          </w:p>
        </w:tc>
      </w:tr>
      <w:tr w:rsidR="00ED67B5" w:rsidRPr="008C16CD" w14:paraId="658DD2B9" w14:textId="77777777" w:rsidTr="00ED67B5">
        <w:trPr>
          <w:trHeight w:val="360"/>
        </w:trPr>
        <w:tc>
          <w:tcPr>
            <w:tcW w:w="2977" w:type="dxa"/>
            <w:tcBorders>
              <w:top w:val="single" w:sz="4" w:space="0" w:color="auto"/>
              <w:left w:val="single" w:sz="4" w:space="0" w:color="auto"/>
              <w:bottom w:val="single" w:sz="4" w:space="0" w:color="auto"/>
              <w:right w:val="single" w:sz="4" w:space="0" w:color="auto"/>
            </w:tcBorders>
            <w:hideMark/>
          </w:tcPr>
          <w:p w14:paraId="6D470DCC" w14:textId="77777777" w:rsidR="00ED67B5" w:rsidRPr="00D63975" w:rsidRDefault="00ED67B5" w:rsidP="0050313B">
            <w:pPr>
              <w:pStyle w:val="ConsPlusNormal"/>
              <w:widowControl/>
              <w:ind w:firstLine="0"/>
              <w:rPr>
                <w:sz w:val="24"/>
                <w:szCs w:val="24"/>
              </w:rPr>
            </w:pPr>
            <w:r w:rsidRPr="00D63975">
              <w:rPr>
                <w:sz w:val="24"/>
                <w:szCs w:val="24"/>
              </w:rPr>
              <w:t>Ответственный исполнитель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59E94877" w14:textId="77777777" w:rsidR="00ED67B5" w:rsidRPr="00D63975" w:rsidRDefault="00ED67B5" w:rsidP="0050313B">
            <w:pPr>
              <w:pStyle w:val="ConsPlusNormal"/>
              <w:widowControl/>
              <w:ind w:firstLine="0"/>
              <w:rPr>
                <w:sz w:val="24"/>
                <w:szCs w:val="24"/>
              </w:rPr>
            </w:pPr>
            <w:r w:rsidRPr="00D63975">
              <w:rPr>
                <w:sz w:val="24"/>
                <w:szCs w:val="24"/>
              </w:rPr>
              <w:t xml:space="preserve">Отдел по организационной работе, кадровой политике и ведению архива администрации Слюдянского городского поселения </w:t>
            </w:r>
          </w:p>
        </w:tc>
      </w:tr>
      <w:tr w:rsidR="00ED67B5" w:rsidRPr="008C16CD" w14:paraId="64AE202B" w14:textId="77777777" w:rsidTr="00ED67B5">
        <w:trPr>
          <w:trHeight w:val="360"/>
        </w:trPr>
        <w:tc>
          <w:tcPr>
            <w:tcW w:w="2977" w:type="dxa"/>
            <w:tcBorders>
              <w:top w:val="single" w:sz="4" w:space="0" w:color="auto"/>
              <w:left w:val="single" w:sz="4" w:space="0" w:color="auto"/>
              <w:bottom w:val="single" w:sz="4" w:space="0" w:color="auto"/>
              <w:right w:val="single" w:sz="4" w:space="0" w:color="auto"/>
            </w:tcBorders>
            <w:hideMark/>
          </w:tcPr>
          <w:p w14:paraId="0CD9E6B7" w14:textId="77777777" w:rsidR="00ED67B5" w:rsidRPr="00D63975" w:rsidRDefault="00ED67B5" w:rsidP="0050313B">
            <w:pPr>
              <w:pStyle w:val="ConsPlusNormal"/>
              <w:widowControl/>
              <w:ind w:firstLine="0"/>
              <w:rPr>
                <w:sz w:val="24"/>
                <w:szCs w:val="24"/>
              </w:rPr>
            </w:pPr>
            <w:r w:rsidRPr="00D63975">
              <w:rPr>
                <w:sz w:val="24"/>
                <w:szCs w:val="24"/>
              </w:rPr>
              <w:t>Цель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1E74B65A" w14:textId="77777777" w:rsidR="00ED67B5" w:rsidRPr="00D63975" w:rsidRDefault="00ED67B5" w:rsidP="0050313B">
            <w:pPr>
              <w:pStyle w:val="ConsPlusNormal"/>
              <w:widowControl/>
              <w:ind w:left="35" w:firstLine="0"/>
              <w:jc w:val="both"/>
              <w:rPr>
                <w:sz w:val="24"/>
                <w:szCs w:val="24"/>
              </w:rPr>
            </w:pPr>
            <w:r w:rsidRPr="00D63975">
              <w:rPr>
                <w:sz w:val="24"/>
                <w:szCs w:val="24"/>
              </w:rPr>
              <w:t xml:space="preserve"> - совершенствование автоматизации бюджетного процесса в Слюдянском муниципальном образовании;</w:t>
            </w:r>
          </w:p>
          <w:p w14:paraId="7E845330" w14:textId="77777777" w:rsidR="00ED67B5" w:rsidRPr="00D63975" w:rsidRDefault="00ED67B5" w:rsidP="0050313B">
            <w:pPr>
              <w:pStyle w:val="ConsPlusNormal"/>
              <w:widowControl/>
              <w:ind w:left="35" w:firstLine="0"/>
              <w:rPr>
                <w:sz w:val="24"/>
                <w:szCs w:val="24"/>
              </w:rPr>
            </w:pPr>
            <w:r w:rsidRPr="00D63975">
              <w:rPr>
                <w:sz w:val="24"/>
                <w:szCs w:val="24"/>
              </w:rPr>
              <w:t>- формирование и поддержание в актуальном состоянии современной базовой информационно-технологической инфраструктуры в Слюдянском муниципальном образовании;</w:t>
            </w:r>
          </w:p>
          <w:p w14:paraId="357856FE" w14:textId="77777777" w:rsidR="00ED67B5" w:rsidRPr="00D63975" w:rsidRDefault="00ED67B5" w:rsidP="0050313B">
            <w:pPr>
              <w:pStyle w:val="ConsPlusNormal"/>
              <w:widowControl/>
              <w:ind w:left="35" w:firstLine="0"/>
              <w:rPr>
                <w:sz w:val="24"/>
                <w:szCs w:val="24"/>
              </w:rPr>
            </w:pPr>
            <w:r w:rsidRPr="00D63975">
              <w:rPr>
                <w:sz w:val="24"/>
                <w:szCs w:val="24"/>
              </w:rPr>
              <w:t xml:space="preserve"> -  создание благоприятных условий для свободного доступа населения к информации о деятельности органов местного самоуправления, размещаемой в сети «Интернет» на официальном сайте администрации Слюдянского городского поселения.</w:t>
            </w:r>
          </w:p>
        </w:tc>
      </w:tr>
      <w:tr w:rsidR="00ED67B5" w:rsidRPr="008C16CD" w14:paraId="7DE8D2A6" w14:textId="77777777" w:rsidTr="00ED67B5">
        <w:trPr>
          <w:trHeight w:val="360"/>
        </w:trPr>
        <w:tc>
          <w:tcPr>
            <w:tcW w:w="2977" w:type="dxa"/>
            <w:tcBorders>
              <w:top w:val="single" w:sz="4" w:space="0" w:color="auto"/>
              <w:left w:val="single" w:sz="4" w:space="0" w:color="auto"/>
              <w:bottom w:val="single" w:sz="4" w:space="0" w:color="auto"/>
              <w:right w:val="single" w:sz="4" w:space="0" w:color="auto"/>
            </w:tcBorders>
            <w:hideMark/>
          </w:tcPr>
          <w:p w14:paraId="0714FFEB" w14:textId="77777777" w:rsidR="00ED67B5" w:rsidRPr="00D63975" w:rsidRDefault="00ED67B5" w:rsidP="0050313B">
            <w:pPr>
              <w:pStyle w:val="ConsPlusNormal"/>
              <w:widowControl/>
              <w:ind w:firstLine="0"/>
              <w:rPr>
                <w:sz w:val="24"/>
                <w:szCs w:val="24"/>
              </w:rPr>
            </w:pPr>
            <w:r w:rsidRPr="00D63975">
              <w:rPr>
                <w:sz w:val="24"/>
                <w:szCs w:val="24"/>
              </w:rPr>
              <w:t>Задачи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4BAA9C3C" w14:textId="77777777" w:rsidR="00ED67B5" w:rsidRPr="00D63975" w:rsidRDefault="00ED67B5" w:rsidP="0050313B">
            <w:pPr>
              <w:pStyle w:val="ConsPlusNonformat"/>
              <w:widowControl/>
              <w:rPr>
                <w:rFonts w:ascii="Arial" w:hAnsi="Arial" w:cs="Arial"/>
                <w:sz w:val="24"/>
                <w:szCs w:val="24"/>
              </w:rPr>
            </w:pPr>
            <w:r w:rsidRPr="00D63975">
              <w:rPr>
                <w:rFonts w:ascii="Arial" w:hAnsi="Arial" w:cs="Arial"/>
                <w:sz w:val="24"/>
                <w:szCs w:val="24"/>
              </w:rPr>
              <w:t xml:space="preserve">  -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14:paraId="6B3876AC" w14:textId="77777777" w:rsidR="00ED67B5" w:rsidRPr="00D63975" w:rsidRDefault="00ED67B5" w:rsidP="0050313B">
            <w:pPr>
              <w:pStyle w:val="ConsPlusNonformat"/>
              <w:widowControl/>
              <w:jc w:val="both"/>
              <w:rPr>
                <w:rFonts w:ascii="Arial" w:hAnsi="Arial" w:cs="Arial"/>
                <w:sz w:val="24"/>
                <w:szCs w:val="24"/>
              </w:rPr>
            </w:pPr>
            <w:r w:rsidRPr="00D63975">
              <w:rPr>
                <w:rFonts w:ascii="Arial" w:hAnsi="Arial" w:cs="Arial"/>
                <w:sz w:val="24"/>
                <w:szCs w:val="24"/>
              </w:rPr>
              <w:t>- поддержание официального сайта администрации Слюдянского городского поселения в актуальном состоянии, соответствие функционала сайта современным требованиям;</w:t>
            </w:r>
          </w:p>
          <w:p w14:paraId="702D8C42" w14:textId="77777777" w:rsidR="00ED67B5" w:rsidRPr="00D63975" w:rsidRDefault="00ED67B5" w:rsidP="0050313B">
            <w:pPr>
              <w:pStyle w:val="ConsPlusNonformat"/>
              <w:widowControl/>
              <w:jc w:val="both"/>
              <w:rPr>
                <w:rFonts w:ascii="Arial" w:hAnsi="Arial" w:cs="Arial"/>
                <w:sz w:val="24"/>
                <w:szCs w:val="24"/>
              </w:rPr>
            </w:pPr>
            <w:r w:rsidRPr="00D63975">
              <w:rPr>
                <w:rFonts w:ascii="Arial" w:hAnsi="Arial" w:cs="Arial"/>
                <w:sz w:val="24"/>
                <w:szCs w:val="24"/>
              </w:rPr>
              <w:t>- обеспечение обновления технической базы органов местного самоуправления;</w:t>
            </w:r>
          </w:p>
          <w:p w14:paraId="1E6AAFD9" w14:textId="77777777" w:rsidR="00ED67B5" w:rsidRPr="00D63975" w:rsidRDefault="00ED67B5" w:rsidP="0050313B">
            <w:pPr>
              <w:pStyle w:val="ConsPlusNonformat"/>
              <w:widowControl/>
              <w:rPr>
                <w:rFonts w:ascii="Arial" w:hAnsi="Arial" w:cs="Arial"/>
                <w:sz w:val="24"/>
                <w:szCs w:val="24"/>
              </w:rPr>
            </w:pPr>
            <w:r w:rsidRPr="00D63975">
              <w:rPr>
                <w:rFonts w:ascii="Arial" w:hAnsi="Arial" w:cs="Arial"/>
                <w:sz w:val="24"/>
                <w:szCs w:val="24"/>
              </w:rPr>
              <w:t>- обеспечение текущих потребностей органов местного самоуправления в части информационно - технических ресурсов.</w:t>
            </w:r>
          </w:p>
        </w:tc>
      </w:tr>
      <w:tr w:rsidR="00ED67B5" w:rsidRPr="008C16CD" w14:paraId="33E2A004" w14:textId="77777777" w:rsidTr="00ED67B5">
        <w:trPr>
          <w:trHeight w:val="360"/>
        </w:trPr>
        <w:tc>
          <w:tcPr>
            <w:tcW w:w="2977" w:type="dxa"/>
            <w:tcBorders>
              <w:top w:val="single" w:sz="4" w:space="0" w:color="auto"/>
              <w:left w:val="single" w:sz="4" w:space="0" w:color="auto"/>
              <w:bottom w:val="single" w:sz="4" w:space="0" w:color="auto"/>
              <w:right w:val="single" w:sz="4" w:space="0" w:color="auto"/>
            </w:tcBorders>
            <w:hideMark/>
          </w:tcPr>
          <w:p w14:paraId="67E61AB2" w14:textId="77777777" w:rsidR="00ED67B5" w:rsidRPr="00D63975" w:rsidRDefault="00ED67B5" w:rsidP="0050313B">
            <w:pPr>
              <w:pStyle w:val="ConsPlusNormal"/>
              <w:widowControl/>
              <w:ind w:firstLine="0"/>
              <w:rPr>
                <w:sz w:val="24"/>
                <w:szCs w:val="24"/>
              </w:rPr>
            </w:pPr>
            <w:r w:rsidRPr="00D63975">
              <w:rPr>
                <w:sz w:val="24"/>
                <w:szCs w:val="24"/>
              </w:rPr>
              <w:t xml:space="preserve">Сроки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14:paraId="019B0A31" w14:textId="77777777" w:rsidR="00ED67B5" w:rsidRPr="00D63975" w:rsidRDefault="00ED67B5" w:rsidP="0050313B">
            <w:pPr>
              <w:pStyle w:val="ConsPlusNonformat"/>
              <w:widowControl/>
              <w:jc w:val="both"/>
              <w:rPr>
                <w:rFonts w:ascii="Arial" w:hAnsi="Arial" w:cs="Arial"/>
                <w:sz w:val="24"/>
                <w:szCs w:val="24"/>
              </w:rPr>
            </w:pPr>
            <w:r w:rsidRPr="00D63975">
              <w:rPr>
                <w:rFonts w:ascii="Arial" w:hAnsi="Arial" w:cs="Arial"/>
                <w:sz w:val="24"/>
                <w:szCs w:val="24"/>
              </w:rPr>
              <w:t>2019 – 20</w:t>
            </w:r>
            <w:r w:rsidRPr="00D63975">
              <w:rPr>
                <w:rFonts w:ascii="Arial" w:hAnsi="Arial" w:cs="Arial"/>
                <w:sz w:val="24"/>
                <w:szCs w:val="24"/>
                <w:lang w:val="en-US"/>
              </w:rPr>
              <w:t>2</w:t>
            </w:r>
            <w:r w:rsidRPr="00D63975">
              <w:rPr>
                <w:rFonts w:ascii="Arial" w:hAnsi="Arial" w:cs="Arial"/>
                <w:sz w:val="24"/>
                <w:szCs w:val="24"/>
              </w:rPr>
              <w:t>4 годы</w:t>
            </w:r>
          </w:p>
        </w:tc>
      </w:tr>
      <w:tr w:rsidR="00ED67B5" w:rsidRPr="008C16CD" w14:paraId="20836742" w14:textId="77777777" w:rsidTr="00ED67B5">
        <w:trPr>
          <w:trHeight w:val="360"/>
        </w:trPr>
        <w:tc>
          <w:tcPr>
            <w:tcW w:w="2977" w:type="dxa"/>
            <w:tcBorders>
              <w:top w:val="single" w:sz="4" w:space="0" w:color="auto"/>
              <w:left w:val="single" w:sz="4" w:space="0" w:color="auto"/>
              <w:bottom w:val="single" w:sz="4" w:space="0" w:color="auto"/>
              <w:right w:val="single" w:sz="4" w:space="0" w:color="auto"/>
            </w:tcBorders>
            <w:hideMark/>
          </w:tcPr>
          <w:p w14:paraId="1821855C" w14:textId="77777777" w:rsidR="00ED67B5" w:rsidRPr="00D63975" w:rsidRDefault="00ED67B5" w:rsidP="0050313B">
            <w:pPr>
              <w:pStyle w:val="ConsPlusNormal"/>
              <w:widowControl/>
              <w:ind w:firstLine="0"/>
              <w:rPr>
                <w:sz w:val="24"/>
                <w:szCs w:val="24"/>
              </w:rPr>
            </w:pPr>
            <w:r w:rsidRPr="00D63975">
              <w:rPr>
                <w:sz w:val="24"/>
                <w:szCs w:val="24"/>
              </w:rPr>
              <w:t>Целевые показатели подпрограммы</w:t>
            </w:r>
          </w:p>
        </w:tc>
        <w:tc>
          <w:tcPr>
            <w:tcW w:w="6804" w:type="dxa"/>
            <w:tcBorders>
              <w:top w:val="single" w:sz="4" w:space="0" w:color="auto"/>
              <w:left w:val="single" w:sz="4" w:space="0" w:color="auto"/>
              <w:bottom w:val="single" w:sz="4" w:space="0" w:color="auto"/>
              <w:right w:val="single" w:sz="4" w:space="0" w:color="auto"/>
            </w:tcBorders>
            <w:hideMark/>
          </w:tcPr>
          <w:p w14:paraId="5905D979" w14:textId="77777777" w:rsidR="00ED67B5" w:rsidRPr="00D63975" w:rsidRDefault="00ED67B5" w:rsidP="0050313B">
            <w:pPr>
              <w:spacing w:after="0" w:line="240" w:lineRule="auto"/>
              <w:rPr>
                <w:rFonts w:ascii="Arial" w:hAnsi="Arial" w:cs="Arial"/>
                <w:sz w:val="24"/>
                <w:szCs w:val="24"/>
              </w:rPr>
            </w:pPr>
            <w:r w:rsidRPr="00D63975">
              <w:rPr>
                <w:rFonts w:ascii="Arial" w:hAnsi="Arial" w:cs="Arial"/>
                <w:sz w:val="24"/>
                <w:szCs w:val="24"/>
              </w:rPr>
              <w:t xml:space="preserve"> -  процент охвата рабочих мест средствами компьютеризации и автоматизации;</w:t>
            </w:r>
          </w:p>
          <w:p w14:paraId="5074DE3F" w14:textId="6B2817C2" w:rsidR="00ED67B5" w:rsidRPr="00D63975" w:rsidRDefault="00ED67B5" w:rsidP="0050313B">
            <w:pPr>
              <w:spacing w:after="0" w:line="240" w:lineRule="auto"/>
              <w:rPr>
                <w:rFonts w:ascii="Arial" w:hAnsi="Arial" w:cs="Arial"/>
                <w:sz w:val="24"/>
                <w:szCs w:val="24"/>
              </w:rPr>
            </w:pPr>
            <w:r w:rsidRPr="00D63975">
              <w:rPr>
                <w:rFonts w:ascii="Arial" w:hAnsi="Arial" w:cs="Arial"/>
                <w:sz w:val="24"/>
                <w:szCs w:val="24"/>
              </w:rPr>
              <w:t xml:space="preserve"> - </w:t>
            </w:r>
            <w:r w:rsidR="00631E99" w:rsidRPr="00D63975">
              <w:rPr>
                <w:rFonts w:ascii="Arial" w:hAnsi="Arial" w:cs="Arial"/>
                <w:sz w:val="24"/>
                <w:szCs w:val="24"/>
              </w:rPr>
              <w:t>количество удаленных клиентов электронного</w:t>
            </w:r>
            <w:r w:rsidRPr="00D63975">
              <w:rPr>
                <w:rFonts w:ascii="Arial" w:hAnsi="Arial" w:cs="Arial"/>
                <w:sz w:val="24"/>
                <w:szCs w:val="24"/>
              </w:rPr>
              <w:t xml:space="preserve"> документооборота </w:t>
            </w:r>
            <w:r w:rsidR="00631E99" w:rsidRPr="00D63975">
              <w:rPr>
                <w:rFonts w:ascii="Arial" w:hAnsi="Arial" w:cs="Arial"/>
                <w:sz w:val="24"/>
                <w:szCs w:val="24"/>
              </w:rPr>
              <w:t>переведенных на использование</w:t>
            </w:r>
            <w:r w:rsidRPr="00D63975">
              <w:rPr>
                <w:rFonts w:ascii="Arial" w:hAnsi="Arial" w:cs="Arial"/>
                <w:sz w:val="24"/>
                <w:szCs w:val="24"/>
              </w:rPr>
              <w:t xml:space="preserve"> электронных подписей; </w:t>
            </w:r>
          </w:p>
          <w:p w14:paraId="2E7EEC9B" w14:textId="77777777" w:rsidR="00ED67B5" w:rsidRPr="00D63975" w:rsidRDefault="00ED67B5" w:rsidP="0050313B">
            <w:pPr>
              <w:spacing w:after="0" w:line="240" w:lineRule="auto"/>
              <w:rPr>
                <w:rFonts w:ascii="Arial" w:hAnsi="Arial" w:cs="Arial"/>
                <w:sz w:val="24"/>
                <w:szCs w:val="24"/>
              </w:rPr>
            </w:pPr>
            <w:r w:rsidRPr="00D63975">
              <w:rPr>
                <w:rFonts w:ascii="Arial" w:hAnsi="Arial" w:cs="Arial"/>
                <w:sz w:val="24"/>
                <w:szCs w:val="24"/>
              </w:rPr>
              <w:t>- количество обновленных рабочих мест (обновление компьютерной техники);</w:t>
            </w:r>
          </w:p>
          <w:p w14:paraId="5647C85B" w14:textId="77777777" w:rsidR="00ED67B5" w:rsidRPr="00D63975" w:rsidRDefault="00ED67B5" w:rsidP="0050313B">
            <w:pPr>
              <w:spacing w:after="0" w:line="240" w:lineRule="auto"/>
              <w:rPr>
                <w:rFonts w:ascii="Arial" w:hAnsi="Arial" w:cs="Arial"/>
                <w:sz w:val="24"/>
                <w:szCs w:val="24"/>
              </w:rPr>
            </w:pPr>
            <w:r w:rsidRPr="00D63975">
              <w:rPr>
                <w:rFonts w:ascii="Arial" w:hAnsi="Arial" w:cs="Arial"/>
                <w:sz w:val="24"/>
                <w:szCs w:val="24"/>
              </w:rPr>
              <w:lastRenderedPageBreak/>
              <w:t xml:space="preserve">- функционирование официального сайта администрации Слюдянского городского поселения в соответствии с требованиями действующего законодательства. </w:t>
            </w:r>
          </w:p>
          <w:p w14:paraId="1ADE20EE" w14:textId="77777777" w:rsidR="00ED67B5" w:rsidRPr="00D63975" w:rsidRDefault="00ED67B5" w:rsidP="0050313B">
            <w:pPr>
              <w:spacing w:after="0" w:line="240" w:lineRule="auto"/>
              <w:rPr>
                <w:rFonts w:ascii="Arial" w:hAnsi="Arial" w:cs="Arial"/>
                <w:sz w:val="24"/>
                <w:szCs w:val="24"/>
              </w:rPr>
            </w:pPr>
          </w:p>
          <w:p w14:paraId="56A20414" w14:textId="77777777" w:rsidR="00ED67B5" w:rsidRPr="00D63975" w:rsidRDefault="00ED67B5" w:rsidP="0050313B">
            <w:pPr>
              <w:spacing w:after="0" w:line="240" w:lineRule="auto"/>
              <w:rPr>
                <w:rFonts w:ascii="Arial" w:hAnsi="Arial" w:cs="Arial"/>
                <w:sz w:val="24"/>
                <w:szCs w:val="24"/>
              </w:rPr>
            </w:pPr>
          </w:p>
        </w:tc>
      </w:tr>
      <w:tr w:rsidR="00ED67B5" w:rsidRPr="008C16CD" w14:paraId="043E24F6" w14:textId="77777777" w:rsidTr="00ED67B5">
        <w:trPr>
          <w:trHeight w:val="1973"/>
        </w:trPr>
        <w:tc>
          <w:tcPr>
            <w:tcW w:w="2977" w:type="dxa"/>
            <w:tcBorders>
              <w:top w:val="single" w:sz="4" w:space="0" w:color="auto"/>
              <w:left w:val="single" w:sz="4" w:space="0" w:color="auto"/>
              <w:bottom w:val="single" w:sz="4" w:space="0" w:color="auto"/>
              <w:right w:val="single" w:sz="4" w:space="0" w:color="auto"/>
            </w:tcBorders>
            <w:hideMark/>
          </w:tcPr>
          <w:p w14:paraId="6C1D0958" w14:textId="77777777" w:rsidR="00ED67B5" w:rsidRPr="00D63975" w:rsidRDefault="00ED67B5" w:rsidP="0050313B">
            <w:pPr>
              <w:pStyle w:val="ConsPlusNormal"/>
              <w:widowControl/>
              <w:ind w:firstLine="0"/>
              <w:rPr>
                <w:sz w:val="24"/>
                <w:szCs w:val="24"/>
              </w:rPr>
            </w:pPr>
            <w:r w:rsidRPr="00D63975">
              <w:rPr>
                <w:sz w:val="24"/>
                <w:szCs w:val="24"/>
              </w:rPr>
              <w:lastRenderedPageBreak/>
              <w:t xml:space="preserve">Перечень основных мероприятий подпрограммы   </w:t>
            </w:r>
          </w:p>
        </w:tc>
        <w:tc>
          <w:tcPr>
            <w:tcW w:w="6804" w:type="dxa"/>
            <w:tcBorders>
              <w:top w:val="single" w:sz="4" w:space="0" w:color="auto"/>
              <w:left w:val="single" w:sz="4" w:space="0" w:color="auto"/>
              <w:bottom w:val="single" w:sz="4" w:space="0" w:color="auto"/>
              <w:right w:val="single" w:sz="4" w:space="0" w:color="auto"/>
            </w:tcBorders>
            <w:hideMark/>
          </w:tcPr>
          <w:p w14:paraId="30FC61EA" w14:textId="2E329ED8" w:rsidR="00ED67B5" w:rsidRPr="00D63975" w:rsidRDefault="00ED67B5" w:rsidP="0050313B">
            <w:pPr>
              <w:pStyle w:val="ConsPlusNormal"/>
              <w:widowControl/>
              <w:ind w:left="155" w:firstLine="0"/>
              <w:rPr>
                <w:sz w:val="24"/>
                <w:szCs w:val="24"/>
              </w:rPr>
            </w:pPr>
            <w:r w:rsidRPr="00D63975">
              <w:rPr>
                <w:sz w:val="24"/>
                <w:szCs w:val="24"/>
              </w:rPr>
              <w:t xml:space="preserve">- </w:t>
            </w:r>
            <w:r w:rsidR="00631E99" w:rsidRPr="00D63975">
              <w:rPr>
                <w:sz w:val="24"/>
                <w:szCs w:val="24"/>
              </w:rPr>
              <w:t>проведение диагностики текущего</w:t>
            </w:r>
            <w:r w:rsidRPr="00D63975">
              <w:rPr>
                <w:sz w:val="24"/>
                <w:szCs w:val="24"/>
              </w:rPr>
              <w:t xml:space="preserve"> состояния </w:t>
            </w:r>
            <w:r w:rsidR="00631E99" w:rsidRPr="00D63975">
              <w:rPr>
                <w:sz w:val="24"/>
                <w:szCs w:val="24"/>
              </w:rPr>
              <w:t>информационного пространства</w:t>
            </w:r>
            <w:r w:rsidRPr="00D63975">
              <w:rPr>
                <w:sz w:val="24"/>
                <w:szCs w:val="24"/>
              </w:rPr>
              <w:t>;</w:t>
            </w:r>
          </w:p>
          <w:p w14:paraId="5D452C0B" w14:textId="35D59E69" w:rsidR="00ED67B5" w:rsidRPr="00D63975" w:rsidRDefault="00ED67B5" w:rsidP="0050313B">
            <w:pPr>
              <w:pStyle w:val="ConsPlusNormal"/>
              <w:widowControl/>
              <w:ind w:left="155" w:firstLine="0"/>
              <w:rPr>
                <w:sz w:val="24"/>
                <w:szCs w:val="24"/>
              </w:rPr>
            </w:pPr>
            <w:r w:rsidRPr="00D63975">
              <w:rPr>
                <w:sz w:val="24"/>
                <w:szCs w:val="24"/>
              </w:rPr>
              <w:t xml:space="preserve">- проведение мероприятий по замене и модернизации устаревшего компьютерного оборудования и модернизации локальных   </w:t>
            </w:r>
            <w:r w:rsidR="00631E99" w:rsidRPr="00D63975">
              <w:rPr>
                <w:sz w:val="24"/>
                <w:szCs w:val="24"/>
              </w:rPr>
              <w:t>вычислительных сетей</w:t>
            </w:r>
            <w:r w:rsidRPr="00D63975">
              <w:rPr>
                <w:sz w:val="24"/>
                <w:szCs w:val="24"/>
              </w:rPr>
              <w:t xml:space="preserve">; </w:t>
            </w:r>
          </w:p>
          <w:p w14:paraId="41B77A43" w14:textId="77777777" w:rsidR="00ED67B5" w:rsidRPr="00D63975" w:rsidRDefault="00ED67B5" w:rsidP="0050313B">
            <w:pPr>
              <w:pStyle w:val="ConsPlusNormal"/>
              <w:widowControl/>
              <w:ind w:left="155" w:firstLine="0"/>
              <w:rPr>
                <w:sz w:val="24"/>
                <w:szCs w:val="24"/>
              </w:rPr>
            </w:pPr>
            <w:r w:rsidRPr="00D63975">
              <w:rPr>
                <w:sz w:val="24"/>
                <w:szCs w:val="24"/>
              </w:rPr>
              <w:t xml:space="preserve"> -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p w14:paraId="36DA3521" w14:textId="77777777" w:rsidR="00ED67B5" w:rsidRPr="00D63975" w:rsidRDefault="00ED67B5" w:rsidP="0050313B">
            <w:pPr>
              <w:pStyle w:val="ConsPlusNormal"/>
              <w:widowControl/>
              <w:ind w:left="155" w:firstLine="0"/>
              <w:rPr>
                <w:sz w:val="24"/>
                <w:szCs w:val="24"/>
              </w:rPr>
            </w:pPr>
            <w:r w:rsidRPr="00D63975">
              <w:rPr>
                <w:sz w:val="24"/>
                <w:szCs w:val="24"/>
              </w:rPr>
              <w:t>- внедрение системы электронного документооборота с использованием электронных подписей;</w:t>
            </w:r>
          </w:p>
          <w:p w14:paraId="6C351631" w14:textId="77777777" w:rsidR="00ED67B5" w:rsidRPr="00D63975" w:rsidRDefault="00ED67B5" w:rsidP="0050313B">
            <w:pPr>
              <w:spacing w:after="0" w:line="240" w:lineRule="auto"/>
              <w:rPr>
                <w:rFonts w:ascii="Arial" w:hAnsi="Arial" w:cs="Arial"/>
                <w:sz w:val="24"/>
                <w:szCs w:val="24"/>
              </w:rPr>
            </w:pPr>
            <w:r w:rsidRPr="00D63975">
              <w:rPr>
                <w:rFonts w:ascii="Arial" w:hAnsi="Arial" w:cs="Arial"/>
                <w:sz w:val="24"/>
                <w:szCs w:val="24"/>
              </w:rPr>
              <w:t xml:space="preserve">  - модернизация сайта www.admgorod.slud.ru;</w:t>
            </w:r>
          </w:p>
          <w:p w14:paraId="4BA14285" w14:textId="77777777" w:rsidR="00ED67B5" w:rsidRPr="00D63975" w:rsidRDefault="00ED67B5" w:rsidP="0050313B">
            <w:pPr>
              <w:pStyle w:val="ConsPlusNormal"/>
              <w:widowControl/>
              <w:ind w:left="155" w:firstLine="0"/>
              <w:rPr>
                <w:sz w:val="24"/>
                <w:szCs w:val="24"/>
              </w:rPr>
            </w:pPr>
            <w:r w:rsidRPr="00D63975">
              <w:rPr>
                <w:sz w:val="24"/>
                <w:szCs w:val="24"/>
              </w:rPr>
              <w:t>-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14:paraId="0481D7BD" w14:textId="77777777" w:rsidR="00ED67B5" w:rsidRPr="00D63975" w:rsidRDefault="00ED67B5" w:rsidP="0050313B">
            <w:pPr>
              <w:pStyle w:val="ConsPlusNormal"/>
              <w:widowControl/>
              <w:ind w:left="155" w:firstLine="0"/>
              <w:rPr>
                <w:sz w:val="24"/>
                <w:szCs w:val="24"/>
              </w:rPr>
            </w:pPr>
            <w:r w:rsidRPr="00D63975">
              <w:rPr>
                <w:sz w:val="24"/>
                <w:szCs w:val="24"/>
              </w:rPr>
              <w:t>- проведение организационно-технических мероприятий по обеспечению бесперебойного доступа к сети «Интернет».</w:t>
            </w:r>
          </w:p>
        </w:tc>
      </w:tr>
      <w:tr w:rsidR="00ED67B5" w:rsidRPr="008C16CD" w14:paraId="1026E3CF" w14:textId="77777777" w:rsidTr="00ED67B5">
        <w:trPr>
          <w:trHeight w:val="600"/>
        </w:trPr>
        <w:tc>
          <w:tcPr>
            <w:tcW w:w="2977" w:type="dxa"/>
            <w:tcBorders>
              <w:top w:val="single" w:sz="4" w:space="0" w:color="auto"/>
              <w:left w:val="single" w:sz="4" w:space="0" w:color="auto"/>
              <w:bottom w:val="single" w:sz="4" w:space="0" w:color="auto"/>
              <w:right w:val="single" w:sz="4" w:space="0" w:color="auto"/>
            </w:tcBorders>
            <w:hideMark/>
          </w:tcPr>
          <w:p w14:paraId="5F1CA6CA" w14:textId="77777777" w:rsidR="00ED67B5" w:rsidRPr="00D63975" w:rsidRDefault="00ED67B5" w:rsidP="0050313B">
            <w:pPr>
              <w:pStyle w:val="ConsPlusNormal"/>
              <w:widowControl/>
              <w:ind w:firstLine="0"/>
              <w:rPr>
                <w:sz w:val="24"/>
                <w:szCs w:val="24"/>
              </w:rPr>
            </w:pPr>
            <w:r w:rsidRPr="00D63975">
              <w:rPr>
                <w:sz w:val="24"/>
                <w:szCs w:val="24"/>
              </w:rPr>
              <w:t>Ресурсное обеспечение подпрограммы</w:t>
            </w:r>
          </w:p>
          <w:p w14:paraId="693780C7" w14:textId="6DA0078B" w:rsidR="00ED67B5" w:rsidRPr="00D63975" w:rsidRDefault="00ED67B5" w:rsidP="0050313B">
            <w:pPr>
              <w:pStyle w:val="ConsPlusNormal"/>
              <w:widowControl/>
              <w:ind w:firstLine="0"/>
              <w:rPr>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15433A1" w14:textId="0588F264" w:rsidR="00ED67B5" w:rsidRPr="00D63975" w:rsidRDefault="00ED67B5" w:rsidP="0050313B">
            <w:pPr>
              <w:autoSpaceDE w:val="0"/>
              <w:autoSpaceDN w:val="0"/>
              <w:adjustRightInd w:val="0"/>
              <w:spacing w:after="0" w:line="240" w:lineRule="auto"/>
              <w:jc w:val="both"/>
              <w:rPr>
                <w:rFonts w:ascii="Arial" w:hAnsi="Arial" w:cs="Arial"/>
                <w:sz w:val="24"/>
                <w:szCs w:val="24"/>
              </w:rPr>
            </w:pPr>
            <w:r w:rsidRPr="00D63975">
              <w:rPr>
                <w:rFonts w:ascii="Arial" w:hAnsi="Arial" w:cs="Arial"/>
                <w:sz w:val="24"/>
                <w:szCs w:val="24"/>
              </w:rPr>
              <w:t xml:space="preserve">общий объем финансирования – </w:t>
            </w:r>
            <w:r w:rsidR="008C7309" w:rsidRPr="00D63975">
              <w:rPr>
                <w:rFonts w:ascii="Arial" w:hAnsi="Arial" w:cs="Arial"/>
                <w:sz w:val="24"/>
                <w:szCs w:val="24"/>
              </w:rPr>
              <w:t>4 112 821,68</w:t>
            </w:r>
            <w:r w:rsidRPr="00D63975">
              <w:rPr>
                <w:rFonts w:ascii="Arial" w:hAnsi="Arial" w:cs="Arial"/>
                <w:sz w:val="24"/>
                <w:szCs w:val="24"/>
              </w:rPr>
              <w:t xml:space="preserve"> рублей. По годам:</w:t>
            </w:r>
          </w:p>
          <w:tbl>
            <w:tblPr>
              <w:tblW w:w="2475" w:type="dxa"/>
              <w:tblLayout w:type="fixed"/>
              <w:tblLook w:val="04A0" w:firstRow="1" w:lastRow="0" w:firstColumn="1" w:lastColumn="0" w:noHBand="0" w:noVBand="1"/>
            </w:tblPr>
            <w:tblGrid>
              <w:gridCol w:w="2475"/>
            </w:tblGrid>
            <w:tr w:rsidR="00ED67B5" w:rsidRPr="00D63975" w14:paraId="37D6913A" w14:textId="77777777" w:rsidTr="00056F15">
              <w:tc>
                <w:tcPr>
                  <w:tcW w:w="2475" w:type="dxa"/>
                  <w:hideMark/>
                </w:tcPr>
                <w:p w14:paraId="3121FC8B" w14:textId="77777777" w:rsidR="00ED67B5" w:rsidRPr="00D63975" w:rsidRDefault="00ED67B5" w:rsidP="0050313B">
                  <w:pPr>
                    <w:pStyle w:val="a4"/>
                    <w:ind w:right="-789"/>
                    <w:jc w:val="both"/>
                    <w:rPr>
                      <w:rFonts w:ascii="Arial" w:hAnsi="Arial" w:cs="Arial"/>
                      <w:sz w:val="24"/>
                      <w:szCs w:val="24"/>
                    </w:rPr>
                  </w:pPr>
                  <w:r w:rsidRPr="00D63975">
                    <w:rPr>
                      <w:rFonts w:ascii="Arial" w:hAnsi="Arial" w:cs="Arial"/>
                      <w:sz w:val="24"/>
                      <w:szCs w:val="24"/>
                    </w:rPr>
                    <w:t>2019г.– 1 014 758,46 руб.</w:t>
                  </w:r>
                </w:p>
                <w:p w14:paraId="7FE2255A" w14:textId="0CF8292C" w:rsidR="00ED67B5" w:rsidRPr="00D63975" w:rsidRDefault="00ED67B5" w:rsidP="0050313B">
                  <w:pPr>
                    <w:pStyle w:val="a4"/>
                    <w:ind w:right="-789"/>
                    <w:jc w:val="both"/>
                    <w:rPr>
                      <w:rFonts w:ascii="Arial" w:hAnsi="Arial" w:cs="Arial"/>
                      <w:sz w:val="24"/>
                      <w:szCs w:val="24"/>
                    </w:rPr>
                  </w:pPr>
                  <w:r w:rsidRPr="00D63975">
                    <w:rPr>
                      <w:rFonts w:ascii="Arial" w:hAnsi="Arial" w:cs="Arial"/>
                      <w:sz w:val="24"/>
                      <w:szCs w:val="24"/>
                    </w:rPr>
                    <w:t xml:space="preserve">2020г.– </w:t>
                  </w:r>
                  <w:r w:rsidR="008C7309" w:rsidRPr="00D63975">
                    <w:rPr>
                      <w:rFonts w:ascii="Arial" w:hAnsi="Arial" w:cs="Arial"/>
                      <w:sz w:val="24"/>
                      <w:szCs w:val="24"/>
                    </w:rPr>
                    <w:t>636</w:t>
                  </w:r>
                  <w:r w:rsidRPr="00D63975">
                    <w:rPr>
                      <w:rFonts w:ascii="Arial" w:hAnsi="Arial" w:cs="Arial"/>
                      <w:sz w:val="24"/>
                      <w:szCs w:val="24"/>
                    </w:rPr>
                    <w:t xml:space="preserve"> 603,22 руб.</w:t>
                  </w:r>
                </w:p>
                <w:p w14:paraId="21BFEB21" w14:textId="77777777" w:rsidR="00ED67B5" w:rsidRPr="00D63975" w:rsidRDefault="00ED67B5" w:rsidP="0050313B">
                  <w:pPr>
                    <w:pStyle w:val="a4"/>
                    <w:ind w:right="-789"/>
                    <w:jc w:val="both"/>
                    <w:rPr>
                      <w:rFonts w:ascii="Arial" w:hAnsi="Arial" w:cs="Arial"/>
                      <w:sz w:val="24"/>
                      <w:szCs w:val="24"/>
                    </w:rPr>
                  </w:pPr>
                  <w:r w:rsidRPr="00D63975">
                    <w:rPr>
                      <w:rFonts w:ascii="Arial" w:hAnsi="Arial" w:cs="Arial"/>
                      <w:sz w:val="24"/>
                      <w:szCs w:val="24"/>
                    </w:rPr>
                    <w:t>2021г.– 620 140,00 руб.</w:t>
                  </w:r>
                </w:p>
                <w:p w14:paraId="5AAC0729" w14:textId="77777777" w:rsidR="00ED67B5" w:rsidRPr="00D63975" w:rsidRDefault="00ED67B5" w:rsidP="0050313B">
                  <w:pPr>
                    <w:pStyle w:val="a4"/>
                    <w:ind w:right="-789"/>
                    <w:jc w:val="both"/>
                    <w:rPr>
                      <w:rFonts w:ascii="Arial" w:hAnsi="Arial" w:cs="Arial"/>
                      <w:sz w:val="24"/>
                      <w:szCs w:val="24"/>
                    </w:rPr>
                  </w:pPr>
                  <w:r w:rsidRPr="00D63975">
                    <w:rPr>
                      <w:rFonts w:ascii="Arial" w:hAnsi="Arial" w:cs="Arial"/>
                      <w:sz w:val="24"/>
                      <w:szCs w:val="24"/>
                    </w:rPr>
                    <w:t>2022г.– 480 040,00 руб.</w:t>
                  </w:r>
                </w:p>
                <w:p w14:paraId="149B9640" w14:textId="77777777" w:rsidR="00ED67B5" w:rsidRPr="00D63975" w:rsidRDefault="00ED67B5" w:rsidP="0050313B">
                  <w:pPr>
                    <w:pStyle w:val="a4"/>
                    <w:ind w:right="-789"/>
                    <w:jc w:val="both"/>
                    <w:rPr>
                      <w:rFonts w:ascii="Arial" w:hAnsi="Arial" w:cs="Arial"/>
                      <w:sz w:val="24"/>
                      <w:szCs w:val="24"/>
                    </w:rPr>
                  </w:pPr>
                  <w:r w:rsidRPr="00D63975">
                    <w:rPr>
                      <w:rFonts w:ascii="Arial" w:hAnsi="Arial" w:cs="Arial"/>
                      <w:sz w:val="24"/>
                      <w:szCs w:val="24"/>
                    </w:rPr>
                    <w:t>2023г.– 741 140,00 руб.</w:t>
                  </w:r>
                </w:p>
                <w:p w14:paraId="2FDFCD5F" w14:textId="77777777" w:rsidR="00ED67B5" w:rsidRPr="00D63975" w:rsidRDefault="00ED67B5" w:rsidP="0050313B">
                  <w:pPr>
                    <w:pStyle w:val="a4"/>
                    <w:ind w:right="-789"/>
                    <w:jc w:val="both"/>
                    <w:rPr>
                      <w:rFonts w:ascii="Arial" w:hAnsi="Arial" w:cs="Arial"/>
                      <w:sz w:val="24"/>
                      <w:szCs w:val="24"/>
                    </w:rPr>
                  </w:pPr>
                  <w:r w:rsidRPr="00D63975">
                    <w:rPr>
                      <w:rFonts w:ascii="Arial" w:hAnsi="Arial" w:cs="Arial"/>
                      <w:sz w:val="24"/>
                      <w:szCs w:val="24"/>
                    </w:rPr>
                    <w:t>2024г.– 620 140,00 руб.</w:t>
                  </w:r>
                </w:p>
              </w:tc>
            </w:tr>
          </w:tbl>
          <w:p w14:paraId="3D8E1E22" w14:textId="77777777" w:rsidR="00ED67B5" w:rsidRPr="00D63975" w:rsidRDefault="00ED67B5" w:rsidP="0050313B">
            <w:pPr>
              <w:autoSpaceDE w:val="0"/>
              <w:autoSpaceDN w:val="0"/>
              <w:adjustRightInd w:val="0"/>
              <w:spacing w:after="0" w:line="240" w:lineRule="auto"/>
              <w:jc w:val="both"/>
              <w:rPr>
                <w:rFonts w:ascii="Arial" w:hAnsi="Arial" w:cs="Arial"/>
                <w:sz w:val="24"/>
                <w:szCs w:val="24"/>
              </w:rPr>
            </w:pPr>
          </w:p>
        </w:tc>
      </w:tr>
      <w:tr w:rsidR="00ED67B5" w:rsidRPr="008C16CD" w14:paraId="2B08EBE6" w14:textId="77777777" w:rsidTr="00ED67B5">
        <w:trPr>
          <w:trHeight w:val="480"/>
        </w:trPr>
        <w:tc>
          <w:tcPr>
            <w:tcW w:w="2977" w:type="dxa"/>
            <w:tcBorders>
              <w:top w:val="single" w:sz="4" w:space="0" w:color="auto"/>
              <w:left w:val="single" w:sz="4" w:space="0" w:color="auto"/>
              <w:bottom w:val="single" w:sz="4" w:space="0" w:color="auto"/>
              <w:right w:val="single" w:sz="4" w:space="0" w:color="auto"/>
            </w:tcBorders>
            <w:hideMark/>
          </w:tcPr>
          <w:p w14:paraId="3EFE2D6D" w14:textId="77777777" w:rsidR="00ED67B5" w:rsidRPr="00D63975" w:rsidRDefault="00ED67B5" w:rsidP="0050313B">
            <w:pPr>
              <w:pStyle w:val="ConsPlusNormal"/>
              <w:widowControl/>
              <w:ind w:firstLine="0"/>
              <w:rPr>
                <w:sz w:val="24"/>
                <w:szCs w:val="24"/>
              </w:rPr>
            </w:pPr>
            <w:r w:rsidRPr="00D63975">
              <w:rPr>
                <w:sz w:val="24"/>
                <w:szCs w:val="24"/>
              </w:rPr>
              <w:t xml:space="preserve">Ожидаемые конечные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14:paraId="38219566" w14:textId="77777777" w:rsidR="00ED67B5" w:rsidRPr="00D63975" w:rsidRDefault="00ED67B5" w:rsidP="0050313B">
            <w:pPr>
              <w:shd w:val="clear" w:color="auto" w:fill="FFFFFF"/>
              <w:autoSpaceDE w:val="0"/>
              <w:autoSpaceDN w:val="0"/>
              <w:adjustRightInd w:val="0"/>
              <w:spacing w:after="0" w:line="240" w:lineRule="auto"/>
              <w:jc w:val="both"/>
              <w:rPr>
                <w:rFonts w:ascii="Arial" w:hAnsi="Arial" w:cs="Arial"/>
                <w:sz w:val="24"/>
                <w:szCs w:val="24"/>
              </w:rPr>
            </w:pPr>
            <w:r w:rsidRPr="00D63975">
              <w:rPr>
                <w:rFonts w:ascii="Arial" w:hAnsi="Arial" w:cs="Arial"/>
                <w:sz w:val="24"/>
                <w:szCs w:val="24"/>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14:paraId="7B6D4BFC" w14:textId="77777777" w:rsidR="00ED67B5" w:rsidRPr="00D63975" w:rsidRDefault="00ED67B5" w:rsidP="0050313B">
            <w:pPr>
              <w:shd w:val="clear" w:color="auto" w:fill="FFFFFF"/>
              <w:autoSpaceDE w:val="0"/>
              <w:autoSpaceDN w:val="0"/>
              <w:adjustRightInd w:val="0"/>
              <w:spacing w:after="0" w:line="240" w:lineRule="auto"/>
              <w:jc w:val="both"/>
              <w:rPr>
                <w:rFonts w:ascii="Arial" w:hAnsi="Arial" w:cs="Arial"/>
                <w:sz w:val="24"/>
                <w:szCs w:val="24"/>
              </w:rPr>
            </w:pPr>
            <w:r w:rsidRPr="00D63975">
              <w:rPr>
                <w:rFonts w:ascii="Arial" w:hAnsi="Arial" w:cs="Arial"/>
                <w:sz w:val="24"/>
                <w:szCs w:val="24"/>
              </w:rPr>
              <w:t>-создание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14:paraId="32510CB7" w14:textId="77777777" w:rsidR="00ED67B5" w:rsidRPr="008C16CD" w:rsidRDefault="00ED67B5" w:rsidP="0050313B">
      <w:pPr>
        <w:pStyle w:val="ConsPlusNormal"/>
        <w:widowControl/>
        <w:ind w:firstLine="0"/>
        <w:jc w:val="center"/>
        <w:rPr>
          <w:rFonts w:ascii="Times New Roman" w:hAnsi="Times New Roman" w:cs="Times New Roman"/>
          <w:sz w:val="28"/>
          <w:szCs w:val="28"/>
        </w:rPr>
      </w:pPr>
    </w:p>
    <w:p w14:paraId="6A618F49" w14:textId="77777777" w:rsidR="00ED67B5" w:rsidRPr="00D63975" w:rsidRDefault="00ED67B5" w:rsidP="0050313B">
      <w:pPr>
        <w:spacing w:after="0" w:line="240" w:lineRule="auto"/>
        <w:jc w:val="center"/>
        <w:rPr>
          <w:rFonts w:ascii="Arial" w:hAnsi="Arial" w:cs="Arial"/>
          <w:bCs/>
          <w:sz w:val="24"/>
          <w:szCs w:val="24"/>
        </w:rPr>
      </w:pPr>
      <w:r w:rsidRPr="00D63975">
        <w:rPr>
          <w:rFonts w:ascii="Arial" w:hAnsi="Arial" w:cs="Arial"/>
          <w:bCs/>
          <w:sz w:val="24"/>
          <w:szCs w:val="24"/>
        </w:rPr>
        <w:t>РАЗДЕЛ 1. ХАРАКТЕРИСТИКА ПРОБЛЕМЫ И ОБОСНОВАНИЕ НЕОБХОДИМОСТИ ЕЕ РЕШЕНИЯ ПРОГРАММНО-ЦЕЛЕВЫМ МЕТОДОМ</w:t>
      </w:r>
    </w:p>
    <w:p w14:paraId="3BC2D64F"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Характеристика проблемы и обоснование необходимости ее решения программно-целевым методом</w:t>
      </w:r>
    </w:p>
    <w:p w14:paraId="3CA47907" w14:textId="0F2F348F" w:rsidR="00ED67B5" w:rsidRPr="00D63975" w:rsidRDefault="00056F15" w:rsidP="0050313B">
      <w:pPr>
        <w:spacing w:after="0" w:line="240" w:lineRule="auto"/>
        <w:ind w:firstLine="709"/>
        <w:rPr>
          <w:rFonts w:ascii="Arial" w:hAnsi="Arial" w:cs="Arial"/>
          <w:sz w:val="24"/>
          <w:szCs w:val="24"/>
        </w:rPr>
      </w:pPr>
      <w:r w:rsidRPr="00D63975">
        <w:rPr>
          <w:rFonts w:ascii="Arial" w:hAnsi="Arial" w:cs="Arial"/>
          <w:sz w:val="24"/>
          <w:szCs w:val="24"/>
        </w:rPr>
        <w:t>Сфера информационно</w:t>
      </w:r>
      <w:r w:rsidR="00ED67B5" w:rsidRPr="00D63975">
        <w:rPr>
          <w:rFonts w:ascii="Arial" w:hAnsi="Arial" w:cs="Arial"/>
          <w:sz w:val="24"/>
          <w:szCs w:val="24"/>
        </w:rPr>
        <w:t xml:space="preserve"> - коммуникационных технологий (далее – ИКТ) в последние годы становится все более важной стратегической составляющей социально-экономического развития общества.</w:t>
      </w:r>
    </w:p>
    <w:p w14:paraId="0CC3E3B4" w14:textId="40EF75FF" w:rsidR="00ED67B5" w:rsidRPr="00D63975" w:rsidRDefault="00ED67B5" w:rsidP="0050313B">
      <w:pPr>
        <w:spacing w:after="0" w:line="240" w:lineRule="auto"/>
        <w:ind w:firstLine="709"/>
        <w:rPr>
          <w:rFonts w:ascii="Arial" w:hAnsi="Arial" w:cs="Arial"/>
          <w:sz w:val="24"/>
          <w:szCs w:val="24"/>
        </w:rPr>
      </w:pPr>
      <w:r w:rsidRPr="00D63975">
        <w:rPr>
          <w:rFonts w:ascii="Arial" w:hAnsi="Arial" w:cs="Arial"/>
          <w:sz w:val="24"/>
          <w:szCs w:val="24"/>
        </w:rPr>
        <w:t xml:space="preserve">Стратегия развития информационного общества в Российской Федерации, утверждённая Президентом Российской Федерации от 07.02.2018 № Пр-212, установила общие стратегические ориентиры развития Российской Федерации до </w:t>
      </w:r>
      <w:r w:rsidRPr="00D63975">
        <w:rPr>
          <w:rFonts w:ascii="Arial" w:hAnsi="Arial" w:cs="Arial"/>
          <w:sz w:val="24"/>
          <w:szCs w:val="24"/>
        </w:rPr>
        <w:lastRenderedPageBreak/>
        <w:t>2025 года. К числу основных задач развития информационного общества отнесены:</w:t>
      </w:r>
    </w:p>
    <w:p w14:paraId="520321EB" w14:textId="77777777" w:rsidR="00ED67B5" w:rsidRPr="00D63975" w:rsidRDefault="00ED67B5" w:rsidP="0050313B">
      <w:pPr>
        <w:pStyle w:val="a5"/>
        <w:numPr>
          <w:ilvl w:val="0"/>
          <w:numId w:val="3"/>
        </w:numPr>
        <w:spacing w:after="0" w:line="240" w:lineRule="auto"/>
        <w:ind w:left="426"/>
        <w:jc w:val="both"/>
        <w:rPr>
          <w:rFonts w:ascii="Arial" w:hAnsi="Arial" w:cs="Arial"/>
          <w:sz w:val="24"/>
          <w:szCs w:val="24"/>
        </w:rPr>
      </w:pPr>
      <w:r w:rsidRPr="00D63975">
        <w:rPr>
          <w:rFonts w:ascii="Arial" w:hAnsi="Arial" w:cs="Arial"/>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5D3910AE" w14:textId="77777777" w:rsidR="00ED67B5" w:rsidRPr="00D63975" w:rsidRDefault="00ED67B5" w:rsidP="0050313B">
      <w:pPr>
        <w:pStyle w:val="a5"/>
        <w:numPr>
          <w:ilvl w:val="0"/>
          <w:numId w:val="3"/>
        </w:numPr>
        <w:spacing w:after="0" w:line="240" w:lineRule="auto"/>
        <w:ind w:left="426"/>
        <w:jc w:val="both"/>
        <w:rPr>
          <w:rFonts w:ascii="Arial" w:hAnsi="Arial" w:cs="Arial"/>
          <w:sz w:val="24"/>
          <w:szCs w:val="24"/>
        </w:rPr>
      </w:pPr>
      <w:r w:rsidRPr="00D63975">
        <w:rPr>
          <w:rFonts w:ascii="Arial" w:hAnsi="Arial" w:cs="Arial"/>
          <w:sz w:val="24"/>
          <w:szCs w:val="24"/>
        </w:rPr>
        <w:t>совершенствование системы государственных гарантий конституционных прав человека и гражданина в информационной сфере;</w:t>
      </w:r>
    </w:p>
    <w:p w14:paraId="7044B118" w14:textId="77777777" w:rsidR="00ED67B5" w:rsidRPr="00D63975" w:rsidRDefault="00ED67B5" w:rsidP="0050313B">
      <w:pPr>
        <w:pStyle w:val="a5"/>
        <w:numPr>
          <w:ilvl w:val="0"/>
          <w:numId w:val="3"/>
        </w:numPr>
        <w:spacing w:after="0" w:line="240" w:lineRule="auto"/>
        <w:ind w:left="426"/>
        <w:jc w:val="both"/>
        <w:rPr>
          <w:rFonts w:ascii="Arial" w:hAnsi="Arial" w:cs="Arial"/>
          <w:sz w:val="24"/>
          <w:szCs w:val="24"/>
        </w:rPr>
      </w:pPr>
      <w:r w:rsidRPr="00D63975">
        <w:rPr>
          <w:rFonts w:ascii="Arial" w:hAnsi="Arial" w:cs="Arial"/>
          <w:sz w:val="24"/>
          <w:szCs w:val="24"/>
        </w:rPr>
        <w:t>повышение эффективности государственного управления и местного самоуправления.</w:t>
      </w:r>
    </w:p>
    <w:p w14:paraId="164ADAE9" w14:textId="3776B2BA"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14:paraId="7707813D" w14:textId="57BF5F6E"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Слюдянском муниципальном образовании по принципу БОР - бюджетирование, ориентированное на результат. </w:t>
      </w:r>
    </w:p>
    <w:p w14:paraId="75F60B66" w14:textId="52F1CEA4"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 xml:space="preserve">Так же для поддержания политики государства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Российской Федерации,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14:paraId="7B204D33"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В настоящее время созданы необходимые технологические и организационные предпосылки для совершенствования работы администрации Слюдянского городского поселения на основе широкомасштабного использования ИКТ.</w:t>
      </w:r>
    </w:p>
    <w:p w14:paraId="213E9531"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 xml:space="preserve">Создана единая компьютерная сеть администрации. 100 % пользователей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14:paraId="78EE2F6C"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 xml:space="preserve">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в городском поселении мероприятиях. </w:t>
      </w:r>
    </w:p>
    <w:p w14:paraId="649E2C08"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В администрации Слюдянского городского поселения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Используется программное обеспечение по учёту и контролю исполнения входящей корреспонденции, нормативных правовых актов.</w:t>
      </w:r>
    </w:p>
    <w:p w14:paraId="230C1B08"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Ведётся работа по лицензированию используемого программного обеспечения.</w:t>
      </w:r>
    </w:p>
    <w:p w14:paraId="2275B981"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 xml:space="preserve">Вместе с тем, остаются нерешённые проблемы – несвоевременное техническое обновление, недостаточная квалификация пользователей и специалистов в сфере информационных технологий. </w:t>
      </w:r>
    </w:p>
    <w:p w14:paraId="195A5B2A" w14:textId="4897A613"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lastRenderedPageBreak/>
        <w:t xml:space="preserve">В числе проблем ИКТ - состояние телекоммуникационной сети в здании администрации Слюдянского городского поселения. Необходима модернизация телекоммуникационной сети и сети передачи данных. Использование внутренней цифровой телефонной станции даст всем сотрудникам администрации возможность эффективного </w:t>
      </w:r>
      <w:r w:rsidR="00056F15" w:rsidRPr="00D63975">
        <w:rPr>
          <w:rFonts w:ascii="Arial" w:hAnsi="Arial" w:cs="Arial"/>
          <w:sz w:val="24"/>
          <w:szCs w:val="24"/>
        </w:rPr>
        <w:t>использования городской</w:t>
      </w:r>
      <w:r w:rsidRPr="00D63975">
        <w:rPr>
          <w:rFonts w:ascii="Arial" w:hAnsi="Arial" w:cs="Arial"/>
          <w:sz w:val="24"/>
          <w:szCs w:val="24"/>
        </w:rPr>
        <w:t xml:space="preserve"> и внутренней связи, обеспечит как наращивание ёмкости внутренних телефонных номеров, так и расширение функциональных возможностей. Это позволит оптимизировать расходы на связь, отказаться от лишних линий или приобретения дополнительных, провести оценку интенсивности звонков (входящий/исходящий трафик) с помощью программы тарификации для учёта телефонных переговоров, обеспечит возможность организации совещаний/ переговоров с количеством участников больше 2-х (конференции).</w:t>
      </w:r>
    </w:p>
    <w:p w14:paraId="3A6810CE"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Потребность в использовании Интернет-ресурсов постоянно возрастает и требуется увеличение скорости доступа к Интернет-ресурсам, что ведёт за собой увеличение материальных расходов.</w:t>
      </w:r>
    </w:p>
    <w:p w14:paraId="03EF7338"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 xml:space="preserve">Для стабильной работы системы электронного документооборота и дальнейшего развития, и внедрения новых информационных систем требуется установка еще одного сервера, т.к. современные информационные системы требуют большой производительности от серверного оборудования. На этом же сервере будет размещена информационно-правовая система «Консультант +» и другие информационные системы. </w:t>
      </w:r>
    </w:p>
    <w:p w14:paraId="1423E604" w14:textId="7AF634F6"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Современное программное обеспечение, используемое администрацией Слюдянского городского поселения, требует все больших аппаратных ресурсов, что влечёт за собой неминуемое «моральное» устаревание вычислительной техники. С 2012 по 2017 годы была проделана определенная работа по модернизации и приобретению новой компьютерной и оргтехники. Однако примерно 30 процентов от общего числа компьютерной техники в настоящее время требует замены.</w:t>
      </w:r>
    </w:p>
    <w:p w14:paraId="403BE38C"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результаты интеллектуальной деятельности и средства индивидуализации»), а также с целью антивирусной защиты данных администрации Слюдянского городского поселения, необходимо приобретение лицензионного программного обеспечения (операционные системы, офисные приложения, антивирусные программы).</w:t>
      </w:r>
    </w:p>
    <w:p w14:paraId="54953F42" w14:textId="045DE1F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 xml:space="preserve">В настоящее время вопросы эффективного использования средств бюджета городского </w:t>
      </w:r>
      <w:r w:rsidR="00056F15" w:rsidRPr="00D63975">
        <w:rPr>
          <w:rFonts w:ascii="Arial" w:hAnsi="Arial" w:cs="Arial"/>
          <w:sz w:val="24"/>
          <w:szCs w:val="24"/>
        </w:rPr>
        <w:t>поселения в</w:t>
      </w:r>
      <w:r w:rsidRPr="00D63975">
        <w:rPr>
          <w:rFonts w:ascii="Arial" w:hAnsi="Arial" w:cs="Arial"/>
          <w:sz w:val="24"/>
          <w:szCs w:val="24"/>
        </w:rPr>
        <w:t xml:space="preserve"> достижении максимального социально-экономического эффекта при реализации мероприятий по созданию и развитию ИКТ остаются актуальными.</w:t>
      </w:r>
    </w:p>
    <w:p w14:paraId="7CA8B92A"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Это возможно реализовать только в рамках программно-целевого метода, который позволит:</w:t>
      </w:r>
    </w:p>
    <w:p w14:paraId="6FD47990"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обеспечить концентрацию средств, выделяемых из бюджета городского поселения, для решения задач в области развития и использования информационных технологий;</w:t>
      </w:r>
    </w:p>
    <w:p w14:paraId="45488C83"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14:paraId="0B435988"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обеспечить эффективное взаимодействие в области развития и использования информационных технологий.</w:t>
      </w:r>
    </w:p>
    <w:p w14:paraId="31CE6503" w14:textId="77777777" w:rsidR="00ED67B5" w:rsidRPr="00D63975" w:rsidRDefault="00ED67B5" w:rsidP="0050313B">
      <w:pPr>
        <w:spacing w:after="0" w:line="240" w:lineRule="auto"/>
        <w:rPr>
          <w:rFonts w:ascii="Arial" w:hAnsi="Arial" w:cs="Arial"/>
          <w:b/>
          <w:sz w:val="24"/>
          <w:szCs w:val="24"/>
        </w:rPr>
      </w:pPr>
    </w:p>
    <w:p w14:paraId="5605FD2E" w14:textId="77777777" w:rsidR="00ED67B5" w:rsidRPr="00D63975" w:rsidRDefault="00ED67B5" w:rsidP="0050313B">
      <w:pPr>
        <w:spacing w:after="0" w:line="240" w:lineRule="auto"/>
        <w:jc w:val="center"/>
        <w:rPr>
          <w:rFonts w:ascii="Arial" w:hAnsi="Arial" w:cs="Arial"/>
          <w:bCs/>
          <w:sz w:val="24"/>
          <w:szCs w:val="24"/>
        </w:rPr>
      </w:pPr>
      <w:r w:rsidRPr="00D63975">
        <w:rPr>
          <w:rFonts w:ascii="Arial" w:hAnsi="Arial" w:cs="Arial"/>
          <w:bCs/>
          <w:sz w:val="24"/>
          <w:szCs w:val="24"/>
        </w:rPr>
        <w:t>РАЗДЕЛ 2. АНАЛИЗ ПРИЧИН ВОЗНИКНОВЕНИЯ ПРОБЛЕМЫ</w:t>
      </w:r>
    </w:p>
    <w:p w14:paraId="3ECEA66D" w14:textId="77777777" w:rsidR="00ED67B5" w:rsidRPr="00D63975" w:rsidRDefault="00ED67B5" w:rsidP="0050313B">
      <w:pPr>
        <w:spacing w:after="0" w:line="240" w:lineRule="auto"/>
        <w:ind w:firstLine="709"/>
        <w:jc w:val="both"/>
        <w:rPr>
          <w:rFonts w:ascii="Arial" w:hAnsi="Arial" w:cs="Arial"/>
          <w:sz w:val="24"/>
          <w:szCs w:val="24"/>
        </w:rPr>
      </w:pPr>
    </w:p>
    <w:p w14:paraId="18D37FD6"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lastRenderedPageBreak/>
        <w:t>В настоящее время в администрации Слюдянского городского поселения отсутствует координация действий и комплексный подход к развитию информационно-коммуникационных технологий. Вопросы обеспечения информационными ресурсами, аппаратным и программным обеспечением, формирование информационных баз, данных решаются по мере возникновения проблем.</w:t>
      </w:r>
    </w:p>
    <w:p w14:paraId="04DBFF3A"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Современная тенденция значительного роста объёмов информации, необходимой для принятия управленческих решений, приводит к значительному 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организации коллективной работы с бумажным документом необходимо его многократное копирование, доставка в различные отделы, проведение специальных совещаний, согласований, что требует значительных временных затрат. Другая проблема связана с потерями рабочего времени на регистрацию и организацию контроля исполнения документов. Так, в отделах администрации Слюдянского городского поселения значительная часть муниципальных служащих осуществляет ведение баз данных, связанных с учётом и контролем исполнения документов. Вместе с тем, большая часть документов уже ранее регистрировалась отделом по организационной работе администрации Слюдянского городского поселения и в соответствии с поручениями главы Слюдянского муниципального образования направлена в отделы для исполнения. Ещё одна проблема связана со значительными временными потерями на поиск необходимой информации по запросу пользователя.</w:t>
      </w:r>
    </w:p>
    <w:p w14:paraId="682DB2B2"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 xml:space="preserve">В администрации Слюдянского городского поселения обеспеченность муниципальных служащих средствами вычислительной техники составляет 100%. В некоторых отделах доля устаревших моделей компьютеров, со сроком службы более 5 лет, по состоянию на 1 октября 2018 года превышает 30%. </w:t>
      </w:r>
    </w:p>
    <w:p w14:paraId="3C2D4D20"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Остаётся высоким процент используемого нелицензионного программного обеспечения.</w:t>
      </w:r>
    </w:p>
    <w:p w14:paraId="30F4A522"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Необходимо продолжить работу по обеспечению информационной безопасности и защите информационных ресурсов.</w:t>
      </w:r>
    </w:p>
    <w:p w14:paraId="346FE165"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Все эти проблемы, препятствующие повышению эффективности использования ИКТ в деятельности администрации Слюдянского городского поселения,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14:paraId="4326A394"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Для создания эффективной системы планирования и управления процессом информатизации администрации Слюдянского городского поселения необходима реализация единой системы взглядов и представлений о процессах информатизации, комплекса организационно-методических и нормативных документов, обеспечивающих согласованное и взаимоувязанное развитие муниципальных информационных систем и элементов инфраструктуры.</w:t>
      </w:r>
    </w:p>
    <w:p w14:paraId="3C5E2DF9" w14:textId="77777777" w:rsidR="00ED67B5" w:rsidRPr="00D63975" w:rsidRDefault="00ED67B5" w:rsidP="0050313B">
      <w:pPr>
        <w:spacing w:after="0" w:line="240" w:lineRule="auto"/>
        <w:rPr>
          <w:rFonts w:ascii="Arial" w:hAnsi="Arial" w:cs="Arial"/>
          <w:b/>
          <w:sz w:val="24"/>
          <w:szCs w:val="24"/>
        </w:rPr>
      </w:pPr>
    </w:p>
    <w:p w14:paraId="04166EB2" w14:textId="77777777" w:rsidR="00ED67B5" w:rsidRPr="00D63975" w:rsidRDefault="00ED67B5" w:rsidP="0050313B">
      <w:pPr>
        <w:spacing w:after="0" w:line="240" w:lineRule="auto"/>
        <w:jc w:val="center"/>
        <w:rPr>
          <w:rFonts w:ascii="Arial" w:hAnsi="Arial" w:cs="Arial"/>
          <w:bCs/>
          <w:sz w:val="24"/>
          <w:szCs w:val="24"/>
        </w:rPr>
      </w:pPr>
      <w:r w:rsidRPr="00D63975">
        <w:rPr>
          <w:rFonts w:ascii="Arial" w:hAnsi="Arial" w:cs="Arial"/>
          <w:bCs/>
          <w:sz w:val="24"/>
          <w:szCs w:val="24"/>
        </w:rPr>
        <w:t>РАЗДЕЛ 3. ЦЕЛИ И ЗАДАЧИ ПОДПРОГРАММЫ</w:t>
      </w:r>
    </w:p>
    <w:p w14:paraId="6BA14FD8" w14:textId="77777777" w:rsidR="00ED67B5" w:rsidRPr="00D63975" w:rsidRDefault="00ED67B5" w:rsidP="0050313B">
      <w:pPr>
        <w:spacing w:after="0" w:line="240" w:lineRule="auto"/>
        <w:ind w:firstLine="709"/>
        <w:jc w:val="both"/>
        <w:rPr>
          <w:rFonts w:ascii="Arial" w:hAnsi="Arial" w:cs="Arial"/>
          <w:sz w:val="24"/>
          <w:szCs w:val="24"/>
        </w:rPr>
      </w:pPr>
    </w:p>
    <w:p w14:paraId="2680FF9D"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Основными целями подпрограммы являются:</w:t>
      </w:r>
    </w:p>
    <w:p w14:paraId="3DDB0479" w14:textId="77777777" w:rsidR="00ED67B5" w:rsidRPr="00D63975" w:rsidRDefault="00ED67B5" w:rsidP="0050313B">
      <w:pPr>
        <w:spacing w:after="0" w:line="240" w:lineRule="auto"/>
        <w:ind w:firstLine="709"/>
        <w:rPr>
          <w:rFonts w:ascii="Arial" w:hAnsi="Arial" w:cs="Arial"/>
          <w:sz w:val="24"/>
          <w:szCs w:val="24"/>
        </w:rPr>
      </w:pPr>
      <w:r w:rsidRPr="00D63975">
        <w:rPr>
          <w:rFonts w:ascii="Arial" w:hAnsi="Arial" w:cs="Arial"/>
          <w:sz w:val="24"/>
          <w:szCs w:val="24"/>
        </w:rPr>
        <w:t>Обеспечение эффективного управления информационными ресурсами администрации Слюдянского городского поселения.</w:t>
      </w:r>
    </w:p>
    <w:p w14:paraId="16477904"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 xml:space="preserve">Создание условий для вовлечения в единое информационное пространство Российской Федерации для открытого информационного обмена власти и </w:t>
      </w:r>
      <w:r w:rsidRPr="00D63975">
        <w:rPr>
          <w:rFonts w:ascii="Arial" w:hAnsi="Arial" w:cs="Arial"/>
          <w:sz w:val="24"/>
          <w:szCs w:val="24"/>
        </w:rPr>
        <w:lastRenderedPageBreak/>
        <w:t>населения на основе использования информационно-телекоммуникационной инфраструктуры.</w:t>
      </w:r>
    </w:p>
    <w:p w14:paraId="4EFA46E0" w14:textId="77777777" w:rsidR="00ED67B5" w:rsidRPr="00D63975" w:rsidRDefault="00ED67B5" w:rsidP="0050313B">
      <w:pPr>
        <w:spacing w:after="0" w:line="240" w:lineRule="auto"/>
        <w:ind w:firstLine="709"/>
        <w:rPr>
          <w:rFonts w:ascii="Arial" w:hAnsi="Arial" w:cs="Arial"/>
          <w:sz w:val="24"/>
          <w:szCs w:val="24"/>
        </w:rPr>
      </w:pPr>
      <w:r w:rsidRPr="00D63975">
        <w:rPr>
          <w:rFonts w:ascii="Arial" w:hAnsi="Arial" w:cs="Arial"/>
          <w:sz w:val="24"/>
          <w:szCs w:val="24"/>
        </w:rPr>
        <w:t>Развитие и внедрение в администрации Слюдянского городского поселения информационно-телекоммуникационной инфраструктуры.</w:t>
      </w:r>
    </w:p>
    <w:p w14:paraId="727DD098"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Повышение уровня готовности администрации Слюдянского городского поселения к интеграции в информационное сообщество.</w:t>
      </w:r>
    </w:p>
    <w:p w14:paraId="5FB85386"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Повышение эффективности и оперативности в информационном обмене.</w:t>
      </w:r>
    </w:p>
    <w:p w14:paraId="3D6922B5"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Бесперебойное функционирование администрации Слюдянского городского поселения.</w:t>
      </w:r>
    </w:p>
    <w:p w14:paraId="05654A3B"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Для достижения поставленных целей необходимо решить следующие задачи:</w:t>
      </w:r>
    </w:p>
    <w:p w14:paraId="19DD700F" w14:textId="77777777" w:rsidR="00ED67B5" w:rsidRPr="00D63975" w:rsidRDefault="00ED67B5" w:rsidP="0050313B">
      <w:pPr>
        <w:spacing w:after="0" w:line="240" w:lineRule="auto"/>
        <w:ind w:firstLine="709"/>
        <w:rPr>
          <w:rFonts w:ascii="Arial" w:hAnsi="Arial" w:cs="Arial"/>
          <w:sz w:val="24"/>
          <w:szCs w:val="24"/>
        </w:rPr>
      </w:pPr>
      <w:r w:rsidRPr="00D63975">
        <w:rPr>
          <w:rFonts w:ascii="Arial" w:hAnsi="Arial" w:cs="Arial"/>
          <w:sz w:val="24"/>
          <w:szCs w:val="24"/>
        </w:rPr>
        <w:t>Формирование материально-технической базы информационно-коммуникационных технологий администрации Слюдянского городского поселения.</w:t>
      </w:r>
    </w:p>
    <w:p w14:paraId="5F20B2E2"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Внедрение новых информационных систем.</w:t>
      </w:r>
    </w:p>
    <w:p w14:paraId="047B743A"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Формирование блока муниципальных информационных ресурсов коллективного пользования.</w:t>
      </w:r>
    </w:p>
    <w:p w14:paraId="0F268CAC"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Совершенствование нормативной правовой базы процесса информатизации.</w:t>
      </w:r>
    </w:p>
    <w:p w14:paraId="54EF4D6B" w14:textId="77777777" w:rsidR="00ED67B5" w:rsidRPr="00D63975" w:rsidRDefault="00ED67B5" w:rsidP="0050313B">
      <w:pPr>
        <w:spacing w:after="0" w:line="240" w:lineRule="auto"/>
        <w:rPr>
          <w:rFonts w:ascii="Arial" w:hAnsi="Arial" w:cs="Arial"/>
          <w:b/>
          <w:sz w:val="24"/>
          <w:szCs w:val="24"/>
        </w:rPr>
      </w:pPr>
    </w:p>
    <w:p w14:paraId="7B79DEC7" w14:textId="77777777" w:rsidR="00ED67B5" w:rsidRPr="00D63975" w:rsidRDefault="00ED67B5" w:rsidP="0050313B">
      <w:pPr>
        <w:spacing w:after="0" w:line="240" w:lineRule="auto"/>
        <w:jc w:val="center"/>
        <w:rPr>
          <w:rFonts w:ascii="Arial" w:hAnsi="Arial" w:cs="Arial"/>
          <w:bCs/>
          <w:sz w:val="24"/>
          <w:szCs w:val="24"/>
        </w:rPr>
      </w:pPr>
      <w:r w:rsidRPr="00D63975">
        <w:rPr>
          <w:rFonts w:ascii="Arial" w:hAnsi="Arial" w:cs="Arial"/>
          <w:bCs/>
          <w:sz w:val="24"/>
          <w:szCs w:val="24"/>
        </w:rPr>
        <w:t>РАЗДЕЛ 4. РЕСУРСНОЕ ОБЕСПЕЧЕНИЕ ПОДПРОГРАММЫ</w:t>
      </w:r>
    </w:p>
    <w:p w14:paraId="0D64817D" w14:textId="77777777" w:rsidR="00ED67B5" w:rsidRPr="00D63975" w:rsidRDefault="00ED67B5" w:rsidP="0050313B">
      <w:pPr>
        <w:spacing w:after="0" w:line="240" w:lineRule="auto"/>
        <w:ind w:firstLine="709"/>
        <w:jc w:val="both"/>
        <w:rPr>
          <w:rFonts w:ascii="Arial" w:hAnsi="Arial" w:cs="Arial"/>
          <w:sz w:val="24"/>
          <w:szCs w:val="24"/>
        </w:rPr>
      </w:pPr>
    </w:p>
    <w:p w14:paraId="63C8625D"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представлять уточнённую и согласованную смету расходов на реализацию подпрограммы на следующий финансовый год, корректировать соответствующий раздел подпрограммы, </w:t>
      </w:r>
    </w:p>
    <w:p w14:paraId="19726E57" w14:textId="77777777" w:rsidR="00ED67B5" w:rsidRPr="00D63975" w:rsidRDefault="00ED67B5" w:rsidP="0050313B">
      <w:pPr>
        <w:spacing w:after="0" w:line="240" w:lineRule="auto"/>
        <w:rPr>
          <w:rFonts w:ascii="Arial" w:hAnsi="Arial" w:cs="Arial"/>
          <w:sz w:val="24"/>
          <w:szCs w:val="24"/>
        </w:rPr>
      </w:pPr>
      <w:r w:rsidRPr="00D63975">
        <w:rPr>
          <w:rFonts w:ascii="Arial" w:hAnsi="Arial" w:cs="Arial"/>
          <w:sz w:val="24"/>
          <w:szCs w:val="24"/>
        </w:rPr>
        <w:t>уточнённый план мероприятий в рамках утверждённого объёма финансирования подпрограммы на последующий финансовый год.</w:t>
      </w:r>
    </w:p>
    <w:p w14:paraId="1AD2518A" w14:textId="6AF21209" w:rsidR="00ED67B5" w:rsidRPr="00D63975" w:rsidRDefault="00ED67B5" w:rsidP="0050313B">
      <w:pPr>
        <w:spacing w:after="0" w:line="240" w:lineRule="auto"/>
        <w:ind w:firstLine="709"/>
        <w:rPr>
          <w:rFonts w:ascii="Arial" w:hAnsi="Arial" w:cs="Arial"/>
          <w:sz w:val="24"/>
          <w:szCs w:val="24"/>
        </w:rPr>
      </w:pPr>
      <w:r w:rsidRPr="00D63975">
        <w:rPr>
          <w:rFonts w:ascii="Arial" w:hAnsi="Arial" w:cs="Arial"/>
          <w:sz w:val="24"/>
          <w:szCs w:val="24"/>
        </w:rPr>
        <w:t xml:space="preserve">Финансовой основой реализации подпрограммы являются средства городского бюджета. Общий прогнозный объём ассигнований по реализации подпрограммы составляет </w:t>
      </w:r>
      <w:r w:rsidR="00F7259C" w:rsidRPr="00D63975">
        <w:rPr>
          <w:rFonts w:ascii="Arial" w:hAnsi="Arial" w:cs="Arial"/>
          <w:sz w:val="24"/>
          <w:szCs w:val="24"/>
        </w:rPr>
        <w:t>4 112 821,68</w:t>
      </w:r>
      <w:r w:rsidRPr="00D63975">
        <w:rPr>
          <w:rFonts w:ascii="Arial" w:hAnsi="Arial" w:cs="Arial"/>
          <w:sz w:val="24"/>
          <w:szCs w:val="24"/>
        </w:rPr>
        <w:t xml:space="preserve"> рублей, в том числе по годам реализации:</w:t>
      </w:r>
    </w:p>
    <w:p w14:paraId="118EC924" w14:textId="77777777" w:rsidR="00ED67B5" w:rsidRPr="00D63975" w:rsidRDefault="00ED67B5" w:rsidP="0050313B">
      <w:pPr>
        <w:spacing w:after="0" w:line="240" w:lineRule="auto"/>
        <w:ind w:firstLine="709"/>
        <w:jc w:val="both"/>
        <w:rPr>
          <w:rFonts w:ascii="Arial" w:hAnsi="Arial" w:cs="Arial"/>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418"/>
        <w:gridCol w:w="1202"/>
        <w:gridCol w:w="1288"/>
        <w:gridCol w:w="1288"/>
        <w:gridCol w:w="1273"/>
        <w:gridCol w:w="1482"/>
      </w:tblGrid>
      <w:tr w:rsidR="00ED67B5" w:rsidRPr="00D63975" w14:paraId="632AB741" w14:textId="77777777" w:rsidTr="00ED67B5">
        <w:trPr>
          <w:trHeight w:val="555"/>
        </w:trPr>
        <w:tc>
          <w:tcPr>
            <w:tcW w:w="7981" w:type="dxa"/>
            <w:gridSpan w:val="6"/>
            <w:tcBorders>
              <w:top w:val="single" w:sz="4" w:space="0" w:color="auto"/>
              <w:left w:val="single" w:sz="4" w:space="0" w:color="auto"/>
              <w:bottom w:val="single" w:sz="4" w:space="0" w:color="auto"/>
              <w:right w:val="single" w:sz="4" w:space="0" w:color="auto"/>
            </w:tcBorders>
            <w:vAlign w:val="center"/>
            <w:hideMark/>
          </w:tcPr>
          <w:p w14:paraId="2DC731C9" w14:textId="77777777" w:rsidR="00ED67B5" w:rsidRPr="00D63975" w:rsidRDefault="00ED67B5" w:rsidP="0050313B">
            <w:pPr>
              <w:spacing w:after="0" w:line="240" w:lineRule="auto"/>
              <w:jc w:val="center"/>
              <w:rPr>
                <w:rFonts w:ascii="Arial" w:hAnsi="Arial" w:cs="Arial"/>
                <w:sz w:val="24"/>
                <w:szCs w:val="24"/>
              </w:rPr>
            </w:pPr>
            <w:r w:rsidRPr="00D63975">
              <w:rPr>
                <w:rFonts w:ascii="Arial" w:hAnsi="Arial" w:cs="Arial"/>
                <w:sz w:val="24"/>
                <w:szCs w:val="24"/>
              </w:rPr>
              <w:t>Год реализации Программы и объем финансирования (рублей) – бюджет Слюдянского муниципального образования</w:t>
            </w:r>
          </w:p>
        </w:tc>
        <w:tc>
          <w:tcPr>
            <w:tcW w:w="1589" w:type="dxa"/>
            <w:vMerge w:val="restart"/>
            <w:tcBorders>
              <w:top w:val="single" w:sz="4" w:space="0" w:color="auto"/>
              <w:left w:val="single" w:sz="4" w:space="0" w:color="auto"/>
              <w:bottom w:val="single" w:sz="4" w:space="0" w:color="auto"/>
              <w:right w:val="single" w:sz="4" w:space="0" w:color="auto"/>
            </w:tcBorders>
            <w:vAlign w:val="center"/>
            <w:hideMark/>
          </w:tcPr>
          <w:p w14:paraId="4DCDBF57" w14:textId="77777777" w:rsidR="00ED67B5" w:rsidRPr="00D63975" w:rsidRDefault="00ED67B5" w:rsidP="0050313B">
            <w:pPr>
              <w:spacing w:after="0" w:line="240" w:lineRule="auto"/>
              <w:jc w:val="center"/>
              <w:rPr>
                <w:rFonts w:ascii="Arial" w:hAnsi="Arial" w:cs="Arial"/>
                <w:sz w:val="24"/>
                <w:szCs w:val="24"/>
              </w:rPr>
            </w:pPr>
            <w:r w:rsidRPr="00D63975">
              <w:rPr>
                <w:rFonts w:ascii="Arial" w:hAnsi="Arial" w:cs="Arial"/>
                <w:sz w:val="24"/>
                <w:szCs w:val="24"/>
              </w:rPr>
              <w:t>Итого</w:t>
            </w:r>
          </w:p>
          <w:p w14:paraId="693245D8" w14:textId="77777777" w:rsidR="00ED67B5" w:rsidRPr="00D63975" w:rsidRDefault="00ED67B5" w:rsidP="0050313B">
            <w:pPr>
              <w:spacing w:after="0" w:line="240" w:lineRule="auto"/>
              <w:jc w:val="center"/>
              <w:rPr>
                <w:rFonts w:ascii="Arial" w:hAnsi="Arial" w:cs="Arial"/>
                <w:sz w:val="24"/>
                <w:szCs w:val="24"/>
              </w:rPr>
            </w:pPr>
            <w:r w:rsidRPr="00D63975">
              <w:rPr>
                <w:rFonts w:ascii="Arial" w:hAnsi="Arial" w:cs="Arial"/>
                <w:sz w:val="24"/>
                <w:szCs w:val="24"/>
              </w:rPr>
              <w:t>2019</w:t>
            </w:r>
            <w:r w:rsidRPr="00D63975">
              <w:rPr>
                <w:rFonts w:ascii="Arial" w:hAnsi="Arial" w:cs="Arial"/>
                <w:sz w:val="24"/>
                <w:szCs w:val="24"/>
                <w:lang w:val="en-US"/>
              </w:rPr>
              <w:t>-</w:t>
            </w:r>
            <w:r w:rsidRPr="00D63975">
              <w:rPr>
                <w:rFonts w:ascii="Arial" w:hAnsi="Arial" w:cs="Arial"/>
                <w:sz w:val="24"/>
                <w:szCs w:val="24"/>
              </w:rPr>
              <w:t>20</w:t>
            </w:r>
            <w:r w:rsidRPr="00D63975">
              <w:rPr>
                <w:rFonts w:ascii="Arial" w:hAnsi="Arial" w:cs="Arial"/>
                <w:sz w:val="24"/>
                <w:szCs w:val="24"/>
                <w:lang w:val="en-US"/>
              </w:rPr>
              <w:t>2</w:t>
            </w:r>
            <w:r w:rsidRPr="00D63975">
              <w:rPr>
                <w:rFonts w:ascii="Arial" w:hAnsi="Arial" w:cs="Arial"/>
                <w:sz w:val="24"/>
                <w:szCs w:val="24"/>
              </w:rPr>
              <w:t>4гг.</w:t>
            </w:r>
          </w:p>
          <w:p w14:paraId="48AE561F" w14:textId="77777777" w:rsidR="00ED67B5" w:rsidRPr="00D63975" w:rsidRDefault="00ED67B5" w:rsidP="0050313B">
            <w:pPr>
              <w:spacing w:after="0" w:line="240" w:lineRule="auto"/>
              <w:jc w:val="center"/>
              <w:rPr>
                <w:rFonts w:ascii="Arial" w:hAnsi="Arial" w:cs="Arial"/>
                <w:sz w:val="24"/>
                <w:szCs w:val="24"/>
              </w:rPr>
            </w:pPr>
            <w:r w:rsidRPr="00D63975">
              <w:rPr>
                <w:rFonts w:ascii="Arial" w:hAnsi="Arial" w:cs="Arial"/>
                <w:sz w:val="24"/>
                <w:szCs w:val="24"/>
              </w:rPr>
              <w:t>руб.</w:t>
            </w:r>
          </w:p>
        </w:tc>
      </w:tr>
      <w:tr w:rsidR="00ED67B5" w:rsidRPr="00D63975" w14:paraId="1B9BE074" w14:textId="77777777" w:rsidTr="00ED67B5">
        <w:trPr>
          <w:trHeight w:val="555"/>
        </w:trPr>
        <w:tc>
          <w:tcPr>
            <w:tcW w:w="1329" w:type="dxa"/>
            <w:tcBorders>
              <w:top w:val="single" w:sz="4" w:space="0" w:color="auto"/>
              <w:left w:val="single" w:sz="4" w:space="0" w:color="auto"/>
              <w:bottom w:val="single" w:sz="4" w:space="0" w:color="auto"/>
              <w:right w:val="single" w:sz="4" w:space="0" w:color="auto"/>
            </w:tcBorders>
            <w:vAlign w:val="center"/>
            <w:hideMark/>
          </w:tcPr>
          <w:p w14:paraId="78C52A34" w14:textId="77777777" w:rsidR="00ED67B5" w:rsidRPr="00D63975" w:rsidRDefault="00ED67B5" w:rsidP="0050313B">
            <w:pPr>
              <w:spacing w:after="0" w:line="240" w:lineRule="auto"/>
              <w:jc w:val="center"/>
              <w:rPr>
                <w:rFonts w:ascii="Arial" w:hAnsi="Arial" w:cs="Arial"/>
                <w:sz w:val="24"/>
                <w:szCs w:val="24"/>
              </w:rPr>
            </w:pPr>
            <w:r w:rsidRPr="00D63975">
              <w:rPr>
                <w:rFonts w:ascii="Arial" w:hAnsi="Arial" w:cs="Arial"/>
                <w:sz w:val="24"/>
                <w:szCs w:val="24"/>
                <w:lang w:val="en-US"/>
              </w:rPr>
              <w:t>201</w:t>
            </w:r>
            <w:r w:rsidRPr="00D63975">
              <w:rPr>
                <w:rFonts w:ascii="Arial" w:hAnsi="Arial" w:cs="Arial"/>
                <w:sz w:val="24"/>
                <w:szCs w:val="24"/>
              </w:rPr>
              <w:t>9</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EF0F4D1" w14:textId="77777777" w:rsidR="00ED67B5" w:rsidRPr="00D63975" w:rsidRDefault="00ED67B5" w:rsidP="0050313B">
            <w:pPr>
              <w:spacing w:after="0" w:line="240" w:lineRule="auto"/>
              <w:jc w:val="center"/>
              <w:rPr>
                <w:rFonts w:ascii="Arial" w:hAnsi="Arial" w:cs="Arial"/>
                <w:sz w:val="24"/>
                <w:szCs w:val="24"/>
              </w:rPr>
            </w:pPr>
            <w:r w:rsidRPr="00D63975">
              <w:rPr>
                <w:rFonts w:ascii="Arial" w:hAnsi="Arial" w:cs="Arial"/>
                <w:sz w:val="24"/>
                <w:szCs w:val="24"/>
                <w:lang w:val="en-US"/>
              </w:rPr>
              <w:t>20</w:t>
            </w:r>
            <w:r w:rsidRPr="00D63975">
              <w:rPr>
                <w:rFonts w:ascii="Arial" w:hAnsi="Arial" w:cs="Arial"/>
                <w:sz w:val="24"/>
                <w:szCs w:val="24"/>
              </w:rPr>
              <w:t>20</w:t>
            </w:r>
          </w:p>
        </w:tc>
        <w:tc>
          <w:tcPr>
            <w:tcW w:w="1257" w:type="dxa"/>
            <w:tcBorders>
              <w:top w:val="single" w:sz="4" w:space="0" w:color="auto"/>
              <w:left w:val="single" w:sz="4" w:space="0" w:color="auto"/>
              <w:bottom w:val="single" w:sz="4" w:space="0" w:color="auto"/>
              <w:right w:val="single" w:sz="4" w:space="0" w:color="auto"/>
            </w:tcBorders>
            <w:vAlign w:val="center"/>
            <w:hideMark/>
          </w:tcPr>
          <w:p w14:paraId="3CECCD5E" w14:textId="77777777" w:rsidR="00ED67B5" w:rsidRPr="00D63975" w:rsidRDefault="00ED67B5" w:rsidP="0050313B">
            <w:pPr>
              <w:spacing w:after="0" w:line="240" w:lineRule="auto"/>
              <w:jc w:val="center"/>
              <w:rPr>
                <w:rFonts w:ascii="Arial" w:hAnsi="Arial" w:cs="Arial"/>
                <w:sz w:val="24"/>
                <w:szCs w:val="24"/>
              </w:rPr>
            </w:pPr>
            <w:r w:rsidRPr="00D63975">
              <w:rPr>
                <w:rFonts w:ascii="Arial" w:hAnsi="Arial" w:cs="Arial"/>
                <w:sz w:val="24"/>
                <w:szCs w:val="24"/>
                <w:lang w:val="en-US"/>
              </w:rPr>
              <w:t>2021</w:t>
            </w:r>
          </w:p>
        </w:tc>
        <w:tc>
          <w:tcPr>
            <w:tcW w:w="1362" w:type="dxa"/>
            <w:tcBorders>
              <w:top w:val="single" w:sz="4" w:space="0" w:color="auto"/>
              <w:left w:val="single" w:sz="4" w:space="0" w:color="auto"/>
              <w:bottom w:val="single" w:sz="4" w:space="0" w:color="auto"/>
              <w:right w:val="single" w:sz="4" w:space="0" w:color="auto"/>
            </w:tcBorders>
            <w:vAlign w:val="center"/>
            <w:hideMark/>
          </w:tcPr>
          <w:p w14:paraId="638F6803" w14:textId="77777777" w:rsidR="00ED67B5" w:rsidRPr="00D63975" w:rsidRDefault="00ED67B5" w:rsidP="0050313B">
            <w:pPr>
              <w:spacing w:after="0" w:line="240" w:lineRule="auto"/>
              <w:jc w:val="center"/>
              <w:rPr>
                <w:rFonts w:ascii="Arial" w:hAnsi="Arial" w:cs="Arial"/>
                <w:sz w:val="24"/>
                <w:szCs w:val="24"/>
              </w:rPr>
            </w:pPr>
            <w:r w:rsidRPr="00D63975">
              <w:rPr>
                <w:rFonts w:ascii="Arial" w:hAnsi="Arial" w:cs="Arial"/>
                <w:sz w:val="24"/>
                <w:szCs w:val="24"/>
                <w:lang w:val="en-US"/>
              </w:rPr>
              <w:t>2022</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F962544" w14:textId="77777777" w:rsidR="00ED67B5" w:rsidRPr="00D63975" w:rsidRDefault="00ED67B5" w:rsidP="0050313B">
            <w:pPr>
              <w:spacing w:after="0" w:line="240" w:lineRule="auto"/>
              <w:jc w:val="center"/>
              <w:rPr>
                <w:rFonts w:ascii="Arial" w:hAnsi="Arial" w:cs="Arial"/>
                <w:sz w:val="24"/>
                <w:szCs w:val="24"/>
                <w:lang w:val="en-US"/>
              </w:rPr>
            </w:pPr>
            <w:r w:rsidRPr="00D63975">
              <w:rPr>
                <w:rFonts w:ascii="Arial" w:hAnsi="Arial" w:cs="Arial"/>
                <w:sz w:val="24"/>
                <w:szCs w:val="24"/>
                <w:lang w:val="en-US"/>
              </w:rPr>
              <w:t>2023</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E2063F1" w14:textId="77777777" w:rsidR="00ED67B5" w:rsidRPr="00D63975" w:rsidRDefault="00ED67B5" w:rsidP="0050313B">
            <w:pPr>
              <w:spacing w:after="0" w:line="240" w:lineRule="auto"/>
              <w:jc w:val="center"/>
              <w:rPr>
                <w:rFonts w:ascii="Arial" w:hAnsi="Arial" w:cs="Arial"/>
                <w:sz w:val="24"/>
                <w:szCs w:val="24"/>
                <w:lang w:val="en-US"/>
              </w:rPr>
            </w:pPr>
            <w:r w:rsidRPr="00D63975">
              <w:rPr>
                <w:rFonts w:ascii="Arial" w:hAnsi="Arial" w:cs="Arial"/>
                <w:sz w:val="24"/>
                <w:szCs w:val="24"/>
                <w:lang w:val="en-US"/>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6DDE9" w14:textId="77777777" w:rsidR="00ED67B5" w:rsidRPr="00D63975" w:rsidRDefault="00ED67B5" w:rsidP="0050313B">
            <w:pPr>
              <w:spacing w:after="0" w:line="240" w:lineRule="auto"/>
              <w:rPr>
                <w:rFonts w:ascii="Arial" w:hAnsi="Arial" w:cs="Arial"/>
                <w:sz w:val="24"/>
                <w:szCs w:val="24"/>
              </w:rPr>
            </w:pPr>
          </w:p>
        </w:tc>
      </w:tr>
      <w:tr w:rsidR="00ED67B5" w:rsidRPr="00D63975" w14:paraId="6D736D35" w14:textId="77777777" w:rsidTr="00ED67B5">
        <w:tc>
          <w:tcPr>
            <w:tcW w:w="1329" w:type="dxa"/>
            <w:tcBorders>
              <w:top w:val="single" w:sz="4" w:space="0" w:color="auto"/>
              <w:left w:val="single" w:sz="4" w:space="0" w:color="auto"/>
              <w:bottom w:val="single" w:sz="4" w:space="0" w:color="auto"/>
              <w:right w:val="single" w:sz="4" w:space="0" w:color="auto"/>
            </w:tcBorders>
            <w:vAlign w:val="center"/>
            <w:hideMark/>
          </w:tcPr>
          <w:p w14:paraId="45FE8D72" w14:textId="77777777" w:rsidR="00ED67B5" w:rsidRPr="00D63975" w:rsidRDefault="00ED67B5" w:rsidP="0050313B">
            <w:pPr>
              <w:spacing w:after="0" w:line="240" w:lineRule="auto"/>
              <w:jc w:val="center"/>
              <w:rPr>
                <w:rFonts w:ascii="Arial" w:hAnsi="Arial" w:cs="Arial"/>
                <w:sz w:val="24"/>
                <w:szCs w:val="24"/>
              </w:rPr>
            </w:pPr>
            <w:r w:rsidRPr="00D63975">
              <w:rPr>
                <w:rFonts w:ascii="Arial" w:hAnsi="Arial" w:cs="Arial"/>
                <w:sz w:val="24"/>
                <w:szCs w:val="24"/>
              </w:rPr>
              <w:t>1 014 758,46</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18516F2" w14:textId="68935F17" w:rsidR="00ED67B5" w:rsidRPr="00D63975" w:rsidRDefault="008C7309" w:rsidP="0050313B">
            <w:pPr>
              <w:spacing w:after="0" w:line="240" w:lineRule="auto"/>
              <w:jc w:val="center"/>
              <w:rPr>
                <w:rFonts w:ascii="Arial" w:hAnsi="Arial" w:cs="Arial"/>
                <w:sz w:val="24"/>
                <w:szCs w:val="24"/>
              </w:rPr>
            </w:pPr>
            <w:r w:rsidRPr="00D63975">
              <w:rPr>
                <w:rFonts w:ascii="Arial" w:hAnsi="Arial" w:cs="Arial"/>
                <w:sz w:val="24"/>
                <w:szCs w:val="24"/>
              </w:rPr>
              <w:t>636</w:t>
            </w:r>
            <w:r w:rsidR="00ED67B5" w:rsidRPr="00D63975">
              <w:rPr>
                <w:rFonts w:ascii="Arial" w:hAnsi="Arial" w:cs="Arial"/>
                <w:sz w:val="24"/>
                <w:szCs w:val="24"/>
              </w:rPr>
              <w:t> 603,22</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9CE1528" w14:textId="77777777" w:rsidR="00ED67B5" w:rsidRPr="00D63975" w:rsidRDefault="00ED67B5" w:rsidP="0050313B">
            <w:pPr>
              <w:spacing w:after="0" w:line="240" w:lineRule="auto"/>
              <w:jc w:val="center"/>
              <w:rPr>
                <w:rFonts w:ascii="Arial" w:hAnsi="Arial" w:cs="Arial"/>
                <w:sz w:val="24"/>
                <w:szCs w:val="24"/>
              </w:rPr>
            </w:pPr>
            <w:r w:rsidRPr="00D63975">
              <w:rPr>
                <w:rFonts w:ascii="Arial" w:hAnsi="Arial" w:cs="Arial"/>
                <w:sz w:val="24"/>
                <w:szCs w:val="24"/>
              </w:rPr>
              <w:t>620 140,00</w:t>
            </w:r>
          </w:p>
        </w:tc>
        <w:tc>
          <w:tcPr>
            <w:tcW w:w="1362" w:type="dxa"/>
            <w:tcBorders>
              <w:top w:val="single" w:sz="4" w:space="0" w:color="auto"/>
              <w:left w:val="single" w:sz="4" w:space="0" w:color="auto"/>
              <w:bottom w:val="single" w:sz="4" w:space="0" w:color="auto"/>
              <w:right w:val="single" w:sz="4" w:space="0" w:color="auto"/>
            </w:tcBorders>
            <w:vAlign w:val="center"/>
            <w:hideMark/>
          </w:tcPr>
          <w:p w14:paraId="720E982A" w14:textId="77777777" w:rsidR="00ED67B5" w:rsidRPr="00D63975" w:rsidRDefault="00ED67B5" w:rsidP="0050313B">
            <w:pPr>
              <w:spacing w:after="0" w:line="240" w:lineRule="auto"/>
              <w:jc w:val="center"/>
              <w:rPr>
                <w:rFonts w:ascii="Arial" w:hAnsi="Arial" w:cs="Arial"/>
                <w:sz w:val="24"/>
                <w:szCs w:val="24"/>
              </w:rPr>
            </w:pPr>
            <w:r w:rsidRPr="00D63975">
              <w:rPr>
                <w:rFonts w:ascii="Arial" w:hAnsi="Arial" w:cs="Arial"/>
                <w:sz w:val="24"/>
                <w:szCs w:val="24"/>
              </w:rPr>
              <w:t>480 040,00</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4F06E2E" w14:textId="77777777" w:rsidR="00ED67B5" w:rsidRPr="00D63975" w:rsidRDefault="00ED67B5" w:rsidP="0050313B">
            <w:pPr>
              <w:spacing w:after="0" w:line="240" w:lineRule="auto"/>
              <w:jc w:val="center"/>
              <w:rPr>
                <w:rFonts w:ascii="Arial" w:hAnsi="Arial" w:cs="Arial"/>
                <w:sz w:val="24"/>
                <w:szCs w:val="24"/>
              </w:rPr>
            </w:pPr>
            <w:r w:rsidRPr="00D63975">
              <w:rPr>
                <w:rFonts w:ascii="Arial" w:hAnsi="Arial" w:cs="Arial"/>
                <w:sz w:val="24"/>
                <w:szCs w:val="24"/>
              </w:rPr>
              <w:t>741 140,00</w:t>
            </w:r>
          </w:p>
        </w:tc>
        <w:tc>
          <w:tcPr>
            <w:tcW w:w="1343" w:type="dxa"/>
            <w:tcBorders>
              <w:top w:val="single" w:sz="4" w:space="0" w:color="auto"/>
              <w:left w:val="single" w:sz="4" w:space="0" w:color="auto"/>
              <w:bottom w:val="single" w:sz="4" w:space="0" w:color="auto"/>
              <w:right w:val="single" w:sz="4" w:space="0" w:color="auto"/>
            </w:tcBorders>
            <w:vAlign w:val="center"/>
            <w:hideMark/>
          </w:tcPr>
          <w:p w14:paraId="06BFBC59" w14:textId="77777777" w:rsidR="00ED67B5" w:rsidRPr="00D63975" w:rsidRDefault="00ED67B5" w:rsidP="0050313B">
            <w:pPr>
              <w:spacing w:after="0" w:line="240" w:lineRule="auto"/>
              <w:jc w:val="center"/>
              <w:rPr>
                <w:rFonts w:ascii="Arial" w:hAnsi="Arial" w:cs="Arial"/>
                <w:sz w:val="24"/>
                <w:szCs w:val="24"/>
              </w:rPr>
            </w:pPr>
            <w:r w:rsidRPr="00D63975">
              <w:rPr>
                <w:rFonts w:ascii="Arial" w:hAnsi="Arial" w:cs="Arial"/>
                <w:sz w:val="24"/>
                <w:szCs w:val="24"/>
              </w:rPr>
              <w:t>620 140,00</w:t>
            </w:r>
          </w:p>
        </w:tc>
        <w:tc>
          <w:tcPr>
            <w:tcW w:w="1589" w:type="dxa"/>
            <w:tcBorders>
              <w:top w:val="single" w:sz="4" w:space="0" w:color="auto"/>
              <w:left w:val="single" w:sz="4" w:space="0" w:color="auto"/>
              <w:bottom w:val="single" w:sz="4" w:space="0" w:color="auto"/>
              <w:right w:val="single" w:sz="4" w:space="0" w:color="auto"/>
            </w:tcBorders>
            <w:vAlign w:val="center"/>
            <w:hideMark/>
          </w:tcPr>
          <w:p w14:paraId="04A94973" w14:textId="0A8986D1" w:rsidR="00ED67B5" w:rsidRPr="00D63975" w:rsidRDefault="00F7259C" w:rsidP="0050313B">
            <w:pPr>
              <w:spacing w:after="0" w:line="240" w:lineRule="auto"/>
              <w:jc w:val="center"/>
              <w:rPr>
                <w:rFonts w:ascii="Arial" w:hAnsi="Arial" w:cs="Arial"/>
                <w:sz w:val="24"/>
                <w:szCs w:val="24"/>
              </w:rPr>
            </w:pPr>
            <w:r w:rsidRPr="00D63975">
              <w:rPr>
                <w:rFonts w:ascii="Arial" w:hAnsi="Arial" w:cs="Arial"/>
                <w:sz w:val="24"/>
                <w:szCs w:val="24"/>
              </w:rPr>
              <w:t>4 112 821</w:t>
            </w:r>
            <w:r w:rsidR="00ED67B5" w:rsidRPr="00D63975">
              <w:rPr>
                <w:rFonts w:ascii="Arial" w:hAnsi="Arial" w:cs="Arial"/>
                <w:sz w:val="24"/>
                <w:szCs w:val="24"/>
              </w:rPr>
              <w:t>,68</w:t>
            </w:r>
          </w:p>
        </w:tc>
      </w:tr>
    </w:tbl>
    <w:p w14:paraId="53CED5CF" w14:textId="77777777" w:rsidR="00ED67B5" w:rsidRPr="00D63975" w:rsidRDefault="00ED67B5" w:rsidP="0050313B">
      <w:pPr>
        <w:spacing w:after="0" w:line="240" w:lineRule="auto"/>
        <w:jc w:val="center"/>
        <w:rPr>
          <w:rFonts w:ascii="Arial" w:hAnsi="Arial" w:cs="Arial"/>
          <w:b/>
          <w:sz w:val="24"/>
          <w:szCs w:val="24"/>
        </w:rPr>
      </w:pPr>
    </w:p>
    <w:p w14:paraId="40ED5873" w14:textId="77777777" w:rsidR="00ED67B5" w:rsidRPr="00D63975" w:rsidRDefault="00ED67B5" w:rsidP="0050313B">
      <w:pPr>
        <w:spacing w:after="0" w:line="240" w:lineRule="auto"/>
        <w:jc w:val="center"/>
        <w:rPr>
          <w:rFonts w:ascii="Arial" w:hAnsi="Arial" w:cs="Arial"/>
          <w:bCs/>
          <w:sz w:val="24"/>
          <w:szCs w:val="24"/>
        </w:rPr>
      </w:pPr>
      <w:r w:rsidRPr="00D63975">
        <w:rPr>
          <w:rFonts w:ascii="Arial" w:hAnsi="Arial" w:cs="Arial"/>
          <w:bCs/>
          <w:sz w:val="24"/>
          <w:szCs w:val="24"/>
        </w:rPr>
        <w:t>РАЗДЕЛ 5. СИСТЕМА ПРОГРАММНЫХ МЕРОПРИЯТИЙ</w:t>
      </w:r>
    </w:p>
    <w:p w14:paraId="6C671D33" w14:textId="77777777" w:rsidR="00ED67B5" w:rsidRPr="00D63975" w:rsidRDefault="00ED67B5" w:rsidP="0050313B">
      <w:pPr>
        <w:spacing w:after="0" w:line="240" w:lineRule="auto"/>
        <w:ind w:firstLine="709"/>
        <w:jc w:val="both"/>
        <w:rPr>
          <w:rFonts w:ascii="Arial" w:hAnsi="Arial" w:cs="Arial"/>
          <w:sz w:val="24"/>
          <w:szCs w:val="24"/>
        </w:rPr>
      </w:pPr>
    </w:p>
    <w:p w14:paraId="4AD81D2C"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 xml:space="preserve">I. Развитие и совершенствование информационно-технической инфраструктуры администрации Слюдянского городского поселения </w:t>
      </w:r>
    </w:p>
    <w:p w14:paraId="5FE3ED56"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1. Развитие и обеспечение эксплуатации единой компьютерной сети администрации Слюдянского городского поселения, содействие развитию локальной вычислительной компьютерной сети администрации Слюдянского городского поселения, расширение функциональных возможностей телефонной связи:</w:t>
      </w:r>
    </w:p>
    <w:p w14:paraId="4614D99A" w14:textId="77777777" w:rsidR="00ED67B5" w:rsidRPr="00D63975" w:rsidRDefault="00ED67B5" w:rsidP="0050313B">
      <w:pPr>
        <w:pStyle w:val="a5"/>
        <w:numPr>
          <w:ilvl w:val="0"/>
          <w:numId w:val="4"/>
        </w:numPr>
        <w:spacing w:after="0" w:line="240" w:lineRule="auto"/>
        <w:ind w:left="1418"/>
        <w:jc w:val="both"/>
        <w:rPr>
          <w:rFonts w:ascii="Arial" w:hAnsi="Arial" w:cs="Arial"/>
          <w:sz w:val="24"/>
          <w:szCs w:val="24"/>
        </w:rPr>
      </w:pPr>
      <w:r w:rsidRPr="00D63975">
        <w:rPr>
          <w:rFonts w:ascii="Arial" w:hAnsi="Arial" w:cs="Arial"/>
          <w:sz w:val="24"/>
          <w:szCs w:val="24"/>
        </w:rPr>
        <w:t>приобретение и монтаж сетевого оборудования.</w:t>
      </w:r>
    </w:p>
    <w:p w14:paraId="28ECCF39" w14:textId="77777777" w:rsidR="00ED67B5" w:rsidRPr="00D63975" w:rsidRDefault="00ED67B5" w:rsidP="0050313B">
      <w:pPr>
        <w:pStyle w:val="a5"/>
        <w:numPr>
          <w:ilvl w:val="0"/>
          <w:numId w:val="4"/>
        </w:numPr>
        <w:spacing w:after="0" w:line="240" w:lineRule="auto"/>
        <w:ind w:left="1418"/>
        <w:jc w:val="both"/>
        <w:rPr>
          <w:rFonts w:ascii="Arial" w:hAnsi="Arial" w:cs="Arial"/>
          <w:sz w:val="24"/>
          <w:szCs w:val="24"/>
        </w:rPr>
      </w:pPr>
      <w:r w:rsidRPr="00D63975">
        <w:rPr>
          <w:rFonts w:ascii="Arial" w:hAnsi="Arial" w:cs="Arial"/>
          <w:sz w:val="24"/>
          <w:szCs w:val="24"/>
        </w:rPr>
        <w:t>приобретение комплекта мультимедийного оборудования.</w:t>
      </w:r>
    </w:p>
    <w:p w14:paraId="1FD6953A" w14:textId="77777777" w:rsidR="00ED67B5" w:rsidRPr="00D63975" w:rsidRDefault="00ED67B5" w:rsidP="0050313B">
      <w:pPr>
        <w:pStyle w:val="a5"/>
        <w:numPr>
          <w:ilvl w:val="0"/>
          <w:numId w:val="4"/>
        </w:numPr>
        <w:spacing w:after="0" w:line="240" w:lineRule="auto"/>
        <w:ind w:left="1418"/>
        <w:jc w:val="both"/>
        <w:rPr>
          <w:rFonts w:ascii="Arial" w:hAnsi="Arial" w:cs="Arial"/>
          <w:sz w:val="24"/>
          <w:szCs w:val="24"/>
        </w:rPr>
      </w:pPr>
      <w:r w:rsidRPr="00D63975">
        <w:rPr>
          <w:rFonts w:ascii="Arial" w:hAnsi="Arial" w:cs="Arial"/>
          <w:sz w:val="24"/>
          <w:szCs w:val="24"/>
        </w:rPr>
        <w:lastRenderedPageBreak/>
        <w:t>оплата услуг связи за предоставление каналов передачи данных и доступа в сеть Интернет.</w:t>
      </w:r>
    </w:p>
    <w:p w14:paraId="06278B8B" w14:textId="77777777" w:rsidR="00ED67B5" w:rsidRPr="00D63975" w:rsidRDefault="00ED67B5" w:rsidP="0050313B">
      <w:pPr>
        <w:pStyle w:val="a5"/>
        <w:numPr>
          <w:ilvl w:val="0"/>
          <w:numId w:val="4"/>
        </w:numPr>
        <w:spacing w:after="0" w:line="240" w:lineRule="auto"/>
        <w:ind w:left="1418"/>
        <w:jc w:val="both"/>
        <w:rPr>
          <w:rFonts w:ascii="Arial" w:hAnsi="Arial" w:cs="Arial"/>
          <w:sz w:val="24"/>
          <w:szCs w:val="24"/>
        </w:rPr>
      </w:pPr>
      <w:r w:rsidRPr="00D63975">
        <w:rPr>
          <w:rFonts w:ascii="Arial" w:hAnsi="Arial" w:cs="Arial"/>
          <w:sz w:val="24"/>
          <w:szCs w:val="24"/>
        </w:rPr>
        <w:t>реконструкция локальной компьютерной сети.</w:t>
      </w:r>
    </w:p>
    <w:p w14:paraId="36211330"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2. Разработка регламентов и методических материалов в сфере использования информационно-коммуникационных технологий в администрации Слюдянского городского поселения.</w:t>
      </w:r>
    </w:p>
    <w:p w14:paraId="2DE9DB0D"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3. Приобретение, техническое обслуживание, ремонт, модернизация вычислительной, печатающей и копировальной техники:</w:t>
      </w:r>
    </w:p>
    <w:p w14:paraId="7F85478D" w14:textId="77777777" w:rsidR="00ED67B5" w:rsidRPr="00D63975" w:rsidRDefault="00ED67B5" w:rsidP="0050313B">
      <w:pPr>
        <w:pStyle w:val="a5"/>
        <w:numPr>
          <w:ilvl w:val="0"/>
          <w:numId w:val="4"/>
        </w:numPr>
        <w:spacing w:after="0" w:line="240" w:lineRule="auto"/>
        <w:jc w:val="both"/>
        <w:rPr>
          <w:rFonts w:ascii="Arial" w:hAnsi="Arial" w:cs="Arial"/>
          <w:sz w:val="24"/>
          <w:szCs w:val="24"/>
        </w:rPr>
      </w:pPr>
      <w:r w:rsidRPr="00D63975">
        <w:rPr>
          <w:rFonts w:ascii="Arial" w:hAnsi="Arial" w:cs="Arial"/>
          <w:sz w:val="24"/>
          <w:szCs w:val="24"/>
        </w:rPr>
        <w:t>компьютерной техники;</w:t>
      </w:r>
    </w:p>
    <w:p w14:paraId="3716F784" w14:textId="77777777" w:rsidR="00ED67B5" w:rsidRPr="00D63975" w:rsidRDefault="00ED67B5" w:rsidP="0050313B">
      <w:pPr>
        <w:pStyle w:val="a5"/>
        <w:numPr>
          <w:ilvl w:val="0"/>
          <w:numId w:val="4"/>
        </w:numPr>
        <w:spacing w:after="0" w:line="240" w:lineRule="auto"/>
        <w:jc w:val="both"/>
        <w:rPr>
          <w:rFonts w:ascii="Arial" w:hAnsi="Arial" w:cs="Arial"/>
          <w:sz w:val="24"/>
          <w:szCs w:val="24"/>
        </w:rPr>
      </w:pPr>
      <w:r w:rsidRPr="00D63975">
        <w:rPr>
          <w:rFonts w:ascii="Arial" w:hAnsi="Arial" w:cs="Arial"/>
          <w:sz w:val="24"/>
          <w:szCs w:val="24"/>
        </w:rPr>
        <w:t>периферийного оборудования;</w:t>
      </w:r>
    </w:p>
    <w:p w14:paraId="07225035" w14:textId="77777777" w:rsidR="00ED67B5" w:rsidRPr="00D63975" w:rsidRDefault="00ED67B5" w:rsidP="0050313B">
      <w:pPr>
        <w:pStyle w:val="a5"/>
        <w:numPr>
          <w:ilvl w:val="0"/>
          <w:numId w:val="4"/>
        </w:numPr>
        <w:spacing w:after="0" w:line="240" w:lineRule="auto"/>
        <w:jc w:val="both"/>
        <w:rPr>
          <w:rFonts w:ascii="Arial" w:hAnsi="Arial" w:cs="Arial"/>
          <w:sz w:val="24"/>
          <w:szCs w:val="24"/>
        </w:rPr>
      </w:pPr>
      <w:r w:rsidRPr="00D63975">
        <w:rPr>
          <w:rFonts w:ascii="Arial" w:hAnsi="Arial" w:cs="Arial"/>
          <w:sz w:val="24"/>
          <w:szCs w:val="24"/>
        </w:rPr>
        <w:t>лицензионного программного обеспечения;</w:t>
      </w:r>
    </w:p>
    <w:p w14:paraId="4A6BBF25" w14:textId="77777777" w:rsidR="00ED67B5" w:rsidRPr="00D63975" w:rsidRDefault="00ED67B5" w:rsidP="0050313B">
      <w:pPr>
        <w:pStyle w:val="a5"/>
        <w:numPr>
          <w:ilvl w:val="0"/>
          <w:numId w:val="4"/>
        </w:numPr>
        <w:spacing w:after="0" w:line="240" w:lineRule="auto"/>
        <w:jc w:val="both"/>
        <w:rPr>
          <w:rFonts w:ascii="Arial" w:hAnsi="Arial" w:cs="Arial"/>
          <w:sz w:val="24"/>
          <w:szCs w:val="24"/>
        </w:rPr>
      </w:pPr>
      <w:r w:rsidRPr="00D63975">
        <w:rPr>
          <w:rFonts w:ascii="Arial" w:hAnsi="Arial" w:cs="Arial"/>
          <w:sz w:val="24"/>
          <w:szCs w:val="24"/>
        </w:rPr>
        <w:t>расходных материалов для печатающих и копировальных устройств;</w:t>
      </w:r>
    </w:p>
    <w:p w14:paraId="2290C9A2" w14:textId="77777777" w:rsidR="00ED67B5" w:rsidRPr="00D63975" w:rsidRDefault="00ED67B5" w:rsidP="0050313B">
      <w:pPr>
        <w:pStyle w:val="a5"/>
        <w:numPr>
          <w:ilvl w:val="0"/>
          <w:numId w:val="4"/>
        </w:numPr>
        <w:spacing w:after="0" w:line="240" w:lineRule="auto"/>
        <w:jc w:val="both"/>
        <w:rPr>
          <w:rFonts w:ascii="Arial" w:hAnsi="Arial" w:cs="Arial"/>
          <w:sz w:val="24"/>
          <w:szCs w:val="24"/>
        </w:rPr>
      </w:pPr>
      <w:r w:rsidRPr="00D63975">
        <w:rPr>
          <w:rFonts w:ascii="Arial" w:hAnsi="Arial" w:cs="Arial"/>
          <w:sz w:val="24"/>
          <w:szCs w:val="24"/>
        </w:rPr>
        <w:t>антивирусного программного обеспечения;</w:t>
      </w:r>
    </w:p>
    <w:p w14:paraId="27940181" w14:textId="77777777" w:rsidR="00ED67B5" w:rsidRPr="00D63975" w:rsidRDefault="00ED67B5" w:rsidP="0050313B">
      <w:pPr>
        <w:pStyle w:val="a5"/>
        <w:numPr>
          <w:ilvl w:val="0"/>
          <w:numId w:val="4"/>
        </w:numPr>
        <w:spacing w:after="0" w:line="240" w:lineRule="auto"/>
        <w:jc w:val="both"/>
        <w:rPr>
          <w:rFonts w:ascii="Arial" w:hAnsi="Arial" w:cs="Arial"/>
          <w:sz w:val="24"/>
          <w:szCs w:val="24"/>
        </w:rPr>
      </w:pPr>
      <w:r w:rsidRPr="00D63975">
        <w:rPr>
          <w:rFonts w:ascii="Arial" w:hAnsi="Arial" w:cs="Arial"/>
          <w:sz w:val="24"/>
          <w:szCs w:val="24"/>
        </w:rPr>
        <w:t>операционных систем;</w:t>
      </w:r>
    </w:p>
    <w:p w14:paraId="740A676F" w14:textId="77777777" w:rsidR="00ED67B5" w:rsidRPr="00D63975" w:rsidRDefault="00ED67B5" w:rsidP="0050313B">
      <w:pPr>
        <w:pStyle w:val="a5"/>
        <w:numPr>
          <w:ilvl w:val="0"/>
          <w:numId w:val="4"/>
        </w:numPr>
        <w:spacing w:after="0" w:line="240" w:lineRule="auto"/>
        <w:jc w:val="both"/>
        <w:rPr>
          <w:rFonts w:ascii="Arial" w:hAnsi="Arial" w:cs="Arial"/>
          <w:sz w:val="24"/>
          <w:szCs w:val="24"/>
        </w:rPr>
      </w:pPr>
      <w:r w:rsidRPr="00D63975">
        <w:rPr>
          <w:rFonts w:ascii="Arial" w:hAnsi="Arial" w:cs="Arial"/>
          <w:sz w:val="24"/>
          <w:szCs w:val="24"/>
        </w:rPr>
        <w:t>офисных программ.</w:t>
      </w:r>
    </w:p>
    <w:p w14:paraId="4E2F08A8"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 xml:space="preserve">Техническое обслуживание компьютеров и периферии, ремонт печатающей и копировальной техники. </w:t>
      </w:r>
    </w:p>
    <w:p w14:paraId="7D6BEE44"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Установка и настройка программного обеспечения.</w:t>
      </w:r>
    </w:p>
    <w:p w14:paraId="30A0B3B8"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4. Текущее регламентное обслуживание и администрирование автоматизированных рабочих мест.</w:t>
      </w:r>
    </w:p>
    <w:p w14:paraId="201B6DFE"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5. Модернизация внутренней телекоммуникационной сети.</w:t>
      </w:r>
    </w:p>
    <w:p w14:paraId="04C4B122"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 xml:space="preserve">II. Текущее обслуживание и сопровождение информационных систем и программно-аппаратных комплексов: </w:t>
      </w:r>
    </w:p>
    <w:p w14:paraId="183D7610"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1. Сопровождение и обслуживание справочно-правовых систем, системы бухгалтерского учёта, «Консультант Плюс».</w:t>
      </w:r>
    </w:p>
    <w:p w14:paraId="08E6FB90"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2. Создание инфраструктуры свободного доступа граждан к открытой информации о деятельности администрации Слюдянского городского поселения.</w:t>
      </w:r>
    </w:p>
    <w:p w14:paraId="47C6B602" w14:textId="77777777" w:rsidR="00056F15" w:rsidRPr="00D63975" w:rsidRDefault="00056F15" w:rsidP="0050313B">
      <w:pPr>
        <w:spacing w:after="0" w:line="240" w:lineRule="auto"/>
        <w:ind w:firstLine="709"/>
        <w:jc w:val="both"/>
        <w:rPr>
          <w:rFonts w:ascii="Arial" w:hAnsi="Arial" w:cs="Arial"/>
          <w:bCs/>
          <w:sz w:val="24"/>
          <w:szCs w:val="24"/>
        </w:rPr>
      </w:pPr>
    </w:p>
    <w:p w14:paraId="4A72EC25" w14:textId="2D413A3A" w:rsidR="00ED67B5" w:rsidRPr="00D63975" w:rsidRDefault="00ED67B5" w:rsidP="0050313B">
      <w:pPr>
        <w:spacing w:after="0" w:line="240" w:lineRule="auto"/>
        <w:ind w:firstLine="709"/>
        <w:jc w:val="center"/>
        <w:rPr>
          <w:rFonts w:ascii="Arial" w:hAnsi="Arial" w:cs="Arial"/>
          <w:bCs/>
          <w:sz w:val="24"/>
          <w:szCs w:val="24"/>
        </w:rPr>
      </w:pPr>
      <w:r w:rsidRPr="00D63975">
        <w:rPr>
          <w:rFonts w:ascii="Arial" w:hAnsi="Arial" w:cs="Arial"/>
          <w:bCs/>
          <w:sz w:val="24"/>
          <w:szCs w:val="24"/>
        </w:rPr>
        <w:t>РАЗДЕЛ 6. АНАЛИЗ РИСКОВ РЕАЛИЗАЦИИ ПОДПРОГРАММЫ</w:t>
      </w:r>
    </w:p>
    <w:p w14:paraId="35DA222E" w14:textId="77777777" w:rsidR="00ED67B5" w:rsidRPr="00D63975" w:rsidRDefault="00ED67B5" w:rsidP="0050313B">
      <w:pPr>
        <w:spacing w:after="0" w:line="240" w:lineRule="auto"/>
        <w:ind w:firstLine="709"/>
        <w:jc w:val="both"/>
        <w:rPr>
          <w:rFonts w:ascii="Arial" w:hAnsi="Arial" w:cs="Arial"/>
          <w:sz w:val="24"/>
          <w:szCs w:val="24"/>
        </w:rPr>
      </w:pPr>
      <w:r w:rsidRPr="00D63975">
        <w:rPr>
          <w:rFonts w:ascii="Arial" w:hAnsi="Arial" w:cs="Arial"/>
          <w:sz w:val="24"/>
          <w:szCs w:val="24"/>
        </w:rPr>
        <w:t xml:space="preserve">Риски: </w:t>
      </w:r>
    </w:p>
    <w:p w14:paraId="0C5E1748" w14:textId="77777777" w:rsidR="00ED67B5" w:rsidRPr="00D63975" w:rsidRDefault="00ED67B5" w:rsidP="0050313B">
      <w:pPr>
        <w:spacing w:after="0" w:line="240" w:lineRule="auto"/>
        <w:jc w:val="both"/>
        <w:rPr>
          <w:rFonts w:ascii="Arial" w:hAnsi="Arial" w:cs="Arial"/>
          <w:sz w:val="24"/>
          <w:szCs w:val="24"/>
        </w:rPr>
      </w:pPr>
      <w:r w:rsidRPr="00D63975">
        <w:rPr>
          <w:rFonts w:ascii="Arial" w:hAnsi="Arial" w:cs="Arial"/>
          <w:sz w:val="24"/>
          <w:szCs w:val="24"/>
        </w:rPr>
        <w:t>- Невозмещаемые, выпадающие в связи с изменением экономической ситуации в Слюдянском муниципальном образовании доходы, динамика которых не может быть точно спрогнозирована;</w:t>
      </w:r>
    </w:p>
    <w:p w14:paraId="10AFCD19" w14:textId="3A639232" w:rsidR="00ED67B5" w:rsidRPr="00D63975" w:rsidRDefault="00ED67B5" w:rsidP="0050313B">
      <w:pPr>
        <w:spacing w:after="0" w:line="240" w:lineRule="auto"/>
        <w:jc w:val="both"/>
        <w:rPr>
          <w:rFonts w:ascii="Arial" w:hAnsi="Arial" w:cs="Arial"/>
          <w:sz w:val="24"/>
          <w:szCs w:val="24"/>
        </w:rPr>
      </w:pPr>
      <w:r w:rsidRPr="00D63975">
        <w:rPr>
          <w:rFonts w:ascii="Arial" w:hAnsi="Arial" w:cs="Arial"/>
          <w:sz w:val="24"/>
          <w:szCs w:val="24"/>
        </w:rPr>
        <w:t xml:space="preserve">- Изменения в действующем законодательстве Российской Федерации. </w:t>
      </w:r>
    </w:p>
    <w:p w14:paraId="18EC5AD0" w14:textId="1590DA28" w:rsidR="00056F15" w:rsidRPr="00D63975" w:rsidRDefault="00056F15" w:rsidP="0050313B">
      <w:pPr>
        <w:spacing w:after="0" w:line="240" w:lineRule="auto"/>
        <w:jc w:val="both"/>
        <w:rPr>
          <w:rFonts w:ascii="Arial" w:hAnsi="Arial" w:cs="Arial"/>
          <w:sz w:val="24"/>
          <w:szCs w:val="24"/>
        </w:rPr>
      </w:pPr>
    </w:p>
    <w:p w14:paraId="3B39F22C" w14:textId="77777777" w:rsidR="000C2614" w:rsidRPr="008C16CD" w:rsidRDefault="000C2614" w:rsidP="0050313B">
      <w:pPr>
        <w:pStyle w:val="ConsPlusNormal"/>
        <w:widowControl/>
        <w:ind w:left="4111" w:firstLine="0"/>
        <w:jc w:val="right"/>
        <w:outlineLvl w:val="0"/>
        <w:rPr>
          <w:rFonts w:ascii="Courier New" w:hAnsi="Courier New" w:cs="Courier New"/>
          <w:sz w:val="24"/>
          <w:szCs w:val="24"/>
        </w:rPr>
        <w:sectPr w:rsidR="000C2614" w:rsidRPr="008C16CD" w:rsidSect="0050313B">
          <w:pgSz w:w="11906" w:h="16838"/>
          <w:pgMar w:top="1134" w:right="850" w:bottom="1134" w:left="1701" w:header="708" w:footer="708" w:gutter="0"/>
          <w:cols w:space="708"/>
          <w:docGrid w:linePitch="360"/>
        </w:sectPr>
      </w:pPr>
    </w:p>
    <w:p w14:paraId="1F74FBE7" w14:textId="0D4F6DF4" w:rsidR="009502E6" w:rsidRPr="00D63975" w:rsidRDefault="00056F15" w:rsidP="0050313B">
      <w:pPr>
        <w:pStyle w:val="ConsPlusNormal"/>
        <w:widowControl/>
        <w:ind w:left="4111" w:firstLine="0"/>
        <w:jc w:val="right"/>
        <w:outlineLvl w:val="0"/>
        <w:rPr>
          <w:rFonts w:ascii="Courier" w:hAnsi="Courier" w:cs="Courier New"/>
          <w:sz w:val="24"/>
          <w:szCs w:val="24"/>
        </w:rPr>
      </w:pPr>
      <w:r w:rsidRPr="00D63975">
        <w:rPr>
          <w:rFonts w:ascii="Cambria" w:hAnsi="Cambria" w:cs="Cambria"/>
          <w:sz w:val="24"/>
          <w:szCs w:val="24"/>
        </w:rPr>
        <w:lastRenderedPageBreak/>
        <w:t>Приложение</w:t>
      </w:r>
      <w:r w:rsidRPr="00D63975">
        <w:rPr>
          <w:rFonts w:ascii="Courier" w:hAnsi="Courier" w:cs="Courier New"/>
          <w:sz w:val="24"/>
          <w:szCs w:val="24"/>
        </w:rPr>
        <w:t xml:space="preserve"> </w:t>
      </w:r>
      <w:r w:rsidRPr="00D63975">
        <w:rPr>
          <w:rFonts w:ascii="Times New Roman" w:hAnsi="Times New Roman" w:cs="Times New Roman"/>
          <w:sz w:val="24"/>
          <w:szCs w:val="24"/>
        </w:rPr>
        <w:t>№</w:t>
      </w:r>
      <w:r w:rsidRPr="00D63975">
        <w:rPr>
          <w:rFonts w:ascii="Courier" w:hAnsi="Courier" w:cs="Courier New"/>
          <w:sz w:val="24"/>
          <w:szCs w:val="24"/>
        </w:rPr>
        <w:t xml:space="preserve"> 6</w:t>
      </w:r>
    </w:p>
    <w:p w14:paraId="5B33EDBC" w14:textId="22BBF364" w:rsidR="00056F15" w:rsidRPr="00D63975" w:rsidRDefault="00056F15" w:rsidP="0050313B">
      <w:pPr>
        <w:pStyle w:val="ConsPlusNormal"/>
        <w:widowControl/>
        <w:ind w:left="4111" w:firstLine="0"/>
        <w:jc w:val="right"/>
        <w:outlineLvl w:val="0"/>
        <w:rPr>
          <w:rFonts w:ascii="Courier" w:hAnsi="Courier" w:cs="Courier New"/>
          <w:bCs/>
        </w:rPr>
      </w:pPr>
      <w:r w:rsidRPr="00D63975">
        <w:rPr>
          <w:rFonts w:ascii="Cambria" w:hAnsi="Cambria" w:cs="Cambria"/>
          <w:bCs/>
        </w:rPr>
        <w:t>к</w:t>
      </w:r>
      <w:r w:rsidRPr="00D63975">
        <w:rPr>
          <w:rFonts w:ascii="Courier" w:hAnsi="Courier" w:cs="Courier New"/>
          <w:bCs/>
        </w:rPr>
        <w:t xml:space="preserve"> </w:t>
      </w:r>
      <w:r w:rsidRPr="00D63975">
        <w:rPr>
          <w:rFonts w:ascii="Cambria" w:hAnsi="Cambria" w:cs="Cambria"/>
          <w:bCs/>
        </w:rPr>
        <w:t>постановлению</w:t>
      </w:r>
      <w:r w:rsidRPr="00D63975">
        <w:rPr>
          <w:rFonts w:ascii="Courier" w:hAnsi="Courier" w:cs="Courier New"/>
          <w:bCs/>
        </w:rPr>
        <w:t xml:space="preserve"> </w:t>
      </w:r>
      <w:r w:rsidRPr="00D63975">
        <w:rPr>
          <w:rFonts w:ascii="Cambria" w:hAnsi="Cambria" w:cs="Cambria"/>
          <w:bCs/>
        </w:rPr>
        <w:t>администрации</w:t>
      </w:r>
    </w:p>
    <w:p w14:paraId="723420B5" w14:textId="780A7237" w:rsidR="00056F15" w:rsidRPr="00D63975" w:rsidRDefault="00056F15" w:rsidP="0050313B">
      <w:pPr>
        <w:autoSpaceDE w:val="0"/>
        <w:autoSpaceDN w:val="0"/>
        <w:adjustRightInd w:val="0"/>
        <w:spacing w:after="0" w:line="240" w:lineRule="auto"/>
        <w:ind w:left="4111"/>
        <w:jc w:val="right"/>
        <w:rPr>
          <w:rFonts w:ascii="Courier" w:hAnsi="Courier" w:cs="Courier New"/>
          <w:bCs/>
        </w:rPr>
      </w:pPr>
      <w:r w:rsidRPr="00D63975">
        <w:rPr>
          <w:rFonts w:ascii="Cambria" w:hAnsi="Cambria" w:cs="Cambria"/>
          <w:bCs/>
        </w:rPr>
        <w:t>Слюдянского</w:t>
      </w:r>
      <w:r w:rsidRPr="00D63975">
        <w:rPr>
          <w:rFonts w:ascii="Courier" w:hAnsi="Courier" w:cs="Courier New"/>
          <w:bCs/>
        </w:rPr>
        <w:t xml:space="preserve"> </w:t>
      </w:r>
      <w:r w:rsidRPr="00D63975">
        <w:rPr>
          <w:rFonts w:ascii="Cambria" w:hAnsi="Cambria" w:cs="Cambria"/>
          <w:bCs/>
        </w:rPr>
        <w:t>городского</w:t>
      </w:r>
      <w:r w:rsidRPr="00D63975">
        <w:rPr>
          <w:rFonts w:ascii="Courier" w:hAnsi="Courier" w:cs="Courier New"/>
          <w:bCs/>
        </w:rPr>
        <w:t xml:space="preserve"> </w:t>
      </w:r>
      <w:r w:rsidRPr="00D63975">
        <w:rPr>
          <w:rFonts w:ascii="Cambria" w:hAnsi="Cambria" w:cs="Cambria"/>
          <w:bCs/>
        </w:rPr>
        <w:t>поселения</w:t>
      </w:r>
    </w:p>
    <w:p w14:paraId="54D7B0AB" w14:textId="67270A6A" w:rsidR="00056F15" w:rsidRPr="00D63975" w:rsidRDefault="00E602AE" w:rsidP="0050313B">
      <w:pPr>
        <w:autoSpaceDE w:val="0"/>
        <w:autoSpaceDN w:val="0"/>
        <w:adjustRightInd w:val="0"/>
        <w:spacing w:after="0" w:line="240" w:lineRule="auto"/>
        <w:ind w:left="4111"/>
        <w:jc w:val="right"/>
        <w:rPr>
          <w:rFonts w:ascii="Courier" w:hAnsi="Courier" w:cs="Courier New"/>
          <w:bCs/>
        </w:rPr>
      </w:pPr>
      <w:r w:rsidRPr="00D63975">
        <w:rPr>
          <w:rFonts w:ascii="Cambria" w:hAnsi="Cambria" w:cs="Cambria"/>
          <w:bCs/>
        </w:rPr>
        <w:t>О</w:t>
      </w:r>
      <w:r w:rsidR="00056F15" w:rsidRPr="00D63975">
        <w:rPr>
          <w:rFonts w:ascii="Cambria" w:hAnsi="Cambria" w:cs="Cambria"/>
          <w:bCs/>
        </w:rPr>
        <w:t>т</w:t>
      </w:r>
      <w:r w:rsidRPr="00D63975">
        <w:rPr>
          <w:rFonts w:ascii="Courier" w:hAnsi="Courier" w:cs="Courier New"/>
          <w:bCs/>
        </w:rPr>
        <w:t xml:space="preserve"> 25.06.2020</w:t>
      </w:r>
      <w:r w:rsidR="00056F15" w:rsidRPr="00D63975">
        <w:rPr>
          <w:rFonts w:ascii="Courier" w:hAnsi="Courier" w:cs="Courier New"/>
          <w:bCs/>
        </w:rPr>
        <w:t xml:space="preserve"> </w:t>
      </w:r>
      <w:r w:rsidR="00056F15" w:rsidRPr="00D63975">
        <w:rPr>
          <w:rFonts w:ascii="Times New Roman" w:hAnsi="Times New Roman"/>
          <w:bCs/>
        </w:rPr>
        <w:t>№</w:t>
      </w:r>
      <w:r w:rsidRPr="00D63975">
        <w:rPr>
          <w:rFonts w:ascii="Courier" w:hAnsi="Courier" w:cs="Courier New"/>
          <w:bCs/>
        </w:rPr>
        <w:t xml:space="preserve"> 406</w:t>
      </w:r>
      <w:r w:rsidR="00056F15" w:rsidRPr="00D63975">
        <w:rPr>
          <w:rFonts w:ascii="Courier" w:hAnsi="Courier" w:cs="Courier New"/>
          <w:bCs/>
        </w:rPr>
        <w:t xml:space="preserve"> </w:t>
      </w:r>
    </w:p>
    <w:p w14:paraId="0CC0E41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 xml:space="preserve">ПЕРЕЧЕНЬ </w:t>
      </w:r>
    </w:p>
    <w:p w14:paraId="5EFA0963" w14:textId="42E1BAE4"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 xml:space="preserve">мероприятий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w:t>
      </w:r>
      <w:r w:rsidR="009502E6" w:rsidRPr="00D63975">
        <w:rPr>
          <w:rFonts w:ascii="Arial" w:hAnsi="Arial" w:cs="Arial"/>
          <w:sz w:val="24"/>
          <w:szCs w:val="24"/>
        </w:rPr>
        <w:t>на 2019</w:t>
      </w:r>
      <w:r w:rsidRPr="00D63975">
        <w:rPr>
          <w:rFonts w:ascii="Arial" w:hAnsi="Arial" w:cs="Arial"/>
          <w:sz w:val="24"/>
          <w:szCs w:val="24"/>
        </w:rPr>
        <w:t xml:space="preserve"> – 2024 годы</w:t>
      </w:r>
    </w:p>
    <w:p w14:paraId="719A9AF9" w14:textId="77777777" w:rsidR="00056F15" w:rsidRPr="00D63975" w:rsidRDefault="00056F15" w:rsidP="0050313B">
      <w:pPr>
        <w:pStyle w:val="ConsPlusNonformat"/>
        <w:jc w:val="center"/>
        <w:rPr>
          <w:rFonts w:ascii="Arial" w:hAnsi="Arial" w:cs="Arial"/>
          <w:b/>
          <w:bCs/>
          <w:sz w:val="24"/>
          <w:szCs w:val="24"/>
        </w:rPr>
      </w:pPr>
    </w:p>
    <w:tbl>
      <w:tblPr>
        <w:tblW w:w="15660" w:type="dxa"/>
        <w:tblInd w:w="108" w:type="dxa"/>
        <w:tblLayout w:type="fixed"/>
        <w:tblLook w:val="04A0" w:firstRow="1" w:lastRow="0" w:firstColumn="1" w:lastColumn="0" w:noHBand="0" w:noVBand="1"/>
      </w:tblPr>
      <w:tblGrid>
        <w:gridCol w:w="3848"/>
        <w:gridCol w:w="1417"/>
        <w:gridCol w:w="1275"/>
        <w:gridCol w:w="992"/>
        <w:gridCol w:w="713"/>
        <w:gridCol w:w="1278"/>
        <w:gridCol w:w="1134"/>
        <w:gridCol w:w="990"/>
        <w:gridCol w:w="586"/>
        <w:gridCol w:w="30"/>
        <w:gridCol w:w="944"/>
        <w:gridCol w:w="12"/>
        <w:gridCol w:w="838"/>
        <w:gridCol w:w="12"/>
        <w:gridCol w:w="982"/>
        <w:gridCol w:w="575"/>
        <w:gridCol w:w="34"/>
      </w:tblGrid>
      <w:tr w:rsidR="00056F15" w:rsidRPr="00D63975" w14:paraId="3AED18EB" w14:textId="77777777" w:rsidTr="001718A9">
        <w:trPr>
          <w:trHeight w:val="684"/>
        </w:trPr>
        <w:tc>
          <w:tcPr>
            <w:tcW w:w="3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3382A15" w14:textId="77777777"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Наименование мероприятия</w:t>
            </w:r>
          </w:p>
          <w:p w14:paraId="7519DC4C" w14:textId="058E8910"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  </w:t>
            </w:r>
          </w:p>
        </w:tc>
        <w:tc>
          <w:tcPr>
            <w:tcW w:w="11810" w:type="dxa"/>
            <w:gridSpan w:val="16"/>
            <w:tcBorders>
              <w:top w:val="single" w:sz="4" w:space="0" w:color="auto"/>
              <w:left w:val="nil"/>
              <w:bottom w:val="single" w:sz="4" w:space="0" w:color="auto"/>
              <w:right w:val="single" w:sz="4" w:space="0" w:color="auto"/>
            </w:tcBorders>
            <w:shd w:val="clear" w:color="auto" w:fill="FFFFFF"/>
            <w:vAlign w:val="center"/>
            <w:hideMark/>
          </w:tcPr>
          <w:p w14:paraId="7C25384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ФИНАНСИРОВАНИЕ</w:t>
            </w:r>
          </w:p>
        </w:tc>
      </w:tr>
      <w:tr w:rsidR="00056F15" w:rsidRPr="00D63975" w14:paraId="11ABF4AA" w14:textId="77777777" w:rsidTr="001718A9">
        <w:trPr>
          <w:gridAfter w:val="1"/>
          <w:wAfter w:w="30" w:type="dxa"/>
          <w:trHeight w:val="491"/>
        </w:trPr>
        <w:tc>
          <w:tcPr>
            <w:tcW w:w="3850" w:type="dxa"/>
            <w:vMerge/>
            <w:tcBorders>
              <w:top w:val="single" w:sz="4" w:space="0" w:color="auto"/>
              <w:left w:val="single" w:sz="4" w:space="0" w:color="auto"/>
              <w:bottom w:val="single" w:sz="4" w:space="0" w:color="auto"/>
              <w:right w:val="single" w:sz="4" w:space="0" w:color="auto"/>
            </w:tcBorders>
            <w:vAlign w:val="center"/>
            <w:hideMark/>
          </w:tcPr>
          <w:p w14:paraId="34E1C577" w14:textId="77777777" w:rsidR="00056F15" w:rsidRPr="00D63975" w:rsidRDefault="00056F15" w:rsidP="0050313B">
            <w:pPr>
              <w:spacing w:after="0" w:line="240" w:lineRule="auto"/>
              <w:rPr>
                <w:rFonts w:ascii="Arial" w:hAnsi="Arial" w:cs="Arial"/>
                <w:sz w:val="24"/>
                <w:szCs w:val="24"/>
              </w:rPr>
            </w:pPr>
          </w:p>
        </w:tc>
        <w:tc>
          <w:tcPr>
            <w:tcW w:w="1418" w:type="dxa"/>
            <w:vMerge w:val="restart"/>
            <w:tcBorders>
              <w:top w:val="nil"/>
              <w:left w:val="single" w:sz="4" w:space="0" w:color="auto"/>
              <w:bottom w:val="single" w:sz="4" w:space="0" w:color="auto"/>
              <w:right w:val="single" w:sz="4" w:space="0" w:color="auto"/>
            </w:tcBorders>
            <w:shd w:val="clear" w:color="auto" w:fill="FFFFFF"/>
            <w:vAlign w:val="center"/>
            <w:hideMark/>
          </w:tcPr>
          <w:p w14:paraId="546134C1" w14:textId="73ACF56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Объем финансирования, руб</w:t>
            </w:r>
            <w:r w:rsidR="006745B0" w:rsidRPr="00D63975">
              <w:rPr>
                <w:rFonts w:ascii="Arial" w:hAnsi="Arial" w:cs="Arial"/>
                <w:sz w:val="24"/>
                <w:szCs w:val="24"/>
              </w:rPr>
              <w:t>.</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14:paraId="3031B7BE" w14:textId="4D4F6B73"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Количество/руб.</w:t>
            </w:r>
            <w:r w:rsidR="006745B0" w:rsidRPr="00D63975">
              <w:rPr>
                <w:rFonts w:ascii="Arial" w:hAnsi="Arial" w:cs="Arial"/>
                <w:sz w:val="24"/>
                <w:szCs w:val="24"/>
              </w:rPr>
              <w:t xml:space="preserve"> </w:t>
            </w:r>
            <w:r w:rsidRPr="00D63975">
              <w:rPr>
                <w:rFonts w:ascii="Arial" w:hAnsi="Arial" w:cs="Arial"/>
                <w:sz w:val="24"/>
                <w:szCs w:val="24"/>
              </w:rPr>
              <w:t>за ед.</w:t>
            </w:r>
          </w:p>
        </w:tc>
        <w:tc>
          <w:tcPr>
            <w:tcW w:w="1705" w:type="dxa"/>
            <w:gridSpan w:val="2"/>
            <w:tcBorders>
              <w:top w:val="nil"/>
              <w:left w:val="nil"/>
              <w:bottom w:val="single" w:sz="4" w:space="0" w:color="auto"/>
              <w:right w:val="single" w:sz="4" w:space="0" w:color="auto"/>
            </w:tcBorders>
            <w:shd w:val="clear" w:color="auto" w:fill="FFFFFF"/>
            <w:vAlign w:val="center"/>
            <w:hideMark/>
          </w:tcPr>
          <w:p w14:paraId="7E62AF8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2019</w:t>
            </w:r>
          </w:p>
        </w:tc>
        <w:tc>
          <w:tcPr>
            <w:tcW w:w="1278" w:type="dxa"/>
            <w:vMerge w:val="restart"/>
            <w:tcBorders>
              <w:top w:val="nil"/>
              <w:left w:val="single" w:sz="4" w:space="0" w:color="auto"/>
              <w:bottom w:val="single" w:sz="4" w:space="0" w:color="auto"/>
              <w:right w:val="single" w:sz="4" w:space="0" w:color="auto"/>
            </w:tcBorders>
            <w:shd w:val="clear" w:color="auto" w:fill="FFFFFF"/>
            <w:vAlign w:val="center"/>
            <w:hideMark/>
          </w:tcPr>
          <w:p w14:paraId="2AF43D56" w14:textId="4E875E6D"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Объем финансирования, руб</w:t>
            </w:r>
            <w:r w:rsidR="006745B0" w:rsidRPr="00D63975">
              <w:rPr>
                <w:rFonts w:ascii="Arial" w:hAnsi="Arial" w:cs="Arial"/>
                <w:sz w:val="24"/>
                <w:szCs w:val="24"/>
              </w:rPr>
              <w:t>.</w:t>
            </w:r>
          </w:p>
        </w:tc>
        <w:tc>
          <w:tcPr>
            <w:tcW w:w="1134" w:type="dxa"/>
            <w:vMerge w:val="restart"/>
            <w:tcBorders>
              <w:top w:val="nil"/>
              <w:left w:val="single" w:sz="4" w:space="0" w:color="auto"/>
              <w:bottom w:val="single" w:sz="4" w:space="0" w:color="auto"/>
              <w:right w:val="single" w:sz="4" w:space="0" w:color="auto"/>
            </w:tcBorders>
            <w:shd w:val="clear" w:color="auto" w:fill="FFFFFF"/>
            <w:vAlign w:val="center"/>
            <w:hideMark/>
          </w:tcPr>
          <w:p w14:paraId="76E1D2BF" w14:textId="4A80E96A"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Количество/руб.</w:t>
            </w:r>
            <w:r w:rsidR="006745B0" w:rsidRPr="00D63975">
              <w:rPr>
                <w:rFonts w:ascii="Arial" w:hAnsi="Arial" w:cs="Arial"/>
                <w:sz w:val="24"/>
                <w:szCs w:val="24"/>
              </w:rPr>
              <w:t xml:space="preserve"> </w:t>
            </w:r>
            <w:r w:rsidRPr="00D63975">
              <w:rPr>
                <w:rFonts w:ascii="Arial" w:hAnsi="Arial" w:cs="Arial"/>
                <w:sz w:val="24"/>
                <w:szCs w:val="24"/>
              </w:rPr>
              <w:t>за ед.</w:t>
            </w:r>
          </w:p>
        </w:tc>
        <w:tc>
          <w:tcPr>
            <w:tcW w:w="1606" w:type="dxa"/>
            <w:gridSpan w:val="3"/>
            <w:tcBorders>
              <w:top w:val="nil"/>
              <w:left w:val="nil"/>
              <w:bottom w:val="single" w:sz="4" w:space="0" w:color="auto"/>
              <w:right w:val="single" w:sz="4" w:space="0" w:color="auto"/>
            </w:tcBorders>
            <w:shd w:val="clear" w:color="auto" w:fill="FFFFFF"/>
            <w:vAlign w:val="center"/>
            <w:hideMark/>
          </w:tcPr>
          <w:p w14:paraId="505EE6A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2020</w:t>
            </w:r>
          </w:p>
        </w:tc>
        <w:tc>
          <w:tcPr>
            <w:tcW w:w="956" w:type="dxa"/>
            <w:gridSpan w:val="2"/>
            <w:tcBorders>
              <w:top w:val="nil"/>
              <w:left w:val="single" w:sz="4" w:space="0" w:color="auto"/>
              <w:bottom w:val="single" w:sz="4" w:space="0" w:color="auto"/>
              <w:right w:val="single" w:sz="4" w:space="0" w:color="auto"/>
            </w:tcBorders>
            <w:shd w:val="clear" w:color="auto" w:fill="FFFFFF"/>
            <w:vAlign w:val="center"/>
            <w:hideMark/>
          </w:tcPr>
          <w:p w14:paraId="63C3FC92" w14:textId="3A3E4A0C"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Объем финансирования, руб</w:t>
            </w:r>
            <w:r w:rsidR="006745B0" w:rsidRPr="00D63975">
              <w:rPr>
                <w:rFonts w:ascii="Arial" w:hAnsi="Arial" w:cs="Arial"/>
                <w:sz w:val="24"/>
                <w:szCs w:val="24"/>
              </w:rPr>
              <w:t>.</w:t>
            </w:r>
          </w:p>
        </w:tc>
        <w:tc>
          <w:tcPr>
            <w:tcW w:w="850" w:type="dxa"/>
            <w:gridSpan w:val="2"/>
            <w:tcBorders>
              <w:top w:val="nil"/>
              <w:left w:val="single" w:sz="4" w:space="0" w:color="auto"/>
              <w:bottom w:val="single" w:sz="4" w:space="0" w:color="auto"/>
              <w:right w:val="single" w:sz="4" w:space="0" w:color="auto"/>
            </w:tcBorders>
            <w:shd w:val="clear" w:color="auto" w:fill="FFFFFF"/>
            <w:vAlign w:val="center"/>
            <w:hideMark/>
          </w:tcPr>
          <w:p w14:paraId="70BD4DB2" w14:textId="02AB8F05"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Количество/руб.</w:t>
            </w:r>
            <w:r w:rsidR="006745B0" w:rsidRPr="00D63975">
              <w:rPr>
                <w:rFonts w:ascii="Arial" w:hAnsi="Arial" w:cs="Arial"/>
                <w:sz w:val="24"/>
                <w:szCs w:val="24"/>
              </w:rPr>
              <w:t xml:space="preserve"> </w:t>
            </w:r>
            <w:r w:rsidRPr="00D63975">
              <w:rPr>
                <w:rFonts w:ascii="Arial" w:hAnsi="Arial" w:cs="Arial"/>
                <w:sz w:val="24"/>
                <w:szCs w:val="24"/>
              </w:rPr>
              <w:t>за ед.</w:t>
            </w:r>
          </w:p>
        </w:tc>
        <w:tc>
          <w:tcPr>
            <w:tcW w:w="1557" w:type="dxa"/>
            <w:gridSpan w:val="2"/>
            <w:tcBorders>
              <w:top w:val="nil"/>
              <w:left w:val="nil"/>
              <w:bottom w:val="single" w:sz="4" w:space="0" w:color="auto"/>
              <w:right w:val="single" w:sz="4" w:space="0" w:color="auto"/>
            </w:tcBorders>
            <w:shd w:val="clear" w:color="auto" w:fill="FFFFFF"/>
            <w:vAlign w:val="center"/>
            <w:hideMark/>
          </w:tcPr>
          <w:p w14:paraId="295A8BA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2021</w:t>
            </w:r>
          </w:p>
        </w:tc>
      </w:tr>
      <w:tr w:rsidR="00056F15" w:rsidRPr="00D63975" w14:paraId="7812B339" w14:textId="77777777" w:rsidTr="001718A9">
        <w:trPr>
          <w:gridAfter w:val="1"/>
          <w:wAfter w:w="34" w:type="dxa"/>
          <w:trHeight w:val="699"/>
        </w:trPr>
        <w:tc>
          <w:tcPr>
            <w:tcW w:w="3850" w:type="dxa"/>
            <w:vMerge/>
            <w:tcBorders>
              <w:top w:val="single" w:sz="4" w:space="0" w:color="auto"/>
              <w:left w:val="single" w:sz="4" w:space="0" w:color="auto"/>
              <w:bottom w:val="single" w:sz="4" w:space="0" w:color="auto"/>
              <w:right w:val="single" w:sz="4" w:space="0" w:color="auto"/>
            </w:tcBorders>
            <w:vAlign w:val="center"/>
            <w:hideMark/>
          </w:tcPr>
          <w:p w14:paraId="0CD5C852" w14:textId="77777777" w:rsidR="00056F15" w:rsidRPr="00D63975" w:rsidRDefault="00056F15" w:rsidP="0050313B">
            <w:pPr>
              <w:spacing w:after="0" w:line="240" w:lineRule="auto"/>
              <w:rPr>
                <w:rFonts w:ascii="Arial" w:hAnsi="Arial" w:cs="Arial"/>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0072ABDD" w14:textId="77777777" w:rsidR="00056F15" w:rsidRPr="00D63975" w:rsidRDefault="00056F15" w:rsidP="0050313B">
            <w:pPr>
              <w:spacing w:after="0" w:line="240" w:lineRule="auto"/>
              <w:rPr>
                <w:rFonts w:ascii="Arial" w:hAnsi="Arial" w:cs="Arial"/>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4A37E7FE"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5DCBE9A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Бюджет СМО</w:t>
            </w:r>
          </w:p>
        </w:tc>
        <w:tc>
          <w:tcPr>
            <w:tcW w:w="713" w:type="dxa"/>
            <w:tcBorders>
              <w:top w:val="nil"/>
              <w:left w:val="nil"/>
              <w:bottom w:val="single" w:sz="4" w:space="0" w:color="auto"/>
              <w:right w:val="single" w:sz="4" w:space="0" w:color="auto"/>
            </w:tcBorders>
            <w:shd w:val="clear" w:color="auto" w:fill="FFFFFF"/>
            <w:vAlign w:val="center"/>
            <w:hideMark/>
          </w:tcPr>
          <w:p w14:paraId="72CF333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Софин-ние</w:t>
            </w:r>
          </w:p>
        </w:tc>
        <w:tc>
          <w:tcPr>
            <w:tcW w:w="1278" w:type="dxa"/>
            <w:vMerge/>
            <w:tcBorders>
              <w:top w:val="nil"/>
              <w:left w:val="single" w:sz="4" w:space="0" w:color="auto"/>
              <w:bottom w:val="single" w:sz="4" w:space="0" w:color="auto"/>
              <w:right w:val="single" w:sz="4" w:space="0" w:color="auto"/>
            </w:tcBorders>
            <w:vAlign w:val="center"/>
            <w:hideMark/>
          </w:tcPr>
          <w:p w14:paraId="11ED6BE7" w14:textId="77777777" w:rsidR="00056F15" w:rsidRPr="00D63975" w:rsidRDefault="00056F15" w:rsidP="0050313B">
            <w:pPr>
              <w:spacing w:after="0" w:line="240" w:lineRule="auto"/>
              <w:rPr>
                <w:rFonts w:ascii="Arial" w:hAnsi="Arial" w:cs="Arial"/>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14:paraId="5C512DFF" w14:textId="77777777" w:rsidR="00056F15" w:rsidRPr="00D63975" w:rsidRDefault="00056F15" w:rsidP="0050313B">
            <w:pPr>
              <w:spacing w:after="0" w:line="240" w:lineRule="auto"/>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FFFFFF"/>
            <w:vAlign w:val="center"/>
            <w:hideMark/>
          </w:tcPr>
          <w:p w14:paraId="315E688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Бюджет СМО</w:t>
            </w:r>
          </w:p>
        </w:tc>
        <w:tc>
          <w:tcPr>
            <w:tcW w:w="586" w:type="dxa"/>
            <w:tcBorders>
              <w:top w:val="nil"/>
              <w:left w:val="nil"/>
              <w:bottom w:val="single" w:sz="4" w:space="0" w:color="auto"/>
              <w:right w:val="single" w:sz="4" w:space="0" w:color="auto"/>
            </w:tcBorders>
            <w:shd w:val="clear" w:color="auto" w:fill="FFFFFF"/>
            <w:vAlign w:val="center"/>
            <w:hideMark/>
          </w:tcPr>
          <w:p w14:paraId="0DDBE0A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Софин-ние</w:t>
            </w:r>
          </w:p>
        </w:tc>
        <w:tc>
          <w:tcPr>
            <w:tcW w:w="974" w:type="dxa"/>
            <w:gridSpan w:val="2"/>
            <w:tcBorders>
              <w:top w:val="nil"/>
              <w:left w:val="single" w:sz="4" w:space="0" w:color="auto"/>
              <w:bottom w:val="single" w:sz="4" w:space="0" w:color="auto"/>
              <w:right w:val="single" w:sz="4" w:space="0" w:color="auto"/>
            </w:tcBorders>
            <w:vAlign w:val="center"/>
            <w:hideMark/>
          </w:tcPr>
          <w:p w14:paraId="47470F16" w14:textId="77777777" w:rsidR="00056F15" w:rsidRPr="00D63975" w:rsidRDefault="00056F15" w:rsidP="0050313B">
            <w:pPr>
              <w:spacing w:after="0" w:line="240" w:lineRule="auto"/>
              <w:rPr>
                <w:rFonts w:ascii="Arial" w:hAnsi="Arial" w:cs="Arial"/>
                <w:sz w:val="24"/>
                <w:szCs w:val="24"/>
              </w:rPr>
            </w:pPr>
          </w:p>
        </w:tc>
        <w:tc>
          <w:tcPr>
            <w:tcW w:w="850" w:type="dxa"/>
            <w:gridSpan w:val="2"/>
            <w:tcBorders>
              <w:top w:val="nil"/>
              <w:left w:val="single" w:sz="4" w:space="0" w:color="auto"/>
              <w:bottom w:val="single" w:sz="4" w:space="0" w:color="auto"/>
              <w:right w:val="single" w:sz="4" w:space="0" w:color="auto"/>
            </w:tcBorders>
            <w:vAlign w:val="center"/>
            <w:hideMark/>
          </w:tcPr>
          <w:p w14:paraId="0C1A885A"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vAlign w:val="center"/>
            <w:hideMark/>
          </w:tcPr>
          <w:p w14:paraId="70ED918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Бюджет СМО</w:t>
            </w:r>
          </w:p>
        </w:tc>
        <w:tc>
          <w:tcPr>
            <w:tcW w:w="571" w:type="dxa"/>
            <w:tcBorders>
              <w:top w:val="nil"/>
              <w:left w:val="nil"/>
              <w:bottom w:val="single" w:sz="4" w:space="0" w:color="auto"/>
              <w:right w:val="single" w:sz="4" w:space="0" w:color="auto"/>
            </w:tcBorders>
            <w:shd w:val="clear" w:color="auto" w:fill="FFFFFF"/>
            <w:vAlign w:val="center"/>
            <w:hideMark/>
          </w:tcPr>
          <w:p w14:paraId="64F3CD2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Софин-ние</w:t>
            </w:r>
          </w:p>
        </w:tc>
      </w:tr>
      <w:tr w:rsidR="00056F15" w:rsidRPr="00D63975" w14:paraId="14EDC7A8" w14:textId="77777777" w:rsidTr="001718A9">
        <w:trPr>
          <w:gridAfter w:val="1"/>
          <w:wAfter w:w="34" w:type="dxa"/>
          <w:trHeight w:val="1110"/>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0072924A"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1418" w:type="dxa"/>
            <w:tcBorders>
              <w:top w:val="nil"/>
              <w:left w:val="nil"/>
              <w:bottom w:val="single" w:sz="4" w:space="0" w:color="auto"/>
              <w:right w:val="single" w:sz="4" w:space="0" w:color="auto"/>
            </w:tcBorders>
            <w:shd w:val="clear" w:color="auto" w:fill="FFFFFF"/>
            <w:noWrap/>
            <w:vAlign w:val="center"/>
            <w:hideMark/>
          </w:tcPr>
          <w:p w14:paraId="4662C8A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293 830</w:t>
            </w:r>
          </w:p>
        </w:tc>
        <w:tc>
          <w:tcPr>
            <w:tcW w:w="1276" w:type="dxa"/>
            <w:tcBorders>
              <w:top w:val="nil"/>
              <w:left w:val="nil"/>
              <w:bottom w:val="single" w:sz="4" w:space="0" w:color="auto"/>
              <w:right w:val="single" w:sz="4" w:space="0" w:color="auto"/>
            </w:tcBorders>
            <w:shd w:val="clear" w:color="auto" w:fill="FFFFFF"/>
            <w:noWrap/>
            <w:vAlign w:val="center"/>
            <w:hideMark/>
          </w:tcPr>
          <w:p w14:paraId="56B93345"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noWrap/>
            <w:vAlign w:val="center"/>
            <w:hideMark/>
          </w:tcPr>
          <w:p w14:paraId="19F0B9A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293 830</w:t>
            </w:r>
          </w:p>
        </w:tc>
        <w:tc>
          <w:tcPr>
            <w:tcW w:w="713" w:type="dxa"/>
            <w:tcBorders>
              <w:top w:val="nil"/>
              <w:left w:val="nil"/>
              <w:bottom w:val="single" w:sz="4" w:space="0" w:color="auto"/>
              <w:right w:val="single" w:sz="4" w:space="0" w:color="auto"/>
            </w:tcBorders>
            <w:shd w:val="clear" w:color="auto" w:fill="FFFFFF"/>
            <w:noWrap/>
            <w:vAlign w:val="center"/>
            <w:hideMark/>
          </w:tcPr>
          <w:p w14:paraId="430E2DFB"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1206BD8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174 563,22</w:t>
            </w:r>
          </w:p>
        </w:tc>
        <w:tc>
          <w:tcPr>
            <w:tcW w:w="1134" w:type="dxa"/>
            <w:tcBorders>
              <w:top w:val="nil"/>
              <w:left w:val="nil"/>
              <w:bottom w:val="single" w:sz="4" w:space="0" w:color="auto"/>
              <w:right w:val="single" w:sz="4" w:space="0" w:color="auto"/>
            </w:tcBorders>
            <w:shd w:val="clear" w:color="auto" w:fill="FFFFFF"/>
            <w:noWrap/>
            <w:vAlign w:val="center"/>
            <w:hideMark/>
          </w:tcPr>
          <w:p w14:paraId="27A147CC" w14:textId="77777777" w:rsidR="00056F15" w:rsidRPr="00D63975" w:rsidRDefault="00056F15" w:rsidP="0050313B">
            <w:pPr>
              <w:spacing w:after="0" w:line="240" w:lineRule="auto"/>
              <w:rPr>
                <w:rFonts w:ascii="Arial" w:hAnsi="Arial" w:cs="Arial"/>
                <w:sz w:val="24"/>
                <w:szCs w:val="24"/>
                <w:lang w:val="en-US"/>
              </w:rPr>
            </w:pPr>
          </w:p>
        </w:tc>
        <w:tc>
          <w:tcPr>
            <w:tcW w:w="990" w:type="dxa"/>
            <w:tcBorders>
              <w:top w:val="nil"/>
              <w:left w:val="nil"/>
              <w:bottom w:val="single" w:sz="4" w:space="0" w:color="auto"/>
              <w:right w:val="single" w:sz="4" w:space="0" w:color="auto"/>
            </w:tcBorders>
            <w:shd w:val="clear" w:color="auto" w:fill="FFFFFF"/>
            <w:noWrap/>
            <w:vAlign w:val="center"/>
            <w:hideMark/>
          </w:tcPr>
          <w:p w14:paraId="714C249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174 563,22</w:t>
            </w:r>
          </w:p>
        </w:tc>
        <w:tc>
          <w:tcPr>
            <w:tcW w:w="586" w:type="dxa"/>
            <w:tcBorders>
              <w:top w:val="nil"/>
              <w:left w:val="nil"/>
              <w:bottom w:val="single" w:sz="4" w:space="0" w:color="auto"/>
              <w:right w:val="single" w:sz="4" w:space="0" w:color="auto"/>
            </w:tcBorders>
            <w:shd w:val="clear" w:color="auto" w:fill="FFFFFF"/>
            <w:noWrap/>
            <w:vAlign w:val="center"/>
            <w:hideMark/>
          </w:tcPr>
          <w:p w14:paraId="112499A3" w14:textId="77777777" w:rsidR="00056F15" w:rsidRPr="00D63975" w:rsidRDefault="00056F15" w:rsidP="0050313B">
            <w:pPr>
              <w:spacing w:after="0" w:line="240" w:lineRule="auto"/>
              <w:rPr>
                <w:rFonts w:ascii="Arial" w:hAnsi="Arial" w:cs="Arial"/>
                <w:sz w:val="24"/>
                <w:szCs w:val="24"/>
                <w:lang w:val="en-US"/>
              </w:rPr>
            </w:pPr>
          </w:p>
        </w:tc>
        <w:tc>
          <w:tcPr>
            <w:tcW w:w="974" w:type="dxa"/>
            <w:gridSpan w:val="2"/>
            <w:tcBorders>
              <w:top w:val="nil"/>
              <w:left w:val="nil"/>
              <w:bottom w:val="single" w:sz="4" w:space="0" w:color="auto"/>
              <w:right w:val="single" w:sz="4" w:space="0" w:color="auto"/>
            </w:tcBorders>
            <w:shd w:val="clear" w:color="auto" w:fill="FFFFFF"/>
            <w:noWrap/>
            <w:vAlign w:val="center"/>
            <w:hideMark/>
          </w:tcPr>
          <w:p w14:paraId="4426C18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230 100</w:t>
            </w:r>
          </w:p>
        </w:tc>
        <w:tc>
          <w:tcPr>
            <w:tcW w:w="850" w:type="dxa"/>
            <w:gridSpan w:val="2"/>
            <w:tcBorders>
              <w:top w:val="nil"/>
              <w:left w:val="nil"/>
              <w:bottom w:val="single" w:sz="4" w:space="0" w:color="auto"/>
              <w:right w:val="single" w:sz="4" w:space="0" w:color="auto"/>
            </w:tcBorders>
            <w:shd w:val="clear" w:color="auto" w:fill="FFFFFF"/>
            <w:noWrap/>
            <w:vAlign w:val="center"/>
            <w:hideMark/>
          </w:tcPr>
          <w:p w14:paraId="1DDB448B"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noWrap/>
            <w:vAlign w:val="center"/>
            <w:hideMark/>
          </w:tcPr>
          <w:p w14:paraId="7FE13C9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230 100</w:t>
            </w:r>
          </w:p>
        </w:tc>
        <w:tc>
          <w:tcPr>
            <w:tcW w:w="571" w:type="dxa"/>
            <w:tcBorders>
              <w:top w:val="nil"/>
              <w:left w:val="nil"/>
              <w:bottom w:val="single" w:sz="4" w:space="0" w:color="auto"/>
              <w:right w:val="single" w:sz="4" w:space="0" w:color="auto"/>
            </w:tcBorders>
            <w:shd w:val="clear" w:color="auto" w:fill="FFFFFF"/>
            <w:noWrap/>
            <w:vAlign w:val="center"/>
            <w:hideMark/>
          </w:tcPr>
          <w:p w14:paraId="7EDD9017" w14:textId="77777777" w:rsidR="00056F15" w:rsidRPr="00D63975" w:rsidRDefault="00056F15" w:rsidP="0050313B">
            <w:pPr>
              <w:spacing w:after="0" w:line="240" w:lineRule="auto"/>
              <w:rPr>
                <w:rFonts w:ascii="Arial" w:hAnsi="Arial" w:cs="Arial"/>
                <w:sz w:val="24"/>
                <w:szCs w:val="24"/>
              </w:rPr>
            </w:pPr>
          </w:p>
        </w:tc>
      </w:tr>
      <w:tr w:rsidR="00056F15" w:rsidRPr="00D63975" w14:paraId="283E8C2F" w14:textId="77777777" w:rsidTr="001718A9">
        <w:trPr>
          <w:gridAfter w:val="1"/>
          <w:wAfter w:w="34" w:type="dxa"/>
          <w:trHeight w:val="675"/>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011130E8" w14:textId="553933A6"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1.</w:t>
            </w:r>
            <w:r w:rsidR="009502E6" w:rsidRPr="00D63975">
              <w:rPr>
                <w:rFonts w:ascii="Arial" w:hAnsi="Arial" w:cs="Arial"/>
                <w:sz w:val="24"/>
                <w:szCs w:val="24"/>
              </w:rPr>
              <w:t>1. Компьютер</w:t>
            </w:r>
            <w:r w:rsidRPr="00D63975">
              <w:rPr>
                <w:rFonts w:ascii="Arial" w:hAnsi="Arial" w:cs="Arial"/>
                <w:sz w:val="24"/>
                <w:szCs w:val="24"/>
              </w:rPr>
              <w:t xml:space="preserve"> в комплекте </w:t>
            </w:r>
          </w:p>
          <w:p w14:paraId="0B8DE297"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310. Приобретение основных средств)</w:t>
            </w:r>
          </w:p>
        </w:tc>
        <w:tc>
          <w:tcPr>
            <w:tcW w:w="1418" w:type="dxa"/>
            <w:tcBorders>
              <w:top w:val="nil"/>
              <w:left w:val="nil"/>
              <w:bottom w:val="single" w:sz="4" w:space="0" w:color="auto"/>
              <w:right w:val="single" w:sz="4" w:space="0" w:color="auto"/>
            </w:tcBorders>
            <w:shd w:val="clear" w:color="auto" w:fill="FFFFFF"/>
            <w:noWrap/>
            <w:vAlign w:val="center"/>
            <w:hideMark/>
          </w:tcPr>
          <w:p w14:paraId="5D3A781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265 630</w:t>
            </w:r>
          </w:p>
        </w:tc>
        <w:tc>
          <w:tcPr>
            <w:tcW w:w="1276" w:type="dxa"/>
            <w:tcBorders>
              <w:top w:val="nil"/>
              <w:left w:val="nil"/>
              <w:bottom w:val="single" w:sz="4" w:space="0" w:color="auto"/>
              <w:right w:val="single" w:sz="4" w:space="0" w:color="auto"/>
            </w:tcBorders>
            <w:shd w:val="clear" w:color="auto" w:fill="FFFFFF"/>
            <w:vAlign w:val="center"/>
            <w:hideMark/>
          </w:tcPr>
          <w:p w14:paraId="271D3F3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7/37 940</w:t>
            </w:r>
          </w:p>
        </w:tc>
        <w:tc>
          <w:tcPr>
            <w:tcW w:w="992" w:type="dxa"/>
            <w:tcBorders>
              <w:top w:val="nil"/>
              <w:left w:val="nil"/>
              <w:bottom w:val="single" w:sz="4" w:space="0" w:color="auto"/>
              <w:right w:val="single" w:sz="4" w:space="0" w:color="auto"/>
            </w:tcBorders>
            <w:shd w:val="clear" w:color="auto" w:fill="FFFFFF"/>
            <w:vAlign w:val="center"/>
            <w:hideMark/>
          </w:tcPr>
          <w:p w14:paraId="280FF08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265 630</w:t>
            </w:r>
          </w:p>
        </w:tc>
        <w:tc>
          <w:tcPr>
            <w:tcW w:w="713" w:type="dxa"/>
            <w:tcBorders>
              <w:top w:val="nil"/>
              <w:left w:val="nil"/>
              <w:bottom w:val="single" w:sz="4" w:space="0" w:color="auto"/>
              <w:right w:val="single" w:sz="4" w:space="0" w:color="auto"/>
            </w:tcBorders>
            <w:shd w:val="clear" w:color="auto" w:fill="FFFFFF"/>
            <w:vAlign w:val="center"/>
            <w:hideMark/>
          </w:tcPr>
          <w:p w14:paraId="068A93E8"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0D58D53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80 000</w:t>
            </w:r>
          </w:p>
        </w:tc>
        <w:tc>
          <w:tcPr>
            <w:tcW w:w="1134" w:type="dxa"/>
            <w:tcBorders>
              <w:top w:val="nil"/>
              <w:left w:val="nil"/>
              <w:bottom w:val="single" w:sz="4" w:space="0" w:color="auto"/>
              <w:right w:val="single" w:sz="4" w:space="0" w:color="auto"/>
            </w:tcBorders>
            <w:shd w:val="clear" w:color="auto" w:fill="FFFFFF"/>
            <w:vAlign w:val="center"/>
            <w:hideMark/>
          </w:tcPr>
          <w:p w14:paraId="23F97A9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2/40 000</w:t>
            </w:r>
          </w:p>
        </w:tc>
        <w:tc>
          <w:tcPr>
            <w:tcW w:w="990" w:type="dxa"/>
            <w:tcBorders>
              <w:top w:val="nil"/>
              <w:left w:val="nil"/>
              <w:bottom w:val="single" w:sz="4" w:space="0" w:color="auto"/>
              <w:right w:val="single" w:sz="4" w:space="0" w:color="auto"/>
            </w:tcBorders>
            <w:shd w:val="clear" w:color="auto" w:fill="FFFFFF"/>
            <w:vAlign w:val="center"/>
            <w:hideMark/>
          </w:tcPr>
          <w:p w14:paraId="34E0251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80 000</w:t>
            </w:r>
          </w:p>
        </w:tc>
        <w:tc>
          <w:tcPr>
            <w:tcW w:w="586" w:type="dxa"/>
            <w:tcBorders>
              <w:top w:val="nil"/>
              <w:left w:val="nil"/>
              <w:bottom w:val="single" w:sz="4" w:space="0" w:color="auto"/>
              <w:right w:val="single" w:sz="4" w:space="0" w:color="auto"/>
            </w:tcBorders>
            <w:shd w:val="clear" w:color="auto" w:fill="FFFFFF"/>
            <w:vAlign w:val="center"/>
            <w:hideMark/>
          </w:tcPr>
          <w:p w14:paraId="15FB5BA4"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66F7613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80 000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3B59757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2/40 000</w:t>
            </w:r>
          </w:p>
        </w:tc>
        <w:tc>
          <w:tcPr>
            <w:tcW w:w="994" w:type="dxa"/>
            <w:gridSpan w:val="2"/>
            <w:tcBorders>
              <w:top w:val="nil"/>
              <w:left w:val="nil"/>
              <w:bottom w:val="single" w:sz="4" w:space="0" w:color="auto"/>
              <w:right w:val="single" w:sz="4" w:space="0" w:color="auto"/>
            </w:tcBorders>
            <w:shd w:val="clear" w:color="auto" w:fill="FFFFFF"/>
            <w:vAlign w:val="center"/>
            <w:hideMark/>
          </w:tcPr>
          <w:p w14:paraId="71FD159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80 000</w:t>
            </w:r>
          </w:p>
        </w:tc>
        <w:tc>
          <w:tcPr>
            <w:tcW w:w="571" w:type="dxa"/>
            <w:tcBorders>
              <w:top w:val="nil"/>
              <w:left w:val="nil"/>
              <w:bottom w:val="single" w:sz="4" w:space="0" w:color="auto"/>
              <w:right w:val="single" w:sz="4" w:space="0" w:color="auto"/>
            </w:tcBorders>
            <w:shd w:val="clear" w:color="auto" w:fill="FFFFFF"/>
            <w:vAlign w:val="center"/>
            <w:hideMark/>
          </w:tcPr>
          <w:p w14:paraId="15318817" w14:textId="77777777" w:rsidR="00056F15" w:rsidRPr="00D63975" w:rsidRDefault="00056F15" w:rsidP="0050313B">
            <w:pPr>
              <w:spacing w:after="0" w:line="240" w:lineRule="auto"/>
              <w:rPr>
                <w:rFonts w:ascii="Arial" w:hAnsi="Arial" w:cs="Arial"/>
                <w:sz w:val="24"/>
                <w:szCs w:val="24"/>
              </w:rPr>
            </w:pPr>
          </w:p>
        </w:tc>
      </w:tr>
      <w:tr w:rsidR="00056F15" w:rsidRPr="00D63975" w14:paraId="072811A8" w14:textId="77777777" w:rsidTr="001718A9">
        <w:trPr>
          <w:gridAfter w:val="1"/>
          <w:wAfter w:w="34" w:type="dxa"/>
          <w:trHeight w:val="609"/>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0294B8E6"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1.2. Блок бесперебойного питания APC Smart-UPS (сервер)</w:t>
            </w:r>
          </w:p>
          <w:p w14:paraId="1E861085"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lastRenderedPageBreak/>
              <w:t>(подстатья 340. Приобретение материальных запасов)</w:t>
            </w:r>
          </w:p>
        </w:tc>
        <w:tc>
          <w:tcPr>
            <w:tcW w:w="1418" w:type="dxa"/>
            <w:tcBorders>
              <w:top w:val="nil"/>
              <w:left w:val="nil"/>
              <w:bottom w:val="single" w:sz="4" w:space="0" w:color="auto"/>
              <w:right w:val="single" w:sz="4" w:space="0" w:color="auto"/>
            </w:tcBorders>
            <w:shd w:val="clear" w:color="auto" w:fill="FFFFFF"/>
            <w:noWrap/>
            <w:vAlign w:val="center"/>
            <w:hideMark/>
          </w:tcPr>
          <w:p w14:paraId="1834844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lastRenderedPageBreak/>
              <w:t>0</w:t>
            </w:r>
          </w:p>
        </w:tc>
        <w:tc>
          <w:tcPr>
            <w:tcW w:w="1276" w:type="dxa"/>
            <w:tcBorders>
              <w:top w:val="nil"/>
              <w:left w:val="nil"/>
              <w:bottom w:val="single" w:sz="4" w:space="0" w:color="auto"/>
              <w:right w:val="single" w:sz="4" w:space="0" w:color="auto"/>
            </w:tcBorders>
            <w:shd w:val="clear" w:color="auto" w:fill="FFFFFF"/>
            <w:vAlign w:val="center"/>
            <w:hideMark/>
          </w:tcPr>
          <w:p w14:paraId="31C4617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55DC678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hideMark/>
          </w:tcPr>
          <w:p w14:paraId="037D6B16"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7D81DCD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36 000</w:t>
            </w:r>
          </w:p>
        </w:tc>
        <w:tc>
          <w:tcPr>
            <w:tcW w:w="1134" w:type="dxa"/>
            <w:tcBorders>
              <w:top w:val="nil"/>
              <w:left w:val="nil"/>
              <w:bottom w:val="single" w:sz="4" w:space="0" w:color="auto"/>
              <w:right w:val="single" w:sz="4" w:space="0" w:color="auto"/>
            </w:tcBorders>
            <w:shd w:val="clear" w:color="auto" w:fill="FFFFFF"/>
            <w:vAlign w:val="center"/>
            <w:hideMark/>
          </w:tcPr>
          <w:p w14:paraId="7A01361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1/36 000</w:t>
            </w:r>
          </w:p>
        </w:tc>
        <w:tc>
          <w:tcPr>
            <w:tcW w:w="990" w:type="dxa"/>
            <w:tcBorders>
              <w:top w:val="nil"/>
              <w:left w:val="nil"/>
              <w:bottom w:val="single" w:sz="4" w:space="0" w:color="auto"/>
              <w:right w:val="single" w:sz="4" w:space="0" w:color="auto"/>
            </w:tcBorders>
            <w:shd w:val="clear" w:color="auto" w:fill="FFFFFF"/>
            <w:vAlign w:val="center"/>
            <w:hideMark/>
          </w:tcPr>
          <w:p w14:paraId="1B85B78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36 000</w:t>
            </w:r>
          </w:p>
        </w:tc>
        <w:tc>
          <w:tcPr>
            <w:tcW w:w="586" w:type="dxa"/>
            <w:tcBorders>
              <w:top w:val="nil"/>
              <w:left w:val="nil"/>
              <w:bottom w:val="single" w:sz="4" w:space="0" w:color="auto"/>
              <w:right w:val="single" w:sz="4" w:space="0" w:color="auto"/>
            </w:tcBorders>
            <w:shd w:val="clear" w:color="auto" w:fill="FFFFFF"/>
            <w:vAlign w:val="center"/>
            <w:hideMark/>
          </w:tcPr>
          <w:p w14:paraId="73DD6F8E"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110D946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850" w:type="dxa"/>
            <w:gridSpan w:val="2"/>
            <w:tcBorders>
              <w:top w:val="nil"/>
              <w:left w:val="nil"/>
              <w:bottom w:val="single" w:sz="4" w:space="0" w:color="auto"/>
              <w:right w:val="single" w:sz="4" w:space="0" w:color="auto"/>
            </w:tcBorders>
            <w:shd w:val="clear" w:color="auto" w:fill="FFFFFF"/>
            <w:vAlign w:val="center"/>
            <w:hideMark/>
          </w:tcPr>
          <w:p w14:paraId="5103B43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4" w:type="dxa"/>
            <w:gridSpan w:val="2"/>
            <w:tcBorders>
              <w:top w:val="nil"/>
              <w:left w:val="nil"/>
              <w:bottom w:val="single" w:sz="4" w:space="0" w:color="auto"/>
              <w:right w:val="single" w:sz="4" w:space="0" w:color="auto"/>
            </w:tcBorders>
            <w:shd w:val="clear" w:color="auto" w:fill="FFFFFF"/>
            <w:vAlign w:val="center"/>
            <w:hideMark/>
          </w:tcPr>
          <w:p w14:paraId="1624CE8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71" w:type="dxa"/>
            <w:tcBorders>
              <w:top w:val="nil"/>
              <w:left w:val="nil"/>
              <w:bottom w:val="single" w:sz="4" w:space="0" w:color="auto"/>
              <w:right w:val="single" w:sz="4" w:space="0" w:color="auto"/>
            </w:tcBorders>
            <w:shd w:val="clear" w:color="auto" w:fill="FFFFFF"/>
            <w:vAlign w:val="center"/>
            <w:hideMark/>
          </w:tcPr>
          <w:p w14:paraId="1D134418" w14:textId="77777777" w:rsidR="00056F15" w:rsidRPr="00D63975" w:rsidRDefault="00056F15" w:rsidP="0050313B">
            <w:pPr>
              <w:spacing w:after="0" w:line="240" w:lineRule="auto"/>
              <w:rPr>
                <w:rFonts w:ascii="Arial" w:hAnsi="Arial" w:cs="Arial"/>
                <w:sz w:val="24"/>
                <w:szCs w:val="24"/>
              </w:rPr>
            </w:pPr>
          </w:p>
        </w:tc>
      </w:tr>
      <w:tr w:rsidR="00056F15" w:rsidRPr="00D63975" w14:paraId="16149102" w14:textId="77777777" w:rsidTr="001718A9">
        <w:trPr>
          <w:gridAfter w:val="1"/>
          <w:wAfter w:w="34" w:type="dxa"/>
          <w:trHeight w:val="431"/>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273A11B4"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 xml:space="preserve">1.3. Блок бесперебойного питания </w:t>
            </w:r>
          </w:p>
          <w:p w14:paraId="79C5FEA7"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340. Приобретение материальных запасов)</w:t>
            </w:r>
          </w:p>
        </w:tc>
        <w:tc>
          <w:tcPr>
            <w:tcW w:w="1418" w:type="dxa"/>
            <w:tcBorders>
              <w:top w:val="nil"/>
              <w:left w:val="nil"/>
              <w:bottom w:val="single" w:sz="4" w:space="0" w:color="auto"/>
              <w:right w:val="single" w:sz="4" w:space="0" w:color="auto"/>
            </w:tcBorders>
            <w:shd w:val="clear" w:color="auto" w:fill="FFFFFF"/>
            <w:noWrap/>
            <w:vAlign w:val="center"/>
            <w:hideMark/>
          </w:tcPr>
          <w:p w14:paraId="3BC74BD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67B49A9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169AA05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hideMark/>
          </w:tcPr>
          <w:p w14:paraId="4506FB02"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37D852C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20 000</w:t>
            </w:r>
          </w:p>
        </w:tc>
        <w:tc>
          <w:tcPr>
            <w:tcW w:w="1134" w:type="dxa"/>
            <w:tcBorders>
              <w:top w:val="nil"/>
              <w:left w:val="nil"/>
              <w:bottom w:val="single" w:sz="4" w:space="0" w:color="auto"/>
              <w:right w:val="single" w:sz="4" w:space="0" w:color="auto"/>
            </w:tcBorders>
            <w:shd w:val="clear" w:color="auto" w:fill="FFFFFF"/>
            <w:vAlign w:val="center"/>
            <w:hideMark/>
          </w:tcPr>
          <w:p w14:paraId="00ED1223" w14:textId="77777777"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 xml:space="preserve">   4/5 000</w:t>
            </w:r>
          </w:p>
        </w:tc>
        <w:tc>
          <w:tcPr>
            <w:tcW w:w="990" w:type="dxa"/>
            <w:tcBorders>
              <w:top w:val="nil"/>
              <w:left w:val="nil"/>
              <w:bottom w:val="single" w:sz="4" w:space="0" w:color="auto"/>
              <w:right w:val="single" w:sz="4" w:space="0" w:color="auto"/>
            </w:tcBorders>
            <w:shd w:val="clear" w:color="auto" w:fill="FFFFFF"/>
            <w:vAlign w:val="center"/>
            <w:hideMark/>
          </w:tcPr>
          <w:p w14:paraId="21DD7AC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20 000</w:t>
            </w:r>
          </w:p>
        </w:tc>
        <w:tc>
          <w:tcPr>
            <w:tcW w:w="586" w:type="dxa"/>
            <w:tcBorders>
              <w:top w:val="nil"/>
              <w:left w:val="nil"/>
              <w:bottom w:val="single" w:sz="4" w:space="0" w:color="auto"/>
              <w:right w:val="single" w:sz="4" w:space="0" w:color="auto"/>
            </w:tcBorders>
            <w:shd w:val="clear" w:color="auto" w:fill="FFFFFF"/>
            <w:vAlign w:val="center"/>
            <w:hideMark/>
          </w:tcPr>
          <w:p w14:paraId="48BB97EE"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5FC06BE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73F938D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4/5 000</w:t>
            </w:r>
          </w:p>
        </w:tc>
        <w:tc>
          <w:tcPr>
            <w:tcW w:w="994" w:type="dxa"/>
            <w:gridSpan w:val="2"/>
            <w:tcBorders>
              <w:top w:val="nil"/>
              <w:left w:val="nil"/>
              <w:bottom w:val="single" w:sz="4" w:space="0" w:color="auto"/>
              <w:right w:val="single" w:sz="4" w:space="0" w:color="auto"/>
            </w:tcBorders>
            <w:shd w:val="clear" w:color="auto" w:fill="FFFFFF"/>
            <w:vAlign w:val="center"/>
            <w:hideMark/>
          </w:tcPr>
          <w:p w14:paraId="3B057BF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20 000</w:t>
            </w:r>
          </w:p>
        </w:tc>
        <w:tc>
          <w:tcPr>
            <w:tcW w:w="571" w:type="dxa"/>
            <w:tcBorders>
              <w:top w:val="nil"/>
              <w:left w:val="nil"/>
              <w:bottom w:val="single" w:sz="4" w:space="0" w:color="auto"/>
              <w:right w:val="single" w:sz="4" w:space="0" w:color="auto"/>
            </w:tcBorders>
            <w:shd w:val="clear" w:color="auto" w:fill="FFFFFF"/>
            <w:vAlign w:val="center"/>
            <w:hideMark/>
          </w:tcPr>
          <w:p w14:paraId="5C71D566" w14:textId="77777777" w:rsidR="00056F15" w:rsidRPr="00D63975" w:rsidRDefault="00056F15" w:rsidP="0050313B">
            <w:pPr>
              <w:spacing w:after="0" w:line="240" w:lineRule="auto"/>
              <w:rPr>
                <w:rFonts w:ascii="Arial" w:hAnsi="Arial" w:cs="Arial"/>
                <w:sz w:val="24"/>
                <w:szCs w:val="24"/>
              </w:rPr>
            </w:pPr>
          </w:p>
        </w:tc>
      </w:tr>
      <w:tr w:rsidR="00056F15" w:rsidRPr="00D63975" w14:paraId="7173BA70" w14:textId="77777777" w:rsidTr="001718A9">
        <w:trPr>
          <w:gridAfter w:val="1"/>
          <w:wAfter w:w="34" w:type="dxa"/>
          <w:trHeight w:val="386"/>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2E0BC33C"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 xml:space="preserve">1.4. Принтер </w:t>
            </w:r>
          </w:p>
          <w:p w14:paraId="144D8F8B"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310. Приобретение основных средств)</w:t>
            </w:r>
          </w:p>
        </w:tc>
        <w:tc>
          <w:tcPr>
            <w:tcW w:w="1418" w:type="dxa"/>
            <w:tcBorders>
              <w:top w:val="nil"/>
              <w:left w:val="nil"/>
              <w:bottom w:val="single" w:sz="4" w:space="0" w:color="auto"/>
              <w:right w:val="single" w:sz="4" w:space="0" w:color="auto"/>
            </w:tcBorders>
            <w:shd w:val="clear" w:color="auto" w:fill="FFFFFF"/>
            <w:noWrap/>
            <w:vAlign w:val="center"/>
            <w:hideMark/>
          </w:tcPr>
          <w:p w14:paraId="7E888A8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5738593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27C3F8C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hideMark/>
          </w:tcPr>
          <w:p w14:paraId="242C1462"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4A16B38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134" w:type="dxa"/>
            <w:tcBorders>
              <w:top w:val="nil"/>
              <w:left w:val="nil"/>
              <w:bottom w:val="single" w:sz="4" w:space="0" w:color="auto"/>
              <w:right w:val="single" w:sz="4" w:space="0" w:color="auto"/>
            </w:tcBorders>
            <w:shd w:val="clear" w:color="auto" w:fill="FFFFFF"/>
            <w:vAlign w:val="center"/>
            <w:hideMark/>
          </w:tcPr>
          <w:p w14:paraId="63F1A67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0" w:type="dxa"/>
            <w:tcBorders>
              <w:top w:val="nil"/>
              <w:left w:val="nil"/>
              <w:bottom w:val="single" w:sz="4" w:space="0" w:color="auto"/>
              <w:right w:val="single" w:sz="4" w:space="0" w:color="auto"/>
            </w:tcBorders>
            <w:shd w:val="clear" w:color="auto" w:fill="FFFFFF"/>
            <w:vAlign w:val="center"/>
            <w:hideMark/>
          </w:tcPr>
          <w:p w14:paraId="488C296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86" w:type="dxa"/>
            <w:tcBorders>
              <w:top w:val="nil"/>
              <w:left w:val="nil"/>
              <w:bottom w:val="single" w:sz="4" w:space="0" w:color="auto"/>
              <w:right w:val="single" w:sz="4" w:space="0" w:color="auto"/>
            </w:tcBorders>
            <w:shd w:val="clear" w:color="auto" w:fill="FFFFFF"/>
            <w:vAlign w:val="center"/>
            <w:hideMark/>
          </w:tcPr>
          <w:p w14:paraId="441E20A6" w14:textId="77777777" w:rsidR="00056F15" w:rsidRPr="00D63975" w:rsidRDefault="00056F15" w:rsidP="0050313B">
            <w:pPr>
              <w:spacing w:after="0" w:line="240" w:lineRule="auto"/>
              <w:rPr>
                <w:rFonts w:ascii="Arial" w:hAnsi="Arial" w:cs="Arial"/>
                <w:sz w:val="24"/>
                <w:szCs w:val="24"/>
                <w:lang w:val="en-US"/>
              </w:rPr>
            </w:pPr>
          </w:p>
        </w:tc>
        <w:tc>
          <w:tcPr>
            <w:tcW w:w="974" w:type="dxa"/>
            <w:gridSpan w:val="2"/>
            <w:tcBorders>
              <w:top w:val="nil"/>
              <w:left w:val="nil"/>
              <w:bottom w:val="single" w:sz="4" w:space="0" w:color="auto"/>
              <w:right w:val="single" w:sz="4" w:space="0" w:color="auto"/>
            </w:tcBorders>
            <w:shd w:val="clear" w:color="auto" w:fill="FFFFFF"/>
            <w:noWrap/>
            <w:vAlign w:val="center"/>
            <w:hideMark/>
          </w:tcPr>
          <w:p w14:paraId="52D7694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850" w:type="dxa"/>
            <w:gridSpan w:val="2"/>
            <w:tcBorders>
              <w:top w:val="nil"/>
              <w:left w:val="nil"/>
              <w:bottom w:val="single" w:sz="4" w:space="0" w:color="auto"/>
              <w:right w:val="single" w:sz="4" w:space="0" w:color="auto"/>
            </w:tcBorders>
            <w:shd w:val="clear" w:color="auto" w:fill="FFFFFF"/>
            <w:vAlign w:val="center"/>
            <w:hideMark/>
          </w:tcPr>
          <w:p w14:paraId="2CEEB4F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4" w:type="dxa"/>
            <w:gridSpan w:val="2"/>
            <w:tcBorders>
              <w:top w:val="nil"/>
              <w:left w:val="nil"/>
              <w:bottom w:val="single" w:sz="4" w:space="0" w:color="auto"/>
              <w:right w:val="single" w:sz="4" w:space="0" w:color="auto"/>
            </w:tcBorders>
            <w:shd w:val="clear" w:color="auto" w:fill="FFFFFF"/>
            <w:vAlign w:val="center"/>
            <w:hideMark/>
          </w:tcPr>
          <w:p w14:paraId="5CA232D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71" w:type="dxa"/>
            <w:tcBorders>
              <w:top w:val="nil"/>
              <w:left w:val="nil"/>
              <w:bottom w:val="single" w:sz="4" w:space="0" w:color="auto"/>
              <w:right w:val="single" w:sz="4" w:space="0" w:color="auto"/>
            </w:tcBorders>
            <w:shd w:val="clear" w:color="auto" w:fill="FFFFFF"/>
            <w:vAlign w:val="center"/>
            <w:hideMark/>
          </w:tcPr>
          <w:p w14:paraId="55852F48" w14:textId="77777777" w:rsidR="00056F15" w:rsidRPr="00D63975" w:rsidRDefault="00056F15" w:rsidP="0050313B">
            <w:pPr>
              <w:spacing w:after="0" w:line="240" w:lineRule="auto"/>
              <w:rPr>
                <w:rFonts w:ascii="Arial" w:hAnsi="Arial" w:cs="Arial"/>
                <w:sz w:val="24"/>
                <w:szCs w:val="24"/>
              </w:rPr>
            </w:pPr>
          </w:p>
        </w:tc>
      </w:tr>
      <w:tr w:rsidR="00056F15" w:rsidRPr="00D63975" w14:paraId="26A3D239" w14:textId="77777777" w:rsidTr="001718A9">
        <w:trPr>
          <w:gridAfter w:val="1"/>
          <w:wAfter w:w="34" w:type="dxa"/>
          <w:trHeight w:val="461"/>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7FC4605B"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1.5. МФУ</w:t>
            </w:r>
          </w:p>
          <w:p w14:paraId="2BB18510"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310. Приобретение основных средств)</w:t>
            </w:r>
          </w:p>
        </w:tc>
        <w:tc>
          <w:tcPr>
            <w:tcW w:w="1418" w:type="dxa"/>
            <w:tcBorders>
              <w:top w:val="nil"/>
              <w:left w:val="nil"/>
              <w:bottom w:val="single" w:sz="4" w:space="0" w:color="auto"/>
              <w:right w:val="single" w:sz="4" w:space="0" w:color="auto"/>
            </w:tcBorders>
            <w:shd w:val="clear" w:color="auto" w:fill="FFFFFF"/>
            <w:noWrap/>
            <w:vAlign w:val="center"/>
            <w:hideMark/>
          </w:tcPr>
          <w:p w14:paraId="544A6FF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28 200</w:t>
            </w:r>
          </w:p>
        </w:tc>
        <w:tc>
          <w:tcPr>
            <w:tcW w:w="1276" w:type="dxa"/>
            <w:tcBorders>
              <w:top w:val="nil"/>
              <w:left w:val="nil"/>
              <w:bottom w:val="single" w:sz="4" w:space="0" w:color="auto"/>
              <w:right w:val="single" w:sz="4" w:space="0" w:color="auto"/>
            </w:tcBorders>
            <w:shd w:val="clear" w:color="auto" w:fill="FFFFFF"/>
            <w:vAlign w:val="center"/>
            <w:hideMark/>
          </w:tcPr>
          <w:p w14:paraId="46B6E0B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1/28 200</w:t>
            </w:r>
          </w:p>
        </w:tc>
        <w:tc>
          <w:tcPr>
            <w:tcW w:w="992" w:type="dxa"/>
            <w:tcBorders>
              <w:top w:val="nil"/>
              <w:left w:val="nil"/>
              <w:bottom w:val="single" w:sz="4" w:space="0" w:color="auto"/>
              <w:right w:val="single" w:sz="4" w:space="0" w:color="auto"/>
            </w:tcBorders>
            <w:shd w:val="clear" w:color="auto" w:fill="FFFFFF"/>
            <w:vAlign w:val="center"/>
            <w:hideMark/>
          </w:tcPr>
          <w:p w14:paraId="70D812A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28 200</w:t>
            </w:r>
          </w:p>
        </w:tc>
        <w:tc>
          <w:tcPr>
            <w:tcW w:w="713" w:type="dxa"/>
            <w:tcBorders>
              <w:top w:val="nil"/>
              <w:left w:val="nil"/>
              <w:bottom w:val="single" w:sz="4" w:space="0" w:color="auto"/>
              <w:right w:val="single" w:sz="4" w:space="0" w:color="auto"/>
            </w:tcBorders>
            <w:shd w:val="clear" w:color="auto" w:fill="FFFFFF"/>
            <w:vAlign w:val="center"/>
            <w:hideMark/>
          </w:tcPr>
          <w:p w14:paraId="2C50EE75"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37D8CB2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38 563,22</w:t>
            </w:r>
          </w:p>
        </w:tc>
        <w:tc>
          <w:tcPr>
            <w:tcW w:w="1134" w:type="dxa"/>
            <w:tcBorders>
              <w:top w:val="nil"/>
              <w:left w:val="nil"/>
              <w:bottom w:val="single" w:sz="4" w:space="0" w:color="auto"/>
              <w:right w:val="single" w:sz="4" w:space="0" w:color="auto"/>
            </w:tcBorders>
            <w:shd w:val="clear" w:color="auto" w:fill="FFFFFF"/>
            <w:vAlign w:val="center"/>
            <w:hideMark/>
          </w:tcPr>
          <w:p w14:paraId="12F6906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w:t>
            </w:r>
          </w:p>
          <w:p w14:paraId="180E953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19 281,11</w:t>
            </w:r>
          </w:p>
        </w:tc>
        <w:tc>
          <w:tcPr>
            <w:tcW w:w="990" w:type="dxa"/>
            <w:tcBorders>
              <w:top w:val="nil"/>
              <w:left w:val="nil"/>
              <w:bottom w:val="single" w:sz="4" w:space="0" w:color="auto"/>
              <w:right w:val="single" w:sz="4" w:space="0" w:color="auto"/>
            </w:tcBorders>
            <w:shd w:val="clear" w:color="auto" w:fill="FFFFFF"/>
            <w:vAlign w:val="center"/>
            <w:hideMark/>
          </w:tcPr>
          <w:p w14:paraId="027F11A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38 563,22</w:t>
            </w:r>
          </w:p>
        </w:tc>
        <w:tc>
          <w:tcPr>
            <w:tcW w:w="586" w:type="dxa"/>
            <w:tcBorders>
              <w:top w:val="nil"/>
              <w:left w:val="nil"/>
              <w:bottom w:val="single" w:sz="4" w:space="0" w:color="auto"/>
              <w:right w:val="single" w:sz="4" w:space="0" w:color="auto"/>
            </w:tcBorders>
            <w:shd w:val="clear" w:color="auto" w:fill="FFFFFF"/>
            <w:vAlign w:val="center"/>
            <w:hideMark/>
          </w:tcPr>
          <w:p w14:paraId="5FD44599"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6D7EDEF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60 000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373BA4A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3/20 000</w:t>
            </w:r>
          </w:p>
        </w:tc>
        <w:tc>
          <w:tcPr>
            <w:tcW w:w="994" w:type="dxa"/>
            <w:gridSpan w:val="2"/>
            <w:tcBorders>
              <w:top w:val="nil"/>
              <w:left w:val="nil"/>
              <w:bottom w:val="single" w:sz="4" w:space="0" w:color="auto"/>
              <w:right w:val="single" w:sz="4" w:space="0" w:color="auto"/>
            </w:tcBorders>
            <w:shd w:val="clear" w:color="auto" w:fill="FFFFFF"/>
            <w:vAlign w:val="center"/>
            <w:hideMark/>
          </w:tcPr>
          <w:p w14:paraId="0628AA7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60 000</w:t>
            </w:r>
          </w:p>
        </w:tc>
        <w:tc>
          <w:tcPr>
            <w:tcW w:w="571" w:type="dxa"/>
            <w:tcBorders>
              <w:top w:val="nil"/>
              <w:left w:val="nil"/>
              <w:bottom w:val="single" w:sz="4" w:space="0" w:color="auto"/>
              <w:right w:val="single" w:sz="4" w:space="0" w:color="auto"/>
            </w:tcBorders>
            <w:shd w:val="clear" w:color="auto" w:fill="FFFFFF"/>
            <w:vAlign w:val="center"/>
            <w:hideMark/>
          </w:tcPr>
          <w:p w14:paraId="612013C8" w14:textId="77777777" w:rsidR="00056F15" w:rsidRPr="00D63975" w:rsidRDefault="00056F15" w:rsidP="0050313B">
            <w:pPr>
              <w:spacing w:after="0" w:line="240" w:lineRule="auto"/>
              <w:rPr>
                <w:rFonts w:ascii="Arial" w:hAnsi="Arial" w:cs="Arial"/>
                <w:sz w:val="24"/>
                <w:szCs w:val="24"/>
              </w:rPr>
            </w:pPr>
          </w:p>
        </w:tc>
      </w:tr>
      <w:tr w:rsidR="00056F15" w:rsidRPr="00D63975" w14:paraId="5F581F85" w14:textId="77777777" w:rsidTr="001718A9">
        <w:trPr>
          <w:gridAfter w:val="1"/>
          <w:wAfter w:w="34" w:type="dxa"/>
          <w:trHeight w:val="446"/>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75C4A421"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 xml:space="preserve">1.6. Ноутбук </w:t>
            </w:r>
          </w:p>
          <w:p w14:paraId="13D97483"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310. Приобретение основных средств)</w:t>
            </w:r>
          </w:p>
        </w:tc>
        <w:tc>
          <w:tcPr>
            <w:tcW w:w="1418" w:type="dxa"/>
            <w:tcBorders>
              <w:top w:val="nil"/>
              <w:left w:val="nil"/>
              <w:bottom w:val="single" w:sz="4" w:space="0" w:color="auto"/>
              <w:right w:val="single" w:sz="4" w:space="0" w:color="auto"/>
            </w:tcBorders>
            <w:shd w:val="clear" w:color="auto" w:fill="FFFFFF"/>
            <w:noWrap/>
            <w:vAlign w:val="center"/>
            <w:hideMark/>
          </w:tcPr>
          <w:p w14:paraId="1857761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6E59580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74929C9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hideMark/>
          </w:tcPr>
          <w:p w14:paraId="378E58E6"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6AF535C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134" w:type="dxa"/>
            <w:tcBorders>
              <w:top w:val="nil"/>
              <w:left w:val="nil"/>
              <w:bottom w:val="single" w:sz="4" w:space="0" w:color="auto"/>
              <w:right w:val="single" w:sz="4" w:space="0" w:color="auto"/>
            </w:tcBorders>
            <w:shd w:val="clear" w:color="auto" w:fill="FFFFFF"/>
            <w:vAlign w:val="center"/>
            <w:hideMark/>
          </w:tcPr>
          <w:p w14:paraId="5C1C5B3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0" w:type="dxa"/>
            <w:tcBorders>
              <w:top w:val="nil"/>
              <w:left w:val="nil"/>
              <w:bottom w:val="single" w:sz="4" w:space="0" w:color="auto"/>
              <w:right w:val="single" w:sz="4" w:space="0" w:color="auto"/>
            </w:tcBorders>
            <w:shd w:val="clear" w:color="auto" w:fill="FFFFFF"/>
            <w:vAlign w:val="center"/>
            <w:hideMark/>
          </w:tcPr>
          <w:p w14:paraId="31A0727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p w14:paraId="76E14853" w14:textId="77777777" w:rsidR="00056F15" w:rsidRPr="00D63975" w:rsidRDefault="00056F15" w:rsidP="0050313B">
            <w:pPr>
              <w:spacing w:after="0" w:line="240" w:lineRule="auto"/>
              <w:jc w:val="center"/>
              <w:rPr>
                <w:rFonts w:ascii="Arial" w:hAnsi="Arial" w:cs="Arial"/>
                <w:sz w:val="24"/>
                <w:szCs w:val="24"/>
              </w:rPr>
            </w:pPr>
          </w:p>
        </w:tc>
        <w:tc>
          <w:tcPr>
            <w:tcW w:w="586" w:type="dxa"/>
            <w:tcBorders>
              <w:top w:val="nil"/>
              <w:left w:val="nil"/>
              <w:bottom w:val="single" w:sz="4" w:space="0" w:color="auto"/>
              <w:right w:val="single" w:sz="4" w:space="0" w:color="auto"/>
            </w:tcBorders>
            <w:shd w:val="clear" w:color="auto" w:fill="FFFFFF"/>
            <w:vAlign w:val="center"/>
            <w:hideMark/>
          </w:tcPr>
          <w:p w14:paraId="3BA07CEE"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16E59C2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40 100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01A3D73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1/40 100</w:t>
            </w:r>
          </w:p>
        </w:tc>
        <w:tc>
          <w:tcPr>
            <w:tcW w:w="994" w:type="dxa"/>
            <w:gridSpan w:val="2"/>
            <w:tcBorders>
              <w:top w:val="nil"/>
              <w:left w:val="nil"/>
              <w:bottom w:val="single" w:sz="4" w:space="0" w:color="auto"/>
              <w:right w:val="single" w:sz="4" w:space="0" w:color="auto"/>
            </w:tcBorders>
            <w:shd w:val="clear" w:color="auto" w:fill="FFFFFF"/>
            <w:vAlign w:val="center"/>
            <w:hideMark/>
          </w:tcPr>
          <w:p w14:paraId="05840D0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40 100</w:t>
            </w:r>
          </w:p>
        </w:tc>
        <w:tc>
          <w:tcPr>
            <w:tcW w:w="571" w:type="dxa"/>
            <w:tcBorders>
              <w:top w:val="nil"/>
              <w:left w:val="nil"/>
              <w:bottom w:val="single" w:sz="4" w:space="0" w:color="auto"/>
              <w:right w:val="single" w:sz="4" w:space="0" w:color="auto"/>
            </w:tcBorders>
            <w:shd w:val="clear" w:color="auto" w:fill="FFFFFF"/>
            <w:vAlign w:val="center"/>
            <w:hideMark/>
          </w:tcPr>
          <w:p w14:paraId="55FCD3D9" w14:textId="77777777" w:rsidR="00056F15" w:rsidRPr="00D63975" w:rsidRDefault="00056F15" w:rsidP="0050313B">
            <w:pPr>
              <w:spacing w:after="0" w:line="240" w:lineRule="auto"/>
              <w:rPr>
                <w:rFonts w:ascii="Arial" w:hAnsi="Arial" w:cs="Arial"/>
                <w:sz w:val="24"/>
                <w:szCs w:val="24"/>
              </w:rPr>
            </w:pPr>
          </w:p>
        </w:tc>
      </w:tr>
      <w:tr w:rsidR="00056F15" w:rsidRPr="00D63975" w14:paraId="3607D03D" w14:textId="77777777" w:rsidTr="001718A9">
        <w:trPr>
          <w:gridAfter w:val="1"/>
          <w:wAfter w:w="34" w:type="dxa"/>
          <w:trHeight w:val="416"/>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52BE1C8A"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 xml:space="preserve">1.7. Нетбук </w:t>
            </w:r>
          </w:p>
          <w:p w14:paraId="6259B133"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310. Приобретение основных средств)</w:t>
            </w:r>
          </w:p>
        </w:tc>
        <w:tc>
          <w:tcPr>
            <w:tcW w:w="1418" w:type="dxa"/>
            <w:tcBorders>
              <w:top w:val="nil"/>
              <w:left w:val="nil"/>
              <w:bottom w:val="single" w:sz="4" w:space="0" w:color="auto"/>
              <w:right w:val="single" w:sz="4" w:space="0" w:color="auto"/>
            </w:tcBorders>
            <w:shd w:val="clear" w:color="auto" w:fill="FFFFFF"/>
            <w:noWrap/>
            <w:vAlign w:val="center"/>
            <w:hideMark/>
          </w:tcPr>
          <w:p w14:paraId="25EFCDE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7BBB626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5EBBAFF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hideMark/>
          </w:tcPr>
          <w:p w14:paraId="615A4B67"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600BA2D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134" w:type="dxa"/>
            <w:tcBorders>
              <w:top w:val="nil"/>
              <w:left w:val="nil"/>
              <w:bottom w:val="single" w:sz="4" w:space="0" w:color="auto"/>
              <w:right w:val="single" w:sz="4" w:space="0" w:color="auto"/>
            </w:tcBorders>
            <w:shd w:val="clear" w:color="auto" w:fill="FFFFFF"/>
            <w:noWrap/>
            <w:vAlign w:val="center"/>
            <w:hideMark/>
          </w:tcPr>
          <w:p w14:paraId="39738FB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0" w:type="dxa"/>
            <w:tcBorders>
              <w:top w:val="nil"/>
              <w:left w:val="nil"/>
              <w:bottom w:val="single" w:sz="4" w:space="0" w:color="auto"/>
              <w:right w:val="single" w:sz="4" w:space="0" w:color="auto"/>
            </w:tcBorders>
            <w:shd w:val="clear" w:color="auto" w:fill="FFFFFF"/>
            <w:vAlign w:val="center"/>
            <w:hideMark/>
          </w:tcPr>
          <w:p w14:paraId="215E19E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86" w:type="dxa"/>
            <w:tcBorders>
              <w:top w:val="nil"/>
              <w:left w:val="nil"/>
              <w:bottom w:val="single" w:sz="4" w:space="0" w:color="auto"/>
              <w:right w:val="single" w:sz="4" w:space="0" w:color="auto"/>
            </w:tcBorders>
            <w:shd w:val="clear" w:color="auto" w:fill="FFFFFF"/>
            <w:vAlign w:val="center"/>
            <w:hideMark/>
          </w:tcPr>
          <w:p w14:paraId="3213ACDF"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37DBC29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850" w:type="dxa"/>
            <w:gridSpan w:val="2"/>
            <w:tcBorders>
              <w:top w:val="nil"/>
              <w:left w:val="nil"/>
              <w:bottom w:val="single" w:sz="4" w:space="0" w:color="auto"/>
              <w:right w:val="single" w:sz="4" w:space="0" w:color="auto"/>
            </w:tcBorders>
            <w:shd w:val="clear" w:color="auto" w:fill="FFFFFF"/>
            <w:vAlign w:val="center"/>
            <w:hideMark/>
          </w:tcPr>
          <w:p w14:paraId="04C459E6"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vAlign w:val="center"/>
            <w:hideMark/>
          </w:tcPr>
          <w:p w14:paraId="7BB96D8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71" w:type="dxa"/>
            <w:tcBorders>
              <w:top w:val="nil"/>
              <w:left w:val="nil"/>
              <w:bottom w:val="single" w:sz="4" w:space="0" w:color="auto"/>
              <w:right w:val="single" w:sz="4" w:space="0" w:color="auto"/>
            </w:tcBorders>
            <w:shd w:val="clear" w:color="auto" w:fill="FFFFFF"/>
            <w:vAlign w:val="center"/>
            <w:hideMark/>
          </w:tcPr>
          <w:p w14:paraId="13AB8486" w14:textId="77777777" w:rsidR="00056F15" w:rsidRPr="00D63975" w:rsidRDefault="00056F15" w:rsidP="0050313B">
            <w:pPr>
              <w:spacing w:after="0" w:line="240" w:lineRule="auto"/>
              <w:rPr>
                <w:rFonts w:ascii="Arial" w:hAnsi="Arial" w:cs="Arial"/>
                <w:sz w:val="24"/>
                <w:szCs w:val="24"/>
              </w:rPr>
            </w:pPr>
          </w:p>
        </w:tc>
      </w:tr>
      <w:tr w:rsidR="00056F15" w:rsidRPr="00D63975" w14:paraId="740A8B29" w14:textId="77777777" w:rsidTr="001718A9">
        <w:trPr>
          <w:gridAfter w:val="1"/>
          <w:wAfter w:w="34" w:type="dxa"/>
          <w:trHeight w:val="386"/>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64CC798B"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 xml:space="preserve">1.8. Сканер </w:t>
            </w:r>
          </w:p>
          <w:p w14:paraId="135FAAFB"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310. Приобретение основных средств)</w:t>
            </w:r>
          </w:p>
        </w:tc>
        <w:tc>
          <w:tcPr>
            <w:tcW w:w="1418" w:type="dxa"/>
            <w:tcBorders>
              <w:top w:val="nil"/>
              <w:left w:val="nil"/>
              <w:bottom w:val="single" w:sz="4" w:space="0" w:color="auto"/>
              <w:right w:val="single" w:sz="4" w:space="0" w:color="auto"/>
            </w:tcBorders>
            <w:shd w:val="clear" w:color="auto" w:fill="FFFFFF"/>
            <w:noWrap/>
            <w:vAlign w:val="center"/>
            <w:hideMark/>
          </w:tcPr>
          <w:p w14:paraId="582F1EB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22BA7A3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66F090F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hideMark/>
          </w:tcPr>
          <w:p w14:paraId="35F6118C"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3C0BFC1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134" w:type="dxa"/>
            <w:tcBorders>
              <w:top w:val="nil"/>
              <w:left w:val="nil"/>
              <w:bottom w:val="single" w:sz="4" w:space="0" w:color="auto"/>
              <w:right w:val="single" w:sz="4" w:space="0" w:color="auto"/>
            </w:tcBorders>
            <w:shd w:val="clear" w:color="auto" w:fill="FFFFFF"/>
            <w:vAlign w:val="center"/>
            <w:hideMark/>
          </w:tcPr>
          <w:p w14:paraId="32D26B6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0" w:type="dxa"/>
            <w:tcBorders>
              <w:top w:val="nil"/>
              <w:left w:val="nil"/>
              <w:bottom w:val="single" w:sz="4" w:space="0" w:color="auto"/>
              <w:right w:val="single" w:sz="4" w:space="0" w:color="auto"/>
            </w:tcBorders>
            <w:shd w:val="clear" w:color="auto" w:fill="FFFFFF"/>
            <w:vAlign w:val="center"/>
            <w:hideMark/>
          </w:tcPr>
          <w:p w14:paraId="4D6F039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86" w:type="dxa"/>
            <w:tcBorders>
              <w:top w:val="nil"/>
              <w:left w:val="nil"/>
              <w:bottom w:val="single" w:sz="4" w:space="0" w:color="auto"/>
              <w:right w:val="single" w:sz="4" w:space="0" w:color="auto"/>
            </w:tcBorders>
            <w:shd w:val="clear" w:color="auto" w:fill="FFFFFF"/>
            <w:vAlign w:val="center"/>
            <w:hideMark/>
          </w:tcPr>
          <w:p w14:paraId="36EA9CE4"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61919E2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850" w:type="dxa"/>
            <w:gridSpan w:val="2"/>
            <w:tcBorders>
              <w:top w:val="nil"/>
              <w:left w:val="nil"/>
              <w:bottom w:val="single" w:sz="4" w:space="0" w:color="auto"/>
              <w:right w:val="single" w:sz="4" w:space="0" w:color="auto"/>
            </w:tcBorders>
            <w:shd w:val="clear" w:color="auto" w:fill="FFFFFF"/>
            <w:vAlign w:val="center"/>
            <w:hideMark/>
          </w:tcPr>
          <w:p w14:paraId="2A6D61BD"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vAlign w:val="center"/>
            <w:hideMark/>
          </w:tcPr>
          <w:p w14:paraId="414B572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71" w:type="dxa"/>
            <w:tcBorders>
              <w:top w:val="nil"/>
              <w:left w:val="nil"/>
              <w:bottom w:val="single" w:sz="4" w:space="0" w:color="auto"/>
              <w:right w:val="single" w:sz="4" w:space="0" w:color="auto"/>
            </w:tcBorders>
            <w:shd w:val="clear" w:color="auto" w:fill="FFFFFF"/>
            <w:vAlign w:val="center"/>
            <w:hideMark/>
          </w:tcPr>
          <w:p w14:paraId="025AE4DC" w14:textId="77777777" w:rsidR="00056F15" w:rsidRPr="00D63975" w:rsidRDefault="00056F15" w:rsidP="0050313B">
            <w:pPr>
              <w:spacing w:after="0" w:line="240" w:lineRule="auto"/>
              <w:rPr>
                <w:rFonts w:ascii="Arial" w:hAnsi="Arial" w:cs="Arial"/>
                <w:sz w:val="24"/>
                <w:szCs w:val="24"/>
              </w:rPr>
            </w:pPr>
          </w:p>
        </w:tc>
      </w:tr>
      <w:tr w:rsidR="00056F15" w:rsidRPr="00D63975" w14:paraId="6E9FD989" w14:textId="77777777" w:rsidTr="001718A9">
        <w:trPr>
          <w:gridAfter w:val="1"/>
          <w:wAfter w:w="34" w:type="dxa"/>
          <w:trHeight w:val="431"/>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5389896D"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1.9. Сервер</w:t>
            </w:r>
          </w:p>
          <w:p w14:paraId="5E69E9CC"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 xml:space="preserve">(подстатья 310. Приобретение основных средств) </w:t>
            </w:r>
          </w:p>
        </w:tc>
        <w:tc>
          <w:tcPr>
            <w:tcW w:w="1418" w:type="dxa"/>
            <w:tcBorders>
              <w:top w:val="nil"/>
              <w:left w:val="nil"/>
              <w:bottom w:val="single" w:sz="4" w:space="0" w:color="auto"/>
              <w:right w:val="single" w:sz="4" w:space="0" w:color="auto"/>
            </w:tcBorders>
            <w:shd w:val="clear" w:color="auto" w:fill="FFFFFF"/>
            <w:noWrap/>
            <w:vAlign w:val="center"/>
            <w:hideMark/>
          </w:tcPr>
          <w:p w14:paraId="203B10B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tcPr>
          <w:p w14:paraId="14FD6C5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593204F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hideMark/>
          </w:tcPr>
          <w:p w14:paraId="6EF677BC"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005C63F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134" w:type="dxa"/>
            <w:tcBorders>
              <w:top w:val="nil"/>
              <w:left w:val="nil"/>
              <w:bottom w:val="single" w:sz="4" w:space="0" w:color="auto"/>
              <w:right w:val="single" w:sz="4" w:space="0" w:color="auto"/>
            </w:tcBorders>
            <w:shd w:val="clear" w:color="auto" w:fill="FFFFFF"/>
            <w:vAlign w:val="center"/>
            <w:hideMark/>
          </w:tcPr>
          <w:p w14:paraId="7374513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0" w:type="dxa"/>
            <w:tcBorders>
              <w:top w:val="nil"/>
              <w:left w:val="nil"/>
              <w:bottom w:val="single" w:sz="4" w:space="0" w:color="auto"/>
              <w:right w:val="single" w:sz="4" w:space="0" w:color="auto"/>
            </w:tcBorders>
            <w:shd w:val="clear" w:color="auto" w:fill="FFFFFF"/>
            <w:vAlign w:val="center"/>
            <w:hideMark/>
          </w:tcPr>
          <w:p w14:paraId="505DDF8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86" w:type="dxa"/>
            <w:tcBorders>
              <w:top w:val="nil"/>
              <w:left w:val="nil"/>
              <w:bottom w:val="single" w:sz="4" w:space="0" w:color="auto"/>
              <w:right w:val="single" w:sz="4" w:space="0" w:color="auto"/>
            </w:tcBorders>
            <w:shd w:val="clear" w:color="auto" w:fill="FFFFFF"/>
            <w:vAlign w:val="center"/>
            <w:hideMark/>
          </w:tcPr>
          <w:p w14:paraId="3C5495F5"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noWrap/>
            <w:vAlign w:val="center"/>
            <w:hideMark/>
          </w:tcPr>
          <w:p w14:paraId="1409AB0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850" w:type="dxa"/>
            <w:gridSpan w:val="2"/>
            <w:tcBorders>
              <w:top w:val="nil"/>
              <w:left w:val="nil"/>
              <w:bottom w:val="single" w:sz="4" w:space="0" w:color="auto"/>
              <w:right w:val="single" w:sz="4" w:space="0" w:color="auto"/>
            </w:tcBorders>
            <w:shd w:val="clear" w:color="auto" w:fill="FFFFFF"/>
            <w:vAlign w:val="center"/>
            <w:hideMark/>
          </w:tcPr>
          <w:p w14:paraId="51F2E8E9" w14:textId="77777777" w:rsidR="00056F15" w:rsidRPr="00D63975" w:rsidRDefault="00056F15" w:rsidP="0050313B">
            <w:pPr>
              <w:spacing w:after="0" w:line="240" w:lineRule="auto"/>
              <w:jc w:val="center"/>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vAlign w:val="center"/>
            <w:hideMark/>
          </w:tcPr>
          <w:p w14:paraId="6EDE036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71" w:type="dxa"/>
            <w:tcBorders>
              <w:top w:val="nil"/>
              <w:left w:val="nil"/>
              <w:bottom w:val="single" w:sz="4" w:space="0" w:color="auto"/>
              <w:right w:val="single" w:sz="4" w:space="0" w:color="auto"/>
            </w:tcBorders>
            <w:shd w:val="clear" w:color="auto" w:fill="FFFFFF"/>
            <w:vAlign w:val="center"/>
            <w:hideMark/>
          </w:tcPr>
          <w:p w14:paraId="5635F25E" w14:textId="77777777" w:rsidR="00056F15" w:rsidRPr="00D63975" w:rsidRDefault="00056F15" w:rsidP="0050313B">
            <w:pPr>
              <w:spacing w:after="0" w:line="240" w:lineRule="auto"/>
              <w:rPr>
                <w:rFonts w:ascii="Arial" w:hAnsi="Arial" w:cs="Arial"/>
                <w:sz w:val="24"/>
                <w:szCs w:val="24"/>
              </w:rPr>
            </w:pPr>
          </w:p>
        </w:tc>
      </w:tr>
      <w:tr w:rsidR="00056F15" w:rsidRPr="00D63975" w14:paraId="4268C9E6" w14:textId="77777777" w:rsidTr="001718A9">
        <w:trPr>
          <w:gridAfter w:val="1"/>
          <w:wAfter w:w="34" w:type="dxa"/>
          <w:trHeight w:val="431"/>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0569515D"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 xml:space="preserve">1.10. Телефакс </w:t>
            </w:r>
          </w:p>
          <w:p w14:paraId="3463022D"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310. Приобретение основных средств)</w:t>
            </w:r>
          </w:p>
        </w:tc>
        <w:tc>
          <w:tcPr>
            <w:tcW w:w="1418" w:type="dxa"/>
            <w:tcBorders>
              <w:top w:val="nil"/>
              <w:left w:val="nil"/>
              <w:bottom w:val="single" w:sz="4" w:space="0" w:color="auto"/>
              <w:right w:val="single" w:sz="4" w:space="0" w:color="auto"/>
            </w:tcBorders>
            <w:shd w:val="clear" w:color="auto" w:fill="FFFFFF"/>
            <w:noWrap/>
            <w:vAlign w:val="center"/>
            <w:hideMark/>
          </w:tcPr>
          <w:p w14:paraId="5557445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0FE5050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5FFEFEC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hideMark/>
          </w:tcPr>
          <w:p w14:paraId="54816106"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027414A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134" w:type="dxa"/>
            <w:tcBorders>
              <w:top w:val="nil"/>
              <w:left w:val="nil"/>
              <w:bottom w:val="single" w:sz="4" w:space="0" w:color="auto"/>
              <w:right w:val="single" w:sz="4" w:space="0" w:color="auto"/>
            </w:tcBorders>
            <w:shd w:val="clear" w:color="auto" w:fill="FFFFFF"/>
            <w:vAlign w:val="center"/>
            <w:hideMark/>
          </w:tcPr>
          <w:p w14:paraId="3A47F1C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0" w:type="dxa"/>
            <w:tcBorders>
              <w:top w:val="nil"/>
              <w:left w:val="nil"/>
              <w:bottom w:val="single" w:sz="4" w:space="0" w:color="auto"/>
              <w:right w:val="single" w:sz="4" w:space="0" w:color="auto"/>
            </w:tcBorders>
            <w:shd w:val="clear" w:color="auto" w:fill="FFFFFF"/>
            <w:vAlign w:val="center"/>
            <w:hideMark/>
          </w:tcPr>
          <w:p w14:paraId="7512325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86" w:type="dxa"/>
            <w:tcBorders>
              <w:top w:val="nil"/>
              <w:left w:val="nil"/>
              <w:bottom w:val="single" w:sz="4" w:space="0" w:color="auto"/>
              <w:right w:val="single" w:sz="4" w:space="0" w:color="auto"/>
            </w:tcBorders>
            <w:shd w:val="clear" w:color="auto" w:fill="FFFFFF"/>
            <w:vAlign w:val="center"/>
            <w:hideMark/>
          </w:tcPr>
          <w:p w14:paraId="5622DB92"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124E5C7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30 000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633DEE5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 6 000</w:t>
            </w:r>
          </w:p>
        </w:tc>
        <w:tc>
          <w:tcPr>
            <w:tcW w:w="994" w:type="dxa"/>
            <w:gridSpan w:val="2"/>
            <w:tcBorders>
              <w:top w:val="nil"/>
              <w:left w:val="nil"/>
              <w:bottom w:val="single" w:sz="4" w:space="0" w:color="auto"/>
              <w:right w:val="single" w:sz="4" w:space="0" w:color="auto"/>
            </w:tcBorders>
            <w:shd w:val="clear" w:color="auto" w:fill="FFFFFF"/>
            <w:vAlign w:val="center"/>
            <w:hideMark/>
          </w:tcPr>
          <w:p w14:paraId="59ED406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30 000</w:t>
            </w:r>
          </w:p>
        </w:tc>
        <w:tc>
          <w:tcPr>
            <w:tcW w:w="571" w:type="dxa"/>
            <w:tcBorders>
              <w:top w:val="nil"/>
              <w:left w:val="nil"/>
              <w:bottom w:val="single" w:sz="4" w:space="0" w:color="auto"/>
              <w:right w:val="single" w:sz="4" w:space="0" w:color="auto"/>
            </w:tcBorders>
            <w:shd w:val="clear" w:color="auto" w:fill="FFFFFF"/>
            <w:vAlign w:val="center"/>
            <w:hideMark/>
          </w:tcPr>
          <w:p w14:paraId="7DCD2747" w14:textId="77777777" w:rsidR="00056F15" w:rsidRPr="00D63975" w:rsidRDefault="00056F15" w:rsidP="0050313B">
            <w:pPr>
              <w:spacing w:after="0" w:line="240" w:lineRule="auto"/>
              <w:rPr>
                <w:rFonts w:ascii="Arial" w:hAnsi="Arial" w:cs="Arial"/>
                <w:sz w:val="24"/>
                <w:szCs w:val="24"/>
              </w:rPr>
            </w:pPr>
          </w:p>
        </w:tc>
      </w:tr>
      <w:tr w:rsidR="00056F15" w:rsidRPr="00D63975" w14:paraId="3D2CCAE3" w14:textId="77777777" w:rsidTr="001718A9">
        <w:trPr>
          <w:gridAfter w:val="1"/>
          <w:wAfter w:w="34" w:type="dxa"/>
          <w:trHeight w:val="1443"/>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4916672D"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 xml:space="preserve">2. Приобретение лицензионного программного обеспечения, необходимого для выполнения функций, возложенных на муниципальные учреждения </w:t>
            </w:r>
            <w:r w:rsidRPr="00D63975">
              <w:rPr>
                <w:rFonts w:ascii="Arial" w:hAnsi="Arial" w:cs="Arial"/>
                <w:sz w:val="24"/>
                <w:szCs w:val="24"/>
              </w:rPr>
              <w:lastRenderedPageBreak/>
              <w:t>Слюдянского муниципального образования;</w:t>
            </w:r>
          </w:p>
        </w:tc>
        <w:tc>
          <w:tcPr>
            <w:tcW w:w="1418" w:type="dxa"/>
            <w:tcBorders>
              <w:top w:val="nil"/>
              <w:left w:val="nil"/>
              <w:bottom w:val="single" w:sz="4" w:space="0" w:color="auto"/>
              <w:right w:val="single" w:sz="4" w:space="0" w:color="auto"/>
            </w:tcBorders>
            <w:shd w:val="clear" w:color="auto" w:fill="FFFFFF"/>
            <w:noWrap/>
            <w:vAlign w:val="center"/>
            <w:hideMark/>
          </w:tcPr>
          <w:p w14:paraId="7B81156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lastRenderedPageBreak/>
              <w:t>68 235, 46</w:t>
            </w:r>
          </w:p>
        </w:tc>
        <w:tc>
          <w:tcPr>
            <w:tcW w:w="1276" w:type="dxa"/>
            <w:tcBorders>
              <w:top w:val="nil"/>
              <w:left w:val="nil"/>
              <w:bottom w:val="single" w:sz="4" w:space="0" w:color="auto"/>
              <w:right w:val="single" w:sz="4" w:space="0" w:color="auto"/>
            </w:tcBorders>
            <w:shd w:val="clear" w:color="auto" w:fill="FFFFFF"/>
            <w:noWrap/>
            <w:vAlign w:val="center"/>
            <w:hideMark/>
          </w:tcPr>
          <w:p w14:paraId="221E9AAF"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noWrap/>
            <w:vAlign w:val="center"/>
            <w:hideMark/>
          </w:tcPr>
          <w:p w14:paraId="0B21011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68 235, 46</w:t>
            </w:r>
          </w:p>
        </w:tc>
        <w:tc>
          <w:tcPr>
            <w:tcW w:w="713" w:type="dxa"/>
            <w:tcBorders>
              <w:top w:val="nil"/>
              <w:left w:val="nil"/>
              <w:bottom w:val="single" w:sz="4" w:space="0" w:color="auto"/>
              <w:right w:val="single" w:sz="4" w:space="0" w:color="auto"/>
            </w:tcBorders>
            <w:shd w:val="clear" w:color="auto" w:fill="FFFFFF"/>
            <w:noWrap/>
            <w:vAlign w:val="center"/>
            <w:hideMark/>
          </w:tcPr>
          <w:p w14:paraId="0C32CCAF"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13E31172" w14:textId="7C174A9C" w:rsidR="00056F15" w:rsidRPr="00D63975" w:rsidRDefault="007B6ADD" w:rsidP="0050313B">
            <w:pPr>
              <w:spacing w:after="0" w:line="240" w:lineRule="auto"/>
              <w:jc w:val="center"/>
              <w:rPr>
                <w:rFonts w:ascii="Arial" w:hAnsi="Arial" w:cs="Arial"/>
                <w:sz w:val="24"/>
                <w:szCs w:val="24"/>
                <w:lang w:val="en-US"/>
              </w:rPr>
            </w:pPr>
            <w:r w:rsidRPr="00D63975">
              <w:rPr>
                <w:rFonts w:ascii="Arial" w:hAnsi="Arial" w:cs="Arial"/>
                <w:sz w:val="24"/>
                <w:szCs w:val="24"/>
              </w:rPr>
              <w:t>227 720</w:t>
            </w:r>
          </w:p>
        </w:tc>
        <w:tc>
          <w:tcPr>
            <w:tcW w:w="1134" w:type="dxa"/>
            <w:tcBorders>
              <w:top w:val="nil"/>
              <w:left w:val="nil"/>
              <w:bottom w:val="single" w:sz="4" w:space="0" w:color="auto"/>
              <w:right w:val="single" w:sz="4" w:space="0" w:color="auto"/>
            </w:tcBorders>
            <w:shd w:val="clear" w:color="auto" w:fill="FFFFFF"/>
            <w:noWrap/>
            <w:vAlign w:val="center"/>
            <w:hideMark/>
          </w:tcPr>
          <w:p w14:paraId="0920FAEA" w14:textId="77777777" w:rsidR="00056F15" w:rsidRPr="00D63975" w:rsidRDefault="00056F15" w:rsidP="0050313B">
            <w:pPr>
              <w:spacing w:after="0" w:line="240" w:lineRule="auto"/>
              <w:rPr>
                <w:rFonts w:ascii="Arial" w:hAnsi="Arial" w:cs="Arial"/>
                <w:sz w:val="24"/>
                <w:szCs w:val="24"/>
                <w:lang w:val="en-US"/>
              </w:rPr>
            </w:pPr>
          </w:p>
        </w:tc>
        <w:tc>
          <w:tcPr>
            <w:tcW w:w="990" w:type="dxa"/>
            <w:tcBorders>
              <w:top w:val="nil"/>
              <w:left w:val="nil"/>
              <w:bottom w:val="single" w:sz="4" w:space="0" w:color="auto"/>
              <w:right w:val="single" w:sz="4" w:space="0" w:color="auto"/>
            </w:tcBorders>
            <w:shd w:val="clear" w:color="auto" w:fill="FFFFFF"/>
            <w:noWrap/>
            <w:vAlign w:val="center"/>
            <w:hideMark/>
          </w:tcPr>
          <w:p w14:paraId="514694D6" w14:textId="68B4713F" w:rsidR="00056F15" w:rsidRPr="00D63975" w:rsidRDefault="007D2ABD" w:rsidP="0050313B">
            <w:pPr>
              <w:spacing w:after="0" w:line="240" w:lineRule="auto"/>
              <w:jc w:val="center"/>
              <w:rPr>
                <w:rFonts w:ascii="Arial" w:hAnsi="Arial" w:cs="Arial"/>
                <w:sz w:val="24"/>
                <w:szCs w:val="24"/>
                <w:lang w:val="en-US"/>
              </w:rPr>
            </w:pPr>
            <w:r w:rsidRPr="00D63975">
              <w:rPr>
                <w:rFonts w:ascii="Arial" w:hAnsi="Arial" w:cs="Arial"/>
                <w:sz w:val="24"/>
                <w:szCs w:val="24"/>
              </w:rPr>
              <w:t>227 720</w:t>
            </w:r>
          </w:p>
        </w:tc>
        <w:tc>
          <w:tcPr>
            <w:tcW w:w="586" w:type="dxa"/>
            <w:tcBorders>
              <w:top w:val="nil"/>
              <w:left w:val="nil"/>
              <w:bottom w:val="single" w:sz="4" w:space="0" w:color="auto"/>
              <w:right w:val="single" w:sz="4" w:space="0" w:color="auto"/>
            </w:tcBorders>
            <w:shd w:val="clear" w:color="auto" w:fill="FFFFFF"/>
            <w:noWrap/>
            <w:vAlign w:val="center"/>
            <w:hideMark/>
          </w:tcPr>
          <w:p w14:paraId="1BC8A791" w14:textId="77777777" w:rsidR="00056F15" w:rsidRPr="00D63975" w:rsidRDefault="00056F15" w:rsidP="0050313B">
            <w:pPr>
              <w:spacing w:after="0" w:line="240" w:lineRule="auto"/>
              <w:rPr>
                <w:rFonts w:ascii="Arial" w:hAnsi="Arial" w:cs="Arial"/>
                <w:sz w:val="24"/>
                <w:szCs w:val="24"/>
                <w:lang w:val="en-US"/>
              </w:rPr>
            </w:pPr>
          </w:p>
        </w:tc>
        <w:tc>
          <w:tcPr>
            <w:tcW w:w="974" w:type="dxa"/>
            <w:gridSpan w:val="2"/>
            <w:tcBorders>
              <w:top w:val="nil"/>
              <w:left w:val="nil"/>
              <w:bottom w:val="single" w:sz="4" w:space="0" w:color="auto"/>
              <w:right w:val="single" w:sz="4" w:space="0" w:color="auto"/>
            </w:tcBorders>
            <w:shd w:val="clear" w:color="auto" w:fill="FFFFFF"/>
            <w:noWrap/>
            <w:vAlign w:val="center"/>
            <w:hideMark/>
          </w:tcPr>
          <w:p w14:paraId="7BD126A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155 720</w:t>
            </w:r>
          </w:p>
        </w:tc>
        <w:tc>
          <w:tcPr>
            <w:tcW w:w="850" w:type="dxa"/>
            <w:gridSpan w:val="2"/>
            <w:tcBorders>
              <w:top w:val="nil"/>
              <w:left w:val="nil"/>
              <w:bottom w:val="single" w:sz="4" w:space="0" w:color="auto"/>
              <w:right w:val="single" w:sz="4" w:space="0" w:color="auto"/>
            </w:tcBorders>
            <w:shd w:val="clear" w:color="auto" w:fill="FFFFFF"/>
            <w:noWrap/>
            <w:vAlign w:val="center"/>
            <w:hideMark/>
          </w:tcPr>
          <w:p w14:paraId="21C42790"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noWrap/>
            <w:vAlign w:val="center"/>
            <w:hideMark/>
          </w:tcPr>
          <w:p w14:paraId="7D2E8BF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155 720</w:t>
            </w:r>
          </w:p>
        </w:tc>
        <w:tc>
          <w:tcPr>
            <w:tcW w:w="571" w:type="dxa"/>
            <w:tcBorders>
              <w:top w:val="nil"/>
              <w:left w:val="nil"/>
              <w:bottom w:val="single" w:sz="4" w:space="0" w:color="auto"/>
              <w:right w:val="single" w:sz="4" w:space="0" w:color="auto"/>
            </w:tcBorders>
            <w:shd w:val="clear" w:color="auto" w:fill="FFFFFF"/>
            <w:noWrap/>
            <w:vAlign w:val="center"/>
            <w:hideMark/>
          </w:tcPr>
          <w:p w14:paraId="7DBC5599" w14:textId="77777777" w:rsidR="00056F15" w:rsidRPr="00D63975" w:rsidRDefault="00056F15" w:rsidP="0050313B">
            <w:pPr>
              <w:spacing w:after="0" w:line="240" w:lineRule="auto"/>
              <w:rPr>
                <w:rFonts w:ascii="Arial" w:hAnsi="Arial" w:cs="Arial"/>
                <w:sz w:val="24"/>
                <w:szCs w:val="24"/>
              </w:rPr>
            </w:pPr>
          </w:p>
        </w:tc>
      </w:tr>
      <w:tr w:rsidR="00056F15" w:rsidRPr="00D63975" w14:paraId="427F07E3" w14:textId="77777777" w:rsidTr="001718A9">
        <w:trPr>
          <w:gridAfter w:val="1"/>
          <w:wAfter w:w="34" w:type="dxa"/>
          <w:trHeight w:val="609"/>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7A704D7D" w14:textId="14EE1BE1"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2.1.</w:t>
            </w:r>
            <w:r w:rsidR="001718A9" w:rsidRPr="00D63975">
              <w:rPr>
                <w:rFonts w:ascii="Arial" w:hAnsi="Arial" w:cs="Arial"/>
                <w:sz w:val="24"/>
                <w:szCs w:val="24"/>
              </w:rPr>
              <w:t xml:space="preserve"> </w:t>
            </w:r>
            <w:r w:rsidRPr="00D63975">
              <w:rPr>
                <w:rFonts w:ascii="Arial" w:hAnsi="Arial" w:cs="Arial"/>
                <w:sz w:val="24"/>
                <w:szCs w:val="24"/>
              </w:rPr>
              <w:t>Программ</w:t>
            </w:r>
            <w:r w:rsidR="001718A9" w:rsidRPr="00D63975">
              <w:rPr>
                <w:rFonts w:ascii="Arial" w:hAnsi="Arial" w:cs="Arial"/>
                <w:sz w:val="24"/>
                <w:szCs w:val="24"/>
              </w:rPr>
              <w:t>н</w:t>
            </w:r>
            <w:r w:rsidRPr="00D63975">
              <w:rPr>
                <w:rFonts w:ascii="Arial" w:hAnsi="Arial" w:cs="Arial"/>
                <w:sz w:val="24"/>
                <w:szCs w:val="24"/>
              </w:rPr>
              <w:t xml:space="preserve">ый межсетевой экран Интернет контроль Сервер </w:t>
            </w:r>
          </w:p>
          <w:p w14:paraId="4159AB3F"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280B6D0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21 000</w:t>
            </w:r>
          </w:p>
        </w:tc>
        <w:tc>
          <w:tcPr>
            <w:tcW w:w="1276" w:type="dxa"/>
            <w:tcBorders>
              <w:top w:val="nil"/>
              <w:left w:val="nil"/>
              <w:bottom w:val="single" w:sz="4" w:space="0" w:color="auto"/>
              <w:right w:val="single" w:sz="4" w:space="0" w:color="auto"/>
            </w:tcBorders>
            <w:shd w:val="clear" w:color="auto" w:fill="FFFFFF"/>
            <w:vAlign w:val="center"/>
            <w:hideMark/>
          </w:tcPr>
          <w:p w14:paraId="5962508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1/21 000</w:t>
            </w:r>
          </w:p>
        </w:tc>
        <w:tc>
          <w:tcPr>
            <w:tcW w:w="992" w:type="dxa"/>
            <w:tcBorders>
              <w:top w:val="nil"/>
              <w:left w:val="nil"/>
              <w:bottom w:val="single" w:sz="4" w:space="0" w:color="auto"/>
              <w:right w:val="single" w:sz="4" w:space="0" w:color="auto"/>
            </w:tcBorders>
            <w:shd w:val="clear" w:color="auto" w:fill="FFFFFF"/>
            <w:vAlign w:val="center"/>
            <w:hideMark/>
          </w:tcPr>
          <w:p w14:paraId="2BB9151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21 000</w:t>
            </w:r>
          </w:p>
        </w:tc>
        <w:tc>
          <w:tcPr>
            <w:tcW w:w="713" w:type="dxa"/>
            <w:tcBorders>
              <w:top w:val="nil"/>
              <w:left w:val="nil"/>
              <w:bottom w:val="single" w:sz="4" w:space="0" w:color="auto"/>
              <w:right w:val="single" w:sz="4" w:space="0" w:color="auto"/>
            </w:tcBorders>
            <w:shd w:val="clear" w:color="auto" w:fill="FFFFFF"/>
            <w:vAlign w:val="center"/>
            <w:hideMark/>
          </w:tcPr>
          <w:p w14:paraId="766B6527"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111479C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4 720</w:t>
            </w:r>
          </w:p>
        </w:tc>
        <w:tc>
          <w:tcPr>
            <w:tcW w:w="1134" w:type="dxa"/>
            <w:tcBorders>
              <w:top w:val="nil"/>
              <w:left w:val="nil"/>
              <w:bottom w:val="single" w:sz="4" w:space="0" w:color="auto"/>
              <w:right w:val="single" w:sz="4" w:space="0" w:color="auto"/>
            </w:tcBorders>
            <w:shd w:val="clear" w:color="auto" w:fill="FFFFFF"/>
            <w:vAlign w:val="center"/>
            <w:hideMark/>
          </w:tcPr>
          <w:p w14:paraId="5990EE2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 4 720</w:t>
            </w:r>
          </w:p>
        </w:tc>
        <w:tc>
          <w:tcPr>
            <w:tcW w:w="990" w:type="dxa"/>
            <w:tcBorders>
              <w:top w:val="nil"/>
              <w:left w:val="nil"/>
              <w:bottom w:val="single" w:sz="4" w:space="0" w:color="auto"/>
              <w:right w:val="single" w:sz="4" w:space="0" w:color="auto"/>
            </w:tcBorders>
            <w:shd w:val="clear" w:color="auto" w:fill="FFFFFF"/>
            <w:vAlign w:val="center"/>
            <w:hideMark/>
          </w:tcPr>
          <w:p w14:paraId="280D621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4 720</w:t>
            </w:r>
          </w:p>
        </w:tc>
        <w:tc>
          <w:tcPr>
            <w:tcW w:w="586" w:type="dxa"/>
            <w:tcBorders>
              <w:top w:val="nil"/>
              <w:left w:val="nil"/>
              <w:bottom w:val="single" w:sz="4" w:space="0" w:color="auto"/>
              <w:right w:val="single" w:sz="4" w:space="0" w:color="auto"/>
            </w:tcBorders>
            <w:shd w:val="clear" w:color="auto" w:fill="FFFFFF"/>
            <w:vAlign w:val="center"/>
            <w:hideMark/>
          </w:tcPr>
          <w:p w14:paraId="2478622C"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395B01B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20 820</w:t>
            </w:r>
          </w:p>
        </w:tc>
        <w:tc>
          <w:tcPr>
            <w:tcW w:w="850" w:type="dxa"/>
            <w:gridSpan w:val="2"/>
            <w:tcBorders>
              <w:top w:val="nil"/>
              <w:left w:val="nil"/>
              <w:bottom w:val="single" w:sz="4" w:space="0" w:color="auto"/>
              <w:right w:val="single" w:sz="4" w:space="0" w:color="auto"/>
            </w:tcBorders>
            <w:shd w:val="clear" w:color="auto" w:fill="FFFFFF"/>
            <w:vAlign w:val="center"/>
            <w:hideMark/>
          </w:tcPr>
          <w:p w14:paraId="735D60C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1/20 820</w:t>
            </w:r>
          </w:p>
        </w:tc>
        <w:tc>
          <w:tcPr>
            <w:tcW w:w="994" w:type="dxa"/>
            <w:gridSpan w:val="2"/>
            <w:tcBorders>
              <w:top w:val="nil"/>
              <w:left w:val="nil"/>
              <w:bottom w:val="single" w:sz="4" w:space="0" w:color="auto"/>
              <w:right w:val="single" w:sz="4" w:space="0" w:color="auto"/>
            </w:tcBorders>
            <w:shd w:val="clear" w:color="auto" w:fill="FFFFFF"/>
            <w:vAlign w:val="center"/>
            <w:hideMark/>
          </w:tcPr>
          <w:p w14:paraId="6056C54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20 820</w:t>
            </w:r>
          </w:p>
        </w:tc>
        <w:tc>
          <w:tcPr>
            <w:tcW w:w="571" w:type="dxa"/>
            <w:tcBorders>
              <w:top w:val="nil"/>
              <w:left w:val="nil"/>
              <w:bottom w:val="single" w:sz="4" w:space="0" w:color="auto"/>
              <w:right w:val="single" w:sz="4" w:space="0" w:color="auto"/>
            </w:tcBorders>
            <w:shd w:val="clear" w:color="auto" w:fill="FFFFFF"/>
            <w:vAlign w:val="center"/>
            <w:hideMark/>
          </w:tcPr>
          <w:p w14:paraId="7BDC037F" w14:textId="77777777" w:rsidR="00056F15" w:rsidRPr="00D63975" w:rsidRDefault="00056F15" w:rsidP="0050313B">
            <w:pPr>
              <w:spacing w:after="0" w:line="240" w:lineRule="auto"/>
              <w:rPr>
                <w:rFonts w:ascii="Arial" w:hAnsi="Arial" w:cs="Arial"/>
                <w:sz w:val="24"/>
                <w:szCs w:val="24"/>
              </w:rPr>
            </w:pPr>
          </w:p>
        </w:tc>
      </w:tr>
      <w:tr w:rsidR="00056F15" w:rsidRPr="00D63975" w14:paraId="5EEDEB6E" w14:textId="77777777" w:rsidTr="001718A9">
        <w:trPr>
          <w:gridAfter w:val="1"/>
          <w:wAfter w:w="34" w:type="dxa"/>
          <w:trHeight w:val="386"/>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1E5E66E9" w14:textId="6EDC4FCB"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2.2.</w:t>
            </w:r>
            <w:r w:rsidR="001718A9" w:rsidRPr="00D63975">
              <w:rPr>
                <w:rFonts w:ascii="Arial" w:hAnsi="Arial" w:cs="Arial"/>
                <w:sz w:val="24"/>
                <w:szCs w:val="24"/>
              </w:rPr>
              <w:t xml:space="preserve"> </w:t>
            </w:r>
            <w:r w:rsidRPr="00D63975">
              <w:rPr>
                <w:rFonts w:ascii="Arial" w:hAnsi="Arial" w:cs="Arial"/>
                <w:sz w:val="24"/>
                <w:szCs w:val="24"/>
              </w:rPr>
              <w:t>КЭП для портала Росреестра </w:t>
            </w:r>
          </w:p>
          <w:p w14:paraId="269EAB26"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3018949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3 400</w:t>
            </w:r>
          </w:p>
        </w:tc>
        <w:tc>
          <w:tcPr>
            <w:tcW w:w="1276" w:type="dxa"/>
            <w:tcBorders>
              <w:top w:val="nil"/>
              <w:left w:val="nil"/>
              <w:bottom w:val="single" w:sz="4" w:space="0" w:color="auto"/>
              <w:right w:val="single" w:sz="4" w:space="0" w:color="auto"/>
            </w:tcBorders>
            <w:shd w:val="clear" w:color="auto" w:fill="FFFFFF"/>
            <w:vAlign w:val="center"/>
            <w:hideMark/>
          </w:tcPr>
          <w:p w14:paraId="3A0A33A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1/3 400</w:t>
            </w:r>
          </w:p>
        </w:tc>
        <w:tc>
          <w:tcPr>
            <w:tcW w:w="992" w:type="dxa"/>
            <w:tcBorders>
              <w:top w:val="nil"/>
              <w:left w:val="nil"/>
              <w:bottom w:val="single" w:sz="4" w:space="0" w:color="auto"/>
              <w:right w:val="single" w:sz="4" w:space="0" w:color="auto"/>
            </w:tcBorders>
            <w:shd w:val="clear" w:color="auto" w:fill="FFFFFF"/>
            <w:vAlign w:val="center"/>
            <w:hideMark/>
          </w:tcPr>
          <w:p w14:paraId="346BBD9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3 400</w:t>
            </w:r>
          </w:p>
        </w:tc>
        <w:tc>
          <w:tcPr>
            <w:tcW w:w="713" w:type="dxa"/>
            <w:tcBorders>
              <w:top w:val="nil"/>
              <w:left w:val="nil"/>
              <w:bottom w:val="single" w:sz="4" w:space="0" w:color="auto"/>
              <w:right w:val="single" w:sz="4" w:space="0" w:color="auto"/>
            </w:tcBorders>
            <w:shd w:val="clear" w:color="auto" w:fill="FFFFFF"/>
            <w:vAlign w:val="center"/>
            <w:hideMark/>
          </w:tcPr>
          <w:p w14:paraId="24545D36"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5388ABE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3 400</w:t>
            </w:r>
          </w:p>
        </w:tc>
        <w:tc>
          <w:tcPr>
            <w:tcW w:w="1134" w:type="dxa"/>
            <w:tcBorders>
              <w:top w:val="nil"/>
              <w:left w:val="nil"/>
              <w:bottom w:val="single" w:sz="4" w:space="0" w:color="auto"/>
              <w:right w:val="single" w:sz="4" w:space="0" w:color="auto"/>
            </w:tcBorders>
            <w:shd w:val="clear" w:color="auto" w:fill="FFFFFF"/>
            <w:vAlign w:val="center"/>
            <w:hideMark/>
          </w:tcPr>
          <w:p w14:paraId="3D38454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1/3 400</w:t>
            </w:r>
          </w:p>
        </w:tc>
        <w:tc>
          <w:tcPr>
            <w:tcW w:w="990" w:type="dxa"/>
            <w:tcBorders>
              <w:top w:val="nil"/>
              <w:left w:val="nil"/>
              <w:bottom w:val="single" w:sz="4" w:space="0" w:color="auto"/>
              <w:right w:val="single" w:sz="4" w:space="0" w:color="auto"/>
            </w:tcBorders>
            <w:shd w:val="clear" w:color="auto" w:fill="FFFFFF"/>
            <w:vAlign w:val="center"/>
            <w:hideMark/>
          </w:tcPr>
          <w:p w14:paraId="32C614F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3 400</w:t>
            </w:r>
          </w:p>
        </w:tc>
        <w:tc>
          <w:tcPr>
            <w:tcW w:w="586" w:type="dxa"/>
            <w:tcBorders>
              <w:top w:val="nil"/>
              <w:left w:val="nil"/>
              <w:bottom w:val="single" w:sz="4" w:space="0" w:color="auto"/>
              <w:right w:val="single" w:sz="4" w:space="0" w:color="auto"/>
            </w:tcBorders>
            <w:shd w:val="clear" w:color="auto" w:fill="FFFFFF"/>
            <w:vAlign w:val="center"/>
            <w:hideMark/>
          </w:tcPr>
          <w:p w14:paraId="741E808C"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513665A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3 400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2EE5CB8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1/3 400</w:t>
            </w:r>
          </w:p>
        </w:tc>
        <w:tc>
          <w:tcPr>
            <w:tcW w:w="994" w:type="dxa"/>
            <w:gridSpan w:val="2"/>
            <w:tcBorders>
              <w:top w:val="nil"/>
              <w:left w:val="nil"/>
              <w:bottom w:val="single" w:sz="4" w:space="0" w:color="auto"/>
              <w:right w:val="single" w:sz="4" w:space="0" w:color="auto"/>
            </w:tcBorders>
            <w:shd w:val="clear" w:color="auto" w:fill="FFFFFF"/>
            <w:vAlign w:val="center"/>
            <w:hideMark/>
          </w:tcPr>
          <w:p w14:paraId="40BE8F9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3 400</w:t>
            </w:r>
          </w:p>
        </w:tc>
        <w:tc>
          <w:tcPr>
            <w:tcW w:w="571" w:type="dxa"/>
            <w:tcBorders>
              <w:top w:val="nil"/>
              <w:left w:val="nil"/>
              <w:bottom w:val="single" w:sz="4" w:space="0" w:color="auto"/>
              <w:right w:val="single" w:sz="4" w:space="0" w:color="auto"/>
            </w:tcBorders>
            <w:shd w:val="clear" w:color="auto" w:fill="FFFFFF"/>
            <w:vAlign w:val="center"/>
            <w:hideMark/>
          </w:tcPr>
          <w:p w14:paraId="6996F2CF" w14:textId="77777777" w:rsidR="00056F15" w:rsidRPr="00D63975" w:rsidRDefault="00056F15" w:rsidP="0050313B">
            <w:pPr>
              <w:spacing w:after="0" w:line="240" w:lineRule="auto"/>
              <w:rPr>
                <w:rFonts w:ascii="Arial" w:hAnsi="Arial" w:cs="Arial"/>
                <w:sz w:val="24"/>
                <w:szCs w:val="24"/>
              </w:rPr>
            </w:pPr>
          </w:p>
        </w:tc>
      </w:tr>
      <w:tr w:rsidR="00056F15" w:rsidRPr="00D63975" w14:paraId="003FC4E2" w14:textId="77777777" w:rsidTr="001718A9">
        <w:trPr>
          <w:gridAfter w:val="1"/>
          <w:wAfter w:w="34" w:type="dxa"/>
          <w:trHeight w:val="997"/>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686DBAF1" w14:textId="3EB00AE4"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2.2.1.</w:t>
            </w:r>
            <w:r w:rsidR="001718A9" w:rsidRPr="00D63975">
              <w:rPr>
                <w:rFonts w:ascii="Arial" w:hAnsi="Arial" w:cs="Arial"/>
                <w:sz w:val="24"/>
                <w:szCs w:val="24"/>
              </w:rPr>
              <w:t xml:space="preserve"> </w:t>
            </w:r>
            <w:r w:rsidRPr="00D63975">
              <w:rPr>
                <w:rFonts w:ascii="Arial" w:hAnsi="Arial" w:cs="Arial"/>
                <w:sz w:val="24"/>
                <w:szCs w:val="24"/>
              </w:rPr>
              <w:t>Абонентское обслуживание по тарифному плану КЭП для Росреестра – продление</w:t>
            </w:r>
          </w:p>
          <w:p w14:paraId="54A9A38A"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0AF3C5D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680</w:t>
            </w:r>
          </w:p>
        </w:tc>
        <w:tc>
          <w:tcPr>
            <w:tcW w:w="1276" w:type="dxa"/>
            <w:tcBorders>
              <w:top w:val="nil"/>
              <w:left w:val="nil"/>
              <w:bottom w:val="single" w:sz="4" w:space="0" w:color="auto"/>
              <w:right w:val="single" w:sz="4" w:space="0" w:color="auto"/>
            </w:tcBorders>
            <w:shd w:val="clear" w:color="auto" w:fill="FFFFFF"/>
            <w:vAlign w:val="center"/>
            <w:hideMark/>
          </w:tcPr>
          <w:p w14:paraId="44FA9C3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1/680</w:t>
            </w:r>
          </w:p>
        </w:tc>
        <w:tc>
          <w:tcPr>
            <w:tcW w:w="992" w:type="dxa"/>
            <w:tcBorders>
              <w:top w:val="nil"/>
              <w:left w:val="nil"/>
              <w:bottom w:val="single" w:sz="4" w:space="0" w:color="auto"/>
              <w:right w:val="single" w:sz="4" w:space="0" w:color="auto"/>
            </w:tcBorders>
            <w:shd w:val="clear" w:color="auto" w:fill="FFFFFF"/>
            <w:vAlign w:val="center"/>
            <w:hideMark/>
          </w:tcPr>
          <w:p w14:paraId="5D48615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680</w:t>
            </w:r>
          </w:p>
        </w:tc>
        <w:tc>
          <w:tcPr>
            <w:tcW w:w="713" w:type="dxa"/>
            <w:tcBorders>
              <w:top w:val="nil"/>
              <w:left w:val="nil"/>
              <w:bottom w:val="single" w:sz="4" w:space="0" w:color="auto"/>
              <w:right w:val="single" w:sz="4" w:space="0" w:color="auto"/>
            </w:tcBorders>
            <w:shd w:val="clear" w:color="auto" w:fill="FFFFFF"/>
            <w:vAlign w:val="center"/>
            <w:hideMark/>
          </w:tcPr>
          <w:p w14:paraId="3CCA511E"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3896CCE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680</w:t>
            </w:r>
          </w:p>
        </w:tc>
        <w:tc>
          <w:tcPr>
            <w:tcW w:w="1134" w:type="dxa"/>
            <w:tcBorders>
              <w:top w:val="nil"/>
              <w:left w:val="nil"/>
              <w:bottom w:val="single" w:sz="4" w:space="0" w:color="auto"/>
              <w:right w:val="single" w:sz="4" w:space="0" w:color="auto"/>
            </w:tcBorders>
            <w:shd w:val="clear" w:color="auto" w:fill="FFFFFF"/>
            <w:vAlign w:val="center"/>
            <w:hideMark/>
          </w:tcPr>
          <w:p w14:paraId="0C40A8E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1/680</w:t>
            </w:r>
          </w:p>
        </w:tc>
        <w:tc>
          <w:tcPr>
            <w:tcW w:w="990" w:type="dxa"/>
            <w:tcBorders>
              <w:top w:val="nil"/>
              <w:left w:val="nil"/>
              <w:bottom w:val="single" w:sz="4" w:space="0" w:color="auto"/>
              <w:right w:val="single" w:sz="4" w:space="0" w:color="auto"/>
            </w:tcBorders>
            <w:shd w:val="clear" w:color="auto" w:fill="FFFFFF"/>
            <w:vAlign w:val="center"/>
            <w:hideMark/>
          </w:tcPr>
          <w:p w14:paraId="279D0CC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680</w:t>
            </w:r>
          </w:p>
        </w:tc>
        <w:tc>
          <w:tcPr>
            <w:tcW w:w="586" w:type="dxa"/>
            <w:tcBorders>
              <w:top w:val="nil"/>
              <w:left w:val="nil"/>
              <w:bottom w:val="single" w:sz="4" w:space="0" w:color="auto"/>
              <w:right w:val="single" w:sz="4" w:space="0" w:color="auto"/>
            </w:tcBorders>
            <w:shd w:val="clear" w:color="auto" w:fill="FFFFFF"/>
            <w:vAlign w:val="center"/>
            <w:hideMark/>
          </w:tcPr>
          <w:p w14:paraId="4EFFD3C2"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476B8C6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680</w:t>
            </w:r>
          </w:p>
        </w:tc>
        <w:tc>
          <w:tcPr>
            <w:tcW w:w="850" w:type="dxa"/>
            <w:gridSpan w:val="2"/>
            <w:tcBorders>
              <w:top w:val="nil"/>
              <w:left w:val="nil"/>
              <w:bottom w:val="single" w:sz="4" w:space="0" w:color="auto"/>
              <w:right w:val="single" w:sz="4" w:space="0" w:color="auto"/>
            </w:tcBorders>
            <w:shd w:val="clear" w:color="auto" w:fill="FFFFFF"/>
            <w:vAlign w:val="center"/>
            <w:hideMark/>
          </w:tcPr>
          <w:p w14:paraId="03F6E80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1/680</w:t>
            </w:r>
          </w:p>
        </w:tc>
        <w:tc>
          <w:tcPr>
            <w:tcW w:w="994" w:type="dxa"/>
            <w:gridSpan w:val="2"/>
            <w:tcBorders>
              <w:top w:val="nil"/>
              <w:left w:val="nil"/>
              <w:bottom w:val="single" w:sz="4" w:space="0" w:color="auto"/>
              <w:right w:val="single" w:sz="4" w:space="0" w:color="auto"/>
            </w:tcBorders>
            <w:shd w:val="clear" w:color="auto" w:fill="FFFFFF"/>
            <w:vAlign w:val="center"/>
            <w:hideMark/>
          </w:tcPr>
          <w:p w14:paraId="322EF68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680</w:t>
            </w:r>
          </w:p>
        </w:tc>
        <w:tc>
          <w:tcPr>
            <w:tcW w:w="571" w:type="dxa"/>
            <w:tcBorders>
              <w:top w:val="nil"/>
              <w:left w:val="nil"/>
              <w:bottom w:val="single" w:sz="4" w:space="0" w:color="auto"/>
              <w:right w:val="single" w:sz="4" w:space="0" w:color="auto"/>
            </w:tcBorders>
            <w:shd w:val="clear" w:color="auto" w:fill="FFFFFF"/>
            <w:vAlign w:val="center"/>
            <w:hideMark/>
          </w:tcPr>
          <w:p w14:paraId="4EB49187" w14:textId="77777777" w:rsidR="00056F15" w:rsidRPr="00D63975" w:rsidRDefault="00056F15" w:rsidP="0050313B">
            <w:pPr>
              <w:spacing w:after="0" w:line="240" w:lineRule="auto"/>
              <w:rPr>
                <w:rFonts w:ascii="Arial" w:hAnsi="Arial" w:cs="Arial"/>
                <w:sz w:val="24"/>
                <w:szCs w:val="24"/>
              </w:rPr>
            </w:pPr>
          </w:p>
        </w:tc>
      </w:tr>
      <w:tr w:rsidR="00056F15" w:rsidRPr="00D63975" w14:paraId="621DAAA3" w14:textId="77777777" w:rsidTr="001718A9">
        <w:trPr>
          <w:gridAfter w:val="1"/>
          <w:wAfter w:w="34" w:type="dxa"/>
          <w:trHeight w:val="997"/>
        </w:trPr>
        <w:tc>
          <w:tcPr>
            <w:tcW w:w="3850" w:type="dxa"/>
            <w:tcBorders>
              <w:top w:val="nil"/>
              <w:left w:val="single" w:sz="4" w:space="0" w:color="auto"/>
              <w:bottom w:val="single" w:sz="4" w:space="0" w:color="auto"/>
              <w:right w:val="single" w:sz="4" w:space="0" w:color="auto"/>
            </w:tcBorders>
            <w:shd w:val="clear" w:color="auto" w:fill="FFFFFF"/>
            <w:vAlign w:val="center"/>
          </w:tcPr>
          <w:p w14:paraId="2970C79A"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2.2.2. Право использования программ для ЭВМ для управления Сертификатом по тарифному плану КЭП для Росреестра</w:t>
            </w:r>
          </w:p>
          <w:p w14:paraId="66A62CF2"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tcPr>
          <w:p w14:paraId="10172B8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2 720</w:t>
            </w:r>
          </w:p>
        </w:tc>
        <w:tc>
          <w:tcPr>
            <w:tcW w:w="1276" w:type="dxa"/>
            <w:tcBorders>
              <w:top w:val="nil"/>
              <w:left w:val="nil"/>
              <w:bottom w:val="single" w:sz="4" w:space="0" w:color="auto"/>
              <w:right w:val="single" w:sz="4" w:space="0" w:color="auto"/>
            </w:tcBorders>
            <w:shd w:val="clear" w:color="auto" w:fill="FFFFFF"/>
            <w:vAlign w:val="center"/>
          </w:tcPr>
          <w:p w14:paraId="63ED142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1/2 720</w:t>
            </w:r>
          </w:p>
        </w:tc>
        <w:tc>
          <w:tcPr>
            <w:tcW w:w="992" w:type="dxa"/>
            <w:tcBorders>
              <w:top w:val="nil"/>
              <w:left w:val="nil"/>
              <w:bottom w:val="single" w:sz="4" w:space="0" w:color="auto"/>
              <w:right w:val="single" w:sz="4" w:space="0" w:color="auto"/>
            </w:tcBorders>
            <w:shd w:val="clear" w:color="auto" w:fill="FFFFFF"/>
            <w:vAlign w:val="center"/>
          </w:tcPr>
          <w:p w14:paraId="192A4A8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2 720</w:t>
            </w:r>
          </w:p>
        </w:tc>
        <w:tc>
          <w:tcPr>
            <w:tcW w:w="713" w:type="dxa"/>
            <w:tcBorders>
              <w:top w:val="nil"/>
              <w:left w:val="nil"/>
              <w:bottom w:val="single" w:sz="4" w:space="0" w:color="auto"/>
              <w:right w:val="single" w:sz="4" w:space="0" w:color="auto"/>
            </w:tcBorders>
            <w:shd w:val="clear" w:color="auto" w:fill="FFFFFF"/>
            <w:vAlign w:val="center"/>
          </w:tcPr>
          <w:p w14:paraId="0678C46E"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tcPr>
          <w:p w14:paraId="62145EB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2 720</w:t>
            </w:r>
          </w:p>
        </w:tc>
        <w:tc>
          <w:tcPr>
            <w:tcW w:w="1134" w:type="dxa"/>
            <w:tcBorders>
              <w:top w:val="nil"/>
              <w:left w:val="nil"/>
              <w:bottom w:val="single" w:sz="4" w:space="0" w:color="auto"/>
              <w:right w:val="single" w:sz="4" w:space="0" w:color="auto"/>
            </w:tcBorders>
            <w:shd w:val="clear" w:color="auto" w:fill="FFFFFF"/>
            <w:vAlign w:val="center"/>
          </w:tcPr>
          <w:p w14:paraId="4282798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1/2 720</w:t>
            </w:r>
          </w:p>
        </w:tc>
        <w:tc>
          <w:tcPr>
            <w:tcW w:w="990" w:type="dxa"/>
            <w:tcBorders>
              <w:top w:val="nil"/>
              <w:left w:val="nil"/>
              <w:bottom w:val="single" w:sz="4" w:space="0" w:color="auto"/>
              <w:right w:val="single" w:sz="4" w:space="0" w:color="auto"/>
            </w:tcBorders>
            <w:shd w:val="clear" w:color="auto" w:fill="FFFFFF"/>
            <w:vAlign w:val="center"/>
          </w:tcPr>
          <w:p w14:paraId="227C40B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2 720</w:t>
            </w:r>
          </w:p>
        </w:tc>
        <w:tc>
          <w:tcPr>
            <w:tcW w:w="586" w:type="dxa"/>
            <w:tcBorders>
              <w:top w:val="nil"/>
              <w:left w:val="nil"/>
              <w:bottom w:val="single" w:sz="4" w:space="0" w:color="auto"/>
              <w:right w:val="single" w:sz="4" w:space="0" w:color="auto"/>
            </w:tcBorders>
            <w:shd w:val="clear" w:color="auto" w:fill="FFFFFF"/>
            <w:vAlign w:val="center"/>
          </w:tcPr>
          <w:p w14:paraId="13CAF004"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tcPr>
          <w:p w14:paraId="6B668CE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2 720</w:t>
            </w:r>
          </w:p>
        </w:tc>
        <w:tc>
          <w:tcPr>
            <w:tcW w:w="850" w:type="dxa"/>
            <w:gridSpan w:val="2"/>
            <w:tcBorders>
              <w:top w:val="nil"/>
              <w:left w:val="nil"/>
              <w:bottom w:val="single" w:sz="4" w:space="0" w:color="auto"/>
              <w:right w:val="single" w:sz="4" w:space="0" w:color="auto"/>
            </w:tcBorders>
            <w:shd w:val="clear" w:color="auto" w:fill="FFFFFF"/>
            <w:vAlign w:val="center"/>
          </w:tcPr>
          <w:p w14:paraId="5837CC9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1/2 720</w:t>
            </w:r>
          </w:p>
        </w:tc>
        <w:tc>
          <w:tcPr>
            <w:tcW w:w="994" w:type="dxa"/>
            <w:gridSpan w:val="2"/>
            <w:tcBorders>
              <w:top w:val="nil"/>
              <w:left w:val="nil"/>
              <w:bottom w:val="single" w:sz="4" w:space="0" w:color="auto"/>
              <w:right w:val="single" w:sz="4" w:space="0" w:color="auto"/>
            </w:tcBorders>
            <w:shd w:val="clear" w:color="auto" w:fill="FFFFFF"/>
            <w:vAlign w:val="center"/>
          </w:tcPr>
          <w:p w14:paraId="6FB0748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2 720</w:t>
            </w:r>
          </w:p>
        </w:tc>
        <w:tc>
          <w:tcPr>
            <w:tcW w:w="571" w:type="dxa"/>
            <w:tcBorders>
              <w:top w:val="nil"/>
              <w:left w:val="nil"/>
              <w:bottom w:val="single" w:sz="4" w:space="0" w:color="auto"/>
              <w:right w:val="single" w:sz="4" w:space="0" w:color="auto"/>
            </w:tcBorders>
            <w:shd w:val="clear" w:color="auto" w:fill="FFFFFF"/>
            <w:vAlign w:val="center"/>
          </w:tcPr>
          <w:p w14:paraId="5F73374F" w14:textId="77777777" w:rsidR="00056F15" w:rsidRPr="00D63975" w:rsidRDefault="00056F15" w:rsidP="0050313B">
            <w:pPr>
              <w:spacing w:after="0" w:line="240" w:lineRule="auto"/>
              <w:rPr>
                <w:rFonts w:ascii="Arial" w:hAnsi="Arial" w:cs="Arial"/>
                <w:sz w:val="24"/>
                <w:szCs w:val="24"/>
              </w:rPr>
            </w:pPr>
          </w:p>
        </w:tc>
      </w:tr>
      <w:tr w:rsidR="00056F15" w:rsidRPr="00D63975" w14:paraId="1A62B5E6" w14:textId="77777777" w:rsidTr="001718A9">
        <w:trPr>
          <w:gridAfter w:val="1"/>
          <w:wAfter w:w="34" w:type="dxa"/>
          <w:trHeight w:val="431"/>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2728205C" w14:textId="30C954B1"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2.</w:t>
            </w:r>
            <w:r w:rsidR="009502E6" w:rsidRPr="00D63975">
              <w:rPr>
                <w:rFonts w:ascii="Arial" w:hAnsi="Arial" w:cs="Arial"/>
                <w:sz w:val="24"/>
                <w:szCs w:val="24"/>
              </w:rPr>
              <w:t>3. Система</w:t>
            </w:r>
            <w:r w:rsidRPr="00D63975">
              <w:rPr>
                <w:rFonts w:ascii="Arial" w:hAnsi="Arial" w:cs="Arial"/>
                <w:sz w:val="24"/>
                <w:szCs w:val="24"/>
              </w:rPr>
              <w:t xml:space="preserve"> «ТехноКадЭкспресс»</w:t>
            </w:r>
          </w:p>
          <w:p w14:paraId="496E278A"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21EFA2D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25 500</w:t>
            </w:r>
          </w:p>
        </w:tc>
        <w:tc>
          <w:tcPr>
            <w:tcW w:w="1276" w:type="dxa"/>
            <w:tcBorders>
              <w:top w:val="nil"/>
              <w:left w:val="nil"/>
              <w:bottom w:val="single" w:sz="4" w:space="0" w:color="auto"/>
              <w:right w:val="single" w:sz="4" w:space="0" w:color="auto"/>
            </w:tcBorders>
            <w:shd w:val="clear" w:color="auto" w:fill="FFFFFF"/>
            <w:noWrap/>
            <w:vAlign w:val="center"/>
            <w:hideMark/>
          </w:tcPr>
          <w:p w14:paraId="0147C7F0" w14:textId="77777777"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1/25 500</w:t>
            </w:r>
          </w:p>
        </w:tc>
        <w:tc>
          <w:tcPr>
            <w:tcW w:w="992" w:type="dxa"/>
            <w:tcBorders>
              <w:top w:val="nil"/>
              <w:left w:val="nil"/>
              <w:bottom w:val="single" w:sz="4" w:space="0" w:color="auto"/>
              <w:right w:val="single" w:sz="4" w:space="0" w:color="auto"/>
            </w:tcBorders>
            <w:shd w:val="clear" w:color="auto" w:fill="FFFFFF"/>
            <w:noWrap/>
            <w:vAlign w:val="center"/>
            <w:hideMark/>
          </w:tcPr>
          <w:p w14:paraId="39CDF8E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25 500</w:t>
            </w:r>
          </w:p>
        </w:tc>
        <w:tc>
          <w:tcPr>
            <w:tcW w:w="713" w:type="dxa"/>
            <w:tcBorders>
              <w:top w:val="nil"/>
              <w:left w:val="nil"/>
              <w:bottom w:val="single" w:sz="4" w:space="0" w:color="auto"/>
              <w:right w:val="single" w:sz="4" w:space="0" w:color="auto"/>
            </w:tcBorders>
            <w:shd w:val="clear" w:color="auto" w:fill="FFFFFF"/>
            <w:noWrap/>
            <w:vAlign w:val="center"/>
            <w:hideMark/>
          </w:tcPr>
          <w:p w14:paraId="2DD1E6DF"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6892C61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23 000</w:t>
            </w:r>
          </w:p>
        </w:tc>
        <w:tc>
          <w:tcPr>
            <w:tcW w:w="1134" w:type="dxa"/>
            <w:tcBorders>
              <w:top w:val="nil"/>
              <w:left w:val="nil"/>
              <w:bottom w:val="single" w:sz="4" w:space="0" w:color="auto"/>
              <w:right w:val="single" w:sz="4" w:space="0" w:color="auto"/>
            </w:tcBorders>
            <w:shd w:val="clear" w:color="auto" w:fill="FFFFFF"/>
            <w:noWrap/>
            <w:vAlign w:val="center"/>
            <w:hideMark/>
          </w:tcPr>
          <w:p w14:paraId="61C71CD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1/23 000</w:t>
            </w:r>
          </w:p>
        </w:tc>
        <w:tc>
          <w:tcPr>
            <w:tcW w:w="990" w:type="dxa"/>
            <w:tcBorders>
              <w:top w:val="nil"/>
              <w:left w:val="nil"/>
              <w:bottom w:val="single" w:sz="4" w:space="0" w:color="auto"/>
              <w:right w:val="single" w:sz="4" w:space="0" w:color="auto"/>
            </w:tcBorders>
            <w:shd w:val="clear" w:color="auto" w:fill="FFFFFF"/>
            <w:noWrap/>
            <w:vAlign w:val="center"/>
            <w:hideMark/>
          </w:tcPr>
          <w:p w14:paraId="2EAABAA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23 000</w:t>
            </w:r>
          </w:p>
        </w:tc>
        <w:tc>
          <w:tcPr>
            <w:tcW w:w="586" w:type="dxa"/>
            <w:tcBorders>
              <w:top w:val="nil"/>
              <w:left w:val="nil"/>
              <w:bottom w:val="single" w:sz="4" w:space="0" w:color="auto"/>
              <w:right w:val="single" w:sz="4" w:space="0" w:color="auto"/>
            </w:tcBorders>
            <w:shd w:val="clear" w:color="auto" w:fill="FFFFFF"/>
            <w:noWrap/>
            <w:vAlign w:val="center"/>
            <w:hideMark/>
          </w:tcPr>
          <w:p w14:paraId="66C66763"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noWrap/>
            <w:vAlign w:val="center"/>
            <w:hideMark/>
          </w:tcPr>
          <w:p w14:paraId="647923F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23 000</w:t>
            </w:r>
          </w:p>
        </w:tc>
        <w:tc>
          <w:tcPr>
            <w:tcW w:w="850" w:type="dxa"/>
            <w:gridSpan w:val="2"/>
            <w:tcBorders>
              <w:top w:val="nil"/>
              <w:left w:val="nil"/>
              <w:bottom w:val="single" w:sz="4" w:space="0" w:color="auto"/>
              <w:right w:val="single" w:sz="4" w:space="0" w:color="auto"/>
            </w:tcBorders>
            <w:shd w:val="clear" w:color="auto" w:fill="FFFFFF"/>
            <w:noWrap/>
            <w:vAlign w:val="center"/>
            <w:hideMark/>
          </w:tcPr>
          <w:p w14:paraId="1664D2B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1/23 000</w:t>
            </w:r>
          </w:p>
        </w:tc>
        <w:tc>
          <w:tcPr>
            <w:tcW w:w="994" w:type="dxa"/>
            <w:gridSpan w:val="2"/>
            <w:tcBorders>
              <w:top w:val="nil"/>
              <w:left w:val="nil"/>
              <w:bottom w:val="single" w:sz="4" w:space="0" w:color="auto"/>
              <w:right w:val="single" w:sz="4" w:space="0" w:color="auto"/>
            </w:tcBorders>
            <w:shd w:val="clear" w:color="auto" w:fill="FFFFFF"/>
            <w:noWrap/>
            <w:vAlign w:val="center"/>
            <w:hideMark/>
          </w:tcPr>
          <w:p w14:paraId="34F5254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23 000</w:t>
            </w:r>
          </w:p>
        </w:tc>
        <w:tc>
          <w:tcPr>
            <w:tcW w:w="571" w:type="dxa"/>
            <w:tcBorders>
              <w:top w:val="nil"/>
              <w:left w:val="nil"/>
              <w:bottom w:val="single" w:sz="4" w:space="0" w:color="auto"/>
              <w:right w:val="single" w:sz="4" w:space="0" w:color="auto"/>
            </w:tcBorders>
            <w:shd w:val="clear" w:color="auto" w:fill="FFFFFF"/>
            <w:noWrap/>
            <w:vAlign w:val="center"/>
            <w:hideMark/>
          </w:tcPr>
          <w:p w14:paraId="3BA3EA5D" w14:textId="77777777" w:rsidR="00056F15" w:rsidRPr="00D63975" w:rsidRDefault="00056F15" w:rsidP="0050313B">
            <w:pPr>
              <w:spacing w:after="0" w:line="240" w:lineRule="auto"/>
              <w:rPr>
                <w:rFonts w:ascii="Arial" w:hAnsi="Arial" w:cs="Arial"/>
                <w:sz w:val="24"/>
                <w:szCs w:val="24"/>
              </w:rPr>
            </w:pPr>
          </w:p>
        </w:tc>
      </w:tr>
      <w:tr w:rsidR="00056F15" w:rsidRPr="00D63975" w14:paraId="3A3C19D8" w14:textId="77777777" w:rsidTr="001718A9">
        <w:trPr>
          <w:gridAfter w:val="1"/>
          <w:wAfter w:w="34" w:type="dxa"/>
          <w:trHeight w:val="431"/>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57E8F04D" w14:textId="029EA9D1"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2.4.</w:t>
            </w:r>
            <w:r w:rsidR="001718A9" w:rsidRPr="00D63975">
              <w:rPr>
                <w:rFonts w:ascii="Arial" w:hAnsi="Arial" w:cs="Arial"/>
                <w:sz w:val="24"/>
                <w:szCs w:val="24"/>
              </w:rPr>
              <w:t xml:space="preserve"> </w:t>
            </w:r>
            <w:r w:rsidRPr="00D63975">
              <w:rPr>
                <w:rFonts w:ascii="Arial" w:hAnsi="Arial" w:cs="Arial"/>
                <w:sz w:val="24"/>
                <w:szCs w:val="24"/>
              </w:rPr>
              <w:t>Антивирус Касперского (антивирусная программа)</w:t>
            </w:r>
          </w:p>
          <w:p w14:paraId="1E579935"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lastRenderedPageBreak/>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219D5AE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lastRenderedPageBreak/>
              <w:t>18 335, 46</w:t>
            </w:r>
          </w:p>
        </w:tc>
        <w:tc>
          <w:tcPr>
            <w:tcW w:w="1276" w:type="dxa"/>
            <w:tcBorders>
              <w:top w:val="nil"/>
              <w:left w:val="nil"/>
              <w:bottom w:val="single" w:sz="4" w:space="0" w:color="auto"/>
              <w:right w:val="single" w:sz="4" w:space="0" w:color="auto"/>
            </w:tcBorders>
            <w:shd w:val="clear" w:color="auto" w:fill="FFFFFF"/>
            <w:vAlign w:val="center"/>
            <w:hideMark/>
          </w:tcPr>
          <w:p w14:paraId="2CB5F35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1/18 335,46</w:t>
            </w:r>
          </w:p>
        </w:tc>
        <w:tc>
          <w:tcPr>
            <w:tcW w:w="992" w:type="dxa"/>
            <w:tcBorders>
              <w:top w:val="nil"/>
              <w:left w:val="nil"/>
              <w:bottom w:val="single" w:sz="4" w:space="0" w:color="auto"/>
              <w:right w:val="single" w:sz="4" w:space="0" w:color="auto"/>
            </w:tcBorders>
            <w:shd w:val="clear" w:color="auto" w:fill="FFFFFF"/>
            <w:vAlign w:val="center"/>
            <w:hideMark/>
          </w:tcPr>
          <w:p w14:paraId="5B442D4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18 335,46</w:t>
            </w:r>
          </w:p>
        </w:tc>
        <w:tc>
          <w:tcPr>
            <w:tcW w:w="713" w:type="dxa"/>
            <w:tcBorders>
              <w:top w:val="nil"/>
              <w:left w:val="nil"/>
              <w:bottom w:val="single" w:sz="4" w:space="0" w:color="auto"/>
              <w:right w:val="single" w:sz="4" w:space="0" w:color="auto"/>
            </w:tcBorders>
            <w:shd w:val="clear" w:color="auto" w:fill="FFFFFF"/>
            <w:vAlign w:val="center"/>
            <w:hideMark/>
          </w:tcPr>
          <w:p w14:paraId="61893E14"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691F5DD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37 000</w:t>
            </w:r>
          </w:p>
        </w:tc>
        <w:tc>
          <w:tcPr>
            <w:tcW w:w="1134" w:type="dxa"/>
            <w:tcBorders>
              <w:top w:val="nil"/>
              <w:left w:val="nil"/>
              <w:bottom w:val="single" w:sz="4" w:space="0" w:color="auto"/>
              <w:right w:val="single" w:sz="4" w:space="0" w:color="auto"/>
            </w:tcBorders>
            <w:shd w:val="clear" w:color="auto" w:fill="FFFFFF"/>
            <w:vAlign w:val="center"/>
            <w:hideMark/>
          </w:tcPr>
          <w:p w14:paraId="735F82A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1/37 000</w:t>
            </w:r>
          </w:p>
        </w:tc>
        <w:tc>
          <w:tcPr>
            <w:tcW w:w="990" w:type="dxa"/>
            <w:tcBorders>
              <w:top w:val="nil"/>
              <w:left w:val="nil"/>
              <w:bottom w:val="single" w:sz="4" w:space="0" w:color="auto"/>
              <w:right w:val="single" w:sz="4" w:space="0" w:color="auto"/>
            </w:tcBorders>
            <w:shd w:val="clear" w:color="auto" w:fill="FFFFFF"/>
            <w:vAlign w:val="center"/>
            <w:hideMark/>
          </w:tcPr>
          <w:p w14:paraId="32251FE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37 000</w:t>
            </w:r>
          </w:p>
        </w:tc>
        <w:tc>
          <w:tcPr>
            <w:tcW w:w="586" w:type="dxa"/>
            <w:tcBorders>
              <w:top w:val="nil"/>
              <w:left w:val="nil"/>
              <w:bottom w:val="single" w:sz="4" w:space="0" w:color="auto"/>
              <w:right w:val="single" w:sz="4" w:space="0" w:color="auto"/>
            </w:tcBorders>
            <w:shd w:val="clear" w:color="auto" w:fill="FFFFFF"/>
            <w:vAlign w:val="center"/>
            <w:hideMark/>
          </w:tcPr>
          <w:p w14:paraId="5546DBAE"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1A66837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69CE639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1/37 000</w:t>
            </w:r>
          </w:p>
        </w:tc>
        <w:tc>
          <w:tcPr>
            <w:tcW w:w="994" w:type="dxa"/>
            <w:gridSpan w:val="2"/>
            <w:tcBorders>
              <w:top w:val="nil"/>
              <w:left w:val="nil"/>
              <w:bottom w:val="single" w:sz="4" w:space="0" w:color="auto"/>
              <w:right w:val="single" w:sz="4" w:space="0" w:color="auto"/>
            </w:tcBorders>
            <w:shd w:val="clear" w:color="auto" w:fill="FFFFFF"/>
            <w:vAlign w:val="center"/>
            <w:hideMark/>
          </w:tcPr>
          <w:p w14:paraId="2DCF7F4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37 000</w:t>
            </w:r>
          </w:p>
        </w:tc>
        <w:tc>
          <w:tcPr>
            <w:tcW w:w="571" w:type="dxa"/>
            <w:tcBorders>
              <w:top w:val="nil"/>
              <w:left w:val="nil"/>
              <w:bottom w:val="single" w:sz="4" w:space="0" w:color="auto"/>
              <w:right w:val="single" w:sz="4" w:space="0" w:color="auto"/>
            </w:tcBorders>
            <w:shd w:val="clear" w:color="auto" w:fill="FFFFFF"/>
            <w:vAlign w:val="center"/>
            <w:hideMark/>
          </w:tcPr>
          <w:p w14:paraId="0C51D3EE" w14:textId="77777777" w:rsidR="00056F15" w:rsidRPr="00D63975" w:rsidRDefault="00056F15" w:rsidP="0050313B">
            <w:pPr>
              <w:spacing w:after="0" w:line="240" w:lineRule="auto"/>
              <w:rPr>
                <w:rFonts w:ascii="Arial" w:hAnsi="Arial" w:cs="Arial"/>
                <w:sz w:val="24"/>
                <w:szCs w:val="24"/>
              </w:rPr>
            </w:pPr>
          </w:p>
        </w:tc>
      </w:tr>
      <w:tr w:rsidR="00056F15" w:rsidRPr="00D63975" w14:paraId="1B52CAEF" w14:textId="77777777" w:rsidTr="001718A9">
        <w:trPr>
          <w:gridAfter w:val="1"/>
          <w:wAfter w:w="34" w:type="dxa"/>
          <w:trHeight w:val="371"/>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2EB838C7"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2.5. ПК «ГРАНД-Смета»</w:t>
            </w:r>
          </w:p>
        </w:tc>
        <w:tc>
          <w:tcPr>
            <w:tcW w:w="1418" w:type="dxa"/>
            <w:tcBorders>
              <w:top w:val="nil"/>
              <w:left w:val="nil"/>
              <w:bottom w:val="single" w:sz="4" w:space="0" w:color="auto"/>
              <w:right w:val="single" w:sz="4" w:space="0" w:color="auto"/>
            </w:tcBorders>
            <w:shd w:val="clear" w:color="auto" w:fill="FFFFFF"/>
            <w:noWrap/>
            <w:vAlign w:val="center"/>
            <w:hideMark/>
          </w:tcPr>
          <w:p w14:paraId="6C6704C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noWrap/>
            <w:vAlign w:val="center"/>
            <w:hideMark/>
          </w:tcPr>
          <w:p w14:paraId="47303CDC"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noWrap/>
            <w:vAlign w:val="center"/>
            <w:hideMark/>
          </w:tcPr>
          <w:p w14:paraId="209B9EA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noWrap/>
            <w:vAlign w:val="center"/>
            <w:hideMark/>
          </w:tcPr>
          <w:p w14:paraId="0D2291F7"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024658AC" w14:textId="1DAD3946" w:rsidR="00056F15" w:rsidRPr="00D63975" w:rsidRDefault="007B6ADD" w:rsidP="0050313B">
            <w:pPr>
              <w:spacing w:after="0" w:line="240" w:lineRule="auto"/>
              <w:jc w:val="center"/>
              <w:rPr>
                <w:rFonts w:ascii="Arial" w:hAnsi="Arial" w:cs="Arial"/>
                <w:sz w:val="24"/>
                <w:szCs w:val="24"/>
              </w:rPr>
            </w:pPr>
            <w:r w:rsidRPr="00D63975">
              <w:rPr>
                <w:rFonts w:ascii="Arial" w:hAnsi="Arial" w:cs="Arial"/>
                <w:sz w:val="24"/>
                <w:szCs w:val="24"/>
              </w:rPr>
              <w:t>159 600</w:t>
            </w:r>
          </w:p>
        </w:tc>
        <w:tc>
          <w:tcPr>
            <w:tcW w:w="1134" w:type="dxa"/>
            <w:tcBorders>
              <w:top w:val="nil"/>
              <w:left w:val="nil"/>
              <w:bottom w:val="single" w:sz="4" w:space="0" w:color="auto"/>
              <w:right w:val="single" w:sz="4" w:space="0" w:color="auto"/>
            </w:tcBorders>
            <w:shd w:val="clear" w:color="auto" w:fill="FFFFFF"/>
            <w:noWrap/>
            <w:vAlign w:val="center"/>
            <w:hideMark/>
          </w:tcPr>
          <w:p w14:paraId="5FC46AD7" w14:textId="77777777" w:rsidR="00056F15" w:rsidRPr="00D63975" w:rsidRDefault="00056F15" w:rsidP="0050313B">
            <w:pPr>
              <w:spacing w:after="0" w:line="240" w:lineRule="auto"/>
              <w:jc w:val="center"/>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FFFFFF"/>
            <w:noWrap/>
            <w:vAlign w:val="center"/>
            <w:hideMark/>
          </w:tcPr>
          <w:p w14:paraId="0D43A855" w14:textId="6E828ED9" w:rsidR="00056F15" w:rsidRPr="00D63975" w:rsidRDefault="004C31AE" w:rsidP="0050313B">
            <w:pPr>
              <w:spacing w:after="0" w:line="240" w:lineRule="auto"/>
              <w:jc w:val="center"/>
              <w:rPr>
                <w:rFonts w:ascii="Arial" w:hAnsi="Arial" w:cs="Arial"/>
                <w:sz w:val="24"/>
                <w:szCs w:val="24"/>
              </w:rPr>
            </w:pPr>
            <w:r w:rsidRPr="00D63975">
              <w:rPr>
                <w:rFonts w:ascii="Arial" w:hAnsi="Arial" w:cs="Arial"/>
                <w:sz w:val="24"/>
                <w:szCs w:val="24"/>
              </w:rPr>
              <w:t>159 600</w:t>
            </w:r>
          </w:p>
        </w:tc>
        <w:tc>
          <w:tcPr>
            <w:tcW w:w="586" w:type="dxa"/>
            <w:tcBorders>
              <w:top w:val="nil"/>
              <w:left w:val="nil"/>
              <w:bottom w:val="single" w:sz="4" w:space="0" w:color="auto"/>
              <w:right w:val="single" w:sz="4" w:space="0" w:color="auto"/>
            </w:tcBorders>
            <w:shd w:val="clear" w:color="auto" w:fill="FFFFFF"/>
            <w:noWrap/>
            <w:vAlign w:val="center"/>
            <w:hideMark/>
          </w:tcPr>
          <w:p w14:paraId="779D7069"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noWrap/>
            <w:vAlign w:val="center"/>
            <w:hideMark/>
          </w:tcPr>
          <w:p w14:paraId="6DEE5A7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37 600</w:t>
            </w:r>
          </w:p>
        </w:tc>
        <w:tc>
          <w:tcPr>
            <w:tcW w:w="850" w:type="dxa"/>
            <w:gridSpan w:val="2"/>
            <w:tcBorders>
              <w:top w:val="nil"/>
              <w:left w:val="nil"/>
              <w:bottom w:val="single" w:sz="4" w:space="0" w:color="auto"/>
              <w:right w:val="single" w:sz="4" w:space="0" w:color="auto"/>
            </w:tcBorders>
            <w:shd w:val="clear" w:color="auto" w:fill="FFFFFF"/>
            <w:noWrap/>
            <w:vAlign w:val="center"/>
            <w:hideMark/>
          </w:tcPr>
          <w:p w14:paraId="6C1062E9"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noWrap/>
            <w:vAlign w:val="center"/>
            <w:hideMark/>
          </w:tcPr>
          <w:p w14:paraId="4BAF77F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37 600</w:t>
            </w:r>
          </w:p>
        </w:tc>
        <w:tc>
          <w:tcPr>
            <w:tcW w:w="571" w:type="dxa"/>
            <w:tcBorders>
              <w:top w:val="nil"/>
              <w:left w:val="nil"/>
              <w:bottom w:val="single" w:sz="4" w:space="0" w:color="auto"/>
              <w:right w:val="single" w:sz="4" w:space="0" w:color="auto"/>
            </w:tcBorders>
            <w:shd w:val="clear" w:color="auto" w:fill="FFFFFF"/>
            <w:noWrap/>
            <w:vAlign w:val="center"/>
            <w:hideMark/>
          </w:tcPr>
          <w:p w14:paraId="2599E0D3" w14:textId="77777777" w:rsidR="00056F15" w:rsidRPr="00D63975" w:rsidRDefault="00056F15" w:rsidP="0050313B">
            <w:pPr>
              <w:spacing w:after="0" w:line="240" w:lineRule="auto"/>
              <w:rPr>
                <w:rFonts w:ascii="Arial" w:hAnsi="Arial" w:cs="Arial"/>
                <w:sz w:val="24"/>
                <w:szCs w:val="24"/>
              </w:rPr>
            </w:pPr>
          </w:p>
        </w:tc>
      </w:tr>
      <w:tr w:rsidR="00056F15" w:rsidRPr="00D63975" w14:paraId="0AB98638" w14:textId="77777777" w:rsidTr="001718A9">
        <w:trPr>
          <w:gridAfter w:val="1"/>
          <w:wAfter w:w="34" w:type="dxa"/>
          <w:trHeight w:val="684"/>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523FE2DA" w14:textId="12BE8ECC"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2.5.1.</w:t>
            </w:r>
            <w:r w:rsidRPr="00D63975">
              <w:rPr>
                <w:rFonts w:ascii="Arial" w:hAnsi="Arial" w:cs="Arial"/>
                <w:i/>
                <w:iCs/>
                <w:sz w:val="24"/>
                <w:szCs w:val="24"/>
              </w:rPr>
              <w:t xml:space="preserve"> </w:t>
            </w:r>
            <w:r w:rsidRPr="00D63975">
              <w:rPr>
                <w:rFonts w:ascii="Arial" w:hAnsi="Arial" w:cs="Arial"/>
                <w:sz w:val="24"/>
                <w:szCs w:val="24"/>
              </w:rPr>
              <w:t xml:space="preserve">Право на использование обновления ПК «ГРАНД-Смета» на </w:t>
            </w:r>
            <w:r w:rsidR="004C31AE" w:rsidRPr="00D63975">
              <w:rPr>
                <w:rFonts w:ascii="Arial" w:hAnsi="Arial" w:cs="Arial"/>
                <w:sz w:val="24"/>
                <w:szCs w:val="24"/>
              </w:rPr>
              <w:t>два</w:t>
            </w:r>
            <w:r w:rsidRPr="00D63975">
              <w:rPr>
                <w:rFonts w:ascii="Arial" w:hAnsi="Arial" w:cs="Arial"/>
                <w:sz w:val="24"/>
                <w:szCs w:val="24"/>
              </w:rPr>
              <w:t xml:space="preserve"> рабо</w:t>
            </w:r>
            <w:r w:rsidR="004C31AE" w:rsidRPr="00D63975">
              <w:rPr>
                <w:rFonts w:ascii="Arial" w:hAnsi="Arial" w:cs="Arial"/>
                <w:sz w:val="24"/>
                <w:szCs w:val="24"/>
              </w:rPr>
              <w:t>чих</w:t>
            </w:r>
            <w:r w:rsidRPr="00D63975">
              <w:rPr>
                <w:rFonts w:ascii="Arial" w:hAnsi="Arial" w:cs="Arial"/>
                <w:sz w:val="24"/>
                <w:szCs w:val="24"/>
              </w:rPr>
              <w:t xml:space="preserve"> мест</w:t>
            </w:r>
            <w:r w:rsidR="004C31AE" w:rsidRPr="00D63975">
              <w:rPr>
                <w:rFonts w:ascii="Arial" w:hAnsi="Arial" w:cs="Arial"/>
                <w:sz w:val="24"/>
                <w:szCs w:val="24"/>
              </w:rPr>
              <w:t>а</w:t>
            </w:r>
          </w:p>
          <w:p w14:paraId="77EEAF97"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1AD3315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331979D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992" w:type="dxa"/>
            <w:tcBorders>
              <w:top w:val="nil"/>
              <w:left w:val="nil"/>
              <w:bottom w:val="single" w:sz="4" w:space="0" w:color="auto"/>
              <w:right w:val="single" w:sz="4" w:space="0" w:color="auto"/>
            </w:tcBorders>
            <w:shd w:val="clear" w:color="auto" w:fill="FFFFFF"/>
            <w:vAlign w:val="center"/>
            <w:hideMark/>
          </w:tcPr>
          <w:p w14:paraId="73647B7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hideMark/>
          </w:tcPr>
          <w:p w14:paraId="70E11A7B"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06C1DEF1" w14:textId="6C383DFE" w:rsidR="00056F15" w:rsidRPr="00D63975" w:rsidRDefault="007B6ADD" w:rsidP="0050313B">
            <w:pPr>
              <w:spacing w:after="0" w:line="240" w:lineRule="auto"/>
              <w:jc w:val="center"/>
              <w:rPr>
                <w:rFonts w:ascii="Arial" w:hAnsi="Arial" w:cs="Arial"/>
                <w:sz w:val="24"/>
                <w:szCs w:val="24"/>
              </w:rPr>
            </w:pPr>
            <w:r w:rsidRPr="00D63975">
              <w:rPr>
                <w:rFonts w:ascii="Arial" w:hAnsi="Arial" w:cs="Arial"/>
                <w:sz w:val="24"/>
                <w:szCs w:val="24"/>
              </w:rPr>
              <w:t>69   000</w:t>
            </w:r>
          </w:p>
        </w:tc>
        <w:tc>
          <w:tcPr>
            <w:tcW w:w="1134" w:type="dxa"/>
            <w:tcBorders>
              <w:top w:val="nil"/>
              <w:left w:val="nil"/>
              <w:bottom w:val="single" w:sz="4" w:space="0" w:color="auto"/>
              <w:right w:val="single" w:sz="4" w:space="0" w:color="auto"/>
            </w:tcBorders>
            <w:shd w:val="clear" w:color="auto" w:fill="FFFFFF"/>
            <w:vAlign w:val="center"/>
            <w:hideMark/>
          </w:tcPr>
          <w:p w14:paraId="5692799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1/15 000</w:t>
            </w:r>
          </w:p>
        </w:tc>
        <w:tc>
          <w:tcPr>
            <w:tcW w:w="990" w:type="dxa"/>
            <w:tcBorders>
              <w:top w:val="nil"/>
              <w:left w:val="nil"/>
              <w:bottom w:val="single" w:sz="4" w:space="0" w:color="auto"/>
              <w:right w:val="single" w:sz="4" w:space="0" w:color="auto"/>
            </w:tcBorders>
            <w:shd w:val="clear" w:color="auto" w:fill="FFFFFF"/>
            <w:vAlign w:val="center"/>
            <w:hideMark/>
          </w:tcPr>
          <w:p w14:paraId="4C4ED4D1" w14:textId="2A14CB92" w:rsidR="00056F15" w:rsidRPr="00D63975" w:rsidRDefault="004C31AE" w:rsidP="0050313B">
            <w:pPr>
              <w:spacing w:after="0" w:line="240" w:lineRule="auto"/>
              <w:jc w:val="center"/>
              <w:rPr>
                <w:rFonts w:ascii="Arial" w:hAnsi="Arial" w:cs="Arial"/>
                <w:sz w:val="24"/>
                <w:szCs w:val="24"/>
              </w:rPr>
            </w:pPr>
            <w:r w:rsidRPr="00D63975">
              <w:rPr>
                <w:rFonts w:ascii="Arial" w:hAnsi="Arial" w:cs="Arial"/>
                <w:sz w:val="24"/>
                <w:szCs w:val="24"/>
              </w:rPr>
              <w:t>69   000</w:t>
            </w:r>
          </w:p>
        </w:tc>
        <w:tc>
          <w:tcPr>
            <w:tcW w:w="586" w:type="dxa"/>
            <w:tcBorders>
              <w:top w:val="nil"/>
              <w:left w:val="nil"/>
              <w:bottom w:val="single" w:sz="4" w:space="0" w:color="auto"/>
              <w:right w:val="single" w:sz="4" w:space="0" w:color="auto"/>
            </w:tcBorders>
            <w:shd w:val="clear" w:color="auto" w:fill="FFFFFF"/>
            <w:vAlign w:val="center"/>
            <w:hideMark/>
          </w:tcPr>
          <w:p w14:paraId="07473CA8"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noWrap/>
            <w:vAlign w:val="center"/>
            <w:hideMark/>
          </w:tcPr>
          <w:p w14:paraId="6B5B0CF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15 000</w:t>
            </w:r>
          </w:p>
          <w:p w14:paraId="1579A940" w14:textId="77777777" w:rsidR="00056F15" w:rsidRPr="00D63975" w:rsidRDefault="00056F15" w:rsidP="00631E99">
            <w:pPr>
              <w:spacing w:after="0" w:line="240" w:lineRule="auto"/>
              <w:rPr>
                <w:rFonts w:ascii="Arial" w:hAnsi="Arial" w:cs="Arial"/>
                <w:sz w:val="24"/>
                <w:szCs w:val="24"/>
              </w:rPr>
            </w:pPr>
          </w:p>
        </w:tc>
        <w:tc>
          <w:tcPr>
            <w:tcW w:w="850" w:type="dxa"/>
            <w:gridSpan w:val="2"/>
            <w:tcBorders>
              <w:top w:val="nil"/>
              <w:left w:val="nil"/>
              <w:bottom w:val="single" w:sz="4" w:space="0" w:color="auto"/>
              <w:right w:val="single" w:sz="4" w:space="0" w:color="auto"/>
            </w:tcBorders>
            <w:shd w:val="clear" w:color="auto" w:fill="FFFFFF"/>
            <w:vAlign w:val="center"/>
            <w:hideMark/>
          </w:tcPr>
          <w:p w14:paraId="775ECBE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1/15 000</w:t>
            </w:r>
          </w:p>
        </w:tc>
        <w:tc>
          <w:tcPr>
            <w:tcW w:w="994" w:type="dxa"/>
            <w:gridSpan w:val="2"/>
            <w:tcBorders>
              <w:top w:val="nil"/>
              <w:left w:val="nil"/>
              <w:bottom w:val="single" w:sz="4" w:space="0" w:color="auto"/>
              <w:right w:val="single" w:sz="4" w:space="0" w:color="auto"/>
            </w:tcBorders>
            <w:shd w:val="clear" w:color="auto" w:fill="FFFFFF"/>
            <w:vAlign w:val="center"/>
            <w:hideMark/>
          </w:tcPr>
          <w:p w14:paraId="0AC1139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15 000</w:t>
            </w:r>
          </w:p>
        </w:tc>
        <w:tc>
          <w:tcPr>
            <w:tcW w:w="571" w:type="dxa"/>
            <w:tcBorders>
              <w:top w:val="nil"/>
              <w:left w:val="nil"/>
              <w:bottom w:val="single" w:sz="4" w:space="0" w:color="auto"/>
              <w:right w:val="single" w:sz="4" w:space="0" w:color="auto"/>
            </w:tcBorders>
            <w:shd w:val="clear" w:color="auto" w:fill="FFFFFF"/>
            <w:vAlign w:val="center"/>
            <w:hideMark/>
          </w:tcPr>
          <w:p w14:paraId="2C1A5EF4" w14:textId="77777777" w:rsidR="00056F15" w:rsidRPr="00D63975" w:rsidRDefault="00056F15" w:rsidP="0050313B">
            <w:pPr>
              <w:spacing w:after="0" w:line="240" w:lineRule="auto"/>
              <w:rPr>
                <w:rFonts w:ascii="Arial" w:hAnsi="Arial" w:cs="Arial"/>
                <w:sz w:val="24"/>
                <w:szCs w:val="24"/>
              </w:rPr>
            </w:pPr>
          </w:p>
        </w:tc>
      </w:tr>
      <w:tr w:rsidR="00056F15" w:rsidRPr="00D63975" w14:paraId="41A5E7DA" w14:textId="77777777" w:rsidTr="001718A9">
        <w:trPr>
          <w:gridAfter w:val="1"/>
          <w:wAfter w:w="34" w:type="dxa"/>
          <w:trHeight w:val="1116"/>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0A5EC214" w14:textId="18E273A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 xml:space="preserve">2.5.2. Право на использование базового комплекта нормативно-справочной информации, включая ГЭСН и ФЕР, с годовым обновлением на </w:t>
            </w:r>
            <w:r w:rsidR="004C31AE" w:rsidRPr="00D63975">
              <w:rPr>
                <w:rFonts w:ascii="Arial" w:hAnsi="Arial" w:cs="Arial"/>
                <w:sz w:val="24"/>
                <w:szCs w:val="24"/>
              </w:rPr>
              <w:t>два</w:t>
            </w:r>
            <w:r w:rsidRPr="00D63975">
              <w:rPr>
                <w:rFonts w:ascii="Arial" w:hAnsi="Arial" w:cs="Arial"/>
                <w:sz w:val="24"/>
                <w:szCs w:val="24"/>
              </w:rPr>
              <w:t xml:space="preserve"> рабоч</w:t>
            </w:r>
            <w:r w:rsidR="004C31AE" w:rsidRPr="00D63975">
              <w:rPr>
                <w:rFonts w:ascii="Arial" w:hAnsi="Arial" w:cs="Arial"/>
                <w:sz w:val="24"/>
                <w:szCs w:val="24"/>
              </w:rPr>
              <w:t>их</w:t>
            </w:r>
            <w:r w:rsidRPr="00D63975">
              <w:rPr>
                <w:rFonts w:ascii="Arial" w:hAnsi="Arial" w:cs="Arial"/>
                <w:sz w:val="24"/>
                <w:szCs w:val="24"/>
              </w:rPr>
              <w:t xml:space="preserve"> мест</w:t>
            </w:r>
            <w:r w:rsidR="004C31AE" w:rsidRPr="00D63975">
              <w:rPr>
                <w:rFonts w:ascii="Arial" w:hAnsi="Arial" w:cs="Arial"/>
                <w:sz w:val="24"/>
                <w:szCs w:val="24"/>
              </w:rPr>
              <w:t>а</w:t>
            </w:r>
            <w:r w:rsidRPr="00D63975">
              <w:rPr>
                <w:rFonts w:ascii="Arial" w:hAnsi="Arial" w:cs="Arial"/>
                <w:sz w:val="24"/>
                <w:szCs w:val="24"/>
              </w:rPr>
              <w:t>.</w:t>
            </w:r>
          </w:p>
          <w:p w14:paraId="7048216D"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1A373A3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53C17EA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992" w:type="dxa"/>
            <w:tcBorders>
              <w:top w:val="nil"/>
              <w:left w:val="nil"/>
              <w:bottom w:val="single" w:sz="4" w:space="0" w:color="auto"/>
              <w:right w:val="single" w:sz="4" w:space="0" w:color="auto"/>
            </w:tcBorders>
            <w:shd w:val="clear" w:color="auto" w:fill="FFFFFF"/>
            <w:vAlign w:val="center"/>
            <w:hideMark/>
          </w:tcPr>
          <w:p w14:paraId="41241C9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hideMark/>
          </w:tcPr>
          <w:p w14:paraId="2168A8FD"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4727C23C" w14:textId="20BA7CFC" w:rsidR="00056F15" w:rsidRPr="00D63975" w:rsidRDefault="007B6ADD" w:rsidP="0050313B">
            <w:pPr>
              <w:spacing w:after="0" w:line="240" w:lineRule="auto"/>
              <w:jc w:val="center"/>
              <w:rPr>
                <w:rFonts w:ascii="Arial" w:hAnsi="Arial" w:cs="Arial"/>
                <w:sz w:val="24"/>
                <w:szCs w:val="24"/>
              </w:rPr>
            </w:pPr>
            <w:r w:rsidRPr="00D63975">
              <w:rPr>
                <w:rFonts w:ascii="Arial" w:hAnsi="Arial" w:cs="Arial"/>
                <w:sz w:val="24"/>
                <w:szCs w:val="24"/>
              </w:rPr>
              <w:t>72 000</w:t>
            </w:r>
          </w:p>
        </w:tc>
        <w:tc>
          <w:tcPr>
            <w:tcW w:w="1134" w:type="dxa"/>
            <w:tcBorders>
              <w:top w:val="nil"/>
              <w:left w:val="nil"/>
              <w:bottom w:val="single" w:sz="4" w:space="0" w:color="auto"/>
              <w:right w:val="single" w:sz="4" w:space="0" w:color="auto"/>
            </w:tcBorders>
            <w:shd w:val="clear" w:color="auto" w:fill="FFFFFF"/>
            <w:vAlign w:val="center"/>
            <w:hideMark/>
          </w:tcPr>
          <w:p w14:paraId="5B5346D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1/16 000</w:t>
            </w:r>
          </w:p>
        </w:tc>
        <w:tc>
          <w:tcPr>
            <w:tcW w:w="990" w:type="dxa"/>
            <w:tcBorders>
              <w:top w:val="nil"/>
              <w:left w:val="nil"/>
              <w:bottom w:val="single" w:sz="4" w:space="0" w:color="auto"/>
              <w:right w:val="single" w:sz="4" w:space="0" w:color="auto"/>
            </w:tcBorders>
            <w:shd w:val="clear" w:color="auto" w:fill="FFFFFF"/>
            <w:vAlign w:val="center"/>
            <w:hideMark/>
          </w:tcPr>
          <w:p w14:paraId="24D1BE83" w14:textId="1DD47F1B" w:rsidR="00056F15" w:rsidRPr="00D63975" w:rsidRDefault="004C31AE" w:rsidP="0050313B">
            <w:pPr>
              <w:spacing w:after="0" w:line="240" w:lineRule="auto"/>
              <w:jc w:val="center"/>
              <w:rPr>
                <w:rFonts w:ascii="Arial" w:hAnsi="Arial" w:cs="Arial"/>
                <w:sz w:val="24"/>
                <w:szCs w:val="24"/>
              </w:rPr>
            </w:pPr>
            <w:r w:rsidRPr="00D63975">
              <w:rPr>
                <w:rFonts w:ascii="Arial" w:hAnsi="Arial" w:cs="Arial"/>
                <w:sz w:val="24"/>
                <w:szCs w:val="24"/>
              </w:rPr>
              <w:t>72 000</w:t>
            </w:r>
          </w:p>
        </w:tc>
        <w:tc>
          <w:tcPr>
            <w:tcW w:w="586" w:type="dxa"/>
            <w:tcBorders>
              <w:top w:val="nil"/>
              <w:left w:val="nil"/>
              <w:bottom w:val="single" w:sz="4" w:space="0" w:color="auto"/>
              <w:right w:val="single" w:sz="4" w:space="0" w:color="auto"/>
            </w:tcBorders>
            <w:shd w:val="clear" w:color="auto" w:fill="FFFFFF"/>
            <w:vAlign w:val="center"/>
            <w:hideMark/>
          </w:tcPr>
          <w:p w14:paraId="1D866C9A"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noWrap/>
            <w:vAlign w:val="center"/>
            <w:hideMark/>
          </w:tcPr>
          <w:p w14:paraId="49010E9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489964A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1/16 000</w:t>
            </w:r>
          </w:p>
        </w:tc>
        <w:tc>
          <w:tcPr>
            <w:tcW w:w="994" w:type="dxa"/>
            <w:gridSpan w:val="2"/>
            <w:tcBorders>
              <w:top w:val="nil"/>
              <w:left w:val="nil"/>
              <w:bottom w:val="single" w:sz="4" w:space="0" w:color="auto"/>
              <w:right w:val="single" w:sz="4" w:space="0" w:color="auto"/>
            </w:tcBorders>
            <w:shd w:val="clear" w:color="auto" w:fill="FFFFFF"/>
            <w:vAlign w:val="center"/>
            <w:hideMark/>
          </w:tcPr>
          <w:p w14:paraId="3FB69A6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16 000</w:t>
            </w:r>
          </w:p>
        </w:tc>
        <w:tc>
          <w:tcPr>
            <w:tcW w:w="571" w:type="dxa"/>
            <w:tcBorders>
              <w:top w:val="nil"/>
              <w:left w:val="nil"/>
              <w:bottom w:val="single" w:sz="4" w:space="0" w:color="auto"/>
              <w:right w:val="single" w:sz="4" w:space="0" w:color="auto"/>
            </w:tcBorders>
            <w:shd w:val="clear" w:color="auto" w:fill="FFFFFF"/>
            <w:vAlign w:val="center"/>
            <w:hideMark/>
          </w:tcPr>
          <w:p w14:paraId="5B4D5AEC" w14:textId="77777777" w:rsidR="00056F15" w:rsidRPr="00D63975" w:rsidRDefault="00056F15" w:rsidP="0050313B">
            <w:pPr>
              <w:spacing w:after="0" w:line="240" w:lineRule="auto"/>
              <w:rPr>
                <w:rFonts w:ascii="Arial" w:hAnsi="Arial" w:cs="Arial"/>
                <w:sz w:val="24"/>
                <w:szCs w:val="24"/>
              </w:rPr>
            </w:pPr>
          </w:p>
        </w:tc>
      </w:tr>
      <w:tr w:rsidR="00056F15" w:rsidRPr="00D63975" w14:paraId="10930DFA" w14:textId="77777777" w:rsidTr="001718A9">
        <w:trPr>
          <w:gridAfter w:val="1"/>
          <w:wAfter w:w="34" w:type="dxa"/>
          <w:trHeight w:val="609"/>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14BC610D"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2.5.3. Сборник текущих сметных цен по Иркутской области</w:t>
            </w:r>
          </w:p>
          <w:p w14:paraId="19E3F4CF"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59336EC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252ECB3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992" w:type="dxa"/>
            <w:tcBorders>
              <w:top w:val="nil"/>
              <w:left w:val="nil"/>
              <w:bottom w:val="single" w:sz="4" w:space="0" w:color="auto"/>
              <w:right w:val="single" w:sz="4" w:space="0" w:color="auto"/>
            </w:tcBorders>
            <w:shd w:val="clear" w:color="auto" w:fill="FFFFFF"/>
            <w:vAlign w:val="center"/>
            <w:hideMark/>
          </w:tcPr>
          <w:p w14:paraId="0F37234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hideMark/>
          </w:tcPr>
          <w:p w14:paraId="5150040C"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05B82A3D" w14:textId="3A6908FF" w:rsidR="00056F15" w:rsidRPr="00D63975" w:rsidRDefault="007B6ADD" w:rsidP="0050313B">
            <w:pPr>
              <w:spacing w:after="0" w:line="240" w:lineRule="auto"/>
              <w:jc w:val="center"/>
              <w:rPr>
                <w:rFonts w:ascii="Arial" w:hAnsi="Arial" w:cs="Arial"/>
                <w:sz w:val="24"/>
                <w:szCs w:val="24"/>
              </w:rPr>
            </w:pPr>
            <w:r w:rsidRPr="00D63975">
              <w:rPr>
                <w:rFonts w:ascii="Arial" w:hAnsi="Arial" w:cs="Arial"/>
                <w:sz w:val="24"/>
                <w:szCs w:val="24"/>
              </w:rPr>
              <w:t>16 000</w:t>
            </w:r>
          </w:p>
        </w:tc>
        <w:tc>
          <w:tcPr>
            <w:tcW w:w="1134" w:type="dxa"/>
            <w:tcBorders>
              <w:top w:val="nil"/>
              <w:left w:val="nil"/>
              <w:bottom w:val="single" w:sz="4" w:space="0" w:color="auto"/>
              <w:right w:val="single" w:sz="4" w:space="0" w:color="auto"/>
            </w:tcBorders>
            <w:shd w:val="clear" w:color="auto" w:fill="FFFFFF"/>
            <w:vAlign w:val="center"/>
            <w:hideMark/>
          </w:tcPr>
          <w:p w14:paraId="05390C8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1/4 000</w:t>
            </w:r>
          </w:p>
        </w:tc>
        <w:tc>
          <w:tcPr>
            <w:tcW w:w="990" w:type="dxa"/>
            <w:tcBorders>
              <w:top w:val="nil"/>
              <w:left w:val="nil"/>
              <w:bottom w:val="single" w:sz="4" w:space="0" w:color="auto"/>
              <w:right w:val="single" w:sz="4" w:space="0" w:color="auto"/>
            </w:tcBorders>
            <w:shd w:val="clear" w:color="auto" w:fill="FFFFFF"/>
            <w:vAlign w:val="center"/>
            <w:hideMark/>
          </w:tcPr>
          <w:p w14:paraId="78A24A84" w14:textId="0C232131" w:rsidR="00056F15" w:rsidRPr="00D63975" w:rsidRDefault="004C31AE" w:rsidP="0050313B">
            <w:pPr>
              <w:spacing w:after="0" w:line="240" w:lineRule="auto"/>
              <w:jc w:val="center"/>
              <w:rPr>
                <w:rFonts w:ascii="Arial" w:hAnsi="Arial" w:cs="Arial"/>
                <w:sz w:val="24"/>
                <w:szCs w:val="24"/>
              </w:rPr>
            </w:pPr>
            <w:r w:rsidRPr="00D63975">
              <w:rPr>
                <w:rFonts w:ascii="Arial" w:hAnsi="Arial" w:cs="Arial"/>
                <w:sz w:val="24"/>
                <w:szCs w:val="24"/>
              </w:rPr>
              <w:t>16 000</w:t>
            </w:r>
          </w:p>
        </w:tc>
        <w:tc>
          <w:tcPr>
            <w:tcW w:w="586" w:type="dxa"/>
            <w:tcBorders>
              <w:top w:val="nil"/>
              <w:left w:val="nil"/>
              <w:bottom w:val="single" w:sz="4" w:space="0" w:color="auto"/>
              <w:right w:val="single" w:sz="4" w:space="0" w:color="auto"/>
            </w:tcBorders>
            <w:shd w:val="clear" w:color="auto" w:fill="FFFFFF"/>
            <w:vAlign w:val="center"/>
            <w:hideMark/>
          </w:tcPr>
          <w:p w14:paraId="0511A1FE"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noWrap/>
            <w:vAlign w:val="center"/>
            <w:hideMark/>
          </w:tcPr>
          <w:p w14:paraId="1080407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233557F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 4 000</w:t>
            </w:r>
          </w:p>
        </w:tc>
        <w:tc>
          <w:tcPr>
            <w:tcW w:w="994" w:type="dxa"/>
            <w:gridSpan w:val="2"/>
            <w:tcBorders>
              <w:top w:val="nil"/>
              <w:left w:val="nil"/>
              <w:bottom w:val="single" w:sz="4" w:space="0" w:color="auto"/>
              <w:right w:val="single" w:sz="4" w:space="0" w:color="auto"/>
            </w:tcBorders>
            <w:shd w:val="clear" w:color="auto" w:fill="FFFFFF"/>
            <w:vAlign w:val="center"/>
            <w:hideMark/>
          </w:tcPr>
          <w:p w14:paraId="507B7C0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4 000</w:t>
            </w:r>
          </w:p>
        </w:tc>
        <w:tc>
          <w:tcPr>
            <w:tcW w:w="571" w:type="dxa"/>
            <w:tcBorders>
              <w:top w:val="nil"/>
              <w:left w:val="nil"/>
              <w:bottom w:val="single" w:sz="4" w:space="0" w:color="auto"/>
              <w:right w:val="single" w:sz="4" w:space="0" w:color="auto"/>
            </w:tcBorders>
            <w:shd w:val="clear" w:color="auto" w:fill="FFFFFF"/>
            <w:vAlign w:val="center"/>
            <w:hideMark/>
          </w:tcPr>
          <w:p w14:paraId="2C533E8A" w14:textId="77777777" w:rsidR="00056F15" w:rsidRPr="00D63975" w:rsidRDefault="00056F15" w:rsidP="0050313B">
            <w:pPr>
              <w:spacing w:after="0" w:line="240" w:lineRule="auto"/>
              <w:rPr>
                <w:rFonts w:ascii="Arial" w:hAnsi="Arial" w:cs="Arial"/>
                <w:sz w:val="24"/>
                <w:szCs w:val="24"/>
              </w:rPr>
            </w:pPr>
          </w:p>
        </w:tc>
      </w:tr>
      <w:tr w:rsidR="00056F15" w:rsidRPr="00D63975" w14:paraId="4EC3BE25" w14:textId="77777777" w:rsidTr="001718A9">
        <w:trPr>
          <w:gridAfter w:val="1"/>
          <w:wAfter w:w="34" w:type="dxa"/>
          <w:trHeight w:val="609"/>
        </w:trPr>
        <w:tc>
          <w:tcPr>
            <w:tcW w:w="3850" w:type="dxa"/>
            <w:tcBorders>
              <w:top w:val="nil"/>
              <w:left w:val="single" w:sz="4" w:space="0" w:color="auto"/>
              <w:bottom w:val="single" w:sz="4" w:space="0" w:color="auto"/>
              <w:right w:val="single" w:sz="4" w:space="0" w:color="auto"/>
            </w:tcBorders>
            <w:shd w:val="clear" w:color="auto" w:fill="FFFFFF"/>
            <w:vAlign w:val="center"/>
          </w:tcPr>
          <w:p w14:paraId="748BDB20"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2.5.4. Информационный бюллетень «Индексы цен в строительстве» по Иркутской области</w:t>
            </w:r>
          </w:p>
          <w:p w14:paraId="34625A61"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tcPr>
          <w:p w14:paraId="3C32098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tcPr>
          <w:p w14:paraId="66A4C5D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992" w:type="dxa"/>
            <w:tcBorders>
              <w:top w:val="nil"/>
              <w:left w:val="nil"/>
              <w:bottom w:val="single" w:sz="4" w:space="0" w:color="auto"/>
              <w:right w:val="single" w:sz="4" w:space="0" w:color="auto"/>
            </w:tcBorders>
            <w:shd w:val="clear" w:color="auto" w:fill="FFFFFF"/>
            <w:vAlign w:val="center"/>
          </w:tcPr>
          <w:p w14:paraId="5A472A6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tcPr>
          <w:p w14:paraId="773305C3"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tcPr>
          <w:p w14:paraId="7B71013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2 600</w:t>
            </w:r>
          </w:p>
        </w:tc>
        <w:tc>
          <w:tcPr>
            <w:tcW w:w="1134" w:type="dxa"/>
            <w:tcBorders>
              <w:top w:val="nil"/>
              <w:left w:val="nil"/>
              <w:bottom w:val="single" w:sz="4" w:space="0" w:color="auto"/>
              <w:right w:val="single" w:sz="4" w:space="0" w:color="auto"/>
            </w:tcBorders>
            <w:shd w:val="clear" w:color="auto" w:fill="FFFFFF"/>
            <w:vAlign w:val="center"/>
          </w:tcPr>
          <w:p w14:paraId="3947E90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1/2 600</w:t>
            </w:r>
          </w:p>
        </w:tc>
        <w:tc>
          <w:tcPr>
            <w:tcW w:w="990" w:type="dxa"/>
            <w:tcBorders>
              <w:top w:val="nil"/>
              <w:left w:val="nil"/>
              <w:bottom w:val="single" w:sz="4" w:space="0" w:color="auto"/>
              <w:right w:val="single" w:sz="4" w:space="0" w:color="auto"/>
            </w:tcBorders>
            <w:shd w:val="clear" w:color="auto" w:fill="FFFFFF"/>
            <w:vAlign w:val="center"/>
          </w:tcPr>
          <w:p w14:paraId="16C29F5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2 600</w:t>
            </w:r>
          </w:p>
        </w:tc>
        <w:tc>
          <w:tcPr>
            <w:tcW w:w="586" w:type="dxa"/>
            <w:tcBorders>
              <w:top w:val="nil"/>
              <w:left w:val="nil"/>
              <w:bottom w:val="single" w:sz="4" w:space="0" w:color="auto"/>
              <w:right w:val="single" w:sz="4" w:space="0" w:color="auto"/>
            </w:tcBorders>
            <w:shd w:val="clear" w:color="auto" w:fill="FFFFFF"/>
            <w:vAlign w:val="center"/>
          </w:tcPr>
          <w:p w14:paraId="436857A6"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noWrap/>
            <w:vAlign w:val="center"/>
          </w:tcPr>
          <w:p w14:paraId="14F7633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2 600</w:t>
            </w:r>
          </w:p>
        </w:tc>
        <w:tc>
          <w:tcPr>
            <w:tcW w:w="850" w:type="dxa"/>
            <w:gridSpan w:val="2"/>
            <w:tcBorders>
              <w:top w:val="nil"/>
              <w:left w:val="nil"/>
              <w:bottom w:val="single" w:sz="4" w:space="0" w:color="auto"/>
              <w:right w:val="single" w:sz="4" w:space="0" w:color="auto"/>
            </w:tcBorders>
            <w:shd w:val="clear" w:color="auto" w:fill="FFFFFF"/>
            <w:vAlign w:val="center"/>
          </w:tcPr>
          <w:p w14:paraId="71A6A5C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 2 600</w:t>
            </w:r>
          </w:p>
        </w:tc>
        <w:tc>
          <w:tcPr>
            <w:tcW w:w="994" w:type="dxa"/>
            <w:gridSpan w:val="2"/>
            <w:tcBorders>
              <w:top w:val="nil"/>
              <w:left w:val="nil"/>
              <w:bottom w:val="single" w:sz="4" w:space="0" w:color="auto"/>
              <w:right w:val="single" w:sz="4" w:space="0" w:color="auto"/>
            </w:tcBorders>
            <w:shd w:val="clear" w:color="auto" w:fill="FFFFFF"/>
            <w:vAlign w:val="center"/>
          </w:tcPr>
          <w:p w14:paraId="21337B5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2 600</w:t>
            </w:r>
          </w:p>
        </w:tc>
        <w:tc>
          <w:tcPr>
            <w:tcW w:w="571" w:type="dxa"/>
            <w:tcBorders>
              <w:top w:val="nil"/>
              <w:left w:val="nil"/>
              <w:bottom w:val="single" w:sz="4" w:space="0" w:color="auto"/>
              <w:right w:val="single" w:sz="4" w:space="0" w:color="auto"/>
            </w:tcBorders>
            <w:shd w:val="clear" w:color="auto" w:fill="FFFFFF"/>
            <w:vAlign w:val="center"/>
          </w:tcPr>
          <w:p w14:paraId="4F10B384" w14:textId="77777777" w:rsidR="00056F15" w:rsidRPr="00D63975" w:rsidRDefault="00056F15" w:rsidP="0050313B">
            <w:pPr>
              <w:spacing w:after="0" w:line="240" w:lineRule="auto"/>
              <w:rPr>
                <w:rFonts w:ascii="Arial" w:hAnsi="Arial" w:cs="Arial"/>
                <w:sz w:val="24"/>
                <w:szCs w:val="24"/>
              </w:rPr>
            </w:pPr>
          </w:p>
        </w:tc>
      </w:tr>
      <w:tr w:rsidR="00056F15" w:rsidRPr="00D63975" w14:paraId="0DE9C5F8" w14:textId="77777777" w:rsidTr="001718A9">
        <w:trPr>
          <w:gridAfter w:val="1"/>
          <w:wAfter w:w="34" w:type="dxa"/>
          <w:trHeight w:val="609"/>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4662808F"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2.6. Настольная ГИС "Панорама"</w:t>
            </w:r>
          </w:p>
          <w:p w14:paraId="4BEAD619"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0B24695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tcPr>
          <w:p w14:paraId="51A46017" w14:textId="6DD02059"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0</w:t>
            </w:r>
          </w:p>
          <w:p w14:paraId="70820879" w14:textId="77777777" w:rsidR="00056F15" w:rsidRPr="00D63975" w:rsidRDefault="00056F15" w:rsidP="0050313B">
            <w:pPr>
              <w:spacing w:after="0" w:line="240" w:lineRule="auto"/>
              <w:jc w:val="center"/>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478BEB4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tcPr>
          <w:p w14:paraId="5DCE4DEC" w14:textId="77777777" w:rsidR="00056F15" w:rsidRPr="00D63975" w:rsidRDefault="00056F15" w:rsidP="0050313B">
            <w:pPr>
              <w:spacing w:after="0" w:line="240" w:lineRule="auto"/>
              <w:jc w:val="center"/>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4E9040F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134" w:type="dxa"/>
            <w:tcBorders>
              <w:top w:val="nil"/>
              <w:left w:val="nil"/>
              <w:bottom w:val="single" w:sz="4" w:space="0" w:color="auto"/>
              <w:right w:val="single" w:sz="4" w:space="0" w:color="auto"/>
            </w:tcBorders>
            <w:shd w:val="clear" w:color="auto" w:fill="FFFFFF"/>
            <w:vAlign w:val="center"/>
          </w:tcPr>
          <w:p w14:paraId="0F19CCC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0" w:type="dxa"/>
            <w:tcBorders>
              <w:top w:val="nil"/>
              <w:left w:val="nil"/>
              <w:bottom w:val="single" w:sz="4" w:space="0" w:color="auto"/>
              <w:right w:val="single" w:sz="4" w:space="0" w:color="auto"/>
            </w:tcBorders>
            <w:shd w:val="clear" w:color="auto" w:fill="FFFFFF"/>
            <w:vAlign w:val="center"/>
            <w:hideMark/>
          </w:tcPr>
          <w:p w14:paraId="6BD0CD5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86" w:type="dxa"/>
            <w:tcBorders>
              <w:top w:val="nil"/>
              <w:left w:val="nil"/>
              <w:bottom w:val="single" w:sz="4" w:space="0" w:color="auto"/>
              <w:right w:val="single" w:sz="4" w:space="0" w:color="auto"/>
            </w:tcBorders>
            <w:shd w:val="clear" w:color="auto" w:fill="FFFFFF"/>
            <w:vAlign w:val="center"/>
          </w:tcPr>
          <w:p w14:paraId="4462A2E1" w14:textId="77777777" w:rsidR="00056F15" w:rsidRPr="00D63975" w:rsidRDefault="00056F15" w:rsidP="0050313B">
            <w:pPr>
              <w:spacing w:after="0" w:line="240" w:lineRule="auto"/>
              <w:jc w:val="center"/>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noWrap/>
            <w:vAlign w:val="center"/>
            <w:hideMark/>
          </w:tcPr>
          <w:p w14:paraId="170F599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33 900</w:t>
            </w:r>
          </w:p>
        </w:tc>
        <w:tc>
          <w:tcPr>
            <w:tcW w:w="850" w:type="dxa"/>
            <w:gridSpan w:val="2"/>
            <w:tcBorders>
              <w:top w:val="nil"/>
              <w:left w:val="nil"/>
              <w:bottom w:val="single" w:sz="4" w:space="0" w:color="auto"/>
              <w:right w:val="single" w:sz="4" w:space="0" w:color="auto"/>
            </w:tcBorders>
            <w:shd w:val="clear" w:color="auto" w:fill="FFFFFF"/>
            <w:vAlign w:val="center"/>
          </w:tcPr>
          <w:p w14:paraId="42ECFD7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1/33 900</w:t>
            </w:r>
          </w:p>
        </w:tc>
        <w:tc>
          <w:tcPr>
            <w:tcW w:w="994" w:type="dxa"/>
            <w:gridSpan w:val="2"/>
            <w:tcBorders>
              <w:top w:val="nil"/>
              <w:left w:val="nil"/>
              <w:bottom w:val="single" w:sz="4" w:space="0" w:color="auto"/>
              <w:right w:val="single" w:sz="4" w:space="0" w:color="auto"/>
            </w:tcBorders>
            <w:shd w:val="clear" w:color="auto" w:fill="FFFFFF"/>
            <w:vAlign w:val="center"/>
            <w:hideMark/>
          </w:tcPr>
          <w:p w14:paraId="18C5025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33 900</w:t>
            </w:r>
          </w:p>
        </w:tc>
        <w:tc>
          <w:tcPr>
            <w:tcW w:w="571" w:type="dxa"/>
            <w:tcBorders>
              <w:top w:val="nil"/>
              <w:left w:val="nil"/>
              <w:bottom w:val="single" w:sz="4" w:space="0" w:color="auto"/>
              <w:right w:val="single" w:sz="4" w:space="0" w:color="auto"/>
            </w:tcBorders>
            <w:shd w:val="clear" w:color="auto" w:fill="FFFFFF"/>
            <w:vAlign w:val="center"/>
          </w:tcPr>
          <w:p w14:paraId="58F6C4D3" w14:textId="77777777" w:rsidR="00056F15" w:rsidRPr="00D63975" w:rsidRDefault="00056F15" w:rsidP="0050313B">
            <w:pPr>
              <w:spacing w:after="0" w:line="240" w:lineRule="auto"/>
              <w:jc w:val="center"/>
              <w:rPr>
                <w:rFonts w:ascii="Arial" w:hAnsi="Arial" w:cs="Arial"/>
                <w:sz w:val="24"/>
                <w:szCs w:val="24"/>
              </w:rPr>
            </w:pPr>
          </w:p>
        </w:tc>
      </w:tr>
      <w:tr w:rsidR="00056F15" w:rsidRPr="00D63975" w14:paraId="71B71CB9" w14:textId="77777777" w:rsidTr="001718A9">
        <w:trPr>
          <w:gridAfter w:val="1"/>
          <w:wAfter w:w="34" w:type="dxa"/>
          <w:trHeight w:val="1026"/>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5C5C8379" w14:textId="4D94078C"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lastRenderedPageBreak/>
              <w:t>3.Приобретение материально – технических ценностей для обеспечения бесперебойной работы материально-технической базы в сфере информационных технологий</w:t>
            </w:r>
          </w:p>
        </w:tc>
        <w:tc>
          <w:tcPr>
            <w:tcW w:w="1418" w:type="dxa"/>
            <w:tcBorders>
              <w:top w:val="nil"/>
              <w:left w:val="nil"/>
              <w:bottom w:val="single" w:sz="4" w:space="0" w:color="auto"/>
              <w:right w:val="single" w:sz="4" w:space="0" w:color="auto"/>
            </w:tcBorders>
            <w:shd w:val="clear" w:color="auto" w:fill="FFFFFF"/>
            <w:noWrap/>
            <w:vAlign w:val="center"/>
            <w:hideMark/>
          </w:tcPr>
          <w:p w14:paraId="642CA4A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611 693</w:t>
            </w:r>
          </w:p>
        </w:tc>
        <w:tc>
          <w:tcPr>
            <w:tcW w:w="1276" w:type="dxa"/>
            <w:tcBorders>
              <w:top w:val="nil"/>
              <w:left w:val="nil"/>
              <w:bottom w:val="single" w:sz="4" w:space="0" w:color="auto"/>
              <w:right w:val="single" w:sz="4" w:space="0" w:color="auto"/>
            </w:tcBorders>
            <w:shd w:val="clear" w:color="auto" w:fill="FFFFFF"/>
            <w:vAlign w:val="center"/>
            <w:hideMark/>
          </w:tcPr>
          <w:p w14:paraId="1FB48F01" w14:textId="77777777" w:rsidR="00056F15" w:rsidRPr="00D63975" w:rsidRDefault="00056F15" w:rsidP="0050313B">
            <w:pPr>
              <w:spacing w:after="0" w:line="240" w:lineRule="auto"/>
              <w:rPr>
                <w:rFonts w:ascii="Arial" w:hAnsi="Arial" w:cs="Arial"/>
                <w:sz w:val="24"/>
                <w:szCs w:val="24"/>
                <w:lang w:val="en-US"/>
              </w:rPr>
            </w:pPr>
          </w:p>
        </w:tc>
        <w:tc>
          <w:tcPr>
            <w:tcW w:w="992" w:type="dxa"/>
            <w:tcBorders>
              <w:top w:val="nil"/>
              <w:left w:val="nil"/>
              <w:bottom w:val="single" w:sz="4" w:space="0" w:color="auto"/>
              <w:right w:val="single" w:sz="4" w:space="0" w:color="auto"/>
            </w:tcBorders>
            <w:shd w:val="clear" w:color="auto" w:fill="FFFFFF"/>
            <w:vAlign w:val="center"/>
            <w:hideMark/>
          </w:tcPr>
          <w:p w14:paraId="6CDEDD0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611 693</w:t>
            </w:r>
          </w:p>
        </w:tc>
        <w:tc>
          <w:tcPr>
            <w:tcW w:w="713" w:type="dxa"/>
            <w:tcBorders>
              <w:top w:val="nil"/>
              <w:left w:val="nil"/>
              <w:bottom w:val="single" w:sz="4" w:space="0" w:color="auto"/>
              <w:right w:val="single" w:sz="4" w:space="0" w:color="auto"/>
            </w:tcBorders>
            <w:shd w:val="clear" w:color="auto" w:fill="FFFFFF"/>
            <w:vAlign w:val="center"/>
            <w:hideMark/>
          </w:tcPr>
          <w:p w14:paraId="3CD209D8"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60D0753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151 120</w:t>
            </w:r>
          </w:p>
        </w:tc>
        <w:tc>
          <w:tcPr>
            <w:tcW w:w="1134" w:type="dxa"/>
            <w:tcBorders>
              <w:top w:val="nil"/>
              <w:left w:val="nil"/>
              <w:bottom w:val="single" w:sz="4" w:space="0" w:color="auto"/>
              <w:right w:val="single" w:sz="4" w:space="0" w:color="auto"/>
            </w:tcBorders>
            <w:shd w:val="clear" w:color="auto" w:fill="FFFFFF"/>
            <w:vAlign w:val="center"/>
            <w:hideMark/>
          </w:tcPr>
          <w:p w14:paraId="382D9F57" w14:textId="77777777" w:rsidR="00056F15" w:rsidRPr="00D63975" w:rsidRDefault="00056F15" w:rsidP="0050313B">
            <w:pPr>
              <w:spacing w:after="0" w:line="240" w:lineRule="auto"/>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FFFFFF"/>
            <w:vAlign w:val="center"/>
            <w:hideMark/>
          </w:tcPr>
          <w:p w14:paraId="494696B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151 120</w:t>
            </w:r>
          </w:p>
        </w:tc>
        <w:tc>
          <w:tcPr>
            <w:tcW w:w="586" w:type="dxa"/>
            <w:tcBorders>
              <w:top w:val="nil"/>
              <w:left w:val="nil"/>
              <w:bottom w:val="single" w:sz="4" w:space="0" w:color="auto"/>
              <w:right w:val="single" w:sz="4" w:space="0" w:color="auto"/>
            </w:tcBorders>
            <w:shd w:val="clear" w:color="auto" w:fill="FFFFFF"/>
            <w:vAlign w:val="center"/>
            <w:hideMark/>
          </w:tcPr>
          <w:p w14:paraId="3410903F"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7A7A895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151 120</w:t>
            </w:r>
          </w:p>
        </w:tc>
        <w:tc>
          <w:tcPr>
            <w:tcW w:w="850" w:type="dxa"/>
            <w:gridSpan w:val="2"/>
            <w:tcBorders>
              <w:top w:val="nil"/>
              <w:left w:val="nil"/>
              <w:bottom w:val="single" w:sz="4" w:space="0" w:color="auto"/>
              <w:right w:val="single" w:sz="4" w:space="0" w:color="auto"/>
            </w:tcBorders>
            <w:shd w:val="clear" w:color="auto" w:fill="FFFFFF"/>
            <w:vAlign w:val="center"/>
            <w:hideMark/>
          </w:tcPr>
          <w:p w14:paraId="49F3C13F"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vAlign w:val="center"/>
            <w:hideMark/>
          </w:tcPr>
          <w:p w14:paraId="2749646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151 120</w:t>
            </w:r>
          </w:p>
        </w:tc>
        <w:tc>
          <w:tcPr>
            <w:tcW w:w="571" w:type="dxa"/>
            <w:tcBorders>
              <w:top w:val="nil"/>
              <w:left w:val="nil"/>
              <w:bottom w:val="single" w:sz="4" w:space="0" w:color="auto"/>
              <w:right w:val="single" w:sz="4" w:space="0" w:color="auto"/>
            </w:tcBorders>
            <w:shd w:val="clear" w:color="auto" w:fill="FFFFFF"/>
            <w:vAlign w:val="center"/>
            <w:hideMark/>
          </w:tcPr>
          <w:p w14:paraId="459EA1EF" w14:textId="77777777" w:rsidR="00056F15" w:rsidRPr="00D63975" w:rsidRDefault="00056F15" w:rsidP="0050313B">
            <w:pPr>
              <w:spacing w:after="0" w:line="240" w:lineRule="auto"/>
              <w:rPr>
                <w:rFonts w:ascii="Arial" w:hAnsi="Arial" w:cs="Arial"/>
                <w:sz w:val="24"/>
                <w:szCs w:val="24"/>
              </w:rPr>
            </w:pPr>
          </w:p>
        </w:tc>
      </w:tr>
      <w:tr w:rsidR="00056F15" w:rsidRPr="00D63975" w14:paraId="42E83B86" w14:textId="77777777" w:rsidTr="001718A9">
        <w:trPr>
          <w:gridAfter w:val="1"/>
          <w:wAfter w:w="34" w:type="dxa"/>
          <w:trHeight w:val="371"/>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18D5C950" w14:textId="659EFB19" w:rsidR="00056F15" w:rsidRPr="00D63975" w:rsidRDefault="00056F15" w:rsidP="001718A9">
            <w:pPr>
              <w:pStyle w:val="a5"/>
              <w:numPr>
                <w:ilvl w:val="1"/>
                <w:numId w:val="2"/>
              </w:numPr>
              <w:tabs>
                <w:tab w:val="left" w:pos="341"/>
              </w:tabs>
              <w:spacing w:after="0" w:line="240" w:lineRule="auto"/>
              <w:ind w:left="58" w:firstLine="0"/>
              <w:jc w:val="both"/>
              <w:rPr>
                <w:rFonts w:ascii="Arial" w:hAnsi="Arial" w:cs="Arial"/>
                <w:sz w:val="24"/>
                <w:szCs w:val="24"/>
              </w:rPr>
            </w:pPr>
            <w:r w:rsidRPr="00D63975">
              <w:rPr>
                <w:rFonts w:ascii="Arial" w:hAnsi="Arial" w:cs="Arial"/>
                <w:sz w:val="24"/>
                <w:szCs w:val="24"/>
              </w:rPr>
              <w:t xml:space="preserve">Картриджи для принтера, МФУ </w:t>
            </w:r>
          </w:p>
          <w:p w14:paraId="5C98CF50"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340. Приобретение материальных запасов)</w:t>
            </w:r>
          </w:p>
        </w:tc>
        <w:tc>
          <w:tcPr>
            <w:tcW w:w="1418" w:type="dxa"/>
            <w:tcBorders>
              <w:top w:val="nil"/>
              <w:left w:val="nil"/>
              <w:bottom w:val="single" w:sz="4" w:space="0" w:color="auto"/>
              <w:right w:val="single" w:sz="4" w:space="0" w:color="auto"/>
            </w:tcBorders>
            <w:shd w:val="clear" w:color="auto" w:fill="FFFFFF"/>
            <w:noWrap/>
            <w:vAlign w:val="center"/>
            <w:hideMark/>
          </w:tcPr>
          <w:p w14:paraId="6D56145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1A56429E" w14:textId="77777777" w:rsidR="00056F15" w:rsidRPr="00D63975" w:rsidRDefault="00056F15" w:rsidP="0050313B">
            <w:pPr>
              <w:spacing w:after="0" w:line="240" w:lineRule="auto"/>
              <w:rPr>
                <w:rFonts w:ascii="Arial" w:hAnsi="Arial" w:cs="Arial"/>
                <w:sz w:val="24"/>
                <w:szCs w:val="24"/>
                <w:lang w:val="en-US"/>
              </w:rPr>
            </w:pPr>
          </w:p>
        </w:tc>
        <w:tc>
          <w:tcPr>
            <w:tcW w:w="992" w:type="dxa"/>
            <w:tcBorders>
              <w:top w:val="nil"/>
              <w:left w:val="nil"/>
              <w:bottom w:val="single" w:sz="4" w:space="0" w:color="auto"/>
              <w:right w:val="single" w:sz="4" w:space="0" w:color="auto"/>
            </w:tcBorders>
            <w:shd w:val="clear" w:color="auto" w:fill="FFFFFF"/>
            <w:vAlign w:val="center"/>
            <w:hideMark/>
          </w:tcPr>
          <w:p w14:paraId="7A465D1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hideMark/>
          </w:tcPr>
          <w:p w14:paraId="786F512A"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6189AF78" w14:textId="77777777" w:rsidR="00056F15" w:rsidRPr="00D63975" w:rsidRDefault="00056F15" w:rsidP="0050313B">
            <w:pPr>
              <w:spacing w:after="0" w:line="240" w:lineRule="auto"/>
              <w:jc w:val="center"/>
              <w:rPr>
                <w:rFonts w:ascii="Arial" w:hAnsi="Arial" w:cs="Arial"/>
                <w:sz w:val="24"/>
                <w:szCs w:val="24"/>
                <w:lang w:val="en-US"/>
              </w:rPr>
            </w:pPr>
            <w:r w:rsidRPr="00D63975">
              <w:rPr>
                <w:rFonts w:ascii="Arial" w:hAnsi="Arial" w:cs="Arial"/>
                <w:sz w:val="24"/>
                <w:szCs w:val="24"/>
              </w:rPr>
              <w:t>56 000</w:t>
            </w:r>
          </w:p>
        </w:tc>
        <w:tc>
          <w:tcPr>
            <w:tcW w:w="1134" w:type="dxa"/>
            <w:tcBorders>
              <w:top w:val="nil"/>
              <w:left w:val="nil"/>
              <w:bottom w:val="single" w:sz="4" w:space="0" w:color="auto"/>
              <w:right w:val="single" w:sz="4" w:space="0" w:color="auto"/>
            </w:tcBorders>
            <w:shd w:val="clear" w:color="auto" w:fill="FFFFFF"/>
            <w:vAlign w:val="center"/>
            <w:hideMark/>
          </w:tcPr>
          <w:p w14:paraId="7A1D6821" w14:textId="77777777" w:rsidR="00056F15" w:rsidRPr="00D63975" w:rsidRDefault="00056F15" w:rsidP="0050313B">
            <w:pPr>
              <w:spacing w:after="0" w:line="240" w:lineRule="auto"/>
              <w:rPr>
                <w:rFonts w:ascii="Arial" w:hAnsi="Arial" w:cs="Arial"/>
                <w:sz w:val="24"/>
                <w:szCs w:val="24"/>
                <w:lang w:val="en-US"/>
              </w:rPr>
            </w:pPr>
          </w:p>
        </w:tc>
        <w:tc>
          <w:tcPr>
            <w:tcW w:w="990" w:type="dxa"/>
            <w:tcBorders>
              <w:top w:val="nil"/>
              <w:left w:val="nil"/>
              <w:bottom w:val="single" w:sz="4" w:space="0" w:color="auto"/>
              <w:right w:val="single" w:sz="4" w:space="0" w:color="auto"/>
            </w:tcBorders>
            <w:shd w:val="clear" w:color="auto" w:fill="FFFFFF"/>
            <w:vAlign w:val="center"/>
            <w:hideMark/>
          </w:tcPr>
          <w:p w14:paraId="5530BC83" w14:textId="77777777" w:rsidR="00056F15" w:rsidRPr="00D63975" w:rsidRDefault="00056F15" w:rsidP="0050313B">
            <w:pPr>
              <w:spacing w:after="0" w:line="240" w:lineRule="auto"/>
              <w:jc w:val="center"/>
              <w:rPr>
                <w:rFonts w:ascii="Arial" w:hAnsi="Arial" w:cs="Arial"/>
                <w:sz w:val="24"/>
                <w:szCs w:val="24"/>
                <w:lang w:val="en-US"/>
              </w:rPr>
            </w:pPr>
            <w:r w:rsidRPr="00D63975">
              <w:rPr>
                <w:rFonts w:ascii="Arial" w:hAnsi="Arial" w:cs="Arial"/>
                <w:sz w:val="24"/>
                <w:szCs w:val="24"/>
              </w:rPr>
              <w:t>56 000</w:t>
            </w:r>
          </w:p>
        </w:tc>
        <w:tc>
          <w:tcPr>
            <w:tcW w:w="586" w:type="dxa"/>
            <w:tcBorders>
              <w:top w:val="nil"/>
              <w:left w:val="nil"/>
              <w:bottom w:val="single" w:sz="4" w:space="0" w:color="auto"/>
              <w:right w:val="single" w:sz="4" w:space="0" w:color="auto"/>
            </w:tcBorders>
            <w:shd w:val="clear" w:color="auto" w:fill="FFFFFF"/>
            <w:vAlign w:val="center"/>
            <w:hideMark/>
          </w:tcPr>
          <w:p w14:paraId="49BCD79D" w14:textId="77777777" w:rsidR="00056F15" w:rsidRPr="00D63975" w:rsidRDefault="00056F15" w:rsidP="0050313B">
            <w:pPr>
              <w:spacing w:after="0" w:line="240" w:lineRule="auto"/>
              <w:rPr>
                <w:rFonts w:ascii="Arial" w:hAnsi="Arial" w:cs="Arial"/>
                <w:sz w:val="24"/>
                <w:szCs w:val="24"/>
                <w:lang w:val="en-US"/>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6CA87CB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56 000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16C4B0A1"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vAlign w:val="center"/>
            <w:hideMark/>
          </w:tcPr>
          <w:p w14:paraId="12B8BCA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56 000</w:t>
            </w:r>
          </w:p>
        </w:tc>
        <w:tc>
          <w:tcPr>
            <w:tcW w:w="571" w:type="dxa"/>
            <w:tcBorders>
              <w:top w:val="nil"/>
              <w:left w:val="nil"/>
              <w:bottom w:val="single" w:sz="4" w:space="0" w:color="auto"/>
              <w:right w:val="single" w:sz="4" w:space="0" w:color="auto"/>
            </w:tcBorders>
            <w:shd w:val="clear" w:color="auto" w:fill="FFFFFF"/>
            <w:vAlign w:val="center"/>
            <w:hideMark/>
          </w:tcPr>
          <w:p w14:paraId="5428F913" w14:textId="77777777" w:rsidR="00056F15" w:rsidRPr="00D63975" w:rsidRDefault="00056F15" w:rsidP="0050313B">
            <w:pPr>
              <w:spacing w:after="0" w:line="240" w:lineRule="auto"/>
              <w:rPr>
                <w:rFonts w:ascii="Arial" w:hAnsi="Arial" w:cs="Arial"/>
                <w:sz w:val="24"/>
                <w:szCs w:val="24"/>
              </w:rPr>
            </w:pPr>
          </w:p>
        </w:tc>
      </w:tr>
      <w:tr w:rsidR="00056F15" w:rsidRPr="00D63975" w14:paraId="4CD7DFC4" w14:textId="77777777" w:rsidTr="001718A9">
        <w:trPr>
          <w:gridAfter w:val="1"/>
          <w:wAfter w:w="34" w:type="dxa"/>
          <w:trHeight w:val="371"/>
        </w:trPr>
        <w:tc>
          <w:tcPr>
            <w:tcW w:w="3850" w:type="dxa"/>
            <w:tcBorders>
              <w:top w:val="nil"/>
              <w:left w:val="single" w:sz="4" w:space="0" w:color="auto"/>
              <w:bottom w:val="single" w:sz="4" w:space="0" w:color="auto"/>
              <w:right w:val="single" w:sz="4" w:space="0" w:color="auto"/>
            </w:tcBorders>
            <w:shd w:val="clear" w:color="auto" w:fill="FFFFFF"/>
            <w:vAlign w:val="center"/>
          </w:tcPr>
          <w:p w14:paraId="6240538D"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3.2. Заправка картриджей</w:t>
            </w:r>
          </w:p>
          <w:p w14:paraId="58D23A30"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225.Работы, услуги по содержанию имущества)</w:t>
            </w:r>
          </w:p>
          <w:p w14:paraId="140F27D8" w14:textId="77777777" w:rsidR="00056F15" w:rsidRPr="00D63975" w:rsidRDefault="00056F15" w:rsidP="006745B0">
            <w:pPr>
              <w:spacing w:after="0" w:line="240" w:lineRule="auto"/>
              <w:jc w:val="both"/>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FFFFFF"/>
            <w:noWrap/>
            <w:vAlign w:val="center"/>
          </w:tcPr>
          <w:p w14:paraId="24784C3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262 628,05</w:t>
            </w:r>
          </w:p>
          <w:p w14:paraId="36114734" w14:textId="77777777" w:rsidR="00056F15" w:rsidRPr="00D63975" w:rsidRDefault="00056F15" w:rsidP="0050313B">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vAlign w:val="center"/>
          </w:tcPr>
          <w:p w14:paraId="4FE57294"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306965B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262 628,05</w:t>
            </w:r>
          </w:p>
          <w:p w14:paraId="566F0D8B" w14:textId="77777777" w:rsidR="00056F15" w:rsidRPr="00D63975" w:rsidRDefault="00056F15" w:rsidP="0050313B">
            <w:pPr>
              <w:spacing w:after="0" w:line="240" w:lineRule="auto"/>
              <w:jc w:val="center"/>
              <w:rPr>
                <w:rFonts w:ascii="Arial" w:hAnsi="Arial" w:cs="Arial"/>
                <w:sz w:val="24"/>
                <w:szCs w:val="24"/>
              </w:rPr>
            </w:pPr>
          </w:p>
        </w:tc>
        <w:tc>
          <w:tcPr>
            <w:tcW w:w="713" w:type="dxa"/>
            <w:tcBorders>
              <w:top w:val="nil"/>
              <w:left w:val="nil"/>
              <w:bottom w:val="single" w:sz="4" w:space="0" w:color="auto"/>
              <w:right w:val="single" w:sz="4" w:space="0" w:color="auto"/>
            </w:tcBorders>
            <w:shd w:val="clear" w:color="auto" w:fill="FFFFFF"/>
            <w:vAlign w:val="center"/>
          </w:tcPr>
          <w:p w14:paraId="7D6769F4"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tcPr>
          <w:p w14:paraId="0358BB6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85 120</w:t>
            </w:r>
          </w:p>
          <w:p w14:paraId="7E19A7A4" w14:textId="77777777" w:rsidR="00056F15" w:rsidRPr="00D63975" w:rsidRDefault="00056F15" w:rsidP="0050313B">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FFFFFF"/>
            <w:vAlign w:val="center"/>
          </w:tcPr>
          <w:p w14:paraId="39414740" w14:textId="77777777" w:rsidR="00056F15" w:rsidRPr="00D63975" w:rsidRDefault="00056F15" w:rsidP="0050313B">
            <w:pPr>
              <w:spacing w:after="0" w:line="240" w:lineRule="auto"/>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FFFFFF"/>
            <w:vAlign w:val="center"/>
          </w:tcPr>
          <w:p w14:paraId="185721B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85 120</w:t>
            </w:r>
          </w:p>
          <w:p w14:paraId="61B53D8C" w14:textId="77777777" w:rsidR="00056F15" w:rsidRPr="00D63975" w:rsidRDefault="00056F15" w:rsidP="0050313B">
            <w:pPr>
              <w:spacing w:after="0" w:line="240" w:lineRule="auto"/>
              <w:jc w:val="center"/>
              <w:rPr>
                <w:rFonts w:ascii="Arial" w:hAnsi="Arial" w:cs="Arial"/>
                <w:sz w:val="24"/>
                <w:szCs w:val="24"/>
              </w:rPr>
            </w:pPr>
          </w:p>
        </w:tc>
        <w:tc>
          <w:tcPr>
            <w:tcW w:w="586" w:type="dxa"/>
            <w:tcBorders>
              <w:top w:val="nil"/>
              <w:left w:val="nil"/>
              <w:bottom w:val="single" w:sz="4" w:space="0" w:color="auto"/>
              <w:right w:val="single" w:sz="4" w:space="0" w:color="auto"/>
            </w:tcBorders>
            <w:shd w:val="clear" w:color="auto" w:fill="FFFFFF"/>
            <w:vAlign w:val="center"/>
          </w:tcPr>
          <w:p w14:paraId="01071C6C"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tcPr>
          <w:p w14:paraId="08DA18A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85 120</w:t>
            </w:r>
          </w:p>
          <w:p w14:paraId="31F17C97" w14:textId="77777777" w:rsidR="00056F15" w:rsidRPr="00D63975" w:rsidRDefault="00056F15" w:rsidP="0050313B">
            <w:pPr>
              <w:spacing w:after="0" w:line="240" w:lineRule="auto"/>
              <w:jc w:val="center"/>
              <w:rPr>
                <w:rFonts w:ascii="Arial" w:hAnsi="Arial" w:cs="Arial"/>
                <w:sz w:val="24"/>
                <w:szCs w:val="24"/>
              </w:rPr>
            </w:pPr>
          </w:p>
        </w:tc>
        <w:tc>
          <w:tcPr>
            <w:tcW w:w="850" w:type="dxa"/>
            <w:gridSpan w:val="2"/>
            <w:tcBorders>
              <w:top w:val="nil"/>
              <w:left w:val="nil"/>
              <w:bottom w:val="single" w:sz="4" w:space="0" w:color="auto"/>
              <w:right w:val="single" w:sz="4" w:space="0" w:color="auto"/>
            </w:tcBorders>
            <w:shd w:val="clear" w:color="auto" w:fill="FFFFFF"/>
            <w:vAlign w:val="center"/>
          </w:tcPr>
          <w:p w14:paraId="184586BC"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vAlign w:val="center"/>
          </w:tcPr>
          <w:p w14:paraId="3E4E9C4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85 120</w:t>
            </w:r>
          </w:p>
          <w:p w14:paraId="68CDED93" w14:textId="77777777" w:rsidR="00056F15" w:rsidRPr="00D63975" w:rsidRDefault="00056F15" w:rsidP="0050313B">
            <w:pPr>
              <w:spacing w:after="0" w:line="240" w:lineRule="auto"/>
              <w:jc w:val="center"/>
              <w:rPr>
                <w:rFonts w:ascii="Arial" w:hAnsi="Arial" w:cs="Arial"/>
                <w:sz w:val="24"/>
                <w:szCs w:val="24"/>
              </w:rPr>
            </w:pPr>
          </w:p>
        </w:tc>
        <w:tc>
          <w:tcPr>
            <w:tcW w:w="571" w:type="dxa"/>
            <w:tcBorders>
              <w:top w:val="nil"/>
              <w:left w:val="nil"/>
              <w:bottom w:val="single" w:sz="4" w:space="0" w:color="auto"/>
              <w:right w:val="single" w:sz="4" w:space="0" w:color="auto"/>
            </w:tcBorders>
            <w:shd w:val="clear" w:color="auto" w:fill="FFFFFF"/>
            <w:vAlign w:val="center"/>
          </w:tcPr>
          <w:p w14:paraId="3F201524" w14:textId="77777777" w:rsidR="00056F15" w:rsidRPr="00D63975" w:rsidRDefault="00056F15" w:rsidP="0050313B">
            <w:pPr>
              <w:spacing w:after="0" w:line="240" w:lineRule="auto"/>
              <w:rPr>
                <w:rFonts w:ascii="Arial" w:hAnsi="Arial" w:cs="Arial"/>
                <w:sz w:val="24"/>
                <w:szCs w:val="24"/>
              </w:rPr>
            </w:pPr>
          </w:p>
        </w:tc>
      </w:tr>
      <w:tr w:rsidR="00056F15" w:rsidRPr="00D63975" w14:paraId="50759CE5" w14:textId="77777777" w:rsidTr="001718A9">
        <w:trPr>
          <w:gridAfter w:val="1"/>
          <w:wAfter w:w="34" w:type="dxa"/>
          <w:trHeight w:val="356"/>
        </w:trPr>
        <w:tc>
          <w:tcPr>
            <w:tcW w:w="3850" w:type="dxa"/>
            <w:tcBorders>
              <w:top w:val="nil"/>
              <w:left w:val="single" w:sz="4" w:space="0" w:color="auto"/>
              <w:bottom w:val="single" w:sz="4" w:space="0" w:color="auto"/>
              <w:right w:val="single" w:sz="4" w:space="0" w:color="auto"/>
            </w:tcBorders>
            <w:shd w:val="clear" w:color="auto" w:fill="FFFFFF"/>
            <w:vAlign w:val="center"/>
          </w:tcPr>
          <w:p w14:paraId="10B04C4E" w14:textId="6256120B"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3.4.</w:t>
            </w:r>
            <w:r w:rsidR="001718A9" w:rsidRPr="00D63975">
              <w:rPr>
                <w:rFonts w:ascii="Arial" w:hAnsi="Arial" w:cs="Arial"/>
                <w:sz w:val="24"/>
                <w:szCs w:val="24"/>
              </w:rPr>
              <w:t xml:space="preserve"> </w:t>
            </w:r>
            <w:r w:rsidRPr="00D63975">
              <w:rPr>
                <w:rFonts w:ascii="Arial" w:hAnsi="Arial" w:cs="Arial"/>
                <w:sz w:val="24"/>
                <w:szCs w:val="24"/>
              </w:rPr>
              <w:t>Комплектующие материалы</w:t>
            </w:r>
          </w:p>
          <w:p w14:paraId="566C079A"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340. Приобретение материальных запасов)</w:t>
            </w:r>
          </w:p>
        </w:tc>
        <w:tc>
          <w:tcPr>
            <w:tcW w:w="1418" w:type="dxa"/>
            <w:tcBorders>
              <w:top w:val="nil"/>
              <w:left w:val="nil"/>
              <w:bottom w:val="single" w:sz="4" w:space="0" w:color="auto"/>
              <w:right w:val="single" w:sz="4" w:space="0" w:color="auto"/>
            </w:tcBorders>
            <w:shd w:val="clear" w:color="auto" w:fill="FFFFFF"/>
            <w:noWrap/>
            <w:vAlign w:val="center"/>
          </w:tcPr>
          <w:p w14:paraId="096C92C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252 999,75</w:t>
            </w:r>
          </w:p>
        </w:tc>
        <w:tc>
          <w:tcPr>
            <w:tcW w:w="1276" w:type="dxa"/>
            <w:tcBorders>
              <w:top w:val="nil"/>
              <w:left w:val="nil"/>
              <w:bottom w:val="single" w:sz="4" w:space="0" w:color="auto"/>
              <w:right w:val="single" w:sz="4" w:space="0" w:color="auto"/>
            </w:tcBorders>
            <w:shd w:val="clear" w:color="auto" w:fill="FFFFFF"/>
            <w:vAlign w:val="center"/>
          </w:tcPr>
          <w:p w14:paraId="2547FBD1"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55944FC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252 999,75</w:t>
            </w:r>
          </w:p>
        </w:tc>
        <w:tc>
          <w:tcPr>
            <w:tcW w:w="713" w:type="dxa"/>
            <w:tcBorders>
              <w:top w:val="nil"/>
              <w:left w:val="nil"/>
              <w:bottom w:val="single" w:sz="4" w:space="0" w:color="auto"/>
              <w:right w:val="single" w:sz="4" w:space="0" w:color="auto"/>
            </w:tcBorders>
            <w:shd w:val="clear" w:color="auto" w:fill="FFFFFF"/>
            <w:vAlign w:val="center"/>
          </w:tcPr>
          <w:p w14:paraId="35C455E3" w14:textId="77777777" w:rsidR="00056F15" w:rsidRPr="00D63975" w:rsidRDefault="00056F15" w:rsidP="0050313B">
            <w:pPr>
              <w:spacing w:after="0" w:line="240" w:lineRule="auto"/>
              <w:jc w:val="center"/>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tcPr>
          <w:p w14:paraId="481FB6D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10 000</w:t>
            </w:r>
          </w:p>
        </w:tc>
        <w:tc>
          <w:tcPr>
            <w:tcW w:w="1134" w:type="dxa"/>
            <w:tcBorders>
              <w:top w:val="nil"/>
              <w:left w:val="nil"/>
              <w:bottom w:val="single" w:sz="4" w:space="0" w:color="auto"/>
              <w:right w:val="single" w:sz="4" w:space="0" w:color="auto"/>
            </w:tcBorders>
            <w:shd w:val="clear" w:color="auto" w:fill="FFFFFF"/>
            <w:vAlign w:val="center"/>
          </w:tcPr>
          <w:p w14:paraId="03B613A0" w14:textId="77777777" w:rsidR="00056F15" w:rsidRPr="00D63975" w:rsidRDefault="00056F15" w:rsidP="0050313B">
            <w:pPr>
              <w:spacing w:after="0" w:line="240" w:lineRule="auto"/>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FFFFFF"/>
            <w:vAlign w:val="center"/>
          </w:tcPr>
          <w:p w14:paraId="7B1B997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10 000</w:t>
            </w:r>
          </w:p>
        </w:tc>
        <w:tc>
          <w:tcPr>
            <w:tcW w:w="586" w:type="dxa"/>
            <w:tcBorders>
              <w:top w:val="nil"/>
              <w:left w:val="nil"/>
              <w:bottom w:val="single" w:sz="4" w:space="0" w:color="auto"/>
              <w:right w:val="single" w:sz="4" w:space="0" w:color="auto"/>
            </w:tcBorders>
            <w:shd w:val="clear" w:color="auto" w:fill="FFFFFF"/>
            <w:vAlign w:val="center"/>
          </w:tcPr>
          <w:p w14:paraId="6CDB8135"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tcPr>
          <w:p w14:paraId="3BF8CEC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10 000</w:t>
            </w:r>
          </w:p>
        </w:tc>
        <w:tc>
          <w:tcPr>
            <w:tcW w:w="850" w:type="dxa"/>
            <w:gridSpan w:val="2"/>
            <w:tcBorders>
              <w:top w:val="nil"/>
              <w:left w:val="nil"/>
              <w:bottom w:val="single" w:sz="4" w:space="0" w:color="auto"/>
              <w:right w:val="single" w:sz="4" w:space="0" w:color="auto"/>
            </w:tcBorders>
            <w:shd w:val="clear" w:color="auto" w:fill="FFFFFF"/>
            <w:vAlign w:val="center"/>
          </w:tcPr>
          <w:p w14:paraId="5320AFBC"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vAlign w:val="center"/>
          </w:tcPr>
          <w:p w14:paraId="28028F2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10 000</w:t>
            </w:r>
          </w:p>
        </w:tc>
        <w:tc>
          <w:tcPr>
            <w:tcW w:w="571" w:type="dxa"/>
            <w:tcBorders>
              <w:top w:val="nil"/>
              <w:left w:val="nil"/>
              <w:bottom w:val="single" w:sz="4" w:space="0" w:color="auto"/>
              <w:right w:val="single" w:sz="4" w:space="0" w:color="auto"/>
            </w:tcBorders>
            <w:shd w:val="clear" w:color="auto" w:fill="FFFFFF"/>
            <w:vAlign w:val="center"/>
          </w:tcPr>
          <w:p w14:paraId="053B5697" w14:textId="77777777" w:rsidR="00056F15" w:rsidRPr="00D63975" w:rsidRDefault="00056F15" w:rsidP="0050313B">
            <w:pPr>
              <w:spacing w:after="0" w:line="240" w:lineRule="auto"/>
              <w:rPr>
                <w:rFonts w:ascii="Arial" w:hAnsi="Arial" w:cs="Arial"/>
                <w:sz w:val="24"/>
                <w:szCs w:val="24"/>
              </w:rPr>
            </w:pPr>
          </w:p>
        </w:tc>
      </w:tr>
      <w:tr w:rsidR="00056F15" w:rsidRPr="00D63975" w14:paraId="70C810F1" w14:textId="77777777" w:rsidTr="001718A9">
        <w:trPr>
          <w:gridAfter w:val="1"/>
          <w:wAfter w:w="34" w:type="dxa"/>
          <w:trHeight w:val="356"/>
        </w:trPr>
        <w:tc>
          <w:tcPr>
            <w:tcW w:w="3850" w:type="dxa"/>
            <w:tcBorders>
              <w:top w:val="nil"/>
              <w:left w:val="single" w:sz="4" w:space="0" w:color="auto"/>
              <w:bottom w:val="single" w:sz="4" w:space="0" w:color="auto"/>
              <w:right w:val="single" w:sz="4" w:space="0" w:color="auto"/>
            </w:tcBorders>
            <w:shd w:val="clear" w:color="auto" w:fill="FFFFFF"/>
            <w:vAlign w:val="center"/>
          </w:tcPr>
          <w:p w14:paraId="4B10E651" w14:textId="1AFF0C89"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3.5.</w:t>
            </w:r>
            <w:r w:rsidR="001718A9" w:rsidRPr="00D63975">
              <w:rPr>
                <w:rFonts w:ascii="Arial" w:hAnsi="Arial" w:cs="Arial"/>
                <w:sz w:val="24"/>
                <w:szCs w:val="24"/>
              </w:rPr>
              <w:t xml:space="preserve"> </w:t>
            </w:r>
            <w:r w:rsidRPr="00D63975">
              <w:rPr>
                <w:rFonts w:ascii="Arial" w:hAnsi="Arial" w:cs="Arial"/>
                <w:sz w:val="24"/>
                <w:szCs w:val="24"/>
                <w:lang w:val="en-US"/>
              </w:rPr>
              <w:t>I</w:t>
            </w:r>
            <w:r w:rsidRPr="00D63975">
              <w:rPr>
                <w:rFonts w:ascii="Arial" w:hAnsi="Arial" w:cs="Arial"/>
                <w:sz w:val="24"/>
                <w:szCs w:val="24"/>
              </w:rPr>
              <w:t>Р- телефоны с адаптером питания (подстатья 340. Приобретение материальных запасов)</w:t>
            </w:r>
          </w:p>
        </w:tc>
        <w:tc>
          <w:tcPr>
            <w:tcW w:w="1418" w:type="dxa"/>
            <w:tcBorders>
              <w:top w:val="nil"/>
              <w:left w:val="nil"/>
              <w:bottom w:val="single" w:sz="4" w:space="0" w:color="auto"/>
              <w:right w:val="single" w:sz="4" w:space="0" w:color="auto"/>
            </w:tcBorders>
            <w:shd w:val="clear" w:color="auto" w:fill="FFFFFF"/>
            <w:noWrap/>
            <w:vAlign w:val="center"/>
          </w:tcPr>
          <w:p w14:paraId="6260853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96065,20</w:t>
            </w:r>
          </w:p>
        </w:tc>
        <w:tc>
          <w:tcPr>
            <w:tcW w:w="1276" w:type="dxa"/>
            <w:tcBorders>
              <w:top w:val="nil"/>
              <w:left w:val="nil"/>
              <w:bottom w:val="single" w:sz="4" w:space="0" w:color="auto"/>
              <w:right w:val="single" w:sz="4" w:space="0" w:color="auto"/>
            </w:tcBorders>
            <w:shd w:val="clear" w:color="auto" w:fill="FFFFFF"/>
            <w:vAlign w:val="center"/>
          </w:tcPr>
          <w:p w14:paraId="2BE2ABDA" w14:textId="77777777"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35/</w:t>
            </w:r>
          </w:p>
          <w:p w14:paraId="31E7981F" w14:textId="77777777"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2 744, 72</w:t>
            </w:r>
          </w:p>
        </w:tc>
        <w:tc>
          <w:tcPr>
            <w:tcW w:w="992" w:type="dxa"/>
            <w:tcBorders>
              <w:top w:val="nil"/>
              <w:left w:val="nil"/>
              <w:bottom w:val="single" w:sz="4" w:space="0" w:color="auto"/>
              <w:right w:val="single" w:sz="4" w:space="0" w:color="auto"/>
            </w:tcBorders>
            <w:shd w:val="clear" w:color="auto" w:fill="FFFFFF"/>
            <w:vAlign w:val="center"/>
          </w:tcPr>
          <w:p w14:paraId="1CC3B38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96 065,20</w:t>
            </w:r>
          </w:p>
        </w:tc>
        <w:tc>
          <w:tcPr>
            <w:tcW w:w="713" w:type="dxa"/>
            <w:tcBorders>
              <w:top w:val="nil"/>
              <w:left w:val="nil"/>
              <w:bottom w:val="single" w:sz="4" w:space="0" w:color="auto"/>
              <w:right w:val="single" w:sz="4" w:space="0" w:color="auto"/>
            </w:tcBorders>
            <w:shd w:val="clear" w:color="auto" w:fill="FFFFFF"/>
            <w:vAlign w:val="center"/>
          </w:tcPr>
          <w:p w14:paraId="1ACA3854" w14:textId="77777777" w:rsidR="00056F15" w:rsidRPr="00D63975" w:rsidRDefault="00056F15" w:rsidP="0050313B">
            <w:pPr>
              <w:spacing w:after="0" w:line="240" w:lineRule="auto"/>
              <w:jc w:val="center"/>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tcPr>
          <w:p w14:paraId="5ADFA789" w14:textId="77777777" w:rsidR="00056F15" w:rsidRPr="00D63975" w:rsidRDefault="00056F15" w:rsidP="0050313B">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FFFFFF"/>
            <w:vAlign w:val="center"/>
          </w:tcPr>
          <w:p w14:paraId="512B1560" w14:textId="77777777" w:rsidR="00056F15" w:rsidRPr="00D63975" w:rsidRDefault="00056F15" w:rsidP="0050313B">
            <w:pPr>
              <w:spacing w:after="0" w:line="240" w:lineRule="auto"/>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FFFFFF"/>
            <w:vAlign w:val="center"/>
          </w:tcPr>
          <w:p w14:paraId="7CDFDF36" w14:textId="77777777" w:rsidR="00056F15" w:rsidRPr="00D63975" w:rsidRDefault="00056F15" w:rsidP="0050313B">
            <w:pPr>
              <w:spacing w:after="0" w:line="240" w:lineRule="auto"/>
              <w:jc w:val="center"/>
              <w:rPr>
                <w:rFonts w:ascii="Arial" w:hAnsi="Arial" w:cs="Arial"/>
                <w:sz w:val="24"/>
                <w:szCs w:val="24"/>
              </w:rPr>
            </w:pPr>
          </w:p>
        </w:tc>
        <w:tc>
          <w:tcPr>
            <w:tcW w:w="586" w:type="dxa"/>
            <w:tcBorders>
              <w:top w:val="nil"/>
              <w:left w:val="nil"/>
              <w:bottom w:val="single" w:sz="4" w:space="0" w:color="auto"/>
              <w:right w:val="single" w:sz="4" w:space="0" w:color="auto"/>
            </w:tcBorders>
            <w:shd w:val="clear" w:color="auto" w:fill="FFFFFF"/>
            <w:vAlign w:val="center"/>
          </w:tcPr>
          <w:p w14:paraId="33830491"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tcPr>
          <w:p w14:paraId="44530285" w14:textId="77777777" w:rsidR="00056F15" w:rsidRPr="00D63975" w:rsidRDefault="00056F15" w:rsidP="0050313B">
            <w:pPr>
              <w:spacing w:after="0" w:line="240" w:lineRule="auto"/>
              <w:jc w:val="center"/>
              <w:rPr>
                <w:rFonts w:ascii="Arial" w:hAnsi="Arial" w:cs="Arial"/>
                <w:sz w:val="24"/>
                <w:szCs w:val="24"/>
              </w:rPr>
            </w:pPr>
          </w:p>
        </w:tc>
        <w:tc>
          <w:tcPr>
            <w:tcW w:w="850" w:type="dxa"/>
            <w:gridSpan w:val="2"/>
            <w:tcBorders>
              <w:top w:val="nil"/>
              <w:left w:val="nil"/>
              <w:bottom w:val="single" w:sz="4" w:space="0" w:color="auto"/>
              <w:right w:val="single" w:sz="4" w:space="0" w:color="auto"/>
            </w:tcBorders>
            <w:shd w:val="clear" w:color="auto" w:fill="FFFFFF"/>
            <w:vAlign w:val="center"/>
          </w:tcPr>
          <w:p w14:paraId="3F948BF9"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vAlign w:val="center"/>
          </w:tcPr>
          <w:p w14:paraId="40CA9943" w14:textId="77777777" w:rsidR="00056F15" w:rsidRPr="00D63975" w:rsidRDefault="00056F15" w:rsidP="0050313B">
            <w:pPr>
              <w:spacing w:after="0" w:line="240" w:lineRule="auto"/>
              <w:jc w:val="center"/>
              <w:rPr>
                <w:rFonts w:ascii="Arial" w:hAnsi="Arial" w:cs="Arial"/>
                <w:sz w:val="24"/>
                <w:szCs w:val="24"/>
              </w:rPr>
            </w:pPr>
          </w:p>
        </w:tc>
        <w:tc>
          <w:tcPr>
            <w:tcW w:w="571" w:type="dxa"/>
            <w:tcBorders>
              <w:top w:val="nil"/>
              <w:left w:val="nil"/>
              <w:bottom w:val="single" w:sz="4" w:space="0" w:color="auto"/>
              <w:right w:val="single" w:sz="4" w:space="0" w:color="auto"/>
            </w:tcBorders>
            <w:shd w:val="clear" w:color="auto" w:fill="FFFFFF"/>
            <w:vAlign w:val="center"/>
          </w:tcPr>
          <w:p w14:paraId="376675F5" w14:textId="77777777" w:rsidR="00056F15" w:rsidRPr="00D63975" w:rsidRDefault="00056F15" w:rsidP="0050313B">
            <w:pPr>
              <w:spacing w:after="0" w:line="240" w:lineRule="auto"/>
              <w:rPr>
                <w:rFonts w:ascii="Arial" w:hAnsi="Arial" w:cs="Arial"/>
                <w:sz w:val="24"/>
                <w:szCs w:val="24"/>
              </w:rPr>
            </w:pPr>
          </w:p>
        </w:tc>
      </w:tr>
      <w:tr w:rsidR="00056F15" w:rsidRPr="00D63975" w14:paraId="29416833" w14:textId="77777777" w:rsidTr="001718A9">
        <w:trPr>
          <w:gridAfter w:val="1"/>
          <w:wAfter w:w="34" w:type="dxa"/>
          <w:trHeight w:val="982"/>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463EDEB1"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4.Проведение организационно-технических мероприятий по обеспечению бесперебойного доступа к сети «Интернет»</w:t>
            </w:r>
          </w:p>
        </w:tc>
        <w:tc>
          <w:tcPr>
            <w:tcW w:w="1418" w:type="dxa"/>
            <w:tcBorders>
              <w:top w:val="nil"/>
              <w:left w:val="nil"/>
              <w:bottom w:val="single" w:sz="4" w:space="0" w:color="auto"/>
              <w:right w:val="single" w:sz="4" w:space="0" w:color="auto"/>
            </w:tcBorders>
            <w:shd w:val="clear" w:color="auto" w:fill="FFFFFF"/>
            <w:noWrap/>
            <w:vAlign w:val="center"/>
            <w:hideMark/>
          </w:tcPr>
          <w:p w14:paraId="74F210E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41 000</w:t>
            </w:r>
          </w:p>
        </w:tc>
        <w:tc>
          <w:tcPr>
            <w:tcW w:w="1276" w:type="dxa"/>
            <w:tcBorders>
              <w:top w:val="nil"/>
              <w:left w:val="nil"/>
              <w:bottom w:val="single" w:sz="4" w:space="0" w:color="auto"/>
              <w:right w:val="single" w:sz="4" w:space="0" w:color="auto"/>
            </w:tcBorders>
            <w:shd w:val="clear" w:color="auto" w:fill="FFFFFF"/>
            <w:vAlign w:val="center"/>
            <w:hideMark/>
          </w:tcPr>
          <w:p w14:paraId="05805222"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26DB838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41 000</w:t>
            </w:r>
          </w:p>
        </w:tc>
        <w:tc>
          <w:tcPr>
            <w:tcW w:w="713" w:type="dxa"/>
            <w:tcBorders>
              <w:top w:val="nil"/>
              <w:left w:val="nil"/>
              <w:bottom w:val="single" w:sz="4" w:space="0" w:color="auto"/>
              <w:right w:val="single" w:sz="4" w:space="0" w:color="auto"/>
            </w:tcBorders>
            <w:shd w:val="clear" w:color="auto" w:fill="FFFFFF"/>
            <w:vAlign w:val="center"/>
            <w:hideMark/>
          </w:tcPr>
          <w:p w14:paraId="4E52573E"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47E9C70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83 200</w:t>
            </w:r>
          </w:p>
        </w:tc>
        <w:tc>
          <w:tcPr>
            <w:tcW w:w="1134" w:type="dxa"/>
            <w:tcBorders>
              <w:top w:val="nil"/>
              <w:left w:val="nil"/>
              <w:bottom w:val="single" w:sz="4" w:space="0" w:color="auto"/>
              <w:right w:val="single" w:sz="4" w:space="0" w:color="auto"/>
            </w:tcBorders>
            <w:shd w:val="clear" w:color="auto" w:fill="FFFFFF"/>
            <w:vAlign w:val="center"/>
            <w:hideMark/>
          </w:tcPr>
          <w:p w14:paraId="6E845743" w14:textId="77777777" w:rsidR="00056F15" w:rsidRPr="00D63975" w:rsidRDefault="00056F15" w:rsidP="0050313B">
            <w:pPr>
              <w:spacing w:after="0" w:line="240" w:lineRule="auto"/>
              <w:rPr>
                <w:rFonts w:ascii="Arial" w:hAnsi="Arial" w:cs="Arial"/>
                <w:sz w:val="24"/>
                <w:szCs w:val="24"/>
                <w:lang w:val="en-US"/>
              </w:rPr>
            </w:pPr>
          </w:p>
        </w:tc>
        <w:tc>
          <w:tcPr>
            <w:tcW w:w="990" w:type="dxa"/>
            <w:tcBorders>
              <w:top w:val="nil"/>
              <w:left w:val="nil"/>
              <w:bottom w:val="single" w:sz="4" w:space="0" w:color="auto"/>
              <w:right w:val="single" w:sz="4" w:space="0" w:color="auto"/>
            </w:tcBorders>
            <w:shd w:val="clear" w:color="auto" w:fill="FFFFFF"/>
            <w:vAlign w:val="center"/>
            <w:hideMark/>
          </w:tcPr>
          <w:p w14:paraId="6614A6BD" w14:textId="77777777" w:rsidR="00056F15" w:rsidRPr="00D63975" w:rsidRDefault="00056F15" w:rsidP="0050313B">
            <w:pPr>
              <w:spacing w:after="0" w:line="240" w:lineRule="auto"/>
              <w:jc w:val="center"/>
              <w:rPr>
                <w:rFonts w:ascii="Arial" w:hAnsi="Arial" w:cs="Arial"/>
                <w:sz w:val="24"/>
                <w:szCs w:val="24"/>
                <w:lang w:val="en-US"/>
              </w:rPr>
            </w:pPr>
            <w:r w:rsidRPr="00D63975">
              <w:rPr>
                <w:rFonts w:ascii="Arial" w:hAnsi="Arial" w:cs="Arial"/>
                <w:sz w:val="24"/>
                <w:szCs w:val="24"/>
              </w:rPr>
              <w:t>83 200</w:t>
            </w:r>
          </w:p>
        </w:tc>
        <w:tc>
          <w:tcPr>
            <w:tcW w:w="586" w:type="dxa"/>
            <w:tcBorders>
              <w:top w:val="nil"/>
              <w:left w:val="nil"/>
              <w:bottom w:val="single" w:sz="4" w:space="0" w:color="auto"/>
              <w:right w:val="single" w:sz="4" w:space="0" w:color="auto"/>
            </w:tcBorders>
            <w:shd w:val="clear" w:color="auto" w:fill="FFFFFF"/>
            <w:vAlign w:val="center"/>
            <w:hideMark/>
          </w:tcPr>
          <w:p w14:paraId="414D952D" w14:textId="77777777" w:rsidR="00056F15" w:rsidRPr="00D63975" w:rsidRDefault="00056F15" w:rsidP="0050313B">
            <w:pPr>
              <w:spacing w:after="0" w:line="240" w:lineRule="auto"/>
              <w:rPr>
                <w:rFonts w:ascii="Arial" w:hAnsi="Arial" w:cs="Arial"/>
                <w:sz w:val="24"/>
                <w:szCs w:val="24"/>
                <w:lang w:val="en-US"/>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5860A42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83 200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0E857C74"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vAlign w:val="center"/>
            <w:hideMark/>
          </w:tcPr>
          <w:p w14:paraId="3204284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83 200</w:t>
            </w:r>
          </w:p>
        </w:tc>
        <w:tc>
          <w:tcPr>
            <w:tcW w:w="571" w:type="dxa"/>
            <w:tcBorders>
              <w:top w:val="nil"/>
              <w:left w:val="nil"/>
              <w:bottom w:val="single" w:sz="4" w:space="0" w:color="auto"/>
              <w:right w:val="single" w:sz="4" w:space="0" w:color="auto"/>
            </w:tcBorders>
            <w:shd w:val="clear" w:color="auto" w:fill="FFFFFF"/>
            <w:vAlign w:val="center"/>
            <w:hideMark/>
          </w:tcPr>
          <w:p w14:paraId="648A508F" w14:textId="77777777" w:rsidR="00056F15" w:rsidRPr="00D63975" w:rsidRDefault="00056F15" w:rsidP="0050313B">
            <w:pPr>
              <w:spacing w:after="0" w:line="240" w:lineRule="auto"/>
              <w:rPr>
                <w:rFonts w:ascii="Arial" w:hAnsi="Arial" w:cs="Arial"/>
                <w:sz w:val="24"/>
                <w:szCs w:val="24"/>
              </w:rPr>
            </w:pPr>
          </w:p>
        </w:tc>
      </w:tr>
      <w:tr w:rsidR="00056F15" w:rsidRPr="00D63975" w14:paraId="7B1E8A4F" w14:textId="77777777" w:rsidTr="001718A9">
        <w:trPr>
          <w:gridAfter w:val="1"/>
          <w:wAfter w:w="34" w:type="dxa"/>
          <w:trHeight w:val="416"/>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4D4735BB"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4.1. Ремонт электронной техники</w:t>
            </w:r>
          </w:p>
          <w:p w14:paraId="3FE53288"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(подстатья 225.Работы, услуги по содержанию имущества)</w:t>
            </w:r>
          </w:p>
        </w:tc>
        <w:tc>
          <w:tcPr>
            <w:tcW w:w="1418" w:type="dxa"/>
            <w:tcBorders>
              <w:top w:val="nil"/>
              <w:left w:val="nil"/>
              <w:bottom w:val="single" w:sz="4" w:space="0" w:color="auto"/>
              <w:right w:val="single" w:sz="4" w:space="0" w:color="auto"/>
            </w:tcBorders>
            <w:shd w:val="clear" w:color="auto" w:fill="FFFFFF"/>
            <w:noWrap/>
            <w:vAlign w:val="center"/>
            <w:hideMark/>
          </w:tcPr>
          <w:p w14:paraId="56D05EF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12D77E6D"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7019CF8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13" w:type="dxa"/>
            <w:tcBorders>
              <w:top w:val="nil"/>
              <w:left w:val="nil"/>
              <w:bottom w:val="single" w:sz="4" w:space="0" w:color="auto"/>
              <w:right w:val="single" w:sz="4" w:space="0" w:color="auto"/>
            </w:tcBorders>
            <w:shd w:val="clear" w:color="auto" w:fill="FFFFFF"/>
            <w:vAlign w:val="center"/>
          </w:tcPr>
          <w:p w14:paraId="635C0E6C" w14:textId="77777777" w:rsidR="00056F15" w:rsidRPr="00D63975" w:rsidRDefault="00056F15" w:rsidP="0050313B">
            <w:pPr>
              <w:spacing w:after="0" w:line="240" w:lineRule="auto"/>
              <w:jc w:val="center"/>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hideMark/>
          </w:tcPr>
          <w:p w14:paraId="5DA22F08" w14:textId="77777777" w:rsidR="00056F15" w:rsidRPr="00D63975" w:rsidRDefault="00056F15" w:rsidP="0050313B">
            <w:pPr>
              <w:spacing w:after="0" w:line="240" w:lineRule="auto"/>
              <w:jc w:val="center"/>
              <w:rPr>
                <w:rFonts w:ascii="Arial" w:hAnsi="Arial" w:cs="Arial"/>
                <w:sz w:val="24"/>
                <w:szCs w:val="24"/>
                <w:lang w:val="en-US"/>
              </w:rPr>
            </w:pPr>
            <w:r w:rsidRPr="00D63975">
              <w:rPr>
                <w:rFonts w:ascii="Arial" w:hAnsi="Arial" w:cs="Arial"/>
                <w:sz w:val="24"/>
                <w:szCs w:val="24"/>
              </w:rPr>
              <w:t>58 000</w:t>
            </w:r>
          </w:p>
        </w:tc>
        <w:tc>
          <w:tcPr>
            <w:tcW w:w="1134" w:type="dxa"/>
            <w:tcBorders>
              <w:top w:val="nil"/>
              <w:left w:val="nil"/>
              <w:bottom w:val="single" w:sz="4" w:space="0" w:color="auto"/>
              <w:right w:val="single" w:sz="4" w:space="0" w:color="auto"/>
            </w:tcBorders>
            <w:shd w:val="clear" w:color="auto" w:fill="FFFFFF"/>
            <w:vAlign w:val="center"/>
            <w:hideMark/>
          </w:tcPr>
          <w:p w14:paraId="31F33207" w14:textId="77777777" w:rsidR="00056F15" w:rsidRPr="00D63975" w:rsidRDefault="00056F15" w:rsidP="0050313B">
            <w:pPr>
              <w:spacing w:after="0" w:line="240" w:lineRule="auto"/>
              <w:rPr>
                <w:rFonts w:ascii="Arial" w:hAnsi="Arial" w:cs="Arial"/>
                <w:sz w:val="24"/>
                <w:szCs w:val="24"/>
                <w:lang w:val="en-US"/>
              </w:rPr>
            </w:pPr>
          </w:p>
        </w:tc>
        <w:tc>
          <w:tcPr>
            <w:tcW w:w="990" w:type="dxa"/>
            <w:tcBorders>
              <w:top w:val="nil"/>
              <w:left w:val="nil"/>
              <w:bottom w:val="single" w:sz="4" w:space="0" w:color="auto"/>
              <w:right w:val="single" w:sz="4" w:space="0" w:color="auto"/>
            </w:tcBorders>
            <w:shd w:val="clear" w:color="auto" w:fill="FFFFFF"/>
            <w:vAlign w:val="center"/>
            <w:hideMark/>
          </w:tcPr>
          <w:p w14:paraId="59D31480" w14:textId="77777777" w:rsidR="00056F15" w:rsidRPr="00D63975" w:rsidRDefault="00056F15" w:rsidP="0050313B">
            <w:pPr>
              <w:spacing w:after="0" w:line="240" w:lineRule="auto"/>
              <w:jc w:val="center"/>
              <w:rPr>
                <w:rFonts w:ascii="Arial" w:hAnsi="Arial" w:cs="Arial"/>
                <w:sz w:val="24"/>
                <w:szCs w:val="24"/>
                <w:lang w:val="en-US"/>
              </w:rPr>
            </w:pPr>
            <w:r w:rsidRPr="00D63975">
              <w:rPr>
                <w:rFonts w:ascii="Arial" w:hAnsi="Arial" w:cs="Arial"/>
                <w:sz w:val="24"/>
                <w:szCs w:val="24"/>
              </w:rPr>
              <w:t>58 000</w:t>
            </w:r>
          </w:p>
        </w:tc>
        <w:tc>
          <w:tcPr>
            <w:tcW w:w="586" w:type="dxa"/>
            <w:tcBorders>
              <w:top w:val="nil"/>
              <w:left w:val="nil"/>
              <w:bottom w:val="single" w:sz="4" w:space="0" w:color="auto"/>
              <w:right w:val="single" w:sz="4" w:space="0" w:color="auto"/>
            </w:tcBorders>
            <w:shd w:val="clear" w:color="auto" w:fill="FFFFFF"/>
            <w:vAlign w:val="center"/>
            <w:hideMark/>
          </w:tcPr>
          <w:p w14:paraId="11C66A2A" w14:textId="77777777" w:rsidR="00056F15" w:rsidRPr="00D63975" w:rsidRDefault="00056F15" w:rsidP="0050313B">
            <w:pPr>
              <w:spacing w:after="0" w:line="240" w:lineRule="auto"/>
              <w:rPr>
                <w:rFonts w:ascii="Arial" w:hAnsi="Arial" w:cs="Arial"/>
                <w:sz w:val="24"/>
                <w:szCs w:val="24"/>
                <w:lang w:val="en-US"/>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03E383C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58 000</w:t>
            </w:r>
          </w:p>
        </w:tc>
        <w:tc>
          <w:tcPr>
            <w:tcW w:w="850" w:type="dxa"/>
            <w:gridSpan w:val="2"/>
            <w:tcBorders>
              <w:top w:val="nil"/>
              <w:left w:val="nil"/>
              <w:bottom w:val="single" w:sz="4" w:space="0" w:color="auto"/>
              <w:right w:val="single" w:sz="4" w:space="0" w:color="auto"/>
            </w:tcBorders>
            <w:shd w:val="clear" w:color="auto" w:fill="FFFFFF"/>
            <w:vAlign w:val="center"/>
            <w:hideMark/>
          </w:tcPr>
          <w:p w14:paraId="4A4458AB"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vAlign w:val="center"/>
            <w:hideMark/>
          </w:tcPr>
          <w:p w14:paraId="3B0A620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58 000</w:t>
            </w:r>
          </w:p>
        </w:tc>
        <w:tc>
          <w:tcPr>
            <w:tcW w:w="571" w:type="dxa"/>
            <w:tcBorders>
              <w:top w:val="nil"/>
              <w:left w:val="nil"/>
              <w:bottom w:val="single" w:sz="4" w:space="0" w:color="auto"/>
              <w:right w:val="single" w:sz="4" w:space="0" w:color="auto"/>
            </w:tcBorders>
            <w:shd w:val="clear" w:color="auto" w:fill="FFFFFF"/>
            <w:vAlign w:val="center"/>
            <w:hideMark/>
          </w:tcPr>
          <w:p w14:paraId="185E7797" w14:textId="77777777" w:rsidR="00056F15" w:rsidRPr="00D63975" w:rsidRDefault="00056F15" w:rsidP="0050313B">
            <w:pPr>
              <w:spacing w:after="0" w:line="240" w:lineRule="auto"/>
              <w:rPr>
                <w:rFonts w:ascii="Arial" w:hAnsi="Arial" w:cs="Arial"/>
                <w:sz w:val="24"/>
                <w:szCs w:val="24"/>
              </w:rPr>
            </w:pPr>
          </w:p>
        </w:tc>
      </w:tr>
      <w:tr w:rsidR="00056F15" w:rsidRPr="00D63975" w14:paraId="5C10E470" w14:textId="77777777" w:rsidTr="001718A9">
        <w:trPr>
          <w:gridAfter w:val="1"/>
          <w:wAfter w:w="34" w:type="dxa"/>
          <w:trHeight w:val="416"/>
        </w:trPr>
        <w:tc>
          <w:tcPr>
            <w:tcW w:w="3850" w:type="dxa"/>
            <w:tcBorders>
              <w:top w:val="nil"/>
              <w:left w:val="single" w:sz="4" w:space="0" w:color="auto"/>
              <w:bottom w:val="single" w:sz="4" w:space="0" w:color="auto"/>
              <w:right w:val="single" w:sz="4" w:space="0" w:color="auto"/>
            </w:tcBorders>
            <w:shd w:val="clear" w:color="auto" w:fill="FFFFFF"/>
            <w:vAlign w:val="center"/>
          </w:tcPr>
          <w:p w14:paraId="5DACEA37" w14:textId="77777777" w:rsidR="00056F15" w:rsidRPr="00D63975" w:rsidRDefault="00056F15" w:rsidP="006745B0">
            <w:pPr>
              <w:spacing w:after="0" w:line="240" w:lineRule="auto"/>
              <w:jc w:val="both"/>
              <w:rPr>
                <w:rFonts w:ascii="Arial" w:hAnsi="Arial" w:cs="Arial"/>
                <w:sz w:val="24"/>
                <w:szCs w:val="24"/>
              </w:rPr>
            </w:pPr>
            <w:r w:rsidRPr="00D63975">
              <w:rPr>
                <w:rFonts w:ascii="Arial" w:hAnsi="Arial" w:cs="Arial"/>
                <w:sz w:val="24"/>
                <w:szCs w:val="24"/>
              </w:rPr>
              <w:t>4.2. Системная поддержка и хостинг сайта администрации</w:t>
            </w:r>
          </w:p>
        </w:tc>
        <w:tc>
          <w:tcPr>
            <w:tcW w:w="1418" w:type="dxa"/>
            <w:tcBorders>
              <w:top w:val="nil"/>
              <w:left w:val="nil"/>
              <w:bottom w:val="single" w:sz="4" w:space="0" w:color="auto"/>
              <w:right w:val="single" w:sz="4" w:space="0" w:color="auto"/>
            </w:tcBorders>
            <w:shd w:val="clear" w:color="auto" w:fill="FFFFFF"/>
            <w:noWrap/>
            <w:vAlign w:val="center"/>
          </w:tcPr>
          <w:p w14:paraId="4DA2210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41 000</w:t>
            </w:r>
          </w:p>
        </w:tc>
        <w:tc>
          <w:tcPr>
            <w:tcW w:w="1276" w:type="dxa"/>
            <w:tcBorders>
              <w:top w:val="nil"/>
              <w:left w:val="nil"/>
              <w:bottom w:val="single" w:sz="4" w:space="0" w:color="auto"/>
              <w:right w:val="single" w:sz="4" w:space="0" w:color="auto"/>
            </w:tcBorders>
            <w:shd w:val="clear" w:color="auto" w:fill="FFFFFF"/>
            <w:vAlign w:val="center"/>
          </w:tcPr>
          <w:p w14:paraId="5FD9528B"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2F40924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41 000</w:t>
            </w:r>
          </w:p>
        </w:tc>
        <w:tc>
          <w:tcPr>
            <w:tcW w:w="713" w:type="dxa"/>
            <w:tcBorders>
              <w:top w:val="nil"/>
              <w:left w:val="nil"/>
              <w:bottom w:val="single" w:sz="4" w:space="0" w:color="auto"/>
              <w:right w:val="single" w:sz="4" w:space="0" w:color="auto"/>
            </w:tcBorders>
            <w:shd w:val="clear" w:color="auto" w:fill="FFFFFF"/>
            <w:vAlign w:val="center"/>
          </w:tcPr>
          <w:p w14:paraId="5B37E02A" w14:textId="77777777" w:rsidR="00056F15" w:rsidRPr="00D63975" w:rsidRDefault="00056F15" w:rsidP="0050313B">
            <w:pPr>
              <w:spacing w:after="0" w:line="240" w:lineRule="auto"/>
              <w:jc w:val="center"/>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noWrap/>
            <w:vAlign w:val="center"/>
          </w:tcPr>
          <w:p w14:paraId="099FA49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25 200</w:t>
            </w:r>
          </w:p>
        </w:tc>
        <w:tc>
          <w:tcPr>
            <w:tcW w:w="1134" w:type="dxa"/>
            <w:tcBorders>
              <w:top w:val="nil"/>
              <w:left w:val="nil"/>
              <w:bottom w:val="single" w:sz="4" w:space="0" w:color="auto"/>
              <w:right w:val="single" w:sz="4" w:space="0" w:color="auto"/>
            </w:tcBorders>
            <w:shd w:val="clear" w:color="auto" w:fill="FFFFFF"/>
            <w:vAlign w:val="center"/>
          </w:tcPr>
          <w:p w14:paraId="4C792B70" w14:textId="77777777" w:rsidR="00056F15" w:rsidRPr="00D63975" w:rsidRDefault="00056F15" w:rsidP="0050313B">
            <w:pPr>
              <w:spacing w:after="0" w:line="240" w:lineRule="auto"/>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FFFFFF"/>
            <w:vAlign w:val="center"/>
          </w:tcPr>
          <w:p w14:paraId="5F843C9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25 200</w:t>
            </w:r>
          </w:p>
        </w:tc>
        <w:tc>
          <w:tcPr>
            <w:tcW w:w="586" w:type="dxa"/>
            <w:tcBorders>
              <w:top w:val="nil"/>
              <w:left w:val="nil"/>
              <w:bottom w:val="single" w:sz="4" w:space="0" w:color="auto"/>
              <w:right w:val="single" w:sz="4" w:space="0" w:color="auto"/>
            </w:tcBorders>
            <w:shd w:val="clear" w:color="auto" w:fill="FFFFFF"/>
            <w:vAlign w:val="center"/>
          </w:tcPr>
          <w:p w14:paraId="6F14F23F"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tcPr>
          <w:p w14:paraId="119E5E1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25 200</w:t>
            </w:r>
          </w:p>
        </w:tc>
        <w:tc>
          <w:tcPr>
            <w:tcW w:w="850" w:type="dxa"/>
            <w:gridSpan w:val="2"/>
            <w:tcBorders>
              <w:top w:val="nil"/>
              <w:left w:val="nil"/>
              <w:bottom w:val="single" w:sz="4" w:space="0" w:color="auto"/>
              <w:right w:val="single" w:sz="4" w:space="0" w:color="auto"/>
            </w:tcBorders>
            <w:shd w:val="clear" w:color="auto" w:fill="FFFFFF"/>
            <w:vAlign w:val="center"/>
          </w:tcPr>
          <w:p w14:paraId="038C4DEF"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vAlign w:val="center"/>
          </w:tcPr>
          <w:p w14:paraId="3896786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25 200</w:t>
            </w:r>
          </w:p>
        </w:tc>
        <w:tc>
          <w:tcPr>
            <w:tcW w:w="571" w:type="dxa"/>
            <w:tcBorders>
              <w:top w:val="nil"/>
              <w:left w:val="nil"/>
              <w:bottom w:val="single" w:sz="4" w:space="0" w:color="auto"/>
              <w:right w:val="single" w:sz="4" w:space="0" w:color="auto"/>
            </w:tcBorders>
            <w:shd w:val="clear" w:color="auto" w:fill="FFFFFF"/>
            <w:vAlign w:val="center"/>
          </w:tcPr>
          <w:p w14:paraId="7F96ED0C" w14:textId="77777777" w:rsidR="00056F15" w:rsidRPr="00D63975" w:rsidRDefault="00056F15" w:rsidP="0050313B">
            <w:pPr>
              <w:spacing w:after="0" w:line="240" w:lineRule="auto"/>
              <w:rPr>
                <w:rFonts w:ascii="Arial" w:hAnsi="Arial" w:cs="Arial"/>
                <w:sz w:val="24"/>
                <w:szCs w:val="24"/>
              </w:rPr>
            </w:pPr>
          </w:p>
        </w:tc>
      </w:tr>
      <w:tr w:rsidR="00056F15" w:rsidRPr="00D63975" w14:paraId="517BB4C8" w14:textId="77777777" w:rsidTr="001718A9">
        <w:trPr>
          <w:gridAfter w:val="1"/>
          <w:wAfter w:w="34" w:type="dxa"/>
          <w:trHeight w:val="609"/>
        </w:trPr>
        <w:tc>
          <w:tcPr>
            <w:tcW w:w="3850" w:type="dxa"/>
            <w:tcBorders>
              <w:top w:val="nil"/>
              <w:left w:val="single" w:sz="4" w:space="0" w:color="auto"/>
              <w:bottom w:val="single" w:sz="4" w:space="0" w:color="auto"/>
              <w:right w:val="single" w:sz="4" w:space="0" w:color="auto"/>
            </w:tcBorders>
            <w:shd w:val="clear" w:color="auto" w:fill="FFFFFF"/>
            <w:vAlign w:val="center"/>
            <w:hideMark/>
          </w:tcPr>
          <w:p w14:paraId="0F1878ED" w14:textId="77777777"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ИТОГО</w:t>
            </w:r>
          </w:p>
        </w:tc>
        <w:tc>
          <w:tcPr>
            <w:tcW w:w="1418" w:type="dxa"/>
            <w:tcBorders>
              <w:top w:val="nil"/>
              <w:left w:val="nil"/>
              <w:bottom w:val="single" w:sz="4" w:space="0" w:color="auto"/>
              <w:right w:val="single" w:sz="4" w:space="0" w:color="auto"/>
            </w:tcBorders>
            <w:shd w:val="clear" w:color="auto" w:fill="FFFFFF"/>
            <w:vAlign w:val="center"/>
            <w:hideMark/>
          </w:tcPr>
          <w:p w14:paraId="38E3E69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1 014  758,46</w:t>
            </w:r>
          </w:p>
        </w:tc>
        <w:tc>
          <w:tcPr>
            <w:tcW w:w="1276" w:type="dxa"/>
            <w:tcBorders>
              <w:top w:val="nil"/>
              <w:left w:val="nil"/>
              <w:bottom w:val="single" w:sz="4" w:space="0" w:color="auto"/>
              <w:right w:val="single" w:sz="4" w:space="0" w:color="auto"/>
            </w:tcBorders>
            <w:shd w:val="clear" w:color="auto" w:fill="FFFFFF"/>
            <w:vAlign w:val="center"/>
            <w:hideMark/>
          </w:tcPr>
          <w:p w14:paraId="1A118460"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2D100AB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1 014  758,46</w:t>
            </w:r>
          </w:p>
        </w:tc>
        <w:tc>
          <w:tcPr>
            <w:tcW w:w="713" w:type="dxa"/>
            <w:tcBorders>
              <w:top w:val="nil"/>
              <w:left w:val="nil"/>
              <w:bottom w:val="single" w:sz="4" w:space="0" w:color="auto"/>
              <w:right w:val="single" w:sz="4" w:space="0" w:color="auto"/>
            </w:tcBorders>
            <w:shd w:val="clear" w:color="auto" w:fill="FFFFFF"/>
            <w:vAlign w:val="center"/>
            <w:hideMark/>
          </w:tcPr>
          <w:p w14:paraId="5B784FB8" w14:textId="77777777" w:rsidR="00056F15" w:rsidRPr="00D63975" w:rsidRDefault="00056F15" w:rsidP="0050313B">
            <w:pPr>
              <w:spacing w:after="0" w:line="240" w:lineRule="auto"/>
              <w:rPr>
                <w:rFonts w:ascii="Arial" w:hAnsi="Arial" w:cs="Arial"/>
                <w:sz w:val="24"/>
                <w:szCs w:val="24"/>
              </w:rPr>
            </w:pPr>
          </w:p>
        </w:tc>
        <w:tc>
          <w:tcPr>
            <w:tcW w:w="1278" w:type="dxa"/>
            <w:tcBorders>
              <w:top w:val="nil"/>
              <w:left w:val="nil"/>
              <w:bottom w:val="single" w:sz="4" w:space="0" w:color="auto"/>
              <w:right w:val="single" w:sz="4" w:space="0" w:color="auto"/>
            </w:tcBorders>
            <w:shd w:val="clear" w:color="auto" w:fill="FFFFFF"/>
            <w:vAlign w:val="center"/>
            <w:hideMark/>
          </w:tcPr>
          <w:p w14:paraId="319730FE" w14:textId="0468B705" w:rsidR="00056F15" w:rsidRPr="00D63975" w:rsidRDefault="007B6ADD" w:rsidP="0050313B">
            <w:pPr>
              <w:spacing w:after="0" w:line="240" w:lineRule="auto"/>
              <w:jc w:val="center"/>
              <w:rPr>
                <w:rFonts w:ascii="Arial" w:hAnsi="Arial" w:cs="Arial"/>
                <w:sz w:val="24"/>
                <w:szCs w:val="24"/>
              </w:rPr>
            </w:pPr>
            <w:r w:rsidRPr="00D63975">
              <w:rPr>
                <w:rFonts w:ascii="Arial" w:hAnsi="Arial" w:cs="Arial"/>
                <w:sz w:val="24"/>
                <w:szCs w:val="24"/>
              </w:rPr>
              <w:t>636 603,22</w:t>
            </w:r>
          </w:p>
        </w:tc>
        <w:tc>
          <w:tcPr>
            <w:tcW w:w="1134" w:type="dxa"/>
            <w:tcBorders>
              <w:top w:val="nil"/>
              <w:left w:val="nil"/>
              <w:bottom w:val="single" w:sz="4" w:space="0" w:color="auto"/>
              <w:right w:val="single" w:sz="4" w:space="0" w:color="auto"/>
            </w:tcBorders>
            <w:shd w:val="clear" w:color="auto" w:fill="FFFFFF"/>
            <w:vAlign w:val="center"/>
            <w:hideMark/>
          </w:tcPr>
          <w:p w14:paraId="103F5060" w14:textId="77777777" w:rsidR="00056F15" w:rsidRPr="00D63975" w:rsidRDefault="00056F15" w:rsidP="0050313B">
            <w:pPr>
              <w:spacing w:after="0" w:line="240" w:lineRule="auto"/>
              <w:rPr>
                <w:rFonts w:ascii="Arial" w:hAnsi="Arial" w:cs="Arial"/>
                <w:sz w:val="24"/>
                <w:szCs w:val="24"/>
              </w:rPr>
            </w:pPr>
          </w:p>
        </w:tc>
        <w:tc>
          <w:tcPr>
            <w:tcW w:w="990" w:type="dxa"/>
            <w:tcBorders>
              <w:top w:val="nil"/>
              <w:left w:val="nil"/>
              <w:bottom w:val="single" w:sz="4" w:space="0" w:color="auto"/>
              <w:right w:val="single" w:sz="4" w:space="0" w:color="auto"/>
            </w:tcBorders>
            <w:shd w:val="clear" w:color="auto" w:fill="FFFFFF"/>
            <w:vAlign w:val="center"/>
            <w:hideMark/>
          </w:tcPr>
          <w:p w14:paraId="67FB2D04" w14:textId="46A0EE4B" w:rsidR="00056F15" w:rsidRPr="00D63975" w:rsidRDefault="004C31AE" w:rsidP="0050313B">
            <w:pPr>
              <w:spacing w:after="0" w:line="240" w:lineRule="auto"/>
              <w:jc w:val="center"/>
              <w:rPr>
                <w:rFonts w:ascii="Arial" w:hAnsi="Arial" w:cs="Arial"/>
                <w:sz w:val="24"/>
                <w:szCs w:val="24"/>
              </w:rPr>
            </w:pPr>
            <w:r w:rsidRPr="00D63975">
              <w:rPr>
                <w:rFonts w:ascii="Arial" w:hAnsi="Arial" w:cs="Arial"/>
                <w:sz w:val="24"/>
                <w:szCs w:val="24"/>
              </w:rPr>
              <w:t>63</w:t>
            </w:r>
            <w:r w:rsidR="007122D5" w:rsidRPr="00D63975">
              <w:rPr>
                <w:rFonts w:ascii="Arial" w:hAnsi="Arial" w:cs="Arial"/>
                <w:sz w:val="24"/>
                <w:szCs w:val="24"/>
              </w:rPr>
              <w:t>6</w:t>
            </w:r>
            <w:r w:rsidRPr="00D63975">
              <w:rPr>
                <w:rFonts w:ascii="Arial" w:hAnsi="Arial" w:cs="Arial"/>
                <w:sz w:val="24"/>
                <w:szCs w:val="24"/>
              </w:rPr>
              <w:t> 603,22</w:t>
            </w:r>
          </w:p>
        </w:tc>
        <w:tc>
          <w:tcPr>
            <w:tcW w:w="586" w:type="dxa"/>
            <w:tcBorders>
              <w:top w:val="nil"/>
              <w:left w:val="nil"/>
              <w:bottom w:val="single" w:sz="4" w:space="0" w:color="auto"/>
              <w:right w:val="single" w:sz="4" w:space="0" w:color="auto"/>
            </w:tcBorders>
            <w:shd w:val="clear" w:color="auto" w:fill="FFFFFF"/>
            <w:vAlign w:val="center"/>
            <w:hideMark/>
          </w:tcPr>
          <w:p w14:paraId="29FAF0DC" w14:textId="77777777" w:rsidR="00056F15" w:rsidRPr="00D63975" w:rsidRDefault="00056F15" w:rsidP="0050313B">
            <w:pPr>
              <w:spacing w:after="0" w:line="240" w:lineRule="auto"/>
              <w:rPr>
                <w:rFonts w:ascii="Arial" w:hAnsi="Arial" w:cs="Arial"/>
                <w:sz w:val="24"/>
                <w:szCs w:val="24"/>
              </w:rPr>
            </w:pPr>
          </w:p>
        </w:tc>
        <w:tc>
          <w:tcPr>
            <w:tcW w:w="974" w:type="dxa"/>
            <w:gridSpan w:val="2"/>
            <w:tcBorders>
              <w:top w:val="nil"/>
              <w:left w:val="nil"/>
              <w:bottom w:val="single" w:sz="4" w:space="0" w:color="auto"/>
              <w:right w:val="single" w:sz="4" w:space="0" w:color="auto"/>
            </w:tcBorders>
            <w:shd w:val="clear" w:color="auto" w:fill="FFFFFF"/>
            <w:vAlign w:val="center"/>
            <w:hideMark/>
          </w:tcPr>
          <w:p w14:paraId="1AF6EBC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620 140</w:t>
            </w:r>
          </w:p>
        </w:tc>
        <w:tc>
          <w:tcPr>
            <w:tcW w:w="850" w:type="dxa"/>
            <w:gridSpan w:val="2"/>
            <w:tcBorders>
              <w:top w:val="nil"/>
              <w:left w:val="nil"/>
              <w:bottom w:val="single" w:sz="4" w:space="0" w:color="auto"/>
              <w:right w:val="single" w:sz="4" w:space="0" w:color="auto"/>
            </w:tcBorders>
            <w:shd w:val="clear" w:color="auto" w:fill="FFFFFF"/>
            <w:vAlign w:val="center"/>
            <w:hideMark/>
          </w:tcPr>
          <w:p w14:paraId="0DC12D68" w14:textId="77777777" w:rsidR="00056F15" w:rsidRPr="00D63975" w:rsidRDefault="00056F15" w:rsidP="0050313B">
            <w:pPr>
              <w:spacing w:after="0" w:line="240" w:lineRule="auto"/>
              <w:rPr>
                <w:rFonts w:ascii="Arial" w:hAnsi="Arial" w:cs="Arial"/>
                <w:sz w:val="24"/>
                <w:szCs w:val="24"/>
              </w:rPr>
            </w:pPr>
          </w:p>
        </w:tc>
        <w:tc>
          <w:tcPr>
            <w:tcW w:w="994" w:type="dxa"/>
            <w:gridSpan w:val="2"/>
            <w:tcBorders>
              <w:top w:val="nil"/>
              <w:left w:val="nil"/>
              <w:bottom w:val="single" w:sz="4" w:space="0" w:color="auto"/>
              <w:right w:val="single" w:sz="4" w:space="0" w:color="auto"/>
            </w:tcBorders>
            <w:shd w:val="clear" w:color="auto" w:fill="FFFFFF"/>
            <w:vAlign w:val="center"/>
            <w:hideMark/>
          </w:tcPr>
          <w:p w14:paraId="46F7B40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620 140</w:t>
            </w:r>
          </w:p>
        </w:tc>
        <w:tc>
          <w:tcPr>
            <w:tcW w:w="571" w:type="dxa"/>
            <w:tcBorders>
              <w:top w:val="nil"/>
              <w:left w:val="nil"/>
              <w:bottom w:val="single" w:sz="4" w:space="0" w:color="auto"/>
              <w:right w:val="single" w:sz="4" w:space="0" w:color="auto"/>
            </w:tcBorders>
            <w:shd w:val="clear" w:color="auto" w:fill="FFFFFF"/>
            <w:vAlign w:val="center"/>
            <w:hideMark/>
          </w:tcPr>
          <w:p w14:paraId="27C1D100" w14:textId="77777777" w:rsidR="00056F15" w:rsidRPr="00D63975" w:rsidRDefault="00056F15" w:rsidP="0050313B">
            <w:pPr>
              <w:spacing w:after="0" w:line="240" w:lineRule="auto"/>
              <w:rPr>
                <w:rFonts w:ascii="Arial" w:hAnsi="Arial" w:cs="Arial"/>
                <w:sz w:val="24"/>
                <w:szCs w:val="24"/>
              </w:rPr>
            </w:pPr>
          </w:p>
        </w:tc>
      </w:tr>
    </w:tbl>
    <w:p w14:paraId="24576560" w14:textId="77777777" w:rsidR="00056F15" w:rsidRPr="00D63975" w:rsidRDefault="00056F15" w:rsidP="0050313B">
      <w:pPr>
        <w:spacing w:after="0" w:line="240" w:lineRule="auto"/>
        <w:rPr>
          <w:rFonts w:ascii="Arial" w:hAnsi="Arial" w:cs="Arial"/>
          <w:sz w:val="24"/>
          <w:szCs w:val="24"/>
        </w:rPr>
      </w:pPr>
    </w:p>
    <w:tbl>
      <w:tblPr>
        <w:tblW w:w="15626" w:type="dxa"/>
        <w:tblInd w:w="108" w:type="dxa"/>
        <w:tblLayout w:type="fixed"/>
        <w:tblLook w:val="04A0" w:firstRow="1" w:lastRow="0" w:firstColumn="1" w:lastColumn="0" w:noHBand="0" w:noVBand="1"/>
      </w:tblPr>
      <w:tblGrid>
        <w:gridCol w:w="3856"/>
        <w:gridCol w:w="1418"/>
        <w:gridCol w:w="1276"/>
        <w:gridCol w:w="992"/>
        <w:gridCol w:w="709"/>
        <w:gridCol w:w="1276"/>
        <w:gridCol w:w="1134"/>
        <w:gridCol w:w="992"/>
        <w:gridCol w:w="567"/>
        <w:gridCol w:w="12"/>
        <w:gridCol w:w="981"/>
        <w:gridCol w:w="12"/>
        <w:gridCol w:w="870"/>
        <w:gridCol w:w="12"/>
        <w:gridCol w:w="948"/>
        <w:gridCol w:w="550"/>
        <w:gridCol w:w="21"/>
      </w:tblGrid>
      <w:tr w:rsidR="00056F15" w:rsidRPr="00D63975" w14:paraId="0E36AF5C" w14:textId="77777777" w:rsidTr="001718A9">
        <w:trPr>
          <w:trHeight w:val="684"/>
        </w:trPr>
        <w:tc>
          <w:tcPr>
            <w:tcW w:w="38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7D8D18A" w14:textId="77777777"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Наименование мероприятия</w:t>
            </w:r>
          </w:p>
          <w:p w14:paraId="63EB87C7" w14:textId="77777777"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 </w:t>
            </w:r>
          </w:p>
          <w:p w14:paraId="5DC4C5AB" w14:textId="77777777"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 </w:t>
            </w:r>
          </w:p>
        </w:tc>
        <w:tc>
          <w:tcPr>
            <w:tcW w:w="11770" w:type="dxa"/>
            <w:gridSpan w:val="16"/>
            <w:tcBorders>
              <w:top w:val="single" w:sz="4" w:space="0" w:color="auto"/>
              <w:left w:val="nil"/>
              <w:bottom w:val="single" w:sz="4" w:space="0" w:color="auto"/>
              <w:right w:val="single" w:sz="4" w:space="0" w:color="auto"/>
            </w:tcBorders>
            <w:shd w:val="clear" w:color="auto" w:fill="FFFFFF"/>
            <w:vAlign w:val="center"/>
            <w:hideMark/>
          </w:tcPr>
          <w:p w14:paraId="60E00BE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ФИНАНСИРОВАНИЕ</w:t>
            </w:r>
          </w:p>
        </w:tc>
      </w:tr>
      <w:tr w:rsidR="00056F15" w:rsidRPr="00D63975" w14:paraId="77597B08" w14:textId="77777777" w:rsidTr="001718A9">
        <w:trPr>
          <w:trHeight w:val="491"/>
        </w:trPr>
        <w:tc>
          <w:tcPr>
            <w:tcW w:w="3856" w:type="dxa"/>
            <w:vMerge/>
            <w:tcBorders>
              <w:top w:val="single" w:sz="4" w:space="0" w:color="auto"/>
              <w:left w:val="single" w:sz="4" w:space="0" w:color="auto"/>
              <w:bottom w:val="single" w:sz="4" w:space="0" w:color="auto"/>
              <w:right w:val="single" w:sz="4" w:space="0" w:color="auto"/>
            </w:tcBorders>
            <w:vAlign w:val="center"/>
            <w:hideMark/>
          </w:tcPr>
          <w:p w14:paraId="62F22699" w14:textId="77777777" w:rsidR="00056F15" w:rsidRPr="00D63975" w:rsidRDefault="00056F15" w:rsidP="0050313B">
            <w:pPr>
              <w:spacing w:after="0" w:line="240" w:lineRule="auto"/>
              <w:rPr>
                <w:rFonts w:ascii="Arial" w:hAnsi="Arial" w:cs="Arial"/>
                <w:sz w:val="24"/>
                <w:szCs w:val="24"/>
              </w:rPr>
            </w:pPr>
          </w:p>
        </w:tc>
        <w:tc>
          <w:tcPr>
            <w:tcW w:w="1418" w:type="dxa"/>
            <w:vMerge w:val="restart"/>
            <w:tcBorders>
              <w:top w:val="nil"/>
              <w:left w:val="single" w:sz="4" w:space="0" w:color="auto"/>
              <w:bottom w:val="single" w:sz="4" w:space="0" w:color="auto"/>
              <w:right w:val="single" w:sz="4" w:space="0" w:color="auto"/>
            </w:tcBorders>
            <w:shd w:val="clear" w:color="auto" w:fill="FFFFFF"/>
            <w:vAlign w:val="center"/>
            <w:hideMark/>
          </w:tcPr>
          <w:p w14:paraId="7EBFB50A" w14:textId="3E150B4F" w:rsidR="00056F15" w:rsidRPr="00D63975" w:rsidRDefault="00056F15" w:rsidP="001718A9">
            <w:pPr>
              <w:spacing w:after="0" w:line="240" w:lineRule="auto"/>
              <w:jc w:val="center"/>
              <w:rPr>
                <w:rFonts w:ascii="Arial" w:hAnsi="Arial" w:cs="Arial"/>
                <w:sz w:val="24"/>
                <w:szCs w:val="24"/>
              </w:rPr>
            </w:pPr>
            <w:r w:rsidRPr="00D63975">
              <w:rPr>
                <w:rFonts w:ascii="Arial" w:hAnsi="Arial" w:cs="Arial"/>
                <w:sz w:val="24"/>
                <w:szCs w:val="24"/>
              </w:rPr>
              <w:t>Объем финансирования, руб</w:t>
            </w:r>
            <w:r w:rsidR="001718A9" w:rsidRPr="00D63975">
              <w:rPr>
                <w:rFonts w:ascii="Arial" w:hAnsi="Arial" w:cs="Arial"/>
                <w:sz w:val="24"/>
                <w:szCs w:val="24"/>
              </w:rPr>
              <w:t>.</w:t>
            </w:r>
          </w:p>
        </w:tc>
        <w:tc>
          <w:tcPr>
            <w:tcW w:w="1276" w:type="dxa"/>
            <w:vMerge w:val="restart"/>
            <w:tcBorders>
              <w:top w:val="nil"/>
              <w:left w:val="single" w:sz="4" w:space="0" w:color="auto"/>
              <w:bottom w:val="single" w:sz="4" w:space="0" w:color="auto"/>
              <w:right w:val="single" w:sz="4" w:space="0" w:color="auto"/>
            </w:tcBorders>
            <w:shd w:val="clear" w:color="auto" w:fill="FFFFFF"/>
            <w:vAlign w:val="center"/>
            <w:hideMark/>
          </w:tcPr>
          <w:p w14:paraId="1B912B55" w14:textId="6F5C2C1B"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Количество/руб.</w:t>
            </w:r>
            <w:r w:rsidR="001718A9" w:rsidRPr="00D63975">
              <w:rPr>
                <w:rFonts w:ascii="Arial" w:hAnsi="Arial" w:cs="Arial"/>
                <w:sz w:val="24"/>
                <w:szCs w:val="24"/>
              </w:rPr>
              <w:t xml:space="preserve"> </w:t>
            </w:r>
            <w:r w:rsidRPr="00D63975">
              <w:rPr>
                <w:rFonts w:ascii="Arial" w:hAnsi="Arial" w:cs="Arial"/>
                <w:sz w:val="24"/>
                <w:szCs w:val="24"/>
              </w:rPr>
              <w:t>за ед.</w:t>
            </w:r>
          </w:p>
        </w:tc>
        <w:tc>
          <w:tcPr>
            <w:tcW w:w="1701" w:type="dxa"/>
            <w:gridSpan w:val="2"/>
            <w:tcBorders>
              <w:top w:val="nil"/>
              <w:left w:val="nil"/>
              <w:bottom w:val="single" w:sz="4" w:space="0" w:color="auto"/>
              <w:right w:val="single" w:sz="4" w:space="0" w:color="auto"/>
            </w:tcBorders>
            <w:shd w:val="clear" w:color="auto" w:fill="FFFFFF"/>
            <w:vAlign w:val="center"/>
            <w:hideMark/>
          </w:tcPr>
          <w:p w14:paraId="2B38288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2022</w:t>
            </w:r>
          </w:p>
        </w:tc>
        <w:tc>
          <w:tcPr>
            <w:tcW w:w="1276" w:type="dxa"/>
            <w:tcBorders>
              <w:top w:val="nil"/>
              <w:left w:val="single" w:sz="4" w:space="0" w:color="auto"/>
              <w:bottom w:val="single" w:sz="4" w:space="0" w:color="auto"/>
              <w:right w:val="single" w:sz="4" w:space="0" w:color="auto"/>
            </w:tcBorders>
            <w:shd w:val="clear" w:color="auto" w:fill="FFFFFF"/>
            <w:vAlign w:val="center"/>
            <w:hideMark/>
          </w:tcPr>
          <w:p w14:paraId="2477BC47" w14:textId="485FA725"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Объем финансирования, руб</w:t>
            </w:r>
            <w:r w:rsidR="001718A9" w:rsidRPr="00D63975">
              <w:rPr>
                <w:rFonts w:ascii="Arial" w:hAnsi="Arial" w:cs="Arial"/>
                <w:sz w:val="24"/>
                <w:szCs w:val="24"/>
              </w:rPr>
              <w:t>.</w:t>
            </w:r>
          </w:p>
        </w:tc>
        <w:tc>
          <w:tcPr>
            <w:tcW w:w="1134" w:type="dxa"/>
            <w:tcBorders>
              <w:top w:val="nil"/>
              <w:left w:val="single" w:sz="4" w:space="0" w:color="auto"/>
              <w:bottom w:val="single" w:sz="4" w:space="0" w:color="auto"/>
              <w:right w:val="single" w:sz="4" w:space="0" w:color="auto"/>
            </w:tcBorders>
            <w:shd w:val="clear" w:color="auto" w:fill="FFFFFF"/>
            <w:vAlign w:val="center"/>
            <w:hideMark/>
          </w:tcPr>
          <w:p w14:paraId="207EC597" w14:textId="189C214B"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Количество/руб.</w:t>
            </w:r>
            <w:r w:rsidR="001718A9" w:rsidRPr="00D63975">
              <w:rPr>
                <w:rFonts w:ascii="Arial" w:hAnsi="Arial" w:cs="Arial"/>
                <w:sz w:val="24"/>
                <w:szCs w:val="24"/>
              </w:rPr>
              <w:t xml:space="preserve"> </w:t>
            </w:r>
            <w:r w:rsidRPr="00D63975">
              <w:rPr>
                <w:rFonts w:ascii="Arial" w:hAnsi="Arial" w:cs="Arial"/>
                <w:sz w:val="24"/>
                <w:szCs w:val="24"/>
              </w:rPr>
              <w:t>за ед.</w:t>
            </w:r>
          </w:p>
        </w:tc>
        <w:tc>
          <w:tcPr>
            <w:tcW w:w="1571" w:type="dxa"/>
            <w:gridSpan w:val="3"/>
            <w:tcBorders>
              <w:top w:val="nil"/>
              <w:left w:val="nil"/>
              <w:bottom w:val="single" w:sz="4" w:space="0" w:color="auto"/>
              <w:right w:val="single" w:sz="4" w:space="0" w:color="auto"/>
            </w:tcBorders>
            <w:shd w:val="clear" w:color="auto" w:fill="FFFFFF"/>
            <w:vAlign w:val="center"/>
            <w:hideMark/>
          </w:tcPr>
          <w:p w14:paraId="3A6EE48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2023</w:t>
            </w:r>
          </w:p>
        </w:tc>
        <w:tc>
          <w:tcPr>
            <w:tcW w:w="993" w:type="dxa"/>
            <w:gridSpan w:val="2"/>
            <w:tcBorders>
              <w:top w:val="nil"/>
              <w:left w:val="single" w:sz="4" w:space="0" w:color="auto"/>
              <w:bottom w:val="single" w:sz="4" w:space="0" w:color="auto"/>
              <w:right w:val="single" w:sz="4" w:space="0" w:color="auto"/>
            </w:tcBorders>
            <w:shd w:val="clear" w:color="auto" w:fill="FFFFFF"/>
            <w:vAlign w:val="center"/>
            <w:hideMark/>
          </w:tcPr>
          <w:p w14:paraId="4B4120F9" w14:textId="38B5EE79"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Объем финансирования, руб</w:t>
            </w:r>
            <w:r w:rsidR="001718A9" w:rsidRPr="00D63975">
              <w:rPr>
                <w:rFonts w:ascii="Arial" w:hAnsi="Arial" w:cs="Arial"/>
                <w:sz w:val="24"/>
                <w:szCs w:val="24"/>
              </w:rPr>
              <w:t>.</w:t>
            </w:r>
          </w:p>
        </w:tc>
        <w:tc>
          <w:tcPr>
            <w:tcW w:w="882" w:type="dxa"/>
            <w:gridSpan w:val="2"/>
            <w:tcBorders>
              <w:top w:val="nil"/>
              <w:left w:val="single" w:sz="4" w:space="0" w:color="auto"/>
              <w:bottom w:val="single" w:sz="4" w:space="0" w:color="auto"/>
              <w:right w:val="single" w:sz="4" w:space="0" w:color="auto"/>
            </w:tcBorders>
            <w:shd w:val="clear" w:color="auto" w:fill="FFFFFF"/>
            <w:vAlign w:val="center"/>
            <w:hideMark/>
          </w:tcPr>
          <w:p w14:paraId="1C9AD0D1" w14:textId="368A6296"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Количество/руб.</w:t>
            </w:r>
            <w:r w:rsidR="001718A9" w:rsidRPr="00D63975">
              <w:rPr>
                <w:rFonts w:ascii="Arial" w:hAnsi="Arial" w:cs="Arial"/>
                <w:sz w:val="24"/>
                <w:szCs w:val="24"/>
              </w:rPr>
              <w:t xml:space="preserve"> </w:t>
            </w:r>
            <w:r w:rsidRPr="00D63975">
              <w:rPr>
                <w:rFonts w:ascii="Arial" w:hAnsi="Arial" w:cs="Arial"/>
                <w:sz w:val="24"/>
                <w:szCs w:val="24"/>
              </w:rPr>
              <w:t>за ед.</w:t>
            </w:r>
          </w:p>
        </w:tc>
        <w:tc>
          <w:tcPr>
            <w:tcW w:w="1519" w:type="dxa"/>
            <w:gridSpan w:val="3"/>
            <w:tcBorders>
              <w:top w:val="nil"/>
              <w:left w:val="nil"/>
              <w:bottom w:val="single" w:sz="4" w:space="0" w:color="auto"/>
              <w:right w:val="single" w:sz="4" w:space="0" w:color="auto"/>
            </w:tcBorders>
            <w:shd w:val="clear" w:color="auto" w:fill="FFFFFF"/>
            <w:vAlign w:val="center"/>
            <w:hideMark/>
          </w:tcPr>
          <w:p w14:paraId="7A49AC0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2024</w:t>
            </w:r>
          </w:p>
        </w:tc>
      </w:tr>
      <w:tr w:rsidR="00056F15" w:rsidRPr="00D63975" w14:paraId="10FA19FD" w14:textId="77777777" w:rsidTr="001718A9">
        <w:trPr>
          <w:gridAfter w:val="1"/>
          <w:wAfter w:w="21" w:type="dxa"/>
          <w:trHeight w:val="699"/>
        </w:trPr>
        <w:tc>
          <w:tcPr>
            <w:tcW w:w="3856" w:type="dxa"/>
            <w:vMerge/>
            <w:tcBorders>
              <w:top w:val="single" w:sz="4" w:space="0" w:color="auto"/>
              <w:left w:val="single" w:sz="4" w:space="0" w:color="auto"/>
              <w:bottom w:val="single" w:sz="4" w:space="0" w:color="auto"/>
              <w:right w:val="single" w:sz="4" w:space="0" w:color="auto"/>
            </w:tcBorders>
            <w:vAlign w:val="center"/>
            <w:hideMark/>
          </w:tcPr>
          <w:p w14:paraId="3ED1D0BA" w14:textId="77777777" w:rsidR="00056F15" w:rsidRPr="00D63975" w:rsidRDefault="00056F15" w:rsidP="0050313B">
            <w:pPr>
              <w:spacing w:after="0" w:line="240" w:lineRule="auto"/>
              <w:rPr>
                <w:rFonts w:ascii="Arial" w:hAnsi="Arial" w:cs="Arial"/>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14:paraId="12413BED" w14:textId="77777777" w:rsidR="00056F15" w:rsidRPr="00D63975" w:rsidRDefault="00056F15" w:rsidP="0050313B">
            <w:pPr>
              <w:spacing w:after="0" w:line="240" w:lineRule="auto"/>
              <w:rPr>
                <w:rFonts w:ascii="Arial" w:hAnsi="Arial" w:cs="Arial"/>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14:paraId="6BA4AA18"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271E40F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Бюджет СМО</w:t>
            </w:r>
          </w:p>
        </w:tc>
        <w:tc>
          <w:tcPr>
            <w:tcW w:w="709" w:type="dxa"/>
            <w:tcBorders>
              <w:top w:val="nil"/>
              <w:left w:val="nil"/>
              <w:bottom w:val="single" w:sz="4" w:space="0" w:color="auto"/>
              <w:right w:val="single" w:sz="4" w:space="0" w:color="auto"/>
            </w:tcBorders>
            <w:shd w:val="clear" w:color="auto" w:fill="FFFFFF"/>
            <w:vAlign w:val="center"/>
            <w:hideMark/>
          </w:tcPr>
          <w:p w14:paraId="4EB04E3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Софин-ние</w:t>
            </w:r>
          </w:p>
        </w:tc>
        <w:tc>
          <w:tcPr>
            <w:tcW w:w="1276" w:type="dxa"/>
            <w:tcBorders>
              <w:top w:val="nil"/>
              <w:left w:val="single" w:sz="4" w:space="0" w:color="auto"/>
              <w:bottom w:val="single" w:sz="4" w:space="0" w:color="auto"/>
              <w:right w:val="single" w:sz="4" w:space="0" w:color="auto"/>
            </w:tcBorders>
            <w:vAlign w:val="center"/>
            <w:hideMark/>
          </w:tcPr>
          <w:p w14:paraId="5CB5EDDF" w14:textId="77777777" w:rsidR="00056F15" w:rsidRPr="00D63975" w:rsidRDefault="00056F15" w:rsidP="0050313B">
            <w:pPr>
              <w:spacing w:after="0" w:line="240" w:lineRule="auto"/>
              <w:rPr>
                <w:rFonts w:ascii="Arial" w:hAnsi="Arial" w:cs="Arial"/>
                <w:sz w:val="24"/>
                <w:szCs w:val="24"/>
              </w:rPr>
            </w:pPr>
          </w:p>
        </w:tc>
        <w:tc>
          <w:tcPr>
            <w:tcW w:w="1134" w:type="dxa"/>
            <w:tcBorders>
              <w:top w:val="nil"/>
              <w:left w:val="single" w:sz="4" w:space="0" w:color="auto"/>
              <w:bottom w:val="single" w:sz="4" w:space="0" w:color="auto"/>
              <w:right w:val="single" w:sz="4" w:space="0" w:color="auto"/>
            </w:tcBorders>
            <w:vAlign w:val="center"/>
            <w:hideMark/>
          </w:tcPr>
          <w:p w14:paraId="4A7365F1"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481AB7E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Бюджет СМО</w:t>
            </w:r>
          </w:p>
        </w:tc>
        <w:tc>
          <w:tcPr>
            <w:tcW w:w="567" w:type="dxa"/>
            <w:tcBorders>
              <w:top w:val="nil"/>
              <w:left w:val="nil"/>
              <w:bottom w:val="single" w:sz="4" w:space="0" w:color="auto"/>
              <w:right w:val="single" w:sz="4" w:space="0" w:color="auto"/>
            </w:tcBorders>
            <w:shd w:val="clear" w:color="auto" w:fill="FFFFFF"/>
            <w:vAlign w:val="center"/>
            <w:hideMark/>
          </w:tcPr>
          <w:p w14:paraId="440DDB3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Софин-ние</w:t>
            </w:r>
          </w:p>
        </w:tc>
        <w:tc>
          <w:tcPr>
            <w:tcW w:w="993" w:type="dxa"/>
            <w:gridSpan w:val="2"/>
            <w:tcBorders>
              <w:top w:val="nil"/>
              <w:left w:val="single" w:sz="4" w:space="0" w:color="auto"/>
              <w:bottom w:val="single" w:sz="4" w:space="0" w:color="auto"/>
              <w:right w:val="single" w:sz="4" w:space="0" w:color="auto"/>
            </w:tcBorders>
            <w:vAlign w:val="center"/>
            <w:hideMark/>
          </w:tcPr>
          <w:p w14:paraId="62A036C1" w14:textId="77777777" w:rsidR="00056F15" w:rsidRPr="00D63975" w:rsidRDefault="00056F15" w:rsidP="0050313B">
            <w:pPr>
              <w:spacing w:after="0" w:line="240" w:lineRule="auto"/>
              <w:rPr>
                <w:rFonts w:ascii="Arial" w:hAnsi="Arial" w:cs="Arial"/>
                <w:sz w:val="24"/>
                <w:szCs w:val="24"/>
              </w:rPr>
            </w:pPr>
          </w:p>
        </w:tc>
        <w:tc>
          <w:tcPr>
            <w:tcW w:w="882" w:type="dxa"/>
            <w:gridSpan w:val="2"/>
            <w:tcBorders>
              <w:top w:val="nil"/>
              <w:left w:val="single" w:sz="4" w:space="0" w:color="auto"/>
              <w:bottom w:val="single" w:sz="4" w:space="0" w:color="auto"/>
              <w:right w:val="single" w:sz="4" w:space="0" w:color="auto"/>
            </w:tcBorders>
            <w:vAlign w:val="center"/>
            <w:hideMark/>
          </w:tcPr>
          <w:p w14:paraId="37617F87" w14:textId="77777777" w:rsidR="00056F15" w:rsidRPr="00D63975" w:rsidRDefault="00056F15" w:rsidP="0050313B">
            <w:pPr>
              <w:spacing w:after="0" w:line="240" w:lineRule="auto"/>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vAlign w:val="center"/>
            <w:hideMark/>
          </w:tcPr>
          <w:p w14:paraId="326629B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Бюджет СМО</w:t>
            </w:r>
          </w:p>
        </w:tc>
        <w:tc>
          <w:tcPr>
            <w:tcW w:w="550" w:type="dxa"/>
            <w:tcBorders>
              <w:top w:val="nil"/>
              <w:left w:val="nil"/>
              <w:bottom w:val="single" w:sz="4" w:space="0" w:color="auto"/>
              <w:right w:val="single" w:sz="4" w:space="0" w:color="auto"/>
            </w:tcBorders>
            <w:shd w:val="clear" w:color="auto" w:fill="FFFFFF"/>
            <w:vAlign w:val="center"/>
            <w:hideMark/>
          </w:tcPr>
          <w:p w14:paraId="145B633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Софин-ние</w:t>
            </w:r>
          </w:p>
        </w:tc>
      </w:tr>
      <w:tr w:rsidR="00056F15" w:rsidRPr="00D63975" w14:paraId="45FD9FC4" w14:textId="77777777" w:rsidTr="001718A9">
        <w:trPr>
          <w:gridAfter w:val="1"/>
          <w:wAfter w:w="21" w:type="dxa"/>
          <w:trHeight w:val="1110"/>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65C3ACB0"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1418" w:type="dxa"/>
            <w:tcBorders>
              <w:top w:val="nil"/>
              <w:left w:val="nil"/>
              <w:bottom w:val="single" w:sz="4" w:space="0" w:color="auto"/>
              <w:right w:val="single" w:sz="4" w:space="0" w:color="auto"/>
            </w:tcBorders>
            <w:shd w:val="clear" w:color="auto" w:fill="FFFFFF"/>
            <w:noWrap/>
            <w:vAlign w:val="center"/>
            <w:hideMark/>
          </w:tcPr>
          <w:p w14:paraId="1EC4DB7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90 000</w:t>
            </w:r>
          </w:p>
        </w:tc>
        <w:tc>
          <w:tcPr>
            <w:tcW w:w="1276" w:type="dxa"/>
            <w:tcBorders>
              <w:top w:val="nil"/>
              <w:left w:val="nil"/>
              <w:bottom w:val="single" w:sz="4" w:space="0" w:color="auto"/>
              <w:right w:val="single" w:sz="4" w:space="0" w:color="auto"/>
            </w:tcBorders>
            <w:shd w:val="clear" w:color="auto" w:fill="FFFFFF"/>
            <w:noWrap/>
            <w:vAlign w:val="center"/>
            <w:hideMark/>
          </w:tcPr>
          <w:p w14:paraId="012443EB"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noWrap/>
            <w:vAlign w:val="center"/>
            <w:hideMark/>
          </w:tcPr>
          <w:p w14:paraId="674E401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90 000</w:t>
            </w:r>
          </w:p>
        </w:tc>
        <w:tc>
          <w:tcPr>
            <w:tcW w:w="709" w:type="dxa"/>
            <w:tcBorders>
              <w:top w:val="nil"/>
              <w:left w:val="nil"/>
              <w:bottom w:val="single" w:sz="4" w:space="0" w:color="auto"/>
              <w:right w:val="single" w:sz="4" w:space="0" w:color="auto"/>
            </w:tcBorders>
            <w:shd w:val="clear" w:color="auto" w:fill="FFFFFF"/>
            <w:noWrap/>
            <w:vAlign w:val="center"/>
            <w:hideMark/>
          </w:tcPr>
          <w:p w14:paraId="3FFED67B"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2E76FD3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351 100</w:t>
            </w:r>
          </w:p>
        </w:tc>
        <w:tc>
          <w:tcPr>
            <w:tcW w:w="1134" w:type="dxa"/>
            <w:tcBorders>
              <w:top w:val="nil"/>
              <w:left w:val="nil"/>
              <w:bottom w:val="single" w:sz="4" w:space="0" w:color="auto"/>
              <w:right w:val="single" w:sz="4" w:space="0" w:color="auto"/>
            </w:tcBorders>
            <w:shd w:val="clear" w:color="auto" w:fill="FFFFFF"/>
            <w:noWrap/>
            <w:vAlign w:val="center"/>
            <w:hideMark/>
          </w:tcPr>
          <w:p w14:paraId="25DDA464" w14:textId="77777777" w:rsidR="00056F15" w:rsidRPr="00D63975" w:rsidRDefault="00056F15" w:rsidP="0050313B">
            <w:pPr>
              <w:spacing w:after="0" w:line="240" w:lineRule="auto"/>
              <w:rPr>
                <w:rFonts w:ascii="Arial" w:hAnsi="Arial" w:cs="Arial"/>
                <w:sz w:val="24"/>
                <w:szCs w:val="24"/>
                <w:lang w:val="en-US"/>
              </w:rPr>
            </w:pPr>
          </w:p>
        </w:tc>
        <w:tc>
          <w:tcPr>
            <w:tcW w:w="992" w:type="dxa"/>
            <w:tcBorders>
              <w:top w:val="nil"/>
              <w:left w:val="nil"/>
              <w:bottom w:val="single" w:sz="4" w:space="0" w:color="auto"/>
              <w:right w:val="single" w:sz="4" w:space="0" w:color="auto"/>
            </w:tcBorders>
            <w:shd w:val="clear" w:color="auto" w:fill="FFFFFF"/>
            <w:noWrap/>
            <w:vAlign w:val="center"/>
            <w:hideMark/>
          </w:tcPr>
          <w:p w14:paraId="42F84FA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351 100</w:t>
            </w:r>
          </w:p>
        </w:tc>
        <w:tc>
          <w:tcPr>
            <w:tcW w:w="567" w:type="dxa"/>
            <w:tcBorders>
              <w:top w:val="nil"/>
              <w:left w:val="nil"/>
              <w:bottom w:val="single" w:sz="4" w:space="0" w:color="auto"/>
              <w:right w:val="single" w:sz="4" w:space="0" w:color="auto"/>
            </w:tcBorders>
            <w:shd w:val="clear" w:color="auto" w:fill="FFFFFF"/>
            <w:noWrap/>
            <w:vAlign w:val="center"/>
            <w:hideMark/>
          </w:tcPr>
          <w:p w14:paraId="4B143313" w14:textId="77777777" w:rsidR="00056F15" w:rsidRPr="00D63975" w:rsidRDefault="00056F15" w:rsidP="0050313B">
            <w:pPr>
              <w:spacing w:after="0" w:line="240" w:lineRule="auto"/>
              <w:rPr>
                <w:rFonts w:ascii="Arial" w:hAnsi="Arial" w:cs="Arial"/>
                <w:sz w:val="24"/>
                <w:szCs w:val="24"/>
                <w:lang w:val="en-US"/>
              </w:rPr>
            </w:pPr>
          </w:p>
        </w:tc>
        <w:tc>
          <w:tcPr>
            <w:tcW w:w="993" w:type="dxa"/>
            <w:gridSpan w:val="2"/>
            <w:tcBorders>
              <w:top w:val="nil"/>
              <w:left w:val="nil"/>
              <w:bottom w:val="single" w:sz="4" w:space="0" w:color="auto"/>
              <w:right w:val="single" w:sz="4" w:space="0" w:color="auto"/>
            </w:tcBorders>
            <w:shd w:val="clear" w:color="auto" w:fill="FFFFFF"/>
            <w:noWrap/>
            <w:vAlign w:val="center"/>
            <w:hideMark/>
          </w:tcPr>
          <w:p w14:paraId="60F83A5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230 100</w:t>
            </w:r>
          </w:p>
        </w:tc>
        <w:tc>
          <w:tcPr>
            <w:tcW w:w="882" w:type="dxa"/>
            <w:gridSpan w:val="2"/>
            <w:tcBorders>
              <w:top w:val="nil"/>
              <w:left w:val="nil"/>
              <w:bottom w:val="single" w:sz="4" w:space="0" w:color="auto"/>
              <w:right w:val="single" w:sz="4" w:space="0" w:color="auto"/>
            </w:tcBorders>
            <w:shd w:val="clear" w:color="auto" w:fill="FFFFFF"/>
            <w:noWrap/>
            <w:vAlign w:val="center"/>
            <w:hideMark/>
          </w:tcPr>
          <w:p w14:paraId="2DE2FEA9" w14:textId="77777777" w:rsidR="00056F15" w:rsidRPr="00D63975" w:rsidRDefault="00056F15" w:rsidP="0050313B">
            <w:pPr>
              <w:spacing w:after="0" w:line="240" w:lineRule="auto"/>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noWrap/>
            <w:vAlign w:val="center"/>
            <w:hideMark/>
          </w:tcPr>
          <w:p w14:paraId="7850782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230 100</w:t>
            </w:r>
          </w:p>
        </w:tc>
        <w:tc>
          <w:tcPr>
            <w:tcW w:w="550" w:type="dxa"/>
            <w:tcBorders>
              <w:top w:val="nil"/>
              <w:left w:val="nil"/>
              <w:bottom w:val="single" w:sz="4" w:space="0" w:color="auto"/>
              <w:right w:val="single" w:sz="4" w:space="0" w:color="auto"/>
            </w:tcBorders>
            <w:shd w:val="clear" w:color="auto" w:fill="FFFFFF"/>
            <w:noWrap/>
            <w:vAlign w:val="center"/>
            <w:hideMark/>
          </w:tcPr>
          <w:p w14:paraId="421F4DEF" w14:textId="77777777" w:rsidR="00056F15" w:rsidRPr="00D63975" w:rsidRDefault="00056F15" w:rsidP="0050313B">
            <w:pPr>
              <w:spacing w:after="0" w:line="240" w:lineRule="auto"/>
              <w:rPr>
                <w:rFonts w:ascii="Arial" w:hAnsi="Arial" w:cs="Arial"/>
                <w:sz w:val="24"/>
                <w:szCs w:val="24"/>
              </w:rPr>
            </w:pPr>
          </w:p>
        </w:tc>
      </w:tr>
      <w:tr w:rsidR="00056F15" w:rsidRPr="00D63975" w14:paraId="59CD999A" w14:textId="77777777" w:rsidTr="001718A9">
        <w:trPr>
          <w:gridAfter w:val="1"/>
          <w:wAfter w:w="21" w:type="dxa"/>
          <w:trHeight w:val="675"/>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2DE70928"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 xml:space="preserve">1.1.Компьютер в комплекте </w:t>
            </w:r>
          </w:p>
          <w:p w14:paraId="13570D0A"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310. Приобретение основных средств)</w:t>
            </w:r>
          </w:p>
        </w:tc>
        <w:tc>
          <w:tcPr>
            <w:tcW w:w="1418" w:type="dxa"/>
            <w:tcBorders>
              <w:top w:val="nil"/>
              <w:left w:val="nil"/>
              <w:bottom w:val="single" w:sz="4" w:space="0" w:color="auto"/>
              <w:right w:val="single" w:sz="4" w:space="0" w:color="auto"/>
            </w:tcBorders>
            <w:shd w:val="clear" w:color="auto" w:fill="FFFFFF"/>
            <w:noWrap/>
            <w:vAlign w:val="center"/>
            <w:hideMark/>
          </w:tcPr>
          <w:p w14:paraId="0D9BF36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40 000</w:t>
            </w:r>
          </w:p>
        </w:tc>
        <w:tc>
          <w:tcPr>
            <w:tcW w:w="1276" w:type="dxa"/>
            <w:tcBorders>
              <w:top w:val="nil"/>
              <w:left w:val="nil"/>
              <w:bottom w:val="single" w:sz="4" w:space="0" w:color="auto"/>
              <w:right w:val="single" w:sz="4" w:space="0" w:color="auto"/>
            </w:tcBorders>
            <w:shd w:val="clear" w:color="auto" w:fill="FFFFFF"/>
            <w:vAlign w:val="center"/>
            <w:hideMark/>
          </w:tcPr>
          <w:p w14:paraId="32D4934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1/40 000</w:t>
            </w:r>
          </w:p>
        </w:tc>
        <w:tc>
          <w:tcPr>
            <w:tcW w:w="992" w:type="dxa"/>
            <w:tcBorders>
              <w:top w:val="nil"/>
              <w:left w:val="nil"/>
              <w:bottom w:val="single" w:sz="4" w:space="0" w:color="auto"/>
              <w:right w:val="single" w:sz="4" w:space="0" w:color="auto"/>
            </w:tcBorders>
            <w:shd w:val="clear" w:color="auto" w:fill="FFFFFF"/>
            <w:vAlign w:val="center"/>
            <w:hideMark/>
          </w:tcPr>
          <w:p w14:paraId="2023BA4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40 000</w:t>
            </w:r>
          </w:p>
        </w:tc>
        <w:tc>
          <w:tcPr>
            <w:tcW w:w="709" w:type="dxa"/>
            <w:tcBorders>
              <w:top w:val="nil"/>
              <w:left w:val="nil"/>
              <w:bottom w:val="single" w:sz="4" w:space="0" w:color="auto"/>
              <w:right w:val="single" w:sz="4" w:space="0" w:color="auto"/>
            </w:tcBorders>
            <w:shd w:val="clear" w:color="auto" w:fill="FFFFFF"/>
            <w:vAlign w:val="center"/>
            <w:hideMark/>
          </w:tcPr>
          <w:p w14:paraId="15AD1BD1"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2D10F05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160 000</w:t>
            </w:r>
          </w:p>
        </w:tc>
        <w:tc>
          <w:tcPr>
            <w:tcW w:w="1134" w:type="dxa"/>
            <w:tcBorders>
              <w:top w:val="nil"/>
              <w:left w:val="nil"/>
              <w:bottom w:val="single" w:sz="4" w:space="0" w:color="auto"/>
              <w:right w:val="single" w:sz="4" w:space="0" w:color="auto"/>
            </w:tcBorders>
            <w:shd w:val="clear" w:color="auto" w:fill="FFFFFF"/>
            <w:vAlign w:val="center"/>
            <w:hideMark/>
          </w:tcPr>
          <w:p w14:paraId="7DE174D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4/40 000</w:t>
            </w:r>
          </w:p>
        </w:tc>
        <w:tc>
          <w:tcPr>
            <w:tcW w:w="992" w:type="dxa"/>
            <w:tcBorders>
              <w:top w:val="nil"/>
              <w:left w:val="nil"/>
              <w:bottom w:val="single" w:sz="4" w:space="0" w:color="auto"/>
              <w:right w:val="single" w:sz="4" w:space="0" w:color="auto"/>
            </w:tcBorders>
            <w:shd w:val="clear" w:color="auto" w:fill="FFFFFF"/>
            <w:vAlign w:val="center"/>
            <w:hideMark/>
          </w:tcPr>
          <w:p w14:paraId="4D4CA5F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160 000</w:t>
            </w:r>
          </w:p>
        </w:tc>
        <w:tc>
          <w:tcPr>
            <w:tcW w:w="567" w:type="dxa"/>
            <w:tcBorders>
              <w:top w:val="nil"/>
              <w:left w:val="nil"/>
              <w:bottom w:val="single" w:sz="4" w:space="0" w:color="auto"/>
              <w:right w:val="single" w:sz="4" w:space="0" w:color="auto"/>
            </w:tcBorders>
            <w:shd w:val="clear" w:color="auto" w:fill="FFFFFF"/>
            <w:vAlign w:val="center"/>
            <w:hideMark/>
          </w:tcPr>
          <w:p w14:paraId="1087B566"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4146B42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80 000</w:t>
            </w:r>
          </w:p>
        </w:tc>
        <w:tc>
          <w:tcPr>
            <w:tcW w:w="882" w:type="dxa"/>
            <w:gridSpan w:val="2"/>
            <w:tcBorders>
              <w:top w:val="nil"/>
              <w:left w:val="nil"/>
              <w:bottom w:val="single" w:sz="4" w:space="0" w:color="auto"/>
              <w:right w:val="single" w:sz="4" w:space="0" w:color="auto"/>
            </w:tcBorders>
            <w:shd w:val="clear" w:color="auto" w:fill="FFFFFF"/>
            <w:vAlign w:val="center"/>
            <w:hideMark/>
          </w:tcPr>
          <w:p w14:paraId="507A8C3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2/40 000</w:t>
            </w:r>
          </w:p>
        </w:tc>
        <w:tc>
          <w:tcPr>
            <w:tcW w:w="960" w:type="dxa"/>
            <w:gridSpan w:val="2"/>
            <w:tcBorders>
              <w:top w:val="nil"/>
              <w:left w:val="nil"/>
              <w:bottom w:val="single" w:sz="4" w:space="0" w:color="auto"/>
              <w:right w:val="single" w:sz="4" w:space="0" w:color="auto"/>
            </w:tcBorders>
            <w:shd w:val="clear" w:color="auto" w:fill="FFFFFF"/>
            <w:vAlign w:val="center"/>
            <w:hideMark/>
          </w:tcPr>
          <w:p w14:paraId="0863105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80 000</w:t>
            </w:r>
          </w:p>
        </w:tc>
        <w:tc>
          <w:tcPr>
            <w:tcW w:w="550" w:type="dxa"/>
            <w:tcBorders>
              <w:top w:val="nil"/>
              <w:left w:val="nil"/>
              <w:bottom w:val="single" w:sz="4" w:space="0" w:color="auto"/>
              <w:right w:val="single" w:sz="4" w:space="0" w:color="auto"/>
            </w:tcBorders>
            <w:shd w:val="clear" w:color="auto" w:fill="FFFFFF"/>
            <w:vAlign w:val="center"/>
            <w:hideMark/>
          </w:tcPr>
          <w:p w14:paraId="5B7605E9" w14:textId="77777777" w:rsidR="00056F15" w:rsidRPr="00D63975" w:rsidRDefault="00056F15" w:rsidP="0050313B">
            <w:pPr>
              <w:spacing w:after="0" w:line="240" w:lineRule="auto"/>
              <w:rPr>
                <w:rFonts w:ascii="Arial" w:hAnsi="Arial" w:cs="Arial"/>
                <w:sz w:val="24"/>
                <w:szCs w:val="24"/>
              </w:rPr>
            </w:pPr>
          </w:p>
        </w:tc>
      </w:tr>
      <w:tr w:rsidR="00056F15" w:rsidRPr="00D63975" w14:paraId="6F8AFC75" w14:textId="77777777" w:rsidTr="001718A9">
        <w:trPr>
          <w:gridAfter w:val="1"/>
          <w:wAfter w:w="21" w:type="dxa"/>
          <w:trHeight w:val="609"/>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3F8AA09B"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1.2. Блок бесперебойного питания APC Smart-UPS (сервер)</w:t>
            </w:r>
          </w:p>
          <w:p w14:paraId="44403738"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340. Приобретение материальных запасов)</w:t>
            </w:r>
          </w:p>
        </w:tc>
        <w:tc>
          <w:tcPr>
            <w:tcW w:w="1418" w:type="dxa"/>
            <w:tcBorders>
              <w:top w:val="nil"/>
              <w:left w:val="nil"/>
              <w:bottom w:val="single" w:sz="4" w:space="0" w:color="auto"/>
              <w:right w:val="single" w:sz="4" w:space="0" w:color="auto"/>
            </w:tcBorders>
            <w:shd w:val="clear" w:color="auto" w:fill="FFFFFF"/>
            <w:noWrap/>
            <w:vAlign w:val="center"/>
            <w:hideMark/>
          </w:tcPr>
          <w:p w14:paraId="6E93422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225E823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1EB6C8C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09" w:type="dxa"/>
            <w:tcBorders>
              <w:top w:val="nil"/>
              <w:left w:val="nil"/>
              <w:bottom w:val="single" w:sz="4" w:space="0" w:color="auto"/>
              <w:right w:val="single" w:sz="4" w:space="0" w:color="auto"/>
            </w:tcBorders>
            <w:shd w:val="clear" w:color="auto" w:fill="FFFFFF"/>
            <w:vAlign w:val="center"/>
            <w:hideMark/>
          </w:tcPr>
          <w:p w14:paraId="65426997"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3FD9AF2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134" w:type="dxa"/>
            <w:tcBorders>
              <w:top w:val="nil"/>
              <w:left w:val="nil"/>
              <w:bottom w:val="single" w:sz="4" w:space="0" w:color="auto"/>
              <w:right w:val="single" w:sz="4" w:space="0" w:color="auto"/>
            </w:tcBorders>
            <w:shd w:val="clear" w:color="auto" w:fill="FFFFFF"/>
            <w:vAlign w:val="center"/>
            <w:hideMark/>
          </w:tcPr>
          <w:p w14:paraId="1D2066B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7F108F1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67" w:type="dxa"/>
            <w:tcBorders>
              <w:top w:val="nil"/>
              <w:left w:val="nil"/>
              <w:bottom w:val="single" w:sz="4" w:space="0" w:color="auto"/>
              <w:right w:val="single" w:sz="4" w:space="0" w:color="auto"/>
            </w:tcBorders>
            <w:shd w:val="clear" w:color="auto" w:fill="FFFFFF"/>
            <w:vAlign w:val="center"/>
            <w:hideMark/>
          </w:tcPr>
          <w:p w14:paraId="394EF3D9"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24ED9B2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882" w:type="dxa"/>
            <w:gridSpan w:val="2"/>
            <w:tcBorders>
              <w:top w:val="nil"/>
              <w:left w:val="nil"/>
              <w:bottom w:val="single" w:sz="4" w:space="0" w:color="auto"/>
              <w:right w:val="single" w:sz="4" w:space="0" w:color="auto"/>
            </w:tcBorders>
            <w:shd w:val="clear" w:color="auto" w:fill="FFFFFF"/>
            <w:vAlign w:val="center"/>
            <w:hideMark/>
          </w:tcPr>
          <w:p w14:paraId="4A671B4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60" w:type="dxa"/>
            <w:gridSpan w:val="2"/>
            <w:tcBorders>
              <w:top w:val="nil"/>
              <w:left w:val="nil"/>
              <w:bottom w:val="single" w:sz="4" w:space="0" w:color="auto"/>
              <w:right w:val="single" w:sz="4" w:space="0" w:color="auto"/>
            </w:tcBorders>
            <w:shd w:val="clear" w:color="auto" w:fill="FFFFFF"/>
            <w:vAlign w:val="center"/>
            <w:hideMark/>
          </w:tcPr>
          <w:p w14:paraId="708DB43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50" w:type="dxa"/>
            <w:tcBorders>
              <w:top w:val="nil"/>
              <w:left w:val="nil"/>
              <w:bottom w:val="single" w:sz="4" w:space="0" w:color="auto"/>
              <w:right w:val="single" w:sz="4" w:space="0" w:color="auto"/>
            </w:tcBorders>
            <w:shd w:val="clear" w:color="auto" w:fill="FFFFFF"/>
            <w:vAlign w:val="center"/>
            <w:hideMark/>
          </w:tcPr>
          <w:p w14:paraId="0747FB93" w14:textId="77777777" w:rsidR="00056F15" w:rsidRPr="00D63975" w:rsidRDefault="00056F15" w:rsidP="0050313B">
            <w:pPr>
              <w:spacing w:after="0" w:line="240" w:lineRule="auto"/>
              <w:rPr>
                <w:rFonts w:ascii="Arial" w:hAnsi="Arial" w:cs="Arial"/>
                <w:sz w:val="24"/>
                <w:szCs w:val="24"/>
              </w:rPr>
            </w:pPr>
          </w:p>
        </w:tc>
      </w:tr>
      <w:tr w:rsidR="00056F15" w:rsidRPr="00D63975" w14:paraId="6E119E9F" w14:textId="77777777" w:rsidTr="001718A9">
        <w:trPr>
          <w:gridAfter w:val="1"/>
          <w:wAfter w:w="21" w:type="dxa"/>
          <w:trHeight w:val="431"/>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42040E56"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 xml:space="preserve">1.3. Блок бесперебойного питания </w:t>
            </w:r>
          </w:p>
          <w:p w14:paraId="30A6E092"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340. Приобретение материальных запасов)</w:t>
            </w:r>
          </w:p>
        </w:tc>
        <w:tc>
          <w:tcPr>
            <w:tcW w:w="1418" w:type="dxa"/>
            <w:tcBorders>
              <w:top w:val="nil"/>
              <w:left w:val="nil"/>
              <w:bottom w:val="single" w:sz="4" w:space="0" w:color="auto"/>
              <w:right w:val="single" w:sz="4" w:space="0" w:color="auto"/>
            </w:tcBorders>
            <w:shd w:val="clear" w:color="auto" w:fill="FFFFFF"/>
            <w:noWrap/>
            <w:vAlign w:val="center"/>
            <w:hideMark/>
          </w:tcPr>
          <w:p w14:paraId="0D02070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4 000</w:t>
            </w:r>
          </w:p>
        </w:tc>
        <w:tc>
          <w:tcPr>
            <w:tcW w:w="1276" w:type="dxa"/>
            <w:tcBorders>
              <w:top w:val="nil"/>
              <w:left w:val="nil"/>
              <w:bottom w:val="single" w:sz="4" w:space="0" w:color="auto"/>
              <w:right w:val="single" w:sz="4" w:space="0" w:color="auto"/>
            </w:tcBorders>
            <w:shd w:val="clear" w:color="auto" w:fill="FFFFFF"/>
            <w:vAlign w:val="center"/>
            <w:hideMark/>
          </w:tcPr>
          <w:p w14:paraId="21D43DA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1/4 000</w:t>
            </w:r>
          </w:p>
        </w:tc>
        <w:tc>
          <w:tcPr>
            <w:tcW w:w="992" w:type="dxa"/>
            <w:tcBorders>
              <w:top w:val="nil"/>
              <w:left w:val="nil"/>
              <w:bottom w:val="single" w:sz="4" w:space="0" w:color="auto"/>
              <w:right w:val="single" w:sz="4" w:space="0" w:color="auto"/>
            </w:tcBorders>
            <w:shd w:val="clear" w:color="auto" w:fill="FFFFFF"/>
            <w:vAlign w:val="center"/>
            <w:hideMark/>
          </w:tcPr>
          <w:p w14:paraId="664F278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4 000</w:t>
            </w:r>
          </w:p>
        </w:tc>
        <w:tc>
          <w:tcPr>
            <w:tcW w:w="709" w:type="dxa"/>
            <w:tcBorders>
              <w:top w:val="nil"/>
              <w:left w:val="nil"/>
              <w:bottom w:val="single" w:sz="4" w:space="0" w:color="auto"/>
              <w:right w:val="single" w:sz="4" w:space="0" w:color="auto"/>
            </w:tcBorders>
            <w:shd w:val="clear" w:color="auto" w:fill="FFFFFF"/>
            <w:vAlign w:val="center"/>
            <w:hideMark/>
          </w:tcPr>
          <w:p w14:paraId="05AB8444"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1FFDD69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20 000</w:t>
            </w:r>
          </w:p>
        </w:tc>
        <w:tc>
          <w:tcPr>
            <w:tcW w:w="1134" w:type="dxa"/>
            <w:tcBorders>
              <w:top w:val="nil"/>
              <w:left w:val="nil"/>
              <w:bottom w:val="single" w:sz="4" w:space="0" w:color="auto"/>
              <w:right w:val="single" w:sz="4" w:space="0" w:color="auto"/>
            </w:tcBorders>
            <w:shd w:val="clear" w:color="auto" w:fill="FFFFFF"/>
            <w:vAlign w:val="center"/>
            <w:hideMark/>
          </w:tcPr>
          <w:p w14:paraId="681ED119" w14:textId="77777777"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 xml:space="preserve">   4/5 000</w:t>
            </w:r>
          </w:p>
        </w:tc>
        <w:tc>
          <w:tcPr>
            <w:tcW w:w="992" w:type="dxa"/>
            <w:tcBorders>
              <w:top w:val="nil"/>
              <w:left w:val="nil"/>
              <w:bottom w:val="single" w:sz="4" w:space="0" w:color="auto"/>
              <w:right w:val="single" w:sz="4" w:space="0" w:color="auto"/>
            </w:tcBorders>
            <w:shd w:val="clear" w:color="auto" w:fill="FFFFFF"/>
            <w:vAlign w:val="center"/>
            <w:hideMark/>
          </w:tcPr>
          <w:p w14:paraId="01488F4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20 000</w:t>
            </w:r>
          </w:p>
        </w:tc>
        <w:tc>
          <w:tcPr>
            <w:tcW w:w="567" w:type="dxa"/>
            <w:tcBorders>
              <w:top w:val="nil"/>
              <w:left w:val="nil"/>
              <w:bottom w:val="single" w:sz="4" w:space="0" w:color="auto"/>
              <w:right w:val="single" w:sz="4" w:space="0" w:color="auto"/>
            </w:tcBorders>
            <w:shd w:val="clear" w:color="auto" w:fill="FFFFFF"/>
            <w:vAlign w:val="center"/>
            <w:hideMark/>
          </w:tcPr>
          <w:p w14:paraId="57ADD03D"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421AA38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20 000</w:t>
            </w:r>
          </w:p>
        </w:tc>
        <w:tc>
          <w:tcPr>
            <w:tcW w:w="882" w:type="dxa"/>
            <w:gridSpan w:val="2"/>
            <w:tcBorders>
              <w:top w:val="nil"/>
              <w:left w:val="nil"/>
              <w:bottom w:val="single" w:sz="4" w:space="0" w:color="auto"/>
              <w:right w:val="single" w:sz="4" w:space="0" w:color="auto"/>
            </w:tcBorders>
            <w:shd w:val="clear" w:color="auto" w:fill="FFFFFF"/>
            <w:vAlign w:val="center"/>
            <w:hideMark/>
          </w:tcPr>
          <w:p w14:paraId="12FF6E0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4/5 000</w:t>
            </w:r>
          </w:p>
        </w:tc>
        <w:tc>
          <w:tcPr>
            <w:tcW w:w="960" w:type="dxa"/>
            <w:gridSpan w:val="2"/>
            <w:tcBorders>
              <w:top w:val="nil"/>
              <w:left w:val="nil"/>
              <w:bottom w:val="single" w:sz="4" w:space="0" w:color="auto"/>
              <w:right w:val="single" w:sz="4" w:space="0" w:color="auto"/>
            </w:tcBorders>
            <w:shd w:val="clear" w:color="auto" w:fill="FFFFFF"/>
            <w:vAlign w:val="center"/>
            <w:hideMark/>
          </w:tcPr>
          <w:p w14:paraId="6C2C8DB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20 000</w:t>
            </w:r>
          </w:p>
        </w:tc>
        <w:tc>
          <w:tcPr>
            <w:tcW w:w="550" w:type="dxa"/>
            <w:tcBorders>
              <w:top w:val="nil"/>
              <w:left w:val="nil"/>
              <w:bottom w:val="single" w:sz="4" w:space="0" w:color="auto"/>
              <w:right w:val="single" w:sz="4" w:space="0" w:color="auto"/>
            </w:tcBorders>
            <w:shd w:val="clear" w:color="auto" w:fill="FFFFFF"/>
            <w:vAlign w:val="center"/>
            <w:hideMark/>
          </w:tcPr>
          <w:p w14:paraId="04453512" w14:textId="77777777" w:rsidR="00056F15" w:rsidRPr="00D63975" w:rsidRDefault="00056F15" w:rsidP="0050313B">
            <w:pPr>
              <w:spacing w:after="0" w:line="240" w:lineRule="auto"/>
              <w:rPr>
                <w:rFonts w:ascii="Arial" w:hAnsi="Arial" w:cs="Arial"/>
                <w:sz w:val="24"/>
                <w:szCs w:val="24"/>
              </w:rPr>
            </w:pPr>
          </w:p>
        </w:tc>
      </w:tr>
      <w:tr w:rsidR="00056F15" w:rsidRPr="00D63975" w14:paraId="16D60F0C" w14:textId="77777777" w:rsidTr="001718A9">
        <w:trPr>
          <w:gridAfter w:val="1"/>
          <w:wAfter w:w="21" w:type="dxa"/>
          <w:trHeight w:val="386"/>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34FF249C"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 xml:space="preserve">1.4. Принтер </w:t>
            </w:r>
          </w:p>
          <w:p w14:paraId="3B2C4F69"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lastRenderedPageBreak/>
              <w:t>(подстатья 310. Приобретение основных средств)</w:t>
            </w:r>
          </w:p>
        </w:tc>
        <w:tc>
          <w:tcPr>
            <w:tcW w:w="1418" w:type="dxa"/>
            <w:tcBorders>
              <w:top w:val="nil"/>
              <w:left w:val="nil"/>
              <w:bottom w:val="single" w:sz="4" w:space="0" w:color="auto"/>
              <w:right w:val="single" w:sz="4" w:space="0" w:color="auto"/>
            </w:tcBorders>
            <w:shd w:val="clear" w:color="auto" w:fill="FFFFFF"/>
            <w:noWrap/>
            <w:vAlign w:val="center"/>
            <w:hideMark/>
          </w:tcPr>
          <w:p w14:paraId="2DEF47B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lastRenderedPageBreak/>
              <w:t>0</w:t>
            </w:r>
          </w:p>
        </w:tc>
        <w:tc>
          <w:tcPr>
            <w:tcW w:w="1276" w:type="dxa"/>
            <w:tcBorders>
              <w:top w:val="nil"/>
              <w:left w:val="nil"/>
              <w:bottom w:val="single" w:sz="4" w:space="0" w:color="auto"/>
              <w:right w:val="single" w:sz="4" w:space="0" w:color="auto"/>
            </w:tcBorders>
            <w:shd w:val="clear" w:color="auto" w:fill="FFFFFF"/>
            <w:vAlign w:val="center"/>
            <w:hideMark/>
          </w:tcPr>
          <w:p w14:paraId="4F9EDF6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1CEDDE9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09" w:type="dxa"/>
            <w:tcBorders>
              <w:top w:val="nil"/>
              <w:left w:val="nil"/>
              <w:bottom w:val="single" w:sz="4" w:space="0" w:color="auto"/>
              <w:right w:val="single" w:sz="4" w:space="0" w:color="auto"/>
            </w:tcBorders>
            <w:shd w:val="clear" w:color="auto" w:fill="FFFFFF"/>
            <w:vAlign w:val="center"/>
            <w:hideMark/>
          </w:tcPr>
          <w:p w14:paraId="6C813513"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33DDFB2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31 100</w:t>
            </w:r>
          </w:p>
        </w:tc>
        <w:tc>
          <w:tcPr>
            <w:tcW w:w="1134" w:type="dxa"/>
            <w:tcBorders>
              <w:top w:val="nil"/>
              <w:left w:val="nil"/>
              <w:bottom w:val="single" w:sz="4" w:space="0" w:color="auto"/>
              <w:right w:val="single" w:sz="4" w:space="0" w:color="auto"/>
            </w:tcBorders>
            <w:shd w:val="clear" w:color="auto" w:fill="FFFFFF"/>
            <w:vAlign w:val="center"/>
            <w:hideMark/>
          </w:tcPr>
          <w:p w14:paraId="65F9250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 31 100</w:t>
            </w:r>
          </w:p>
        </w:tc>
        <w:tc>
          <w:tcPr>
            <w:tcW w:w="992" w:type="dxa"/>
            <w:tcBorders>
              <w:top w:val="nil"/>
              <w:left w:val="nil"/>
              <w:bottom w:val="single" w:sz="4" w:space="0" w:color="auto"/>
              <w:right w:val="single" w:sz="4" w:space="0" w:color="auto"/>
            </w:tcBorders>
            <w:shd w:val="clear" w:color="auto" w:fill="FFFFFF"/>
            <w:vAlign w:val="center"/>
            <w:hideMark/>
          </w:tcPr>
          <w:p w14:paraId="220EE5F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31 100</w:t>
            </w:r>
          </w:p>
        </w:tc>
        <w:tc>
          <w:tcPr>
            <w:tcW w:w="567" w:type="dxa"/>
            <w:tcBorders>
              <w:top w:val="nil"/>
              <w:left w:val="nil"/>
              <w:bottom w:val="single" w:sz="4" w:space="0" w:color="auto"/>
              <w:right w:val="single" w:sz="4" w:space="0" w:color="auto"/>
            </w:tcBorders>
            <w:shd w:val="clear" w:color="auto" w:fill="FFFFFF"/>
            <w:vAlign w:val="center"/>
            <w:hideMark/>
          </w:tcPr>
          <w:p w14:paraId="3099462B" w14:textId="77777777" w:rsidR="00056F15" w:rsidRPr="00D63975" w:rsidRDefault="00056F15" w:rsidP="0050313B">
            <w:pPr>
              <w:spacing w:after="0" w:line="240" w:lineRule="auto"/>
              <w:rPr>
                <w:rFonts w:ascii="Arial" w:hAnsi="Arial" w:cs="Arial"/>
                <w:sz w:val="24"/>
                <w:szCs w:val="24"/>
                <w:lang w:val="en-US"/>
              </w:rPr>
            </w:pPr>
          </w:p>
        </w:tc>
        <w:tc>
          <w:tcPr>
            <w:tcW w:w="993" w:type="dxa"/>
            <w:gridSpan w:val="2"/>
            <w:tcBorders>
              <w:top w:val="nil"/>
              <w:left w:val="nil"/>
              <w:bottom w:val="single" w:sz="4" w:space="0" w:color="auto"/>
              <w:right w:val="single" w:sz="4" w:space="0" w:color="auto"/>
            </w:tcBorders>
            <w:shd w:val="clear" w:color="auto" w:fill="FFFFFF"/>
            <w:noWrap/>
            <w:vAlign w:val="center"/>
            <w:hideMark/>
          </w:tcPr>
          <w:p w14:paraId="0325A8C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882" w:type="dxa"/>
            <w:gridSpan w:val="2"/>
            <w:tcBorders>
              <w:top w:val="nil"/>
              <w:left w:val="nil"/>
              <w:bottom w:val="single" w:sz="4" w:space="0" w:color="auto"/>
              <w:right w:val="single" w:sz="4" w:space="0" w:color="auto"/>
            </w:tcBorders>
            <w:shd w:val="clear" w:color="auto" w:fill="FFFFFF"/>
            <w:vAlign w:val="center"/>
            <w:hideMark/>
          </w:tcPr>
          <w:p w14:paraId="56C7B26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60" w:type="dxa"/>
            <w:gridSpan w:val="2"/>
            <w:tcBorders>
              <w:top w:val="nil"/>
              <w:left w:val="nil"/>
              <w:bottom w:val="single" w:sz="4" w:space="0" w:color="auto"/>
              <w:right w:val="single" w:sz="4" w:space="0" w:color="auto"/>
            </w:tcBorders>
            <w:shd w:val="clear" w:color="auto" w:fill="FFFFFF"/>
            <w:vAlign w:val="center"/>
            <w:hideMark/>
          </w:tcPr>
          <w:p w14:paraId="46130AE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50" w:type="dxa"/>
            <w:tcBorders>
              <w:top w:val="nil"/>
              <w:left w:val="nil"/>
              <w:bottom w:val="single" w:sz="4" w:space="0" w:color="auto"/>
              <w:right w:val="single" w:sz="4" w:space="0" w:color="auto"/>
            </w:tcBorders>
            <w:shd w:val="clear" w:color="auto" w:fill="FFFFFF"/>
            <w:vAlign w:val="center"/>
            <w:hideMark/>
          </w:tcPr>
          <w:p w14:paraId="639644B0" w14:textId="77777777" w:rsidR="00056F15" w:rsidRPr="00D63975" w:rsidRDefault="00056F15" w:rsidP="0050313B">
            <w:pPr>
              <w:spacing w:after="0" w:line="240" w:lineRule="auto"/>
              <w:rPr>
                <w:rFonts w:ascii="Arial" w:hAnsi="Arial" w:cs="Arial"/>
                <w:sz w:val="24"/>
                <w:szCs w:val="24"/>
              </w:rPr>
            </w:pPr>
          </w:p>
        </w:tc>
      </w:tr>
      <w:tr w:rsidR="00056F15" w:rsidRPr="00D63975" w14:paraId="5DD83618" w14:textId="77777777" w:rsidTr="001718A9">
        <w:trPr>
          <w:gridAfter w:val="1"/>
          <w:wAfter w:w="21" w:type="dxa"/>
          <w:trHeight w:val="461"/>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2D0C038C"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1.5. МФУ</w:t>
            </w:r>
          </w:p>
          <w:p w14:paraId="40F0D093"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310. Приобретение основных средств)</w:t>
            </w:r>
          </w:p>
        </w:tc>
        <w:tc>
          <w:tcPr>
            <w:tcW w:w="1418" w:type="dxa"/>
            <w:tcBorders>
              <w:top w:val="nil"/>
              <w:left w:val="nil"/>
              <w:bottom w:val="single" w:sz="4" w:space="0" w:color="auto"/>
              <w:right w:val="single" w:sz="4" w:space="0" w:color="auto"/>
            </w:tcBorders>
            <w:shd w:val="clear" w:color="auto" w:fill="FFFFFF"/>
            <w:noWrap/>
            <w:vAlign w:val="center"/>
            <w:hideMark/>
          </w:tcPr>
          <w:p w14:paraId="717E728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40 000</w:t>
            </w:r>
          </w:p>
        </w:tc>
        <w:tc>
          <w:tcPr>
            <w:tcW w:w="1276" w:type="dxa"/>
            <w:tcBorders>
              <w:top w:val="nil"/>
              <w:left w:val="nil"/>
              <w:bottom w:val="single" w:sz="4" w:space="0" w:color="auto"/>
              <w:right w:val="single" w:sz="4" w:space="0" w:color="auto"/>
            </w:tcBorders>
            <w:shd w:val="clear" w:color="auto" w:fill="FFFFFF"/>
            <w:vAlign w:val="center"/>
            <w:hideMark/>
          </w:tcPr>
          <w:p w14:paraId="1AFC070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2/20 000</w:t>
            </w:r>
          </w:p>
        </w:tc>
        <w:tc>
          <w:tcPr>
            <w:tcW w:w="992" w:type="dxa"/>
            <w:tcBorders>
              <w:top w:val="nil"/>
              <w:left w:val="nil"/>
              <w:bottom w:val="single" w:sz="4" w:space="0" w:color="auto"/>
              <w:right w:val="single" w:sz="4" w:space="0" w:color="auto"/>
            </w:tcBorders>
            <w:shd w:val="clear" w:color="auto" w:fill="FFFFFF"/>
            <w:vAlign w:val="center"/>
            <w:hideMark/>
          </w:tcPr>
          <w:p w14:paraId="51A544C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40 000</w:t>
            </w:r>
          </w:p>
        </w:tc>
        <w:tc>
          <w:tcPr>
            <w:tcW w:w="709" w:type="dxa"/>
            <w:tcBorders>
              <w:top w:val="nil"/>
              <w:left w:val="nil"/>
              <w:bottom w:val="single" w:sz="4" w:space="0" w:color="auto"/>
              <w:right w:val="single" w:sz="4" w:space="0" w:color="auto"/>
            </w:tcBorders>
            <w:shd w:val="clear" w:color="auto" w:fill="FFFFFF"/>
            <w:vAlign w:val="center"/>
            <w:hideMark/>
          </w:tcPr>
          <w:p w14:paraId="4C4C1521"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1DD36B7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100 000</w:t>
            </w:r>
          </w:p>
        </w:tc>
        <w:tc>
          <w:tcPr>
            <w:tcW w:w="1134" w:type="dxa"/>
            <w:tcBorders>
              <w:top w:val="nil"/>
              <w:left w:val="nil"/>
              <w:bottom w:val="single" w:sz="4" w:space="0" w:color="auto"/>
              <w:right w:val="single" w:sz="4" w:space="0" w:color="auto"/>
            </w:tcBorders>
            <w:shd w:val="clear" w:color="auto" w:fill="FFFFFF"/>
            <w:vAlign w:val="center"/>
            <w:hideMark/>
          </w:tcPr>
          <w:p w14:paraId="52CF150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5/20 000</w:t>
            </w:r>
          </w:p>
        </w:tc>
        <w:tc>
          <w:tcPr>
            <w:tcW w:w="992" w:type="dxa"/>
            <w:tcBorders>
              <w:top w:val="nil"/>
              <w:left w:val="nil"/>
              <w:bottom w:val="single" w:sz="4" w:space="0" w:color="auto"/>
              <w:right w:val="single" w:sz="4" w:space="0" w:color="auto"/>
            </w:tcBorders>
            <w:shd w:val="clear" w:color="auto" w:fill="FFFFFF"/>
            <w:vAlign w:val="center"/>
            <w:hideMark/>
          </w:tcPr>
          <w:p w14:paraId="6D66114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100 000</w:t>
            </w:r>
          </w:p>
        </w:tc>
        <w:tc>
          <w:tcPr>
            <w:tcW w:w="567" w:type="dxa"/>
            <w:tcBorders>
              <w:top w:val="nil"/>
              <w:left w:val="nil"/>
              <w:bottom w:val="single" w:sz="4" w:space="0" w:color="auto"/>
              <w:right w:val="single" w:sz="4" w:space="0" w:color="auto"/>
            </w:tcBorders>
            <w:shd w:val="clear" w:color="auto" w:fill="FFFFFF"/>
            <w:vAlign w:val="center"/>
            <w:hideMark/>
          </w:tcPr>
          <w:p w14:paraId="7FB25816"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77EA4F4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60 000</w:t>
            </w:r>
          </w:p>
        </w:tc>
        <w:tc>
          <w:tcPr>
            <w:tcW w:w="882" w:type="dxa"/>
            <w:gridSpan w:val="2"/>
            <w:tcBorders>
              <w:top w:val="nil"/>
              <w:left w:val="nil"/>
              <w:bottom w:val="single" w:sz="4" w:space="0" w:color="auto"/>
              <w:right w:val="single" w:sz="4" w:space="0" w:color="auto"/>
            </w:tcBorders>
            <w:shd w:val="clear" w:color="auto" w:fill="FFFFFF"/>
            <w:vAlign w:val="center"/>
            <w:hideMark/>
          </w:tcPr>
          <w:p w14:paraId="72F070C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3/20 000</w:t>
            </w:r>
          </w:p>
        </w:tc>
        <w:tc>
          <w:tcPr>
            <w:tcW w:w="960" w:type="dxa"/>
            <w:gridSpan w:val="2"/>
            <w:tcBorders>
              <w:top w:val="nil"/>
              <w:left w:val="nil"/>
              <w:bottom w:val="single" w:sz="4" w:space="0" w:color="auto"/>
              <w:right w:val="single" w:sz="4" w:space="0" w:color="auto"/>
            </w:tcBorders>
            <w:shd w:val="clear" w:color="auto" w:fill="FFFFFF"/>
            <w:vAlign w:val="center"/>
            <w:hideMark/>
          </w:tcPr>
          <w:p w14:paraId="0D2319E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60 000</w:t>
            </w:r>
          </w:p>
        </w:tc>
        <w:tc>
          <w:tcPr>
            <w:tcW w:w="550" w:type="dxa"/>
            <w:tcBorders>
              <w:top w:val="nil"/>
              <w:left w:val="nil"/>
              <w:bottom w:val="single" w:sz="4" w:space="0" w:color="auto"/>
              <w:right w:val="single" w:sz="4" w:space="0" w:color="auto"/>
            </w:tcBorders>
            <w:shd w:val="clear" w:color="auto" w:fill="FFFFFF"/>
            <w:vAlign w:val="center"/>
            <w:hideMark/>
          </w:tcPr>
          <w:p w14:paraId="16A5486D" w14:textId="77777777" w:rsidR="00056F15" w:rsidRPr="00D63975" w:rsidRDefault="00056F15" w:rsidP="0050313B">
            <w:pPr>
              <w:spacing w:after="0" w:line="240" w:lineRule="auto"/>
              <w:rPr>
                <w:rFonts w:ascii="Arial" w:hAnsi="Arial" w:cs="Arial"/>
                <w:sz w:val="24"/>
                <w:szCs w:val="24"/>
              </w:rPr>
            </w:pPr>
          </w:p>
        </w:tc>
      </w:tr>
      <w:tr w:rsidR="00056F15" w:rsidRPr="00D63975" w14:paraId="1C1C32AC" w14:textId="77777777" w:rsidTr="001718A9">
        <w:trPr>
          <w:gridAfter w:val="1"/>
          <w:wAfter w:w="21" w:type="dxa"/>
          <w:trHeight w:val="446"/>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4AA00EE9"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 xml:space="preserve">1.6. Ноутбук </w:t>
            </w:r>
          </w:p>
          <w:p w14:paraId="7968D277"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310. Приобретение основных средств)</w:t>
            </w:r>
          </w:p>
        </w:tc>
        <w:tc>
          <w:tcPr>
            <w:tcW w:w="1418" w:type="dxa"/>
            <w:tcBorders>
              <w:top w:val="nil"/>
              <w:left w:val="nil"/>
              <w:bottom w:val="single" w:sz="4" w:space="0" w:color="auto"/>
              <w:right w:val="single" w:sz="4" w:space="0" w:color="auto"/>
            </w:tcBorders>
            <w:shd w:val="clear" w:color="auto" w:fill="FFFFFF"/>
            <w:noWrap/>
            <w:vAlign w:val="center"/>
            <w:hideMark/>
          </w:tcPr>
          <w:p w14:paraId="455F068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698B620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233BBA3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09" w:type="dxa"/>
            <w:tcBorders>
              <w:top w:val="nil"/>
              <w:left w:val="nil"/>
              <w:bottom w:val="single" w:sz="4" w:space="0" w:color="auto"/>
              <w:right w:val="single" w:sz="4" w:space="0" w:color="auto"/>
            </w:tcBorders>
            <w:shd w:val="clear" w:color="auto" w:fill="FFFFFF"/>
            <w:vAlign w:val="center"/>
            <w:hideMark/>
          </w:tcPr>
          <w:p w14:paraId="4562F757"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00B7A30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40 000</w:t>
            </w:r>
          </w:p>
        </w:tc>
        <w:tc>
          <w:tcPr>
            <w:tcW w:w="1134" w:type="dxa"/>
            <w:tcBorders>
              <w:top w:val="nil"/>
              <w:left w:val="nil"/>
              <w:bottom w:val="single" w:sz="4" w:space="0" w:color="auto"/>
              <w:right w:val="single" w:sz="4" w:space="0" w:color="auto"/>
            </w:tcBorders>
            <w:shd w:val="clear" w:color="auto" w:fill="FFFFFF"/>
            <w:vAlign w:val="center"/>
            <w:hideMark/>
          </w:tcPr>
          <w:p w14:paraId="1FF5A53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1/40 000</w:t>
            </w:r>
          </w:p>
        </w:tc>
        <w:tc>
          <w:tcPr>
            <w:tcW w:w="992" w:type="dxa"/>
            <w:tcBorders>
              <w:top w:val="nil"/>
              <w:left w:val="nil"/>
              <w:bottom w:val="single" w:sz="4" w:space="0" w:color="auto"/>
              <w:right w:val="single" w:sz="4" w:space="0" w:color="auto"/>
            </w:tcBorders>
            <w:shd w:val="clear" w:color="auto" w:fill="FFFFFF"/>
            <w:vAlign w:val="center"/>
            <w:hideMark/>
          </w:tcPr>
          <w:p w14:paraId="2DCF59B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40 000</w:t>
            </w:r>
          </w:p>
        </w:tc>
        <w:tc>
          <w:tcPr>
            <w:tcW w:w="567" w:type="dxa"/>
            <w:tcBorders>
              <w:top w:val="nil"/>
              <w:left w:val="nil"/>
              <w:bottom w:val="single" w:sz="4" w:space="0" w:color="auto"/>
              <w:right w:val="single" w:sz="4" w:space="0" w:color="auto"/>
            </w:tcBorders>
            <w:shd w:val="clear" w:color="auto" w:fill="FFFFFF"/>
            <w:vAlign w:val="center"/>
            <w:hideMark/>
          </w:tcPr>
          <w:p w14:paraId="06B18BB3"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6449156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40 100</w:t>
            </w:r>
          </w:p>
        </w:tc>
        <w:tc>
          <w:tcPr>
            <w:tcW w:w="882" w:type="dxa"/>
            <w:gridSpan w:val="2"/>
            <w:tcBorders>
              <w:top w:val="nil"/>
              <w:left w:val="nil"/>
              <w:bottom w:val="single" w:sz="4" w:space="0" w:color="auto"/>
              <w:right w:val="single" w:sz="4" w:space="0" w:color="auto"/>
            </w:tcBorders>
            <w:shd w:val="clear" w:color="auto" w:fill="FFFFFF"/>
            <w:vAlign w:val="center"/>
            <w:hideMark/>
          </w:tcPr>
          <w:p w14:paraId="62C7CC0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1/40 100</w:t>
            </w:r>
          </w:p>
        </w:tc>
        <w:tc>
          <w:tcPr>
            <w:tcW w:w="960" w:type="dxa"/>
            <w:gridSpan w:val="2"/>
            <w:tcBorders>
              <w:top w:val="nil"/>
              <w:left w:val="nil"/>
              <w:bottom w:val="single" w:sz="4" w:space="0" w:color="auto"/>
              <w:right w:val="single" w:sz="4" w:space="0" w:color="auto"/>
            </w:tcBorders>
            <w:shd w:val="clear" w:color="auto" w:fill="FFFFFF"/>
            <w:vAlign w:val="center"/>
            <w:hideMark/>
          </w:tcPr>
          <w:p w14:paraId="25EC01F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40 100</w:t>
            </w:r>
          </w:p>
        </w:tc>
        <w:tc>
          <w:tcPr>
            <w:tcW w:w="550" w:type="dxa"/>
            <w:tcBorders>
              <w:top w:val="nil"/>
              <w:left w:val="nil"/>
              <w:bottom w:val="single" w:sz="4" w:space="0" w:color="auto"/>
              <w:right w:val="single" w:sz="4" w:space="0" w:color="auto"/>
            </w:tcBorders>
            <w:shd w:val="clear" w:color="auto" w:fill="FFFFFF"/>
            <w:vAlign w:val="center"/>
            <w:hideMark/>
          </w:tcPr>
          <w:p w14:paraId="38D69B9A" w14:textId="77777777" w:rsidR="00056F15" w:rsidRPr="00D63975" w:rsidRDefault="00056F15" w:rsidP="0050313B">
            <w:pPr>
              <w:spacing w:after="0" w:line="240" w:lineRule="auto"/>
              <w:rPr>
                <w:rFonts w:ascii="Arial" w:hAnsi="Arial" w:cs="Arial"/>
                <w:sz w:val="24"/>
                <w:szCs w:val="24"/>
              </w:rPr>
            </w:pPr>
          </w:p>
        </w:tc>
      </w:tr>
      <w:tr w:rsidR="00056F15" w:rsidRPr="00D63975" w14:paraId="04BE2D8D" w14:textId="77777777" w:rsidTr="001718A9">
        <w:trPr>
          <w:gridAfter w:val="1"/>
          <w:wAfter w:w="21" w:type="dxa"/>
          <w:trHeight w:val="416"/>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00D0AE28"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 xml:space="preserve">1.7. Нетбук </w:t>
            </w:r>
          </w:p>
          <w:p w14:paraId="60B5D473"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310. Приобретение основных средств)</w:t>
            </w:r>
          </w:p>
        </w:tc>
        <w:tc>
          <w:tcPr>
            <w:tcW w:w="1418" w:type="dxa"/>
            <w:tcBorders>
              <w:top w:val="nil"/>
              <w:left w:val="nil"/>
              <w:bottom w:val="single" w:sz="4" w:space="0" w:color="auto"/>
              <w:right w:val="single" w:sz="4" w:space="0" w:color="auto"/>
            </w:tcBorders>
            <w:shd w:val="clear" w:color="auto" w:fill="FFFFFF"/>
            <w:noWrap/>
            <w:vAlign w:val="center"/>
            <w:hideMark/>
          </w:tcPr>
          <w:p w14:paraId="3AA4282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46A5467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4D8C5AE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09" w:type="dxa"/>
            <w:tcBorders>
              <w:top w:val="nil"/>
              <w:left w:val="nil"/>
              <w:bottom w:val="single" w:sz="4" w:space="0" w:color="auto"/>
              <w:right w:val="single" w:sz="4" w:space="0" w:color="auto"/>
            </w:tcBorders>
            <w:shd w:val="clear" w:color="auto" w:fill="FFFFFF"/>
            <w:vAlign w:val="center"/>
            <w:hideMark/>
          </w:tcPr>
          <w:p w14:paraId="1C893C4C"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57DAEF4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134" w:type="dxa"/>
            <w:tcBorders>
              <w:top w:val="nil"/>
              <w:left w:val="nil"/>
              <w:bottom w:val="single" w:sz="4" w:space="0" w:color="auto"/>
              <w:right w:val="single" w:sz="4" w:space="0" w:color="auto"/>
            </w:tcBorders>
            <w:shd w:val="clear" w:color="auto" w:fill="FFFFFF"/>
            <w:noWrap/>
            <w:vAlign w:val="center"/>
            <w:hideMark/>
          </w:tcPr>
          <w:p w14:paraId="051B1F96"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7C97835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67" w:type="dxa"/>
            <w:tcBorders>
              <w:top w:val="nil"/>
              <w:left w:val="nil"/>
              <w:bottom w:val="single" w:sz="4" w:space="0" w:color="auto"/>
              <w:right w:val="single" w:sz="4" w:space="0" w:color="auto"/>
            </w:tcBorders>
            <w:shd w:val="clear" w:color="auto" w:fill="FFFFFF"/>
            <w:vAlign w:val="center"/>
            <w:hideMark/>
          </w:tcPr>
          <w:p w14:paraId="5B95EC14"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218EAEE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882" w:type="dxa"/>
            <w:gridSpan w:val="2"/>
            <w:tcBorders>
              <w:top w:val="nil"/>
              <w:left w:val="nil"/>
              <w:bottom w:val="single" w:sz="4" w:space="0" w:color="auto"/>
              <w:right w:val="single" w:sz="4" w:space="0" w:color="auto"/>
            </w:tcBorders>
            <w:shd w:val="clear" w:color="auto" w:fill="FFFFFF"/>
            <w:vAlign w:val="center"/>
            <w:hideMark/>
          </w:tcPr>
          <w:p w14:paraId="79D7D1FD" w14:textId="77777777" w:rsidR="00056F15" w:rsidRPr="00D63975" w:rsidRDefault="00056F15" w:rsidP="0050313B">
            <w:pPr>
              <w:spacing w:after="0" w:line="240" w:lineRule="auto"/>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vAlign w:val="center"/>
            <w:hideMark/>
          </w:tcPr>
          <w:p w14:paraId="679FD87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50" w:type="dxa"/>
            <w:tcBorders>
              <w:top w:val="nil"/>
              <w:left w:val="nil"/>
              <w:bottom w:val="single" w:sz="4" w:space="0" w:color="auto"/>
              <w:right w:val="single" w:sz="4" w:space="0" w:color="auto"/>
            </w:tcBorders>
            <w:shd w:val="clear" w:color="auto" w:fill="FFFFFF"/>
            <w:vAlign w:val="center"/>
            <w:hideMark/>
          </w:tcPr>
          <w:p w14:paraId="7A4002F3" w14:textId="77777777" w:rsidR="00056F15" w:rsidRPr="00D63975" w:rsidRDefault="00056F15" w:rsidP="0050313B">
            <w:pPr>
              <w:spacing w:after="0" w:line="240" w:lineRule="auto"/>
              <w:rPr>
                <w:rFonts w:ascii="Arial" w:hAnsi="Arial" w:cs="Arial"/>
                <w:sz w:val="24"/>
                <w:szCs w:val="24"/>
              </w:rPr>
            </w:pPr>
          </w:p>
        </w:tc>
      </w:tr>
      <w:tr w:rsidR="00056F15" w:rsidRPr="00D63975" w14:paraId="097C1E2B" w14:textId="77777777" w:rsidTr="001718A9">
        <w:trPr>
          <w:gridAfter w:val="1"/>
          <w:wAfter w:w="21" w:type="dxa"/>
          <w:trHeight w:val="386"/>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0EE624B6"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 xml:space="preserve">1.8. Сканер </w:t>
            </w:r>
          </w:p>
          <w:p w14:paraId="2E1B0D38"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310. Приобретение основных средств)</w:t>
            </w:r>
          </w:p>
        </w:tc>
        <w:tc>
          <w:tcPr>
            <w:tcW w:w="1418" w:type="dxa"/>
            <w:tcBorders>
              <w:top w:val="nil"/>
              <w:left w:val="nil"/>
              <w:bottom w:val="single" w:sz="4" w:space="0" w:color="auto"/>
              <w:right w:val="single" w:sz="4" w:space="0" w:color="auto"/>
            </w:tcBorders>
            <w:shd w:val="clear" w:color="auto" w:fill="FFFFFF"/>
            <w:noWrap/>
            <w:vAlign w:val="center"/>
            <w:hideMark/>
          </w:tcPr>
          <w:p w14:paraId="5ED6F28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hideMark/>
          </w:tcPr>
          <w:p w14:paraId="77235FC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231DAE8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09" w:type="dxa"/>
            <w:tcBorders>
              <w:top w:val="nil"/>
              <w:left w:val="nil"/>
              <w:bottom w:val="single" w:sz="4" w:space="0" w:color="auto"/>
              <w:right w:val="single" w:sz="4" w:space="0" w:color="auto"/>
            </w:tcBorders>
            <w:shd w:val="clear" w:color="auto" w:fill="FFFFFF"/>
            <w:vAlign w:val="center"/>
            <w:hideMark/>
          </w:tcPr>
          <w:p w14:paraId="44BE5B06"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55B6BC1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134" w:type="dxa"/>
            <w:tcBorders>
              <w:top w:val="nil"/>
              <w:left w:val="nil"/>
              <w:bottom w:val="single" w:sz="4" w:space="0" w:color="auto"/>
              <w:right w:val="single" w:sz="4" w:space="0" w:color="auto"/>
            </w:tcBorders>
            <w:shd w:val="clear" w:color="auto" w:fill="FFFFFF"/>
            <w:vAlign w:val="center"/>
            <w:hideMark/>
          </w:tcPr>
          <w:p w14:paraId="5E598535"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2B58227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67" w:type="dxa"/>
            <w:tcBorders>
              <w:top w:val="nil"/>
              <w:left w:val="nil"/>
              <w:bottom w:val="single" w:sz="4" w:space="0" w:color="auto"/>
              <w:right w:val="single" w:sz="4" w:space="0" w:color="auto"/>
            </w:tcBorders>
            <w:shd w:val="clear" w:color="auto" w:fill="FFFFFF"/>
            <w:vAlign w:val="center"/>
            <w:hideMark/>
          </w:tcPr>
          <w:p w14:paraId="6F2EEB65"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76097C6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882" w:type="dxa"/>
            <w:gridSpan w:val="2"/>
            <w:tcBorders>
              <w:top w:val="nil"/>
              <w:left w:val="nil"/>
              <w:bottom w:val="single" w:sz="4" w:space="0" w:color="auto"/>
              <w:right w:val="single" w:sz="4" w:space="0" w:color="auto"/>
            </w:tcBorders>
            <w:shd w:val="clear" w:color="auto" w:fill="FFFFFF"/>
            <w:vAlign w:val="center"/>
            <w:hideMark/>
          </w:tcPr>
          <w:p w14:paraId="64F72974" w14:textId="77777777" w:rsidR="00056F15" w:rsidRPr="00D63975" w:rsidRDefault="00056F15" w:rsidP="0050313B">
            <w:pPr>
              <w:spacing w:after="0" w:line="240" w:lineRule="auto"/>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vAlign w:val="center"/>
            <w:hideMark/>
          </w:tcPr>
          <w:p w14:paraId="78FE287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50" w:type="dxa"/>
            <w:tcBorders>
              <w:top w:val="nil"/>
              <w:left w:val="nil"/>
              <w:bottom w:val="single" w:sz="4" w:space="0" w:color="auto"/>
              <w:right w:val="single" w:sz="4" w:space="0" w:color="auto"/>
            </w:tcBorders>
            <w:shd w:val="clear" w:color="auto" w:fill="FFFFFF"/>
            <w:vAlign w:val="center"/>
            <w:hideMark/>
          </w:tcPr>
          <w:p w14:paraId="496381EC" w14:textId="77777777" w:rsidR="00056F15" w:rsidRPr="00D63975" w:rsidRDefault="00056F15" w:rsidP="0050313B">
            <w:pPr>
              <w:spacing w:after="0" w:line="240" w:lineRule="auto"/>
              <w:rPr>
                <w:rFonts w:ascii="Arial" w:hAnsi="Arial" w:cs="Arial"/>
                <w:sz w:val="24"/>
                <w:szCs w:val="24"/>
              </w:rPr>
            </w:pPr>
          </w:p>
        </w:tc>
      </w:tr>
      <w:tr w:rsidR="00056F15" w:rsidRPr="00D63975" w14:paraId="7A9AAB38" w14:textId="77777777" w:rsidTr="001718A9">
        <w:trPr>
          <w:gridAfter w:val="1"/>
          <w:wAfter w:w="21" w:type="dxa"/>
          <w:trHeight w:val="431"/>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799E0C84"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1.9. Сервер</w:t>
            </w:r>
          </w:p>
          <w:p w14:paraId="3F532D4C"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 xml:space="preserve">(подстатья 310. Приобретение основных средств) </w:t>
            </w:r>
          </w:p>
        </w:tc>
        <w:tc>
          <w:tcPr>
            <w:tcW w:w="1418" w:type="dxa"/>
            <w:tcBorders>
              <w:top w:val="nil"/>
              <w:left w:val="nil"/>
              <w:bottom w:val="single" w:sz="4" w:space="0" w:color="auto"/>
              <w:right w:val="single" w:sz="4" w:space="0" w:color="auto"/>
            </w:tcBorders>
            <w:shd w:val="clear" w:color="auto" w:fill="FFFFFF"/>
            <w:noWrap/>
            <w:vAlign w:val="center"/>
            <w:hideMark/>
          </w:tcPr>
          <w:p w14:paraId="74FD947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276" w:type="dxa"/>
            <w:tcBorders>
              <w:top w:val="nil"/>
              <w:left w:val="nil"/>
              <w:bottom w:val="single" w:sz="4" w:space="0" w:color="auto"/>
              <w:right w:val="single" w:sz="4" w:space="0" w:color="auto"/>
            </w:tcBorders>
            <w:shd w:val="clear" w:color="auto" w:fill="FFFFFF"/>
            <w:vAlign w:val="center"/>
          </w:tcPr>
          <w:p w14:paraId="3F36CED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w:t>
            </w:r>
          </w:p>
        </w:tc>
        <w:tc>
          <w:tcPr>
            <w:tcW w:w="992" w:type="dxa"/>
            <w:tcBorders>
              <w:top w:val="nil"/>
              <w:left w:val="nil"/>
              <w:bottom w:val="single" w:sz="4" w:space="0" w:color="auto"/>
              <w:right w:val="single" w:sz="4" w:space="0" w:color="auto"/>
            </w:tcBorders>
            <w:shd w:val="clear" w:color="auto" w:fill="FFFFFF"/>
            <w:vAlign w:val="center"/>
            <w:hideMark/>
          </w:tcPr>
          <w:p w14:paraId="34A8D30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709" w:type="dxa"/>
            <w:tcBorders>
              <w:top w:val="nil"/>
              <w:left w:val="nil"/>
              <w:bottom w:val="single" w:sz="4" w:space="0" w:color="auto"/>
              <w:right w:val="single" w:sz="4" w:space="0" w:color="auto"/>
            </w:tcBorders>
            <w:shd w:val="clear" w:color="auto" w:fill="FFFFFF"/>
            <w:vAlign w:val="center"/>
            <w:hideMark/>
          </w:tcPr>
          <w:p w14:paraId="4BB3DE93"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4E6E87F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1134" w:type="dxa"/>
            <w:tcBorders>
              <w:top w:val="nil"/>
              <w:left w:val="nil"/>
              <w:bottom w:val="single" w:sz="4" w:space="0" w:color="auto"/>
              <w:right w:val="single" w:sz="4" w:space="0" w:color="auto"/>
            </w:tcBorders>
            <w:shd w:val="clear" w:color="auto" w:fill="FFFFFF"/>
            <w:vAlign w:val="center"/>
            <w:hideMark/>
          </w:tcPr>
          <w:p w14:paraId="0163E5E8"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7077A57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67" w:type="dxa"/>
            <w:tcBorders>
              <w:top w:val="nil"/>
              <w:left w:val="nil"/>
              <w:bottom w:val="single" w:sz="4" w:space="0" w:color="auto"/>
              <w:right w:val="single" w:sz="4" w:space="0" w:color="auto"/>
            </w:tcBorders>
            <w:shd w:val="clear" w:color="auto" w:fill="FFFFFF"/>
            <w:vAlign w:val="center"/>
            <w:hideMark/>
          </w:tcPr>
          <w:p w14:paraId="391371D7"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noWrap/>
            <w:vAlign w:val="center"/>
            <w:hideMark/>
          </w:tcPr>
          <w:p w14:paraId="3A031F8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882" w:type="dxa"/>
            <w:gridSpan w:val="2"/>
            <w:tcBorders>
              <w:top w:val="nil"/>
              <w:left w:val="nil"/>
              <w:bottom w:val="single" w:sz="4" w:space="0" w:color="auto"/>
              <w:right w:val="single" w:sz="4" w:space="0" w:color="auto"/>
            </w:tcBorders>
            <w:shd w:val="clear" w:color="auto" w:fill="FFFFFF"/>
            <w:vAlign w:val="center"/>
            <w:hideMark/>
          </w:tcPr>
          <w:p w14:paraId="24DDFA8E" w14:textId="77777777" w:rsidR="00056F15" w:rsidRPr="00D63975" w:rsidRDefault="00056F15" w:rsidP="0050313B">
            <w:pPr>
              <w:spacing w:after="0" w:line="240" w:lineRule="auto"/>
              <w:jc w:val="center"/>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vAlign w:val="center"/>
            <w:hideMark/>
          </w:tcPr>
          <w:p w14:paraId="72E1D20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0</w:t>
            </w:r>
          </w:p>
        </w:tc>
        <w:tc>
          <w:tcPr>
            <w:tcW w:w="550" w:type="dxa"/>
            <w:tcBorders>
              <w:top w:val="nil"/>
              <w:left w:val="nil"/>
              <w:bottom w:val="single" w:sz="4" w:space="0" w:color="auto"/>
              <w:right w:val="single" w:sz="4" w:space="0" w:color="auto"/>
            </w:tcBorders>
            <w:shd w:val="clear" w:color="auto" w:fill="FFFFFF"/>
            <w:vAlign w:val="center"/>
            <w:hideMark/>
          </w:tcPr>
          <w:p w14:paraId="5C4267F3" w14:textId="77777777" w:rsidR="00056F15" w:rsidRPr="00D63975" w:rsidRDefault="00056F15" w:rsidP="0050313B">
            <w:pPr>
              <w:spacing w:after="0" w:line="240" w:lineRule="auto"/>
              <w:rPr>
                <w:rFonts w:ascii="Arial" w:hAnsi="Arial" w:cs="Arial"/>
                <w:sz w:val="24"/>
                <w:szCs w:val="24"/>
              </w:rPr>
            </w:pPr>
          </w:p>
        </w:tc>
      </w:tr>
      <w:tr w:rsidR="00056F15" w:rsidRPr="00D63975" w14:paraId="6E595692" w14:textId="77777777" w:rsidTr="001718A9">
        <w:trPr>
          <w:gridAfter w:val="1"/>
          <w:wAfter w:w="21" w:type="dxa"/>
          <w:trHeight w:val="431"/>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1AA76A4C"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 xml:space="preserve">1.10. Телефакс </w:t>
            </w:r>
          </w:p>
          <w:p w14:paraId="23A5AF44"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310. Приобретение основных средств)</w:t>
            </w:r>
          </w:p>
        </w:tc>
        <w:tc>
          <w:tcPr>
            <w:tcW w:w="1418" w:type="dxa"/>
            <w:tcBorders>
              <w:top w:val="nil"/>
              <w:left w:val="nil"/>
              <w:bottom w:val="single" w:sz="4" w:space="0" w:color="auto"/>
              <w:right w:val="single" w:sz="4" w:space="0" w:color="auto"/>
            </w:tcBorders>
            <w:shd w:val="clear" w:color="auto" w:fill="FFFFFF"/>
            <w:noWrap/>
            <w:vAlign w:val="center"/>
            <w:hideMark/>
          </w:tcPr>
          <w:p w14:paraId="26418C6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6 000</w:t>
            </w:r>
          </w:p>
        </w:tc>
        <w:tc>
          <w:tcPr>
            <w:tcW w:w="1276" w:type="dxa"/>
            <w:tcBorders>
              <w:top w:val="nil"/>
              <w:left w:val="nil"/>
              <w:bottom w:val="single" w:sz="4" w:space="0" w:color="auto"/>
              <w:right w:val="single" w:sz="4" w:space="0" w:color="auto"/>
            </w:tcBorders>
            <w:shd w:val="clear" w:color="auto" w:fill="FFFFFF"/>
            <w:vAlign w:val="center"/>
            <w:hideMark/>
          </w:tcPr>
          <w:p w14:paraId="3BB36CC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1/6 000</w:t>
            </w:r>
          </w:p>
        </w:tc>
        <w:tc>
          <w:tcPr>
            <w:tcW w:w="992" w:type="dxa"/>
            <w:tcBorders>
              <w:top w:val="nil"/>
              <w:left w:val="nil"/>
              <w:bottom w:val="single" w:sz="4" w:space="0" w:color="auto"/>
              <w:right w:val="single" w:sz="4" w:space="0" w:color="auto"/>
            </w:tcBorders>
            <w:shd w:val="clear" w:color="auto" w:fill="FFFFFF"/>
            <w:vAlign w:val="center"/>
            <w:hideMark/>
          </w:tcPr>
          <w:p w14:paraId="6D61250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6 000</w:t>
            </w:r>
          </w:p>
        </w:tc>
        <w:tc>
          <w:tcPr>
            <w:tcW w:w="709" w:type="dxa"/>
            <w:tcBorders>
              <w:top w:val="nil"/>
              <w:left w:val="nil"/>
              <w:bottom w:val="single" w:sz="4" w:space="0" w:color="auto"/>
              <w:right w:val="single" w:sz="4" w:space="0" w:color="auto"/>
            </w:tcBorders>
            <w:shd w:val="clear" w:color="auto" w:fill="FFFFFF"/>
            <w:vAlign w:val="center"/>
            <w:hideMark/>
          </w:tcPr>
          <w:p w14:paraId="42D728E2"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534832C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30 000</w:t>
            </w:r>
          </w:p>
        </w:tc>
        <w:tc>
          <w:tcPr>
            <w:tcW w:w="1134" w:type="dxa"/>
            <w:tcBorders>
              <w:top w:val="nil"/>
              <w:left w:val="nil"/>
              <w:bottom w:val="single" w:sz="4" w:space="0" w:color="auto"/>
              <w:right w:val="single" w:sz="4" w:space="0" w:color="auto"/>
            </w:tcBorders>
            <w:shd w:val="clear" w:color="auto" w:fill="FFFFFF"/>
            <w:vAlign w:val="center"/>
            <w:hideMark/>
          </w:tcPr>
          <w:p w14:paraId="13CFE8F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 6 000</w:t>
            </w:r>
          </w:p>
        </w:tc>
        <w:tc>
          <w:tcPr>
            <w:tcW w:w="992" w:type="dxa"/>
            <w:tcBorders>
              <w:top w:val="nil"/>
              <w:left w:val="nil"/>
              <w:bottom w:val="single" w:sz="4" w:space="0" w:color="auto"/>
              <w:right w:val="single" w:sz="4" w:space="0" w:color="auto"/>
            </w:tcBorders>
            <w:shd w:val="clear" w:color="auto" w:fill="FFFFFF"/>
            <w:vAlign w:val="center"/>
            <w:hideMark/>
          </w:tcPr>
          <w:p w14:paraId="2A29E15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30 000</w:t>
            </w:r>
          </w:p>
        </w:tc>
        <w:tc>
          <w:tcPr>
            <w:tcW w:w="567" w:type="dxa"/>
            <w:tcBorders>
              <w:top w:val="nil"/>
              <w:left w:val="nil"/>
              <w:bottom w:val="single" w:sz="4" w:space="0" w:color="auto"/>
              <w:right w:val="single" w:sz="4" w:space="0" w:color="auto"/>
            </w:tcBorders>
            <w:shd w:val="clear" w:color="auto" w:fill="FFFFFF"/>
            <w:vAlign w:val="center"/>
            <w:hideMark/>
          </w:tcPr>
          <w:p w14:paraId="23B69F9F"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3016688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30 000</w:t>
            </w:r>
          </w:p>
        </w:tc>
        <w:tc>
          <w:tcPr>
            <w:tcW w:w="882" w:type="dxa"/>
            <w:gridSpan w:val="2"/>
            <w:tcBorders>
              <w:top w:val="nil"/>
              <w:left w:val="nil"/>
              <w:bottom w:val="single" w:sz="4" w:space="0" w:color="auto"/>
              <w:right w:val="single" w:sz="4" w:space="0" w:color="auto"/>
            </w:tcBorders>
            <w:shd w:val="clear" w:color="auto" w:fill="FFFFFF"/>
            <w:vAlign w:val="center"/>
            <w:hideMark/>
          </w:tcPr>
          <w:p w14:paraId="66B4239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 6 000</w:t>
            </w:r>
          </w:p>
        </w:tc>
        <w:tc>
          <w:tcPr>
            <w:tcW w:w="960" w:type="dxa"/>
            <w:gridSpan w:val="2"/>
            <w:tcBorders>
              <w:top w:val="nil"/>
              <w:left w:val="nil"/>
              <w:bottom w:val="single" w:sz="4" w:space="0" w:color="auto"/>
              <w:right w:val="single" w:sz="4" w:space="0" w:color="auto"/>
            </w:tcBorders>
            <w:shd w:val="clear" w:color="auto" w:fill="FFFFFF"/>
            <w:vAlign w:val="center"/>
            <w:hideMark/>
          </w:tcPr>
          <w:p w14:paraId="27C5FB9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30 000</w:t>
            </w:r>
          </w:p>
        </w:tc>
        <w:tc>
          <w:tcPr>
            <w:tcW w:w="550" w:type="dxa"/>
            <w:tcBorders>
              <w:top w:val="nil"/>
              <w:left w:val="nil"/>
              <w:bottom w:val="single" w:sz="4" w:space="0" w:color="auto"/>
              <w:right w:val="single" w:sz="4" w:space="0" w:color="auto"/>
            </w:tcBorders>
            <w:shd w:val="clear" w:color="auto" w:fill="FFFFFF"/>
            <w:vAlign w:val="center"/>
            <w:hideMark/>
          </w:tcPr>
          <w:p w14:paraId="7151E8B5" w14:textId="77777777" w:rsidR="00056F15" w:rsidRPr="00D63975" w:rsidRDefault="00056F15" w:rsidP="0050313B">
            <w:pPr>
              <w:spacing w:after="0" w:line="240" w:lineRule="auto"/>
              <w:rPr>
                <w:rFonts w:ascii="Arial" w:hAnsi="Arial" w:cs="Arial"/>
                <w:sz w:val="24"/>
                <w:szCs w:val="24"/>
              </w:rPr>
            </w:pPr>
          </w:p>
        </w:tc>
      </w:tr>
      <w:tr w:rsidR="00056F15" w:rsidRPr="00D63975" w14:paraId="21587309" w14:textId="77777777" w:rsidTr="001718A9">
        <w:trPr>
          <w:gridAfter w:val="1"/>
          <w:wAfter w:w="21" w:type="dxa"/>
          <w:trHeight w:val="1443"/>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745B11C0"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2. 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образования;</w:t>
            </w:r>
          </w:p>
        </w:tc>
        <w:tc>
          <w:tcPr>
            <w:tcW w:w="1418" w:type="dxa"/>
            <w:tcBorders>
              <w:top w:val="nil"/>
              <w:left w:val="nil"/>
              <w:bottom w:val="single" w:sz="4" w:space="0" w:color="auto"/>
              <w:right w:val="single" w:sz="4" w:space="0" w:color="auto"/>
            </w:tcBorders>
            <w:shd w:val="clear" w:color="auto" w:fill="FFFFFF"/>
            <w:noWrap/>
            <w:vAlign w:val="center"/>
            <w:hideMark/>
          </w:tcPr>
          <w:p w14:paraId="64C4F68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155 720</w:t>
            </w:r>
          </w:p>
        </w:tc>
        <w:tc>
          <w:tcPr>
            <w:tcW w:w="1276" w:type="dxa"/>
            <w:tcBorders>
              <w:top w:val="nil"/>
              <w:left w:val="nil"/>
              <w:bottom w:val="single" w:sz="4" w:space="0" w:color="auto"/>
              <w:right w:val="single" w:sz="4" w:space="0" w:color="auto"/>
            </w:tcBorders>
            <w:shd w:val="clear" w:color="auto" w:fill="FFFFFF"/>
            <w:noWrap/>
            <w:vAlign w:val="center"/>
            <w:hideMark/>
          </w:tcPr>
          <w:p w14:paraId="15C292BF"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noWrap/>
            <w:vAlign w:val="center"/>
            <w:hideMark/>
          </w:tcPr>
          <w:p w14:paraId="6484639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155 720</w:t>
            </w:r>
          </w:p>
        </w:tc>
        <w:tc>
          <w:tcPr>
            <w:tcW w:w="709" w:type="dxa"/>
            <w:tcBorders>
              <w:top w:val="nil"/>
              <w:left w:val="nil"/>
              <w:bottom w:val="single" w:sz="4" w:space="0" w:color="auto"/>
              <w:right w:val="single" w:sz="4" w:space="0" w:color="auto"/>
            </w:tcBorders>
            <w:shd w:val="clear" w:color="auto" w:fill="FFFFFF"/>
            <w:noWrap/>
            <w:vAlign w:val="center"/>
            <w:hideMark/>
          </w:tcPr>
          <w:p w14:paraId="45EE1051"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58F4D98D" w14:textId="77777777" w:rsidR="00056F15" w:rsidRPr="00D63975" w:rsidRDefault="00056F15" w:rsidP="0050313B">
            <w:pPr>
              <w:spacing w:after="0" w:line="240" w:lineRule="auto"/>
              <w:jc w:val="center"/>
              <w:rPr>
                <w:rFonts w:ascii="Arial" w:hAnsi="Arial" w:cs="Arial"/>
                <w:sz w:val="24"/>
                <w:szCs w:val="24"/>
                <w:lang w:val="en-US"/>
              </w:rPr>
            </w:pPr>
            <w:r w:rsidRPr="00D63975">
              <w:rPr>
                <w:rFonts w:ascii="Arial" w:hAnsi="Arial" w:cs="Arial"/>
                <w:sz w:val="24"/>
                <w:szCs w:val="24"/>
              </w:rPr>
              <w:t>155 720</w:t>
            </w:r>
          </w:p>
        </w:tc>
        <w:tc>
          <w:tcPr>
            <w:tcW w:w="1134" w:type="dxa"/>
            <w:tcBorders>
              <w:top w:val="nil"/>
              <w:left w:val="nil"/>
              <w:bottom w:val="single" w:sz="4" w:space="0" w:color="auto"/>
              <w:right w:val="single" w:sz="4" w:space="0" w:color="auto"/>
            </w:tcBorders>
            <w:shd w:val="clear" w:color="auto" w:fill="FFFFFF"/>
            <w:noWrap/>
            <w:vAlign w:val="center"/>
            <w:hideMark/>
          </w:tcPr>
          <w:p w14:paraId="444AE62A" w14:textId="77777777" w:rsidR="00056F15" w:rsidRPr="00D63975" w:rsidRDefault="00056F15" w:rsidP="0050313B">
            <w:pPr>
              <w:spacing w:after="0" w:line="240" w:lineRule="auto"/>
              <w:rPr>
                <w:rFonts w:ascii="Arial" w:hAnsi="Arial" w:cs="Arial"/>
                <w:sz w:val="24"/>
                <w:szCs w:val="24"/>
                <w:lang w:val="en-US"/>
              </w:rPr>
            </w:pPr>
          </w:p>
        </w:tc>
        <w:tc>
          <w:tcPr>
            <w:tcW w:w="992" w:type="dxa"/>
            <w:tcBorders>
              <w:top w:val="nil"/>
              <w:left w:val="nil"/>
              <w:bottom w:val="single" w:sz="4" w:space="0" w:color="auto"/>
              <w:right w:val="single" w:sz="4" w:space="0" w:color="auto"/>
            </w:tcBorders>
            <w:shd w:val="clear" w:color="auto" w:fill="FFFFFF"/>
            <w:noWrap/>
            <w:vAlign w:val="center"/>
            <w:hideMark/>
          </w:tcPr>
          <w:p w14:paraId="086CC156" w14:textId="77777777" w:rsidR="00056F15" w:rsidRPr="00D63975" w:rsidRDefault="00056F15" w:rsidP="0050313B">
            <w:pPr>
              <w:spacing w:after="0" w:line="240" w:lineRule="auto"/>
              <w:jc w:val="center"/>
              <w:rPr>
                <w:rFonts w:ascii="Arial" w:hAnsi="Arial" w:cs="Arial"/>
                <w:sz w:val="24"/>
                <w:szCs w:val="24"/>
                <w:lang w:val="en-US"/>
              </w:rPr>
            </w:pPr>
            <w:r w:rsidRPr="00D63975">
              <w:rPr>
                <w:rFonts w:ascii="Arial" w:hAnsi="Arial" w:cs="Arial"/>
                <w:sz w:val="24"/>
                <w:szCs w:val="24"/>
              </w:rPr>
              <w:t>155 720</w:t>
            </w:r>
          </w:p>
        </w:tc>
        <w:tc>
          <w:tcPr>
            <w:tcW w:w="567" w:type="dxa"/>
            <w:tcBorders>
              <w:top w:val="nil"/>
              <w:left w:val="nil"/>
              <w:bottom w:val="single" w:sz="4" w:space="0" w:color="auto"/>
              <w:right w:val="single" w:sz="4" w:space="0" w:color="auto"/>
            </w:tcBorders>
            <w:shd w:val="clear" w:color="auto" w:fill="FFFFFF"/>
            <w:noWrap/>
            <w:vAlign w:val="center"/>
            <w:hideMark/>
          </w:tcPr>
          <w:p w14:paraId="4F41BF2E" w14:textId="77777777" w:rsidR="00056F15" w:rsidRPr="00D63975" w:rsidRDefault="00056F15" w:rsidP="0050313B">
            <w:pPr>
              <w:spacing w:after="0" w:line="240" w:lineRule="auto"/>
              <w:rPr>
                <w:rFonts w:ascii="Arial" w:hAnsi="Arial" w:cs="Arial"/>
                <w:sz w:val="24"/>
                <w:szCs w:val="24"/>
                <w:lang w:val="en-US"/>
              </w:rPr>
            </w:pPr>
          </w:p>
        </w:tc>
        <w:tc>
          <w:tcPr>
            <w:tcW w:w="993" w:type="dxa"/>
            <w:gridSpan w:val="2"/>
            <w:tcBorders>
              <w:top w:val="nil"/>
              <w:left w:val="nil"/>
              <w:bottom w:val="single" w:sz="4" w:space="0" w:color="auto"/>
              <w:right w:val="single" w:sz="4" w:space="0" w:color="auto"/>
            </w:tcBorders>
            <w:shd w:val="clear" w:color="auto" w:fill="FFFFFF"/>
            <w:noWrap/>
            <w:vAlign w:val="center"/>
            <w:hideMark/>
          </w:tcPr>
          <w:p w14:paraId="285037B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155 720</w:t>
            </w:r>
          </w:p>
        </w:tc>
        <w:tc>
          <w:tcPr>
            <w:tcW w:w="882" w:type="dxa"/>
            <w:gridSpan w:val="2"/>
            <w:tcBorders>
              <w:top w:val="nil"/>
              <w:left w:val="nil"/>
              <w:bottom w:val="single" w:sz="4" w:space="0" w:color="auto"/>
              <w:right w:val="single" w:sz="4" w:space="0" w:color="auto"/>
            </w:tcBorders>
            <w:shd w:val="clear" w:color="auto" w:fill="FFFFFF"/>
            <w:noWrap/>
            <w:vAlign w:val="center"/>
            <w:hideMark/>
          </w:tcPr>
          <w:p w14:paraId="2876C99E" w14:textId="77777777" w:rsidR="00056F15" w:rsidRPr="00D63975" w:rsidRDefault="00056F15" w:rsidP="0050313B">
            <w:pPr>
              <w:spacing w:after="0" w:line="240" w:lineRule="auto"/>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noWrap/>
            <w:vAlign w:val="center"/>
            <w:hideMark/>
          </w:tcPr>
          <w:p w14:paraId="70216D3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155 720</w:t>
            </w:r>
          </w:p>
        </w:tc>
        <w:tc>
          <w:tcPr>
            <w:tcW w:w="550" w:type="dxa"/>
            <w:tcBorders>
              <w:top w:val="nil"/>
              <w:left w:val="nil"/>
              <w:bottom w:val="single" w:sz="4" w:space="0" w:color="auto"/>
              <w:right w:val="single" w:sz="4" w:space="0" w:color="auto"/>
            </w:tcBorders>
            <w:shd w:val="clear" w:color="auto" w:fill="FFFFFF"/>
            <w:noWrap/>
            <w:vAlign w:val="center"/>
            <w:hideMark/>
          </w:tcPr>
          <w:p w14:paraId="4D67C75F" w14:textId="77777777" w:rsidR="00056F15" w:rsidRPr="00D63975" w:rsidRDefault="00056F15" w:rsidP="0050313B">
            <w:pPr>
              <w:spacing w:after="0" w:line="240" w:lineRule="auto"/>
              <w:rPr>
                <w:rFonts w:ascii="Arial" w:hAnsi="Arial" w:cs="Arial"/>
                <w:sz w:val="24"/>
                <w:szCs w:val="24"/>
              </w:rPr>
            </w:pPr>
          </w:p>
        </w:tc>
      </w:tr>
      <w:tr w:rsidR="00056F15" w:rsidRPr="00D63975" w14:paraId="7AA56177" w14:textId="77777777" w:rsidTr="001718A9">
        <w:trPr>
          <w:gridAfter w:val="1"/>
          <w:wAfter w:w="21" w:type="dxa"/>
          <w:trHeight w:val="609"/>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5941ECD8" w14:textId="45CB6FDB"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2.1.</w:t>
            </w:r>
            <w:r w:rsidR="001718A9" w:rsidRPr="00D63975">
              <w:rPr>
                <w:rFonts w:ascii="Arial" w:hAnsi="Arial" w:cs="Arial"/>
                <w:sz w:val="24"/>
                <w:szCs w:val="24"/>
              </w:rPr>
              <w:t xml:space="preserve"> </w:t>
            </w:r>
            <w:r w:rsidRPr="00D63975">
              <w:rPr>
                <w:rFonts w:ascii="Arial" w:hAnsi="Arial" w:cs="Arial"/>
                <w:sz w:val="24"/>
                <w:szCs w:val="24"/>
              </w:rPr>
              <w:t xml:space="preserve">Программый межсетевой экран Интернет контроль Сервер </w:t>
            </w:r>
          </w:p>
          <w:p w14:paraId="51280CBC"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087D623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20 820</w:t>
            </w:r>
          </w:p>
        </w:tc>
        <w:tc>
          <w:tcPr>
            <w:tcW w:w="1276" w:type="dxa"/>
            <w:tcBorders>
              <w:top w:val="nil"/>
              <w:left w:val="nil"/>
              <w:bottom w:val="single" w:sz="4" w:space="0" w:color="auto"/>
              <w:right w:val="single" w:sz="4" w:space="0" w:color="auto"/>
            </w:tcBorders>
            <w:shd w:val="clear" w:color="auto" w:fill="FFFFFF"/>
            <w:vAlign w:val="center"/>
            <w:hideMark/>
          </w:tcPr>
          <w:p w14:paraId="4D2D8A4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1/20 820</w:t>
            </w:r>
          </w:p>
        </w:tc>
        <w:tc>
          <w:tcPr>
            <w:tcW w:w="992" w:type="dxa"/>
            <w:tcBorders>
              <w:top w:val="nil"/>
              <w:left w:val="nil"/>
              <w:bottom w:val="single" w:sz="4" w:space="0" w:color="auto"/>
              <w:right w:val="single" w:sz="4" w:space="0" w:color="auto"/>
            </w:tcBorders>
            <w:shd w:val="clear" w:color="auto" w:fill="FFFFFF"/>
            <w:vAlign w:val="center"/>
            <w:hideMark/>
          </w:tcPr>
          <w:p w14:paraId="671DDB3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20 820</w:t>
            </w:r>
          </w:p>
        </w:tc>
        <w:tc>
          <w:tcPr>
            <w:tcW w:w="709" w:type="dxa"/>
            <w:tcBorders>
              <w:top w:val="nil"/>
              <w:left w:val="nil"/>
              <w:bottom w:val="single" w:sz="4" w:space="0" w:color="auto"/>
              <w:right w:val="single" w:sz="4" w:space="0" w:color="auto"/>
            </w:tcBorders>
            <w:shd w:val="clear" w:color="auto" w:fill="FFFFFF"/>
            <w:vAlign w:val="center"/>
            <w:hideMark/>
          </w:tcPr>
          <w:p w14:paraId="7F70CE7C"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25AE59A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20 820</w:t>
            </w:r>
          </w:p>
        </w:tc>
        <w:tc>
          <w:tcPr>
            <w:tcW w:w="1134" w:type="dxa"/>
            <w:tcBorders>
              <w:top w:val="nil"/>
              <w:left w:val="nil"/>
              <w:bottom w:val="single" w:sz="4" w:space="0" w:color="auto"/>
              <w:right w:val="single" w:sz="4" w:space="0" w:color="auto"/>
            </w:tcBorders>
            <w:shd w:val="clear" w:color="auto" w:fill="FFFFFF"/>
            <w:vAlign w:val="center"/>
            <w:hideMark/>
          </w:tcPr>
          <w:p w14:paraId="2CB1C65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1/20 820</w:t>
            </w:r>
          </w:p>
        </w:tc>
        <w:tc>
          <w:tcPr>
            <w:tcW w:w="992" w:type="dxa"/>
            <w:tcBorders>
              <w:top w:val="nil"/>
              <w:left w:val="nil"/>
              <w:bottom w:val="single" w:sz="4" w:space="0" w:color="auto"/>
              <w:right w:val="single" w:sz="4" w:space="0" w:color="auto"/>
            </w:tcBorders>
            <w:shd w:val="clear" w:color="auto" w:fill="FFFFFF"/>
            <w:vAlign w:val="center"/>
            <w:hideMark/>
          </w:tcPr>
          <w:p w14:paraId="3B11CDD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20 820</w:t>
            </w:r>
          </w:p>
        </w:tc>
        <w:tc>
          <w:tcPr>
            <w:tcW w:w="567" w:type="dxa"/>
            <w:tcBorders>
              <w:top w:val="nil"/>
              <w:left w:val="nil"/>
              <w:bottom w:val="single" w:sz="4" w:space="0" w:color="auto"/>
              <w:right w:val="single" w:sz="4" w:space="0" w:color="auto"/>
            </w:tcBorders>
            <w:shd w:val="clear" w:color="auto" w:fill="FFFFFF"/>
            <w:vAlign w:val="center"/>
            <w:hideMark/>
          </w:tcPr>
          <w:p w14:paraId="3511B433"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033AEA3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20 820</w:t>
            </w:r>
          </w:p>
        </w:tc>
        <w:tc>
          <w:tcPr>
            <w:tcW w:w="882" w:type="dxa"/>
            <w:gridSpan w:val="2"/>
            <w:tcBorders>
              <w:top w:val="nil"/>
              <w:left w:val="nil"/>
              <w:bottom w:val="single" w:sz="4" w:space="0" w:color="auto"/>
              <w:right w:val="single" w:sz="4" w:space="0" w:color="auto"/>
            </w:tcBorders>
            <w:shd w:val="clear" w:color="auto" w:fill="FFFFFF"/>
            <w:vAlign w:val="center"/>
            <w:hideMark/>
          </w:tcPr>
          <w:p w14:paraId="0638D43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1/20 820</w:t>
            </w:r>
          </w:p>
        </w:tc>
        <w:tc>
          <w:tcPr>
            <w:tcW w:w="960" w:type="dxa"/>
            <w:gridSpan w:val="2"/>
            <w:tcBorders>
              <w:top w:val="nil"/>
              <w:left w:val="nil"/>
              <w:bottom w:val="single" w:sz="4" w:space="0" w:color="auto"/>
              <w:right w:val="single" w:sz="4" w:space="0" w:color="auto"/>
            </w:tcBorders>
            <w:shd w:val="clear" w:color="auto" w:fill="FFFFFF"/>
            <w:vAlign w:val="center"/>
            <w:hideMark/>
          </w:tcPr>
          <w:p w14:paraId="4D331D3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20 820</w:t>
            </w:r>
          </w:p>
        </w:tc>
        <w:tc>
          <w:tcPr>
            <w:tcW w:w="550" w:type="dxa"/>
            <w:tcBorders>
              <w:top w:val="nil"/>
              <w:left w:val="nil"/>
              <w:bottom w:val="single" w:sz="4" w:space="0" w:color="auto"/>
              <w:right w:val="single" w:sz="4" w:space="0" w:color="auto"/>
            </w:tcBorders>
            <w:shd w:val="clear" w:color="auto" w:fill="FFFFFF"/>
            <w:vAlign w:val="center"/>
            <w:hideMark/>
          </w:tcPr>
          <w:p w14:paraId="3CF413B8" w14:textId="77777777" w:rsidR="00056F15" w:rsidRPr="00D63975" w:rsidRDefault="00056F15" w:rsidP="0050313B">
            <w:pPr>
              <w:spacing w:after="0" w:line="240" w:lineRule="auto"/>
              <w:rPr>
                <w:rFonts w:ascii="Arial" w:hAnsi="Arial" w:cs="Arial"/>
                <w:sz w:val="24"/>
                <w:szCs w:val="24"/>
              </w:rPr>
            </w:pPr>
          </w:p>
        </w:tc>
      </w:tr>
      <w:tr w:rsidR="00056F15" w:rsidRPr="00D63975" w14:paraId="1D76DA18" w14:textId="77777777" w:rsidTr="001718A9">
        <w:trPr>
          <w:gridAfter w:val="1"/>
          <w:wAfter w:w="21" w:type="dxa"/>
          <w:trHeight w:val="386"/>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35991A73" w14:textId="72586FF1"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2.2.</w:t>
            </w:r>
            <w:r w:rsidR="001718A9" w:rsidRPr="00D63975">
              <w:rPr>
                <w:rFonts w:ascii="Arial" w:hAnsi="Arial" w:cs="Arial"/>
                <w:sz w:val="24"/>
                <w:szCs w:val="24"/>
              </w:rPr>
              <w:t xml:space="preserve"> </w:t>
            </w:r>
            <w:r w:rsidRPr="00D63975">
              <w:rPr>
                <w:rFonts w:ascii="Arial" w:hAnsi="Arial" w:cs="Arial"/>
                <w:sz w:val="24"/>
                <w:szCs w:val="24"/>
              </w:rPr>
              <w:t>КЭП для портала Росреестра </w:t>
            </w:r>
          </w:p>
          <w:p w14:paraId="4D98904F"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lastRenderedPageBreak/>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70E4FB1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lastRenderedPageBreak/>
              <w:t>3 400</w:t>
            </w:r>
          </w:p>
        </w:tc>
        <w:tc>
          <w:tcPr>
            <w:tcW w:w="1276" w:type="dxa"/>
            <w:tcBorders>
              <w:top w:val="nil"/>
              <w:left w:val="nil"/>
              <w:bottom w:val="single" w:sz="4" w:space="0" w:color="auto"/>
              <w:right w:val="single" w:sz="4" w:space="0" w:color="auto"/>
            </w:tcBorders>
            <w:shd w:val="clear" w:color="auto" w:fill="FFFFFF"/>
            <w:vAlign w:val="center"/>
            <w:hideMark/>
          </w:tcPr>
          <w:p w14:paraId="1B80A93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1/3 400</w:t>
            </w:r>
          </w:p>
        </w:tc>
        <w:tc>
          <w:tcPr>
            <w:tcW w:w="992" w:type="dxa"/>
            <w:tcBorders>
              <w:top w:val="nil"/>
              <w:left w:val="nil"/>
              <w:bottom w:val="single" w:sz="4" w:space="0" w:color="auto"/>
              <w:right w:val="single" w:sz="4" w:space="0" w:color="auto"/>
            </w:tcBorders>
            <w:shd w:val="clear" w:color="auto" w:fill="FFFFFF"/>
            <w:vAlign w:val="center"/>
            <w:hideMark/>
          </w:tcPr>
          <w:p w14:paraId="31E9A94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3 400</w:t>
            </w:r>
          </w:p>
        </w:tc>
        <w:tc>
          <w:tcPr>
            <w:tcW w:w="709" w:type="dxa"/>
            <w:tcBorders>
              <w:top w:val="nil"/>
              <w:left w:val="nil"/>
              <w:bottom w:val="single" w:sz="4" w:space="0" w:color="auto"/>
              <w:right w:val="single" w:sz="4" w:space="0" w:color="auto"/>
            </w:tcBorders>
            <w:shd w:val="clear" w:color="auto" w:fill="FFFFFF"/>
            <w:vAlign w:val="center"/>
            <w:hideMark/>
          </w:tcPr>
          <w:p w14:paraId="6C100F5D"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3F2A455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3 400</w:t>
            </w:r>
          </w:p>
        </w:tc>
        <w:tc>
          <w:tcPr>
            <w:tcW w:w="1134" w:type="dxa"/>
            <w:tcBorders>
              <w:top w:val="nil"/>
              <w:left w:val="nil"/>
              <w:bottom w:val="single" w:sz="4" w:space="0" w:color="auto"/>
              <w:right w:val="single" w:sz="4" w:space="0" w:color="auto"/>
            </w:tcBorders>
            <w:shd w:val="clear" w:color="auto" w:fill="FFFFFF"/>
            <w:vAlign w:val="center"/>
            <w:hideMark/>
          </w:tcPr>
          <w:p w14:paraId="53B208D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1/3 400</w:t>
            </w:r>
          </w:p>
        </w:tc>
        <w:tc>
          <w:tcPr>
            <w:tcW w:w="992" w:type="dxa"/>
            <w:tcBorders>
              <w:top w:val="nil"/>
              <w:left w:val="nil"/>
              <w:bottom w:val="single" w:sz="4" w:space="0" w:color="auto"/>
              <w:right w:val="single" w:sz="4" w:space="0" w:color="auto"/>
            </w:tcBorders>
            <w:shd w:val="clear" w:color="auto" w:fill="FFFFFF"/>
            <w:vAlign w:val="center"/>
            <w:hideMark/>
          </w:tcPr>
          <w:p w14:paraId="700B21A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3 400</w:t>
            </w:r>
          </w:p>
        </w:tc>
        <w:tc>
          <w:tcPr>
            <w:tcW w:w="567" w:type="dxa"/>
            <w:tcBorders>
              <w:top w:val="nil"/>
              <w:left w:val="nil"/>
              <w:bottom w:val="single" w:sz="4" w:space="0" w:color="auto"/>
              <w:right w:val="single" w:sz="4" w:space="0" w:color="auto"/>
            </w:tcBorders>
            <w:shd w:val="clear" w:color="auto" w:fill="FFFFFF"/>
            <w:vAlign w:val="center"/>
            <w:hideMark/>
          </w:tcPr>
          <w:p w14:paraId="76182C22"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1862146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3 400</w:t>
            </w:r>
          </w:p>
        </w:tc>
        <w:tc>
          <w:tcPr>
            <w:tcW w:w="882" w:type="dxa"/>
            <w:gridSpan w:val="2"/>
            <w:tcBorders>
              <w:top w:val="nil"/>
              <w:left w:val="nil"/>
              <w:bottom w:val="single" w:sz="4" w:space="0" w:color="auto"/>
              <w:right w:val="single" w:sz="4" w:space="0" w:color="auto"/>
            </w:tcBorders>
            <w:shd w:val="clear" w:color="auto" w:fill="FFFFFF"/>
            <w:vAlign w:val="center"/>
            <w:hideMark/>
          </w:tcPr>
          <w:p w14:paraId="05B59D9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1/3 400</w:t>
            </w:r>
          </w:p>
        </w:tc>
        <w:tc>
          <w:tcPr>
            <w:tcW w:w="960" w:type="dxa"/>
            <w:gridSpan w:val="2"/>
            <w:tcBorders>
              <w:top w:val="nil"/>
              <w:left w:val="nil"/>
              <w:bottom w:val="single" w:sz="4" w:space="0" w:color="auto"/>
              <w:right w:val="single" w:sz="4" w:space="0" w:color="auto"/>
            </w:tcBorders>
            <w:shd w:val="clear" w:color="auto" w:fill="FFFFFF"/>
            <w:vAlign w:val="center"/>
            <w:hideMark/>
          </w:tcPr>
          <w:p w14:paraId="236B927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3 400</w:t>
            </w:r>
          </w:p>
        </w:tc>
        <w:tc>
          <w:tcPr>
            <w:tcW w:w="550" w:type="dxa"/>
            <w:tcBorders>
              <w:top w:val="nil"/>
              <w:left w:val="nil"/>
              <w:bottom w:val="single" w:sz="4" w:space="0" w:color="auto"/>
              <w:right w:val="single" w:sz="4" w:space="0" w:color="auto"/>
            </w:tcBorders>
            <w:shd w:val="clear" w:color="auto" w:fill="FFFFFF"/>
            <w:vAlign w:val="center"/>
            <w:hideMark/>
          </w:tcPr>
          <w:p w14:paraId="70DE5BDB" w14:textId="77777777" w:rsidR="00056F15" w:rsidRPr="00D63975" w:rsidRDefault="00056F15" w:rsidP="0050313B">
            <w:pPr>
              <w:spacing w:after="0" w:line="240" w:lineRule="auto"/>
              <w:rPr>
                <w:rFonts w:ascii="Arial" w:hAnsi="Arial" w:cs="Arial"/>
                <w:sz w:val="24"/>
                <w:szCs w:val="24"/>
              </w:rPr>
            </w:pPr>
          </w:p>
        </w:tc>
      </w:tr>
      <w:tr w:rsidR="00056F15" w:rsidRPr="00D63975" w14:paraId="151892AF" w14:textId="77777777" w:rsidTr="001718A9">
        <w:trPr>
          <w:gridAfter w:val="1"/>
          <w:wAfter w:w="21" w:type="dxa"/>
          <w:trHeight w:val="997"/>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7399962B" w14:textId="4D8B4164"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2.2.1.</w:t>
            </w:r>
            <w:r w:rsidR="001718A9" w:rsidRPr="00D63975">
              <w:rPr>
                <w:rFonts w:ascii="Arial" w:hAnsi="Arial" w:cs="Arial"/>
                <w:sz w:val="24"/>
                <w:szCs w:val="24"/>
              </w:rPr>
              <w:t xml:space="preserve"> </w:t>
            </w:r>
            <w:r w:rsidRPr="00D63975">
              <w:rPr>
                <w:rFonts w:ascii="Arial" w:hAnsi="Arial" w:cs="Arial"/>
                <w:sz w:val="24"/>
                <w:szCs w:val="24"/>
              </w:rPr>
              <w:t>Абонентское обслуживание по тарифному плану КЭП для Росреестра – продление</w:t>
            </w:r>
          </w:p>
          <w:p w14:paraId="6622EC73"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64D5E94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680</w:t>
            </w:r>
          </w:p>
        </w:tc>
        <w:tc>
          <w:tcPr>
            <w:tcW w:w="1276" w:type="dxa"/>
            <w:tcBorders>
              <w:top w:val="nil"/>
              <w:left w:val="nil"/>
              <w:bottom w:val="single" w:sz="4" w:space="0" w:color="auto"/>
              <w:right w:val="single" w:sz="4" w:space="0" w:color="auto"/>
            </w:tcBorders>
            <w:shd w:val="clear" w:color="auto" w:fill="FFFFFF"/>
            <w:vAlign w:val="center"/>
            <w:hideMark/>
          </w:tcPr>
          <w:p w14:paraId="7D63C33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1/680</w:t>
            </w:r>
          </w:p>
        </w:tc>
        <w:tc>
          <w:tcPr>
            <w:tcW w:w="992" w:type="dxa"/>
            <w:tcBorders>
              <w:top w:val="nil"/>
              <w:left w:val="nil"/>
              <w:bottom w:val="single" w:sz="4" w:space="0" w:color="auto"/>
              <w:right w:val="single" w:sz="4" w:space="0" w:color="auto"/>
            </w:tcBorders>
            <w:shd w:val="clear" w:color="auto" w:fill="FFFFFF"/>
            <w:vAlign w:val="center"/>
            <w:hideMark/>
          </w:tcPr>
          <w:p w14:paraId="77447D6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680</w:t>
            </w:r>
          </w:p>
        </w:tc>
        <w:tc>
          <w:tcPr>
            <w:tcW w:w="709" w:type="dxa"/>
            <w:tcBorders>
              <w:top w:val="nil"/>
              <w:left w:val="nil"/>
              <w:bottom w:val="single" w:sz="4" w:space="0" w:color="auto"/>
              <w:right w:val="single" w:sz="4" w:space="0" w:color="auto"/>
            </w:tcBorders>
            <w:shd w:val="clear" w:color="auto" w:fill="FFFFFF"/>
            <w:vAlign w:val="center"/>
            <w:hideMark/>
          </w:tcPr>
          <w:p w14:paraId="198AC3D6"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7B87BB3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680</w:t>
            </w:r>
          </w:p>
        </w:tc>
        <w:tc>
          <w:tcPr>
            <w:tcW w:w="1134" w:type="dxa"/>
            <w:tcBorders>
              <w:top w:val="nil"/>
              <w:left w:val="nil"/>
              <w:bottom w:val="single" w:sz="4" w:space="0" w:color="auto"/>
              <w:right w:val="single" w:sz="4" w:space="0" w:color="auto"/>
            </w:tcBorders>
            <w:shd w:val="clear" w:color="auto" w:fill="FFFFFF"/>
            <w:vAlign w:val="center"/>
            <w:hideMark/>
          </w:tcPr>
          <w:p w14:paraId="2126EC7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1/680</w:t>
            </w:r>
          </w:p>
        </w:tc>
        <w:tc>
          <w:tcPr>
            <w:tcW w:w="992" w:type="dxa"/>
            <w:tcBorders>
              <w:top w:val="nil"/>
              <w:left w:val="nil"/>
              <w:bottom w:val="single" w:sz="4" w:space="0" w:color="auto"/>
              <w:right w:val="single" w:sz="4" w:space="0" w:color="auto"/>
            </w:tcBorders>
            <w:shd w:val="clear" w:color="auto" w:fill="FFFFFF"/>
            <w:vAlign w:val="center"/>
            <w:hideMark/>
          </w:tcPr>
          <w:p w14:paraId="6D4ACB9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680</w:t>
            </w:r>
          </w:p>
        </w:tc>
        <w:tc>
          <w:tcPr>
            <w:tcW w:w="567" w:type="dxa"/>
            <w:tcBorders>
              <w:top w:val="nil"/>
              <w:left w:val="nil"/>
              <w:bottom w:val="single" w:sz="4" w:space="0" w:color="auto"/>
              <w:right w:val="single" w:sz="4" w:space="0" w:color="auto"/>
            </w:tcBorders>
            <w:shd w:val="clear" w:color="auto" w:fill="FFFFFF"/>
            <w:vAlign w:val="center"/>
            <w:hideMark/>
          </w:tcPr>
          <w:p w14:paraId="6970BCA3"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2501AB5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680</w:t>
            </w:r>
          </w:p>
        </w:tc>
        <w:tc>
          <w:tcPr>
            <w:tcW w:w="882" w:type="dxa"/>
            <w:gridSpan w:val="2"/>
            <w:tcBorders>
              <w:top w:val="nil"/>
              <w:left w:val="nil"/>
              <w:bottom w:val="single" w:sz="4" w:space="0" w:color="auto"/>
              <w:right w:val="single" w:sz="4" w:space="0" w:color="auto"/>
            </w:tcBorders>
            <w:shd w:val="clear" w:color="auto" w:fill="FFFFFF"/>
            <w:vAlign w:val="center"/>
            <w:hideMark/>
          </w:tcPr>
          <w:p w14:paraId="4C16A7D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1/680</w:t>
            </w:r>
          </w:p>
        </w:tc>
        <w:tc>
          <w:tcPr>
            <w:tcW w:w="960" w:type="dxa"/>
            <w:gridSpan w:val="2"/>
            <w:tcBorders>
              <w:top w:val="nil"/>
              <w:left w:val="nil"/>
              <w:bottom w:val="single" w:sz="4" w:space="0" w:color="auto"/>
              <w:right w:val="single" w:sz="4" w:space="0" w:color="auto"/>
            </w:tcBorders>
            <w:shd w:val="clear" w:color="auto" w:fill="FFFFFF"/>
            <w:vAlign w:val="center"/>
            <w:hideMark/>
          </w:tcPr>
          <w:p w14:paraId="1C325D7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680</w:t>
            </w:r>
          </w:p>
        </w:tc>
        <w:tc>
          <w:tcPr>
            <w:tcW w:w="550" w:type="dxa"/>
            <w:tcBorders>
              <w:top w:val="nil"/>
              <w:left w:val="nil"/>
              <w:bottom w:val="single" w:sz="4" w:space="0" w:color="auto"/>
              <w:right w:val="single" w:sz="4" w:space="0" w:color="auto"/>
            </w:tcBorders>
            <w:shd w:val="clear" w:color="auto" w:fill="FFFFFF"/>
            <w:vAlign w:val="center"/>
            <w:hideMark/>
          </w:tcPr>
          <w:p w14:paraId="53378C92" w14:textId="77777777" w:rsidR="00056F15" w:rsidRPr="00D63975" w:rsidRDefault="00056F15" w:rsidP="0050313B">
            <w:pPr>
              <w:spacing w:after="0" w:line="240" w:lineRule="auto"/>
              <w:rPr>
                <w:rFonts w:ascii="Arial" w:hAnsi="Arial" w:cs="Arial"/>
                <w:sz w:val="24"/>
                <w:szCs w:val="24"/>
              </w:rPr>
            </w:pPr>
          </w:p>
        </w:tc>
      </w:tr>
      <w:tr w:rsidR="00056F15" w:rsidRPr="00D63975" w14:paraId="1248AD89" w14:textId="77777777" w:rsidTr="001718A9">
        <w:trPr>
          <w:gridAfter w:val="1"/>
          <w:wAfter w:w="21" w:type="dxa"/>
          <w:trHeight w:val="997"/>
        </w:trPr>
        <w:tc>
          <w:tcPr>
            <w:tcW w:w="3856" w:type="dxa"/>
            <w:tcBorders>
              <w:top w:val="nil"/>
              <w:left w:val="single" w:sz="4" w:space="0" w:color="auto"/>
              <w:bottom w:val="single" w:sz="4" w:space="0" w:color="auto"/>
              <w:right w:val="single" w:sz="4" w:space="0" w:color="auto"/>
            </w:tcBorders>
            <w:shd w:val="clear" w:color="auto" w:fill="FFFFFF"/>
            <w:vAlign w:val="center"/>
          </w:tcPr>
          <w:p w14:paraId="6AC00EA6"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2.2.2. Право использования программ для ЭВМ для управления Сертификатом по тарифному плану КЭП для Росреестра</w:t>
            </w:r>
          </w:p>
          <w:p w14:paraId="64FEF6A8"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tcPr>
          <w:p w14:paraId="24496AA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2 720</w:t>
            </w:r>
          </w:p>
        </w:tc>
        <w:tc>
          <w:tcPr>
            <w:tcW w:w="1276" w:type="dxa"/>
            <w:tcBorders>
              <w:top w:val="nil"/>
              <w:left w:val="nil"/>
              <w:bottom w:val="single" w:sz="4" w:space="0" w:color="auto"/>
              <w:right w:val="single" w:sz="4" w:space="0" w:color="auto"/>
            </w:tcBorders>
            <w:shd w:val="clear" w:color="auto" w:fill="FFFFFF"/>
            <w:vAlign w:val="center"/>
          </w:tcPr>
          <w:p w14:paraId="2F8CE6B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1/2 720</w:t>
            </w:r>
          </w:p>
        </w:tc>
        <w:tc>
          <w:tcPr>
            <w:tcW w:w="992" w:type="dxa"/>
            <w:tcBorders>
              <w:top w:val="nil"/>
              <w:left w:val="nil"/>
              <w:bottom w:val="single" w:sz="4" w:space="0" w:color="auto"/>
              <w:right w:val="single" w:sz="4" w:space="0" w:color="auto"/>
            </w:tcBorders>
            <w:shd w:val="clear" w:color="auto" w:fill="FFFFFF"/>
            <w:vAlign w:val="center"/>
          </w:tcPr>
          <w:p w14:paraId="4B7C3C8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2 720</w:t>
            </w:r>
          </w:p>
        </w:tc>
        <w:tc>
          <w:tcPr>
            <w:tcW w:w="709" w:type="dxa"/>
            <w:tcBorders>
              <w:top w:val="nil"/>
              <w:left w:val="nil"/>
              <w:bottom w:val="single" w:sz="4" w:space="0" w:color="auto"/>
              <w:right w:val="single" w:sz="4" w:space="0" w:color="auto"/>
            </w:tcBorders>
            <w:shd w:val="clear" w:color="auto" w:fill="FFFFFF"/>
            <w:vAlign w:val="center"/>
          </w:tcPr>
          <w:p w14:paraId="782B8B91"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tcPr>
          <w:p w14:paraId="3996292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2 720</w:t>
            </w:r>
          </w:p>
        </w:tc>
        <w:tc>
          <w:tcPr>
            <w:tcW w:w="1134" w:type="dxa"/>
            <w:tcBorders>
              <w:top w:val="nil"/>
              <w:left w:val="nil"/>
              <w:bottom w:val="single" w:sz="4" w:space="0" w:color="auto"/>
              <w:right w:val="single" w:sz="4" w:space="0" w:color="auto"/>
            </w:tcBorders>
            <w:shd w:val="clear" w:color="auto" w:fill="FFFFFF"/>
            <w:vAlign w:val="center"/>
          </w:tcPr>
          <w:p w14:paraId="50B63B4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1/2 720</w:t>
            </w:r>
          </w:p>
        </w:tc>
        <w:tc>
          <w:tcPr>
            <w:tcW w:w="992" w:type="dxa"/>
            <w:tcBorders>
              <w:top w:val="nil"/>
              <w:left w:val="nil"/>
              <w:bottom w:val="single" w:sz="4" w:space="0" w:color="auto"/>
              <w:right w:val="single" w:sz="4" w:space="0" w:color="auto"/>
            </w:tcBorders>
            <w:shd w:val="clear" w:color="auto" w:fill="FFFFFF"/>
            <w:vAlign w:val="center"/>
          </w:tcPr>
          <w:p w14:paraId="7A0BDDE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2 720</w:t>
            </w:r>
          </w:p>
        </w:tc>
        <w:tc>
          <w:tcPr>
            <w:tcW w:w="567" w:type="dxa"/>
            <w:tcBorders>
              <w:top w:val="nil"/>
              <w:left w:val="nil"/>
              <w:bottom w:val="single" w:sz="4" w:space="0" w:color="auto"/>
              <w:right w:val="single" w:sz="4" w:space="0" w:color="auto"/>
            </w:tcBorders>
            <w:shd w:val="clear" w:color="auto" w:fill="FFFFFF"/>
            <w:vAlign w:val="center"/>
          </w:tcPr>
          <w:p w14:paraId="344D47C7"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tcPr>
          <w:p w14:paraId="13C77B2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2 720</w:t>
            </w:r>
          </w:p>
        </w:tc>
        <w:tc>
          <w:tcPr>
            <w:tcW w:w="882" w:type="dxa"/>
            <w:gridSpan w:val="2"/>
            <w:tcBorders>
              <w:top w:val="nil"/>
              <w:left w:val="nil"/>
              <w:bottom w:val="single" w:sz="4" w:space="0" w:color="auto"/>
              <w:right w:val="single" w:sz="4" w:space="0" w:color="auto"/>
            </w:tcBorders>
            <w:shd w:val="clear" w:color="auto" w:fill="FFFFFF"/>
            <w:vAlign w:val="center"/>
          </w:tcPr>
          <w:p w14:paraId="66CD5E0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1/2 720</w:t>
            </w:r>
          </w:p>
        </w:tc>
        <w:tc>
          <w:tcPr>
            <w:tcW w:w="960" w:type="dxa"/>
            <w:gridSpan w:val="2"/>
            <w:tcBorders>
              <w:top w:val="nil"/>
              <w:left w:val="nil"/>
              <w:bottom w:val="single" w:sz="4" w:space="0" w:color="auto"/>
              <w:right w:val="single" w:sz="4" w:space="0" w:color="auto"/>
            </w:tcBorders>
            <w:shd w:val="clear" w:color="auto" w:fill="FFFFFF"/>
            <w:vAlign w:val="center"/>
          </w:tcPr>
          <w:p w14:paraId="6F9D86A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2 720</w:t>
            </w:r>
          </w:p>
        </w:tc>
        <w:tc>
          <w:tcPr>
            <w:tcW w:w="550" w:type="dxa"/>
            <w:tcBorders>
              <w:top w:val="nil"/>
              <w:left w:val="nil"/>
              <w:bottom w:val="single" w:sz="4" w:space="0" w:color="auto"/>
              <w:right w:val="single" w:sz="4" w:space="0" w:color="auto"/>
            </w:tcBorders>
            <w:shd w:val="clear" w:color="auto" w:fill="FFFFFF"/>
            <w:vAlign w:val="center"/>
          </w:tcPr>
          <w:p w14:paraId="09440A38" w14:textId="77777777" w:rsidR="00056F15" w:rsidRPr="00D63975" w:rsidRDefault="00056F15" w:rsidP="0050313B">
            <w:pPr>
              <w:spacing w:after="0" w:line="240" w:lineRule="auto"/>
              <w:rPr>
                <w:rFonts w:ascii="Arial" w:hAnsi="Arial" w:cs="Arial"/>
                <w:sz w:val="24"/>
                <w:szCs w:val="24"/>
              </w:rPr>
            </w:pPr>
          </w:p>
        </w:tc>
      </w:tr>
      <w:tr w:rsidR="00056F15" w:rsidRPr="00D63975" w14:paraId="6D0D3B38" w14:textId="77777777" w:rsidTr="001718A9">
        <w:trPr>
          <w:gridAfter w:val="1"/>
          <w:wAfter w:w="21" w:type="dxa"/>
          <w:trHeight w:val="431"/>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0936142D" w14:textId="20BAE61F"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2.3.</w:t>
            </w:r>
            <w:r w:rsidR="001718A9" w:rsidRPr="00D63975">
              <w:rPr>
                <w:rFonts w:ascii="Arial" w:hAnsi="Arial" w:cs="Arial"/>
                <w:sz w:val="24"/>
                <w:szCs w:val="24"/>
              </w:rPr>
              <w:t xml:space="preserve"> </w:t>
            </w:r>
            <w:r w:rsidRPr="00D63975">
              <w:rPr>
                <w:rFonts w:ascii="Arial" w:hAnsi="Arial" w:cs="Arial"/>
                <w:sz w:val="24"/>
                <w:szCs w:val="24"/>
              </w:rPr>
              <w:t>Система «ТехноКадЭкспресс»</w:t>
            </w:r>
          </w:p>
          <w:p w14:paraId="7AB0A6AF"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65F78B7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23 000</w:t>
            </w:r>
          </w:p>
        </w:tc>
        <w:tc>
          <w:tcPr>
            <w:tcW w:w="1276" w:type="dxa"/>
            <w:tcBorders>
              <w:top w:val="nil"/>
              <w:left w:val="nil"/>
              <w:bottom w:val="single" w:sz="4" w:space="0" w:color="auto"/>
              <w:right w:val="single" w:sz="4" w:space="0" w:color="auto"/>
            </w:tcBorders>
            <w:shd w:val="clear" w:color="auto" w:fill="FFFFFF"/>
            <w:noWrap/>
            <w:vAlign w:val="center"/>
            <w:hideMark/>
          </w:tcPr>
          <w:p w14:paraId="64AD88A0" w14:textId="77777777"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1/23 000</w:t>
            </w:r>
          </w:p>
        </w:tc>
        <w:tc>
          <w:tcPr>
            <w:tcW w:w="992" w:type="dxa"/>
            <w:tcBorders>
              <w:top w:val="nil"/>
              <w:left w:val="nil"/>
              <w:bottom w:val="single" w:sz="4" w:space="0" w:color="auto"/>
              <w:right w:val="single" w:sz="4" w:space="0" w:color="auto"/>
            </w:tcBorders>
            <w:shd w:val="clear" w:color="auto" w:fill="FFFFFF"/>
            <w:noWrap/>
            <w:vAlign w:val="center"/>
            <w:hideMark/>
          </w:tcPr>
          <w:p w14:paraId="705F57C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23 000</w:t>
            </w:r>
          </w:p>
        </w:tc>
        <w:tc>
          <w:tcPr>
            <w:tcW w:w="709" w:type="dxa"/>
            <w:tcBorders>
              <w:top w:val="nil"/>
              <w:left w:val="nil"/>
              <w:bottom w:val="single" w:sz="4" w:space="0" w:color="auto"/>
              <w:right w:val="single" w:sz="4" w:space="0" w:color="auto"/>
            </w:tcBorders>
            <w:shd w:val="clear" w:color="auto" w:fill="FFFFFF"/>
            <w:noWrap/>
            <w:vAlign w:val="center"/>
            <w:hideMark/>
          </w:tcPr>
          <w:p w14:paraId="14B6B46D"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4034725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23 000</w:t>
            </w:r>
          </w:p>
        </w:tc>
        <w:tc>
          <w:tcPr>
            <w:tcW w:w="1134" w:type="dxa"/>
            <w:tcBorders>
              <w:top w:val="nil"/>
              <w:left w:val="nil"/>
              <w:bottom w:val="single" w:sz="4" w:space="0" w:color="auto"/>
              <w:right w:val="single" w:sz="4" w:space="0" w:color="auto"/>
            </w:tcBorders>
            <w:shd w:val="clear" w:color="auto" w:fill="FFFFFF"/>
            <w:noWrap/>
            <w:vAlign w:val="center"/>
            <w:hideMark/>
          </w:tcPr>
          <w:p w14:paraId="37127A8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1/23 000</w:t>
            </w:r>
          </w:p>
        </w:tc>
        <w:tc>
          <w:tcPr>
            <w:tcW w:w="992" w:type="dxa"/>
            <w:tcBorders>
              <w:top w:val="nil"/>
              <w:left w:val="nil"/>
              <w:bottom w:val="single" w:sz="4" w:space="0" w:color="auto"/>
              <w:right w:val="single" w:sz="4" w:space="0" w:color="auto"/>
            </w:tcBorders>
            <w:shd w:val="clear" w:color="auto" w:fill="FFFFFF"/>
            <w:noWrap/>
            <w:vAlign w:val="center"/>
            <w:hideMark/>
          </w:tcPr>
          <w:p w14:paraId="5AF32C2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23 000</w:t>
            </w:r>
          </w:p>
        </w:tc>
        <w:tc>
          <w:tcPr>
            <w:tcW w:w="567" w:type="dxa"/>
            <w:tcBorders>
              <w:top w:val="nil"/>
              <w:left w:val="nil"/>
              <w:bottom w:val="single" w:sz="4" w:space="0" w:color="auto"/>
              <w:right w:val="single" w:sz="4" w:space="0" w:color="auto"/>
            </w:tcBorders>
            <w:shd w:val="clear" w:color="auto" w:fill="FFFFFF"/>
            <w:noWrap/>
            <w:vAlign w:val="center"/>
            <w:hideMark/>
          </w:tcPr>
          <w:p w14:paraId="3DF1232A"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noWrap/>
            <w:vAlign w:val="center"/>
            <w:hideMark/>
          </w:tcPr>
          <w:p w14:paraId="66DEE40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23 000</w:t>
            </w:r>
          </w:p>
        </w:tc>
        <w:tc>
          <w:tcPr>
            <w:tcW w:w="882" w:type="dxa"/>
            <w:gridSpan w:val="2"/>
            <w:tcBorders>
              <w:top w:val="nil"/>
              <w:left w:val="nil"/>
              <w:bottom w:val="single" w:sz="4" w:space="0" w:color="auto"/>
              <w:right w:val="single" w:sz="4" w:space="0" w:color="auto"/>
            </w:tcBorders>
            <w:shd w:val="clear" w:color="auto" w:fill="FFFFFF"/>
            <w:noWrap/>
            <w:vAlign w:val="center"/>
            <w:hideMark/>
          </w:tcPr>
          <w:p w14:paraId="0FDF2F0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1/23 000</w:t>
            </w:r>
          </w:p>
        </w:tc>
        <w:tc>
          <w:tcPr>
            <w:tcW w:w="960" w:type="dxa"/>
            <w:gridSpan w:val="2"/>
            <w:tcBorders>
              <w:top w:val="nil"/>
              <w:left w:val="nil"/>
              <w:bottom w:val="single" w:sz="4" w:space="0" w:color="auto"/>
              <w:right w:val="single" w:sz="4" w:space="0" w:color="auto"/>
            </w:tcBorders>
            <w:shd w:val="clear" w:color="auto" w:fill="FFFFFF"/>
            <w:noWrap/>
            <w:vAlign w:val="center"/>
            <w:hideMark/>
          </w:tcPr>
          <w:p w14:paraId="001CA9E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23 000</w:t>
            </w:r>
          </w:p>
        </w:tc>
        <w:tc>
          <w:tcPr>
            <w:tcW w:w="550" w:type="dxa"/>
            <w:tcBorders>
              <w:top w:val="nil"/>
              <w:left w:val="nil"/>
              <w:bottom w:val="single" w:sz="4" w:space="0" w:color="auto"/>
              <w:right w:val="single" w:sz="4" w:space="0" w:color="auto"/>
            </w:tcBorders>
            <w:shd w:val="clear" w:color="auto" w:fill="FFFFFF"/>
            <w:noWrap/>
            <w:vAlign w:val="center"/>
            <w:hideMark/>
          </w:tcPr>
          <w:p w14:paraId="66AF4594" w14:textId="77777777" w:rsidR="00056F15" w:rsidRPr="00D63975" w:rsidRDefault="00056F15" w:rsidP="0050313B">
            <w:pPr>
              <w:spacing w:after="0" w:line="240" w:lineRule="auto"/>
              <w:rPr>
                <w:rFonts w:ascii="Arial" w:hAnsi="Arial" w:cs="Arial"/>
                <w:sz w:val="24"/>
                <w:szCs w:val="24"/>
              </w:rPr>
            </w:pPr>
          </w:p>
        </w:tc>
      </w:tr>
      <w:tr w:rsidR="00056F15" w:rsidRPr="00D63975" w14:paraId="0926009B" w14:textId="77777777" w:rsidTr="001718A9">
        <w:trPr>
          <w:gridAfter w:val="1"/>
          <w:wAfter w:w="21" w:type="dxa"/>
          <w:trHeight w:val="431"/>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2FA5D69F" w14:textId="288EEF6A"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2.4.</w:t>
            </w:r>
            <w:r w:rsidR="001718A9" w:rsidRPr="00D63975">
              <w:rPr>
                <w:rFonts w:ascii="Arial" w:hAnsi="Arial" w:cs="Arial"/>
                <w:sz w:val="24"/>
                <w:szCs w:val="24"/>
              </w:rPr>
              <w:t xml:space="preserve"> </w:t>
            </w:r>
            <w:r w:rsidRPr="00D63975">
              <w:rPr>
                <w:rFonts w:ascii="Arial" w:hAnsi="Arial" w:cs="Arial"/>
                <w:sz w:val="24"/>
                <w:szCs w:val="24"/>
              </w:rPr>
              <w:t>Антивирус Касперского</w:t>
            </w:r>
          </w:p>
          <w:p w14:paraId="08274E3C"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66F0F75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37 000</w:t>
            </w:r>
          </w:p>
        </w:tc>
        <w:tc>
          <w:tcPr>
            <w:tcW w:w="1276" w:type="dxa"/>
            <w:tcBorders>
              <w:top w:val="nil"/>
              <w:left w:val="nil"/>
              <w:bottom w:val="single" w:sz="4" w:space="0" w:color="auto"/>
              <w:right w:val="single" w:sz="4" w:space="0" w:color="auto"/>
            </w:tcBorders>
            <w:shd w:val="clear" w:color="auto" w:fill="FFFFFF"/>
            <w:vAlign w:val="center"/>
            <w:hideMark/>
          </w:tcPr>
          <w:p w14:paraId="454C95A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1/37 000</w:t>
            </w:r>
          </w:p>
        </w:tc>
        <w:tc>
          <w:tcPr>
            <w:tcW w:w="992" w:type="dxa"/>
            <w:tcBorders>
              <w:top w:val="nil"/>
              <w:left w:val="nil"/>
              <w:bottom w:val="single" w:sz="4" w:space="0" w:color="auto"/>
              <w:right w:val="single" w:sz="4" w:space="0" w:color="auto"/>
            </w:tcBorders>
            <w:shd w:val="clear" w:color="auto" w:fill="FFFFFF"/>
            <w:vAlign w:val="center"/>
            <w:hideMark/>
          </w:tcPr>
          <w:p w14:paraId="2615D62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37 000</w:t>
            </w:r>
          </w:p>
        </w:tc>
        <w:tc>
          <w:tcPr>
            <w:tcW w:w="709" w:type="dxa"/>
            <w:tcBorders>
              <w:top w:val="nil"/>
              <w:left w:val="nil"/>
              <w:bottom w:val="single" w:sz="4" w:space="0" w:color="auto"/>
              <w:right w:val="single" w:sz="4" w:space="0" w:color="auto"/>
            </w:tcBorders>
            <w:shd w:val="clear" w:color="auto" w:fill="FFFFFF"/>
            <w:vAlign w:val="center"/>
            <w:hideMark/>
          </w:tcPr>
          <w:p w14:paraId="2EC454C8"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3CF5374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37 000</w:t>
            </w:r>
          </w:p>
        </w:tc>
        <w:tc>
          <w:tcPr>
            <w:tcW w:w="1134" w:type="dxa"/>
            <w:tcBorders>
              <w:top w:val="nil"/>
              <w:left w:val="nil"/>
              <w:bottom w:val="single" w:sz="4" w:space="0" w:color="auto"/>
              <w:right w:val="single" w:sz="4" w:space="0" w:color="auto"/>
            </w:tcBorders>
            <w:shd w:val="clear" w:color="auto" w:fill="FFFFFF"/>
            <w:vAlign w:val="center"/>
            <w:hideMark/>
          </w:tcPr>
          <w:p w14:paraId="26556DB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1/37 000</w:t>
            </w:r>
          </w:p>
        </w:tc>
        <w:tc>
          <w:tcPr>
            <w:tcW w:w="992" w:type="dxa"/>
            <w:tcBorders>
              <w:top w:val="nil"/>
              <w:left w:val="nil"/>
              <w:bottom w:val="single" w:sz="4" w:space="0" w:color="auto"/>
              <w:right w:val="single" w:sz="4" w:space="0" w:color="auto"/>
            </w:tcBorders>
            <w:shd w:val="clear" w:color="auto" w:fill="FFFFFF"/>
            <w:vAlign w:val="center"/>
            <w:hideMark/>
          </w:tcPr>
          <w:p w14:paraId="365FBD2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37 000</w:t>
            </w:r>
          </w:p>
        </w:tc>
        <w:tc>
          <w:tcPr>
            <w:tcW w:w="567" w:type="dxa"/>
            <w:tcBorders>
              <w:top w:val="nil"/>
              <w:left w:val="nil"/>
              <w:bottom w:val="single" w:sz="4" w:space="0" w:color="auto"/>
              <w:right w:val="single" w:sz="4" w:space="0" w:color="auto"/>
            </w:tcBorders>
            <w:shd w:val="clear" w:color="auto" w:fill="FFFFFF"/>
            <w:vAlign w:val="center"/>
            <w:hideMark/>
          </w:tcPr>
          <w:p w14:paraId="11E97F88"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45CE348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37 000</w:t>
            </w:r>
          </w:p>
        </w:tc>
        <w:tc>
          <w:tcPr>
            <w:tcW w:w="882" w:type="dxa"/>
            <w:gridSpan w:val="2"/>
            <w:tcBorders>
              <w:top w:val="nil"/>
              <w:left w:val="nil"/>
              <w:bottom w:val="single" w:sz="4" w:space="0" w:color="auto"/>
              <w:right w:val="single" w:sz="4" w:space="0" w:color="auto"/>
            </w:tcBorders>
            <w:shd w:val="clear" w:color="auto" w:fill="FFFFFF"/>
            <w:vAlign w:val="center"/>
            <w:hideMark/>
          </w:tcPr>
          <w:p w14:paraId="12C1509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1/37 000</w:t>
            </w:r>
          </w:p>
        </w:tc>
        <w:tc>
          <w:tcPr>
            <w:tcW w:w="960" w:type="dxa"/>
            <w:gridSpan w:val="2"/>
            <w:tcBorders>
              <w:top w:val="nil"/>
              <w:left w:val="nil"/>
              <w:bottom w:val="single" w:sz="4" w:space="0" w:color="auto"/>
              <w:right w:val="single" w:sz="4" w:space="0" w:color="auto"/>
            </w:tcBorders>
            <w:shd w:val="clear" w:color="auto" w:fill="FFFFFF"/>
            <w:vAlign w:val="center"/>
            <w:hideMark/>
          </w:tcPr>
          <w:p w14:paraId="1D3DAA3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37 000</w:t>
            </w:r>
          </w:p>
        </w:tc>
        <w:tc>
          <w:tcPr>
            <w:tcW w:w="550" w:type="dxa"/>
            <w:tcBorders>
              <w:top w:val="nil"/>
              <w:left w:val="nil"/>
              <w:bottom w:val="single" w:sz="4" w:space="0" w:color="auto"/>
              <w:right w:val="single" w:sz="4" w:space="0" w:color="auto"/>
            </w:tcBorders>
            <w:shd w:val="clear" w:color="auto" w:fill="FFFFFF"/>
            <w:vAlign w:val="center"/>
            <w:hideMark/>
          </w:tcPr>
          <w:p w14:paraId="61B8C9E3" w14:textId="77777777" w:rsidR="00056F15" w:rsidRPr="00D63975" w:rsidRDefault="00056F15" w:rsidP="0050313B">
            <w:pPr>
              <w:spacing w:after="0" w:line="240" w:lineRule="auto"/>
              <w:rPr>
                <w:rFonts w:ascii="Arial" w:hAnsi="Arial" w:cs="Arial"/>
                <w:sz w:val="24"/>
                <w:szCs w:val="24"/>
              </w:rPr>
            </w:pPr>
          </w:p>
        </w:tc>
      </w:tr>
      <w:tr w:rsidR="00056F15" w:rsidRPr="00D63975" w14:paraId="2E08A93C" w14:textId="77777777" w:rsidTr="001718A9">
        <w:trPr>
          <w:gridAfter w:val="1"/>
          <w:wAfter w:w="21" w:type="dxa"/>
          <w:trHeight w:val="371"/>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11F1E672"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2.5. ПК «ГРАНД-Смета»</w:t>
            </w:r>
          </w:p>
        </w:tc>
        <w:tc>
          <w:tcPr>
            <w:tcW w:w="1418" w:type="dxa"/>
            <w:tcBorders>
              <w:top w:val="nil"/>
              <w:left w:val="nil"/>
              <w:bottom w:val="single" w:sz="4" w:space="0" w:color="auto"/>
              <w:right w:val="single" w:sz="4" w:space="0" w:color="auto"/>
            </w:tcBorders>
            <w:shd w:val="clear" w:color="auto" w:fill="FFFFFF"/>
            <w:noWrap/>
            <w:vAlign w:val="center"/>
            <w:hideMark/>
          </w:tcPr>
          <w:p w14:paraId="0822565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37 600</w:t>
            </w:r>
          </w:p>
        </w:tc>
        <w:tc>
          <w:tcPr>
            <w:tcW w:w="1276" w:type="dxa"/>
            <w:tcBorders>
              <w:top w:val="nil"/>
              <w:left w:val="nil"/>
              <w:bottom w:val="single" w:sz="4" w:space="0" w:color="auto"/>
              <w:right w:val="single" w:sz="4" w:space="0" w:color="auto"/>
            </w:tcBorders>
            <w:shd w:val="clear" w:color="auto" w:fill="FFFFFF"/>
            <w:noWrap/>
            <w:vAlign w:val="center"/>
            <w:hideMark/>
          </w:tcPr>
          <w:p w14:paraId="28581B68"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noWrap/>
            <w:vAlign w:val="center"/>
            <w:hideMark/>
          </w:tcPr>
          <w:p w14:paraId="572034A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37 600</w:t>
            </w:r>
          </w:p>
        </w:tc>
        <w:tc>
          <w:tcPr>
            <w:tcW w:w="709" w:type="dxa"/>
            <w:tcBorders>
              <w:top w:val="nil"/>
              <w:left w:val="nil"/>
              <w:bottom w:val="single" w:sz="4" w:space="0" w:color="auto"/>
              <w:right w:val="single" w:sz="4" w:space="0" w:color="auto"/>
            </w:tcBorders>
            <w:shd w:val="clear" w:color="auto" w:fill="FFFFFF"/>
            <w:noWrap/>
            <w:vAlign w:val="center"/>
            <w:hideMark/>
          </w:tcPr>
          <w:p w14:paraId="0990DCA3"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156D174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37 600</w:t>
            </w:r>
          </w:p>
        </w:tc>
        <w:tc>
          <w:tcPr>
            <w:tcW w:w="1134" w:type="dxa"/>
            <w:tcBorders>
              <w:top w:val="nil"/>
              <w:left w:val="nil"/>
              <w:bottom w:val="single" w:sz="4" w:space="0" w:color="auto"/>
              <w:right w:val="single" w:sz="4" w:space="0" w:color="auto"/>
            </w:tcBorders>
            <w:shd w:val="clear" w:color="auto" w:fill="FFFFFF"/>
            <w:noWrap/>
            <w:vAlign w:val="center"/>
            <w:hideMark/>
          </w:tcPr>
          <w:p w14:paraId="152201BE" w14:textId="77777777" w:rsidR="00056F15" w:rsidRPr="00D63975" w:rsidRDefault="00056F15" w:rsidP="0050313B">
            <w:pPr>
              <w:spacing w:after="0" w:line="240" w:lineRule="auto"/>
              <w:jc w:val="center"/>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noWrap/>
            <w:vAlign w:val="center"/>
            <w:hideMark/>
          </w:tcPr>
          <w:p w14:paraId="54A9836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37 600</w:t>
            </w:r>
          </w:p>
        </w:tc>
        <w:tc>
          <w:tcPr>
            <w:tcW w:w="567" w:type="dxa"/>
            <w:tcBorders>
              <w:top w:val="nil"/>
              <w:left w:val="nil"/>
              <w:bottom w:val="single" w:sz="4" w:space="0" w:color="auto"/>
              <w:right w:val="single" w:sz="4" w:space="0" w:color="auto"/>
            </w:tcBorders>
            <w:shd w:val="clear" w:color="auto" w:fill="FFFFFF"/>
            <w:noWrap/>
            <w:vAlign w:val="center"/>
            <w:hideMark/>
          </w:tcPr>
          <w:p w14:paraId="0623EFA7"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noWrap/>
            <w:vAlign w:val="center"/>
            <w:hideMark/>
          </w:tcPr>
          <w:p w14:paraId="2BAD813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37 600</w:t>
            </w:r>
          </w:p>
        </w:tc>
        <w:tc>
          <w:tcPr>
            <w:tcW w:w="882" w:type="dxa"/>
            <w:gridSpan w:val="2"/>
            <w:tcBorders>
              <w:top w:val="nil"/>
              <w:left w:val="nil"/>
              <w:bottom w:val="single" w:sz="4" w:space="0" w:color="auto"/>
              <w:right w:val="single" w:sz="4" w:space="0" w:color="auto"/>
            </w:tcBorders>
            <w:shd w:val="clear" w:color="auto" w:fill="FFFFFF"/>
            <w:noWrap/>
            <w:vAlign w:val="center"/>
            <w:hideMark/>
          </w:tcPr>
          <w:p w14:paraId="3A438AAD" w14:textId="77777777" w:rsidR="00056F15" w:rsidRPr="00D63975" w:rsidRDefault="00056F15" w:rsidP="0050313B">
            <w:pPr>
              <w:spacing w:after="0" w:line="240" w:lineRule="auto"/>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noWrap/>
            <w:vAlign w:val="center"/>
            <w:hideMark/>
          </w:tcPr>
          <w:p w14:paraId="4C2BEB4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37 600</w:t>
            </w:r>
          </w:p>
        </w:tc>
        <w:tc>
          <w:tcPr>
            <w:tcW w:w="550" w:type="dxa"/>
            <w:tcBorders>
              <w:top w:val="nil"/>
              <w:left w:val="nil"/>
              <w:bottom w:val="single" w:sz="4" w:space="0" w:color="auto"/>
              <w:right w:val="single" w:sz="4" w:space="0" w:color="auto"/>
            </w:tcBorders>
            <w:shd w:val="clear" w:color="auto" w:fill="FFFFFF"/>
            <w:noWrap/>
            <w:vAlign w:val="center"/>
            <w:hideMark/>
          </w:tcPr>
          <w:p w14:paraId="4BEF1515" w14:textId="77777777" w:rsidR="00056F15" w:rsidRPr="00D63975" w:rsidRDefault="00056F15" w:rsidP="0050313B">
            <w:pPr>
              <w:spacing w:after="0" w:line="240" w:lineRule="auto"/>
              <w:rPr>
                <w:rFonts w:ascii="Arial" w:hAnsi="Arial" w:cs="Arial"/>
                <w:sz w:val="24"/>
                <w:szCs w:val="24"/>
              </w:rPr>
            </w:pPr>
          </w:p>
        </w:tc>
      </w:tr>
      <w:tr w:rsidR="00056F15" w:rsidRPr="00D63975" w14:paraId="57F36258" w14:textId="77777777" w:rsidTr="001718A9">
        <w:trPr>
          <w:gridAfter w:val="1"/>
          <w:wAfter w:w="21" w:type="dxa"/>
          <w:trHeight w:val="684"/>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1D513E23"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2.5.1.</w:t>
            </w:r>
            <w:r w:rsidRPr="00D63975">
              <w:rPr>
                <w:rFonts w:ascii="Arial" w:hAnsi="Arial" w:cs="Arial"/>
                <w:i/>
                <w:iCs/>
                <w:sz w:val="24"/>
                <w:szCs w:val="24"/>
              </w:rPr>
              <w:t xml:space="preserve"> </w:t>
            </w:r>
            <w:r w:rsidRPr="00D63975">
              <w:rPr>
                <w:rFonts w:ascii="Arial" w:hAnsi="Arial" w:cs="Arial"/>
                <w:sz w:val="24"/>
                <w:szCs w:val="24"/>
              </w:rPr>
              <w:t>Право на использование обновления ПК «ГРАНД-Смета» на одно рабочее место</w:t>
            </w:r>
          </w:p>
          <w:p w14:paraId="50C9884D"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5E7EC5A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15 000</w:t>
            </w:r>
          </w:p>
        </w:tc>
        <w:tc>
          <w:tcPr>
            <w:tcW w:w="1276" w:type="dxa"/>
            <w:tcBorders>
              <w:top w:val="nil"/>
              <w:left w:val="nil"/>
              <w:bottom w:val="single" w:sz="4" w:space="0" w:color="auto"/>
              <w:right w:val="single" w:sz="4" w:space="0" w:color="auto"/>
            </w:tcBorders>
            <w:shd w:val="clear" w:color="auto" w:fill="FFFFFF"/>
            <w:vAlign w:val="center"/>
            <w:hideMark/>
          </w:tcPr>
          <w:p w14:paraId="407206D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1/15 000</w:t>
            </w:r>
          </w:p>
        </w:tc>
        <w:tc>
          <w:tcPr>
            <w:tcW w:w="992" w:type="dxa"/>
            <w:tcBorders>
              <w:top w:val="nil"/>
              <w:left w:val="nil"/>
              <w:bottom w:val="single" w:sz="4" w:space="0" w:color="auto"/>
              <w:right w:val="single" w:sz="4" w:space="0" w:color="auto"/>
            </w:tcBorders>
            <w:shd w:val="clear" w:color="auto" w:fill="FFFFFF"/>
            <w:vAlign w:val="center"/>
            <w:hideMark/>
          </w:tcPr>
          <w:p w14:paraId="717D382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15 000</w:t>
            </w:r>
          </w:p>
        </w:tc>
        <w:tc>
          <w:tcPr>
            <w:tcW w:w="709" w:type="dxa"/>
            <w:tcBorders>
              <w:top w:val="nil"/>
              <w:left w:val="nil"/>
              <w:bottom w:val="single" w:sz="4" w:space="0" w:color="auto"/>
              <w:right w:val="single" w:sz="4" w:space="0" w:color="auto"/>
            </w:tcBorders>
            <w:shd w:val="clear" w:color="auto" w:fill="FFFFFF"/>
            <w:vAlign w:val="center"/>
            <w:hideMark/>
          </w:tcPr>
          <w:p w14:paraId="6BE00609"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0C54676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15 000</w:t>
            </w:r>
          </w:p>
        </w:tc>
        <w:tc>
          <w:tcPr>
            <w:tcW w:w="1134" w:type="dxa"/>
            <w:tcBorders>
              <w:top w:val="nil"/>
              <w:left w:val="nil"/>
              <w:bottom w:val="single" w:sz="4" w:space="0" w:color="auto"/>
              <w:right w:val="single" w:sz="4" w:space="0" w:color="auto"/>
            </w:tcBorders>
            <w:shd w:val="clear" w:color="auto" w:fill="FFFFFF"/>
            <w:vAlign w:val="center"/>
            <w:hideMark/>
          </w:tcPr>
          <w:p w14:paraId="1D0FB60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1/15 000</w:t>
            </w:r>
          </w:p>
        </w:tc>
        <w:tc>
          <w:tcPr>
            <w:tcW w:w="992" w:type="dxa"/>
            <w:tcBorders>
              <w:top w:val="nil"/>
              <w:left w:val="nil"/>
              <w:bottom w:val="single" w:sz="4" w:space="0" w:color="auto"/>
              <w:right w:val="single" w:sz="4" w:space="0" w:color="auto"/>
            </w:tcBorders>
            <w:shd w:val="clear" w:color="auto" w:fill="FFFFFF"/>
            <w:vAlign w:val="center"/>
            <w:hideMark/>
          </w:tcPr>
          <w:p w14:paraId="7EC8168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15 000</w:t>
            </w:r>
          </w:p>
        </w:tc>
        <w:tc>
          <w:tcPr>
            <w:tcW w:w="567" w:type="dxa"/>
            <w:tcBorders>
              <w:top w:val="nil"/>
              <w:left w:val="nil"/>
              <w:bottom w:val="single" w:sz="4" w:space="0" w:color="auto"/>
              <w:right w:val="single" w:sz="4" w:space="0" w:color="auto"/>
            </w:tcBorders>
            <w:shd w:val="clear" w:color="auto" w:fill="FFFFFF"/>
            <w:vAlign w:val="center"/>
            <w:hideMark/>
          </w:tcPr>
          <w:p w14:paraId="5D15BC12"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noWrap/>
            <w:vAlign w:val="center"/>
            <w:hideMark/>
          </w:tcPr>
          <w:p w14:paraId="25DCD5D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15 000</w:t>
            </w:r>
          </w:p>
        </w:tc>
        <w:tc>
          <w:tcPr>
            <w:tcW w:w="882" w:type="dxa"/>
            <w:gridSpan w:val="2"/>
            <w:tcBorders>
              <w:top w:val="nil"/>
              <w:left w:val="nil"/>
              <w:bottom w:val="single" w:sz="4" w:space="0" w:color="auto"/>
              <w:right w:val="single" w:sz="4" w:space="0" w:color="auto"/>
            </w:tcBorders>
            <w:shd w:val="clear" w:color="auto" w:fill="FFFFFF"/>
            <w:vAlign w:val="center"/>
            <w:hideMark/>
          </w:tcPr>
          <w:p w14:paraId="2404174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1/15 000</w:t>
            </w:r>
          </w:p>
        </w:tc>
        <w:tc>
          <w:tcPr>
            <w:tcW w:w="960" w:type="dxa"/>
            <w:gridSpan w:val="2"/>
            <w:tcBorders>
              <w:top w:val="nil"/>
              <w:left w:val="nil"/>
              <w:bottom w:val="single" w:sz="4" w:space="0" w:color="auto"/>
              <w:right w:val="single" w:sz="4" w:space="0" w:color="auto"/>
            </w:tcBorders>
            <w:shd w:val="clear" w:color="auto" w:fill="FFFFFF"/>
            <w:vAlign w:val="center"/>
            <w:hideMark/>
          </w:tcPr>
          <w:p w14:paraId="4BFEFDC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15 000</w:t>
            </w:r>
          </w:p>
        </w:tc>
        <w:tc>
          <w:tcPr>
            <w:tcW w:w="550" w:type="dxa"/>
            <w:tcBorders>
              <w:top w:val="nil"/>
              <w:left w:val="nil"/>
              <w:bottom w:val="single" w:sz="4" w:space="0" w:color="auto"/>
              <w:right w:val="single" w:sz="4" w:space="0" w:color="auto"/>
            </w:tcBorders>
            <w:shd w:val="clear" w:color="auto" w:fill="FFFFFF"/>
            <w:vAlign w:val="center"/>
            <w:hideMark/>
          </w:tcPr>
          <w:p w14:paraId="1059969B" w14:textId="77777777" w:rsidR="00056F15" w:rsidRPr="00D63975" w:rsidRDefault="00056F15" w:rsidP="0050313B">
            <w:pPr>
              <w:spacing w:after="0" w:line="240" w:lineRule="auto"/>
              <w:rPr>
                <w:rFonts w:ascii="Arial" w:hAnsi="Arial" w:cs="Arial"/>
                <w:sz w:val="24"/>
                <w:szCs w:val="24"/>
              </w:rPr>
            </w:pPr>
          </w:p>
        </w:tc>
      </w:tr>
      <w:tr w:rsidR="00056F15" w:rsidRPr="00D63975" w14:paraId="2D870124" w14:textId="77777777" w:rsidTr="001718A9">
        <w:trPr>
          <w:gridAfter w:val="1"/>
          <w:wAfter w:w="21" w:type="dxa"/>
          <w:trHeight w:val="1116"/>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2F109FFD"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 xml:space="preserve">2.5.2. Право на использование базового комплекта нормативно-справочной информации, включая ГЭСН и ФЕР, с годовым </w:t>
            </w:r>
            <w:r w:rsidRPr="00D63975">
              <w:rPr>
                <w:rFonts w:ascii="Arial" w:hAnsi="Arial" w:cs="Arial"/>
                <w:sz w:val="24"/>
                <w:szCs w:val="24"/>
              </w:rPr>
              <w:lastRenderedPageBreak/>
              <w:t>обновлением на одно рабочее место.</w:t>
            </w:r>
          </w:p>
          <w:p w14:paraId="2BD67478"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5D3EE4F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lastRenderedPageBreak/>
              <w:t>16 000</w:t>
            </w:r>
          </w:p>
        </w:tc>
        <w:tc>
          <w:tcPr>
            <w:tcW w:w="1276" w:type="dxa"/>
            <w:tcBorders>
              <w:top w:val="nil"/>
              <w:left w:val="nil"/>
              <w:bottom w:val="single" w:sz="4" w:space="0" w:color="auto"/>
              <w:right w:val="single" w:sz="4" w:space="0" w:color="auto"/>
            </w:tcBorders>
            <w:shd w:val="clear" w:color="auto" w:fill="FFFFFF"/>
            <w:vAlign w:val="center"/>
            <w:hideMark/>
          </w:tcPr>
          <w:p w14:paraId="50E32C4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1/16 000</w:t>
            </w:r>
          </w:p>
        </w:tc>
        <w:tc>
          <w:tcPr>
            <w:tcW w:w="992" w:type="dxa"/>
            <w:tcBorders>
              <w:top w:val="nil"/>
              <w:left w:val="nil"/>
              <w:bottom w:val="single" w:sz="4" w:space="0" w:color="auto"/>
              <w:right w:val="single" w:sz="4" w:space="0" w:color="auto"/>
            </w:tcBorders>
            <w:shd w:val="clear" w:color="auto" w:fill="FFFFFF"/>
            <w:vAlign w:val="center"/>
            <w:hideMark/>
          </w:tcPr>
          <w:p w14:paraId="36276BE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16 000</w:t>
            </w:r>
          </w:p>
        </w:tc>
        <w:tc>
          <w:tcPr>
            <w:tcW w:w="709" w:type="dxa"/>
            <w:tcBorders>
              <w:top w:val="nil"/>
              <w:left w:val="nil"/>
              <w:bottom w:val="single" w:sz="4" w:space="0" w:color="auto"/>
              <w:right w:val="single" w:sz="4" w:space="0" w:color="auto"/>
            </w:tcBorders>
            <w:shd w:val="clear" w:color="auto" w:fill="FFFFFF"/>
            <w:vAlign w:val="center"/>
            <w:hideMark/>
          </w:tcPr>
          <w:p w14:paraId="21624B6A"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52F3EF9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16 000</w:t>
            </w:r>
          </w:p>
        </w:tc>
        <w:tc>
          <w:tcPr>
            <w:tcW w:w="1134" w:type="dxa"/>
            <w:tcBorders>
              <w:top w:val="nil"/>
              <w:left w:val="nil"/>
              <w:bottom w:val="single" w:sz="4" w:space="0" w:color="auto"/>
              <w:right w:val="single" w:sz="4" w:space="0" w:color="auto"/>
            </w:tcBorders>
            <w:shd w:val="clear" w:color="auto" w:fill="FFFFFF"/>
            <w:vAlign w:val="center"/>
            <w:hideMark/>
          </w:tcPr>
          <w:p w14:paraId="733B0B4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1/16 000</w:t>
            </w:r>
          </w:p>
        </w:tc>
        <w:tc>
          <w:tcPr>
            <w:tcW w:w="992" w:type="dxa"/>
            <w:tcBorders>
              <w:top w:val="nil"/>
              <w:left w:val="nil"/>
              <w:bottom w:val="single" w:sz="4" w:space="0" w:color="auto"/>
              <w:right w:val="single" w:sz="4" w:space="0" w:color="auto"/>
            </w:tcBorders>
            <w:shd w:val="clear" w:color="auto" w:fill="FFFFFF"/>
            <w:vAlign w:val="center"/>
            <w:hideMark/>
          </w:tcPr>
          <w:p w14:paraId="3B2DA9E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16 000</w:t>
            </w:r>
          </w:p>
        </w:tc>
        <w:tc>
          <w:tcPr>
            <w:tcW w:w="567" w:type="dxa"/>
            <w:tcBorders>
              <w:top w:val="nil"/>
              <w:left w:val="nil"/>
              <w:bottom w:val="single" w:sz="4" w:space="0" w:color="auto"/>
              <w:right w:val="single" w:sz="4" w:space="0" w:color="auto"/>
            </w:tcBorders>
            <w:shd w:val="clear" w:color="auto" w:fill="FFFFFF"/>
            <w:vAlign w:val="center"/>
            <w:hideMark/>
          </w:tcPr>
          <w:p w14:paraId="61DC7C81"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noWrap/>
            <w:vAlign w:val="center"/>
            <w:hideMark/>
          </w:tcPr>
          <w:p w14:paraId="62A13C6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16 000</w:t>
            </w:r>
          </w:p>
        </w:tc>
        <w:tc>
          <w:tcPr>
            <w:tcW w:w="882" w:type="dxa"/>
            <w:gridSpan w:val="2"/>
            <w:tcBorders>
              <w:top w:val="nil"/>
              <w:left w:val="nil"/>
              <w:bottom w:val="single" w:sz="4" w:space="0" w:color="auto"/>
              <w:right w:val="single" w:sz="4" w:space="0" w:color="auto"/>
            </w:tcBorders>
            <w:shd w:val="clear" w:color="auto" w:fill="FFFFFF"/>
            <w:vAlign w:val="center"/>
            <w:hideMark/>
          </w:tcPr>
          <w:p w14:paraId="5E97FA1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1/16 000</w:t>
            </w:r>
          </w:p>
        </w:tc>
        <w:tc>
          <w:tcPr>
            <w:tcW w:w="960" w:type="dxa"/>
            <w:gridSpan w:val="2"/>
            <w:tcBorders>
              <w:top w:val="nil"/>
              <w:left w:val="nil"/>
              <w:bottom w:val="single" w:sz="4" w:space="0" w:color="auto"/>
              <w:right w:val="single" w:sz="4" w:space="0" w:color="auto"/>
            </w:tcBorders>
            <w:shd w:val="clear" w:color="auto" w:fill="FFFFFF"/>
            <w:vAlign w:val="center"/>
            <w:hideMark/>
          </w:tcPr>
          <w:p w14:paraId="07620BB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16 000</w:t>
            </w:r>
          </w:p>
        </w:tc>
        <w:tc>
          <w:tcPr>
            <w:tcW w:w="550" w:type="dxa"/>
            <w:tcBorders>
              <w:top w:val="nil"/>
              <w:left w:val="nil"/>
              <w:bottom w:val="single" w:sz="4" w:space="0" w:color="auto"/>
              <w:right w:val="single" w:sz="4" w:space="0" w:color="auto"/>
            </w:tcBorders>
            <w:shd w:val="clear" w:color="auto" w:fill="FFFFFF"/>
            <w:vAlign w:val="center"/>
            <w:hideMark/>
          </w:tcPr>
          <w:p w14:paraId="576735C7" w14:textId="77777777" w:rsidR="00056F15" w:rsidRPr="00D63975" w:rsidRDefault="00056F15" w:rsidP="0050313B">
            <w:pPr>
              <w:spacing w:after="0" w:line="240" w:lineRule="auto"/>
              <w:rPr>
                <w:rFonts w:ascii="Arial" w:hAnsi="Arial" w:cs="Arial"/>
                <w:sz w:val="24"/>
                <w:szCs w:val="24"/>
              </w:rPr>
            </w:pPr>
          </w:p>
        </w:tc>
      </w:tr>
      <w:tr w:rsidR="00056F15" w:rsidRPr="00D63975" w14:paraId="302329A9" w14:textId="77777777" w:rsidTr="001718A9">
        <w:trPr>
          <w:gridAfter w:val="1"/>
          <w:wAfter w:w="21" w:type="dxa"/>
          <w:trHeight w:val="609"/>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2F43807F"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2.5.3. Сборник текущих сметных цен по Иркутской области</w:t>
            </w:r>
          </w:p>
          <w:p w14:paraId="4BA54760"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1EB0136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4 000</w:t>
            </w:r>
          </w:p>
        </w:tc>
        <w:tc>
          <w:tcPr>
            <w:tcW w:w="1276" w:type="dxa"/>
            <w:tcBorders>
              <w:top w:val="nil"/>
              <w:left w:val="nil"/>
              <w:bottom w:val="single" w:sz="4" w:space="0" w:color="auto"/>
              <w:right w:val="single" w:sz="4" w:space="0" w:color="auto"/>
            </w:tcBorders>
            <w:shd w:val="clear" w:color="auto" w:fill="FFFFFF"/>
            <w:vAlign w:val="center"/>
            <w:hideMark/>
          </w:tcPr>
          <w:p w14:paraId="63E534F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1/4 000</w:t>
            </w:r>
          </w:p>
        </w:tc>
        <w:tc>
          <w:tcPr>
            <w:tcW w:w="992" w:type="dxa"/>
            <w:tcBorders>
              <w:top w:val="nil"/>
              <w:left w:val="nil"/>
              <w:bottom w:val="single" w:sz="4" w:space="0" w:color="auto"/>
              <w:right w:val="single" w:sz="4" w:space="0" w:color="auto"/>
            </w:tcBorders>
            <w:shd w:val="clear" w:color="auto" w:fill="FFFFFF"/>
            <w:vAlign w:val="center"/>
            <w:hideMark/>
          </w:tcPr>
          <w:p w14:paraId="6B2E3D8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4 000</w:t>
            </w:r>
          </w:p>
        </w:tc>
        <w:tc>
          <w:tcPr>
            <w:tcW w:w="709" w:type="dxa"/>
            <w:tcBorders>
              <w:top w:val="nil"/>
              <w:left w:val="nil"/>
              <w:bottom w:val="single" w:sz="4" w:space="0" w:color="auto"/>
              <w:right w:val="single" w:sz="4" w:space="0" w:color="auto"/>
            </w:tcBorders>
            <w:shd w:val="clear" w:color="auto" w:fill="FFFFFF"/>
            <w:vAlign w:val="center"/>
            <w:hideMark/>
          </w:tcPr>
          <w:p w14:paraId="67FA39CE"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058879A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4 000</w:t>
            </w:r>
          </w:p>
        </w:tc>
        <w:tc>
          <w:tcPr>
            <w:tcW w:w="1134" w:type="dxa"/>
            <w:tcBorders>
              <w:top w:val="nil"/>
              <w:left w:val="nil"/>
              <w:bottom w:val="single" w:sz="4" w:space="0" w:color="auto"/>
              <w:right w:val="single" w:sz="4" w:space="0" w:color="auto"/>
            </w:tcBorders>
            <w:shd w:val="clear" w:color="auto" w:fill="FFFFFF"/>
            <w:vAlign w:val="center"/>
            <w:hideMark/>
          </w:tcPr>
          <w:p w14:paraId="5FB042D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1/4 000</w:t>
            </w:r>
          </w:p>
        </w:tc>
        <w:tc>
          <w:tcPr>
            <w:tcW w:w="992" w:type="dxa"/>
            <w:tcBorders>
              <w:top w:val="nil"/>
              <w:left w:val="nil"/>
              <w:bottom w:val="single" w:sz="4" w:space="0" w:color="auto"/>
              <w:right w:val="single" w:sz="4" w:space="0" w:color="auto"/>
            </w:tcBorders>
            <w:shd w:val="clear" w:color="auto" w:fill="FFFFFF"/>
            <w:vAlign w:val="center"/>
            <w:hideMark/>
          </w:tcPr>
          <w:p w14:paraId="0800913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4 000</w:t>
            </w:r>
          </w:p>
        </w:tc>
        <w:tc>
          <w:tcPr>
            <w:tcW w:w="567" w:type="dxa"/>
            <w:tcBorders>
              <w:top w:val="nil"/>
              <w:left w:val="nil"/>
              <w:bottom w:val="single" w:sz="4" w:space="0" w:color="auto"/>
              <w:right w:val="single" w:sz="4" w:space="0" w:color="auto"/>
            </w:tcBorders>
            <w:shd w:val="clear" w:color="auto" w:fill="FFFFFF"/>
            <w:vAlign w:val="center"/>
            <w:hideMark/>
          </w:tcPr>
          <w:p w14:paraId="18CFA86D"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noWrap/>
            <w:vAlign w:val="center"/>
            <w:hideMark/>
          </w:tcPr>
          <w:p w14:paraId="717D0EF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4 000</w:t>
            </w:r>
          </w:p>
        </w:tc>
        <w:tc>
          <w:tcPr>
            <w:tcW w:w="882" w:type="dxa"/>
            <w:gridSpan w:val="2"/>
            <w:tcBorders>
              <w:top w:val="nil"/>
              <w:left w:val="nil"/>
              <w:bottom w:val="single" w:sz="4" w:space="0" w:color="auto"/>
              <w:right w:val="single" w:sz="4" w:space="0" w:color="auto"/>
            </w:tcBorders>
            <w:shd w:val="clear" w:color="auto" w:fill="FFFFFF"/>
            <w:vAlign w:val="center"/>
            <w:hideMark/>
          </w:tcPr>
          <w:p w14:paraId="65B45B3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 4 000</w:t>
            </w:r>
          </w:p>
        </w:tc>
        <w:tc>
          <w:tcPr>
            <w:tcW w:w="960" w:type="dxa"/>
            <w:gridSpan w:val="2"/>
            <w:tcBorders>
              <w:top w:val="nil"/>
              <w:left w:val="nil"/>
              <w:bottom w:val="single" w:sz="4" w:space="0" w:color="auto"/>
              <w:right w:val="single" w:sz="4" w:space="0" w:color="auto"/>
            </w:tcBorders>
            <w:shd w:val="clear" w:color="auto" w:fill="FFFFFF"/>
            <w:vAlign w:val="center"/>
            <w:hideMark/>
          </w:tcPr>
          <w:p w14:paraId="531B670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4 000</w:t>
            </w:r>
          </w:p>
        </w:tc>
        <w:tc>
          <w:tcPr>
            <w:tcW w:w="550" w:type="dxa"/>
            <w:tcBorders>
              <w:top w:val="nil"/>
              <w:left w:val="nil"/>
              <w:bottom w:val="single" w:sz="4" w:space="0" w:color="auto"/>
              <w:right w:val="single" w:sz="4" w:space="0" w:color="auto"/>
            </w:tcBorders>
            <w:shd w:val="clear" w:color="auto" w:fill="FFFFFF"/>
            <w:vAlign w:val="center"/>
            <w:hideMark/>
          </w:tcPr>
          <w:p w14:paraId="5D4B6309" w14:textId="77777777" w:rsidR="00056F15" w:rsidRPr="00D63975" w:rsidRDefault="00056F15" w:rsidP="0050313B">
            <w:pPr>
              <w:spacing w:after="0" w:line="240" w:lineRule="auto"/>
              <w:rPr>
                <w:rFonts w:ascii="Arial" w:hAnsi="Arial" w:cs="Arial"/>
                <w:sz w:val="24"/>
                <w:szCs w:val="24"/>
              </w:rPr>
            </w:pPr>
          </w:p>
        </w:tc>
      </w:tr>
      <w:tr w:rsidR="00056F15" w:rsidRPr="00D63975" w14:paraId="377F00E1" w14:textId="77777777" w:rsidTr="001718A9">
        <w:trPr>
          <w:gridAfter w:val="1"/>
          <w:wAfter w:w="21" w:type="dxa"/>
          <w:trHeight w:val="609"/>
        </w:trPr>
        <w:tc>
          <w:tcPr>
            <w:tcW w:w="3856" w:type="dxa"/>
            <w:tcBorders>
              <w:top w:val="nil"/>
              <w:left w:val="single" w:sz="4" w:space="0" w:color="auto"/>
              <w:bottom w:val="single" w:sz="4" w:space="0" w:color="auto"/>
              <w:right w:val="single" w:sz="4" w:space="0" w:color="auto"/>
            </w:tcBorders>
            <w:shd w:val="clear" w:color="auto" w:fill="FFFFFF"/>
            <w:vAlign w:val="center"/>
          </w:tcPr>
          <w:p w14:paraId="5002069E"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2.5.4. Информационный бюллетень «Индексы цен в строительстве» по Иркутской области</w:t>
            </w:r>
          </w:p>
          <w:p w14:paraId="78C4CD83"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tcPr>
          <w:p w14:paraId="310D0CE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2 600</w:t>
            </w:r>
          </w:p>
        </w:tc>
        <w:tc>
          <w:tcPr>
            <w:tcW w:w="1276" w:type="dxa"/>
            <w:tcBorders>
              <w:top w:val="nil"/>
              <w:left w:val="nil"/>
              <w:bottom w:val="single" w:sz="4" w:space="0" w:color="auto"/>
              <w:right w:val="single" w:sz="4" w:space="0" w:color="auto"/>
            </w:tcBorders>
            <w:shd w:val="clear" w:color="auto" w:fill="FFFFFF"/>
            <w:vAlign w:val="center"/>
          </w:tcPr>
          <w:p w14:paraId="5CB5E77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 2 600</w:t>
            </w:r>
          </w:p>
        </w:tc>
        <w:tc>
          <w:tcPr>
            <w:tcW w:w="992" w:type="dxa"/>
            <w:tcBorders>
              <w:top w:val="nil"/>
              <w:left w:val="nil"/>
              <w:bottom w:val="single" w:sz="4" w:space="0" w:color="auto"/>
              <w:right w:val="single" w:sz="4" w:space="0" w:color="auto"/>
            </w:tcBorders>
            <w:shd w:val="clear" w:color="auto" w:fill="FFFFFF"/>
            <w:vAlign w:val="center"/>
          </w:tcPr>
          <w:p w14:paraId="497EAF3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2 600</w:t>
            </w:r>
          </w:p>
        </w:tc>
        <w:tc>
          <w:tcPr>
            <w:tcW w:w="709" w:type="dxa"/>
            <w:tcBorders>
              <w:top w:val="nil"/>
              <w:left w:val="nil"/>
              <w:bottom w:val="single" w:sz="4" w:space="0" w:color="auto"/>
              <w:right w:val="single" w:sz="4" w:space="0" w:color="auto"/>
            </w:tcBorders>
            <w:shd w:val="clear" w:color="auto" w:fill="FFFFFF"/>
            <w:vAlign w:val="center"/>
          </w:tcPr>
          <w:p w14:paraId="1C1537D6"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tcPr>
          <w:p w14:paraId="750BD89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2 600</w:t>
            </w:r>
          </w:p>
        </w:tc>
        <w:tc>
          <w:tcPr>
            <w:tcW w:w="1134" w:type="dxa"/>
            <w:tcBorders>
              <w:top w:val="nil"/>
              <w:left w:val="nil"/>
              <w:bottom w:val="single" w:sz="4" w:space="0" w:color="auto"/>
              <w:right w:val="single" w:sz="4" w:space="0" w:color="auto"/>
            </w:tcBorders>
            <w:shd w:val="clear" w:color="auto" w:fill="FFFFFF"/>
            <w:vAlign w:val="center"/>
          </w:tcPr>
          <w:p w14:paraId="62802BF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1/2 600</w:t>
            </w:r>
          </w:p>
        </w:tc>
        <w:tc>
          <w:tcPr>
            <w:tcW w:w="992" w:type="dxa"/>
            <w:tcBorders>
              <w:top w:val="nil"/>
              <w:left w:val="nil"/>
              <w:bottom w:val="single" w:sz="4" w:space="0" w:color="auto"/>
              <w:right w:val="single" w:sz="4" w:space="0" w:color="auto"/>
            </w:tcBorders>
            <w:shd w:val="clear" w:color="auto" w:fill="FFFFFF"/>
            <w:vAlign w:val="center"/>
          </w:tcPr>
          <w:p w14:paraId="259549A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2 600</w:t>
            </w:r>
          </w:p>
          <w:p w14:paraId="746E7334" w14:textId="77777777" w:rsidR="00056F15" w:rsidRPr="00D63975" w:rsidRDefault="00056F15" w:rsidP="0050313B">
            <w:pPr>
              <w:spacing w:after="0" w:line="240" w:lineRule="auto"/>
              <w:jc w:val="center"/>
              <w:rPr>
                <w:rFonts w:ascii="Arial" w:hAnsi="Arial" w:cs="Arial"/>
                <w:sz w:val="24"/>
                <w:szCs w:val="24"/>
              </w:rPr>
            </w:pPr>
          </w:p>
        </w:tc>
        <w:tc>
          <w:tcPr>
            <w:tcW w:w="567" w:type="dxa"/>
            <w:tcBorders>
              <w:top w:val="nil"/>
              <w:left w:val="nil"/>
              <w:bottom w:val="single" w:sz="4" w:space="0" w:color="auto"/>
              <w:right w:val="single" w:sz="4" w:space="0" w:color="auto"/>
            </w:tcBorders>
            <w:shd w:val="clear" w:color="auto" w:fill="FFFFFF"/>
            <w:vAlign w:val="center"/>
          </w:tcPr>
          <w:p w14:paraId="4C469191"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noWrap/>
            <w:vAlign w:val="center"/>
          </w:tcPr>
          <w:p w14:paraId="4A4B554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2 600</w:t>
            </w:r>
          </w:p>
        </w:tc>
        <w:tc>
          <w:tcPr>
            <w:tcW w:w="882" w:type="dxa"/>
            <w:gridSpan w:val="2"/>
            <w:tcBorders>
              <w:top w:val="nil"/>
              <w:left w:val="nil"/>
              <w:bottom w:val="single" w:sz="4" w:space="0" w:color="auto"/>
              <w:right w:val="single" w:sz="4" w:space="0" w:color="auto"/>
            </w:tcBorders>
            <w:shd w:val="clear" w:color="auto" w:fill="FFFFFF"/>
            <w:vAlign w:val="center"/>
          </w:tcPr>
          <w:p w14:paraId="4714147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 2 600</w:t>
            </w:r>
          </w:p>
        </w:tc>
        <w:tc>
          <w:tcPr>
            <w:tcW w:w="960" w:type="dxa"/>
            <w:gridSpan w:val="2"/>
            <w:tcBorders>
              <w:top w:val="nil"/>
              <w:left w:val="nil"/>
              <w:bottom w:val="single" w:sz="4" w:space="0" w:color="auto"/>
              <w:right w:val="single" w:sz="4" w:space="0" w:color="auto"/>
            </w:tcBorders>
            <w:shd w:val="clear" w:color="auto" w:fill="FFFFFF"/>
            <w:vAlign w:val="center"/>
          </w:tcPr>
          <w:p w14:paraId="6862A4A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2 600</w:t>
            </w:r>
          </w:p>
        </w:tc>
        <w:tc>
          <w:tcPr>
            <w:tcW w:w="550" w:type="dxa"/>
            <w:tcBorders>
              <w:top w:val="nil"/>
              <w:left w:val="nil"/>
              <w:bottom w:val="single" w:sz="4" w:space="0" w:color="auto"/>
              <w:right w:val="single" w:sz="4" w:space="0" w:color="auto"/>
            </w:tcBorders>
            <w:shd w:val="clear" w:color="auto" w:fill="FFFFFF"/>
            <w:vAlign w:val="center"/>
          </w:tcPr>
          <w:p w14:paraId="2B5358B6" w14:textId="77777777" w:rsidR="00056F15" w:rsidRPr="00D63975" w:rsidRDefault="00056F15" w:rsidP="0050313B">
            <w:pPr>
              <w:spacing w:after="0" w:line="240" w:lineRule="auto"/>
              <w:rPr>
                <w:rFonts w:ascii="Arial" w:hAnsi="Arial" w:cs="Arial"/>
                <w:sz w:val="24"/>
                <w:szCs w:val="24"/>
              </w:rPr>
            </w:pPr>
          </w:p>
        </w:tc>
      </w:tr>
      <w:tr w:rsidR="00056F15" w:rsidRPr="00D63975" w14:paraId="02E65F42" w14:textId="77777777" w:rsidTr="001718A9">
        <w:trPr>
          <w:gridAfter w:val="1"/>
          <w:wAfter w:w="21" w:type="dxa"/>
          <w:trHeight w:val="609"/>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1E518B83"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2.6. Настольная ГИС "Панорама"</w:t>
            </w:r>
          </w:p>
          <w:p w14:paraId="3961D6EA"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226.Прочие работы, услуги)</w:t>
            </w:r>
          </w:p>
        </w:tc>
        <w:tc>
          <w:tcPr>
            <w:tcW w:w="1418" w:type="dxa"/>
            <w:tcBorders>
              <w:top w:val="nil"/>
              <w:left w:val="nil"/>
              <w:bottom w:val="single" w:sz="4" w:space="0" w:color="auto"/>
              <w:right w:val="single" w:sz="4" w:space="0" w:color="auto"/>
            </w:tcBorders>
            <w:shd w:val="clear" w:color="auto" w:fill="FFFFFF"/>
            <w:noWrap/>
            <w:vAlign w:val="center"/>
            <w:hideMark/>
          </w:tcPr>
          <w:p w14:paraId="797E9CE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33 900</w:t>
            </w:r>
          </w:p>
        </w:tc>
        <w:tc>
          <w:tcPr>
            <w:tcW w:w="1276" w:type="dxa"/>
            <w:tcBorders>
              <w:top w:val="nil"/>
              <w:left w:val="nil"/>
              <w:bottom w:val="single" w:sz="4" w:space="0" w:color="auto"/>
              <w:right w:val="single" w:sz="4" w:space="0" w:color="auto"/>
            </w:tcBorders>
            <w:shd w:val="clear" w:color="auto" w:fill="FFFFFF"/>
            <w:vAlign w:val="center"/>
          </w:tcPr>
          <w:p w14:paraId="74081F77" w14:textId="77777777"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1/ 33 900</w:t>
            </w:r>
          </w:p>
          <w:p w14:paraId="086C07FA" w14:textId="77777777" w:rsidR="00056F15" w:rsidRPr="00D63975" w:rsidRDefault="00056F15" w:rsidP="0050313B">
            <w:pPr>
              <w:spacing w:after="0" w:line="240" w:lineRule="auto"/>
              <w:jc w:val="center"/>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337AC48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33 900</w:t>
            </w:r>
          </w:p>
        </w:tc>
        <w:tc>
          <w:tcPr>
            <w:tcW w:w="709" w:type="dxa"/>
            <w:tcBorders>
              <w:top w:val="nil"/>
              <w:left w:val="nil"/>
              <w:bottom w:val="single" w:sz="4" w:space="0" w:color="auto"/>
              <w:right w:val="single" w:sz="4" w:space="0" w:color="auto"/>
            </w:tcBorders>
            <w:shd w:val="clear" w:color="auto" w:fill="FFFFFF"/>
            <w:vAlign w:val="center"/>
          </w:tcPr>
          <w:p w14:paraId="07D17C08" w14:textId="77777777" w:rsidR="00056F15" w:rsidRPr="00D63975" w:rsidRDefault="00056F15" w:rsidP="0050313B">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0A8FF95B"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33 900</w:t>
            </w:r>
          </w:p>
        </w:tc>
        <w:tc>
          <w:tcPr>
            <w:tcW w:w="1134" w:type="dxa"/>
            <w:tcBorders>
              <w:top w:val="nil"/>
              <w:left w:val="nil"/>
              <w:bottom w:val="single" w:sz="4" w:space="0" w:color="auto"/>
              <w:right w:val="single" w:sz="4" w:space="0" w:color="auto"/>
            </w:tcBorders>
            <w:shd w:val="clear" w:color="auto" w:fill="FFFFFF"/>
            <w:vAlign w:val="center"/>
          </w:tcPr>
          <w:p w14:paraId="505DBF3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1/33 900</w:t>
            </w:r>
          </w:p>
        </w:tc>
        <w:tc>
          <w:tcPr>
            <w:tcW w:w="992" w:type="dxa"/>
            <w:tcBorders>
              <w:top w:val="nil"/>
              <w:left w:val="nil"/>
              <w:bottom w:val="single" w:sz="4" w:space="0" w:color="auto"/>
              <w:right w:val="single" w:sz="4" w:space="0" w:color="auto"/>
            </w:tcBorders>
            <w:shd w:val="clear" w:color="auto" w:fill="FFFFFF"/>
            <w:vAlign w:val="center"/>
            <w:hideMark/>
          </w:tcPr>
          <w:p w14:paraId="377EADA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33 900</w:t>
            </w:r>
          </w:p>
        </w:tc>
        <w:tc>
          <w:tcPr>
            <w:tcW w:w="567" w:type="dxa"/>
            <w:tcBorders>
              <w:top w:val="nil"/>
              <w:left w:val="nil"/>
              <w:bottom w:val="single" w:sz="4" w:space="0" w:color="auto"/>
              <w:right w:val="single" w:sz="4" w:space="0" w:color="auto"/>
            </w:tcBorders>
            <w:shd w:val="clear" w:color="auto" w:fill="FFFFFF"/>
            <w:vAlign w:val="center"/>
          </w:tcPr>
          <w:p w14:paraId="11D8AA60" w14:textId="77777777" w:rsidR="00056F15" w:rsidRPr="00D63975" w:rsidRDefault="00056F15" w:rsidP="0050313B">
            <w:pPr>
              <w:spacing w:after="0" w:line="240" w:lineRule="auto"/>
              <w:jc w:val="center"/>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noWrap/>
            <w:vAlign w:val="center"/>
            <w:hideMark/>
          </w:tcPr>
          <w:p w14:paraId="400CDC0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33 900</w:t>
            </w:r>
          </w:p>
        </w:tc>
        <w:tc>
          <w:tcPr>
            <w:tcW w:w="882" w:type="dxa"/>
            <w:gridSpan w:val="2"/>
            <w:tcBorders>
              <w:top w:val="nil"/>
              <w:left w:val="nil"/>
              <w:bottom w:val="single" w:sz="4" w:space="0" w:color="auto"/>
              <w:right w:val="single" w:sz="4" w:space="0" w:color="auto"/>
            </w:tcBorders>
            <w:shd w:val="clear" w:color="auto" w:fill="FFFFFF"/>
            <w:vAlign w:val="center"/>
          </w:tcPr>
          <w:p w14:paraId="4861A00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1/33 900</w:t>
            </w:r>
          </w:p>
        </w:tc>
        <w:tc>
          <w:tcPr>
            <w:tcW w:w="960" w:type="dxa"/>
            <w:gridSpan w:val="2"/>
            <w:tcBorders>
              <w:top w:val="nil"/>
              <w:left w:val="nil"/>
              <w:bottom w:val="single" w:sz="4" w:space="0" w:color="auto"/>
              <w:right w:val="single" w:sz="4" w:space="0" w:color="auto"/>
            </w:tcBorders>
            <w:shd w:val="clear" w:color="auto" w:fill="FFFFFF"/>
            <w:vAlign w:val="center"/>
            <w:hideMark/>
          </w:tcPr>
          <w:p w14:paraId="6445222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33 900</w:t>
            </w:r>
          </w:p>
        </w:tc>
        <w:tc>
          <w:tcPr>
            <w:tcW w:w="550" w:type="dxa"/>
            <w:tcBorders>
              <w:top w:val="nil"/>
              <w:left w:val="nil"/>
              <w:bottom w:val="single" w:sz="4" w:space="0" w:color="auto"/>
              <w:right w:val="single" w:sz="4" w:space="0" w:color="auto"/>
            </w:tcBorders>
            <w:shd w:val="clear" w:color="auto" w:fill="FFFFFF"/>
            <w:vAlign w:val="center"/>
          </w:tcPr>
          <w:p w14:paraId="4B3D1F4B" w14:textId="77777777" w:rsidR="00056F15" w:rsidRPr="00D63975" w:rsidRDefault="00056F15" w:rsidP="0050313B">
            <w:pPr>
              <w:spacing w:after="0" w:line="240" w:lineRule="auto"/>
              <w:jc w:val="center"/>
              <w:rPr>
                <w:rFonts w:ascii="Arial" w:hAnsi="Arial" w:cs="Arial"/>
                <w:sz w:val="24"/>
                <w:szCs w:val="24"/>
              </w:rPr>
            </w:pPr>
          </w:p>
        </w:tc>
      </w:tr>
      <w:tr w:rsidR="00056F15" w:rsidRPr="00D63975" w14:paraId="69190CBB" w14:textId="77777777" w:rsidTr="001718A9">
        <w:trPr>
          <w:gridAfter w:val="1"/>
          <w:wAfter w:w="21" w:type="dxa"/>
          <w:trHeight w:val="1026"/>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5AE126BD" w14:textId="0E837A98"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3.</w:t>
            </w:r>
            <w:r w:rsidR="00B5057D" w:rsidRPr="00D63975">
              <w:rPr>
                <w:rFonts w:ascii="Arial" w:hAnsi="Arial" w:cs="Arial"/>
                <w:sz w:val="24"/>
                <w:szCs w:val="24"/>
              </w:rPr>
              <w:t>Приобретение материально</w:t>
            </w:r>
            <w:r w:rsidRPr="00D63975">
              <w:rPr>
                <w:rFonts w:ascii="Arial" w:hAnsi="Arial" w:cs="Arial"/>
                <w:sz w:val="24"/>
                <w:szCs w:val="24"/>
              </w:rPr>
              <w:t xml:space="preserve"> – технических ценностей для обеспечения бесперебойной работы материально-технической базы в сфере информационных технологий</w:t>
            </w:r>
          </w:p>
        </w:tc>
        <w:tc>
          <w:tcPr>
            <w:tcW w:w="1418" w:type="dxa"/>
            <w:tcBorders>
              <w:top w:val="nil"/>
              <w:left w:val="nil"/>
              <w:bottom w:val="single" w:sz="4" w:space="0" w:color="auto"/>
              <w:right w:val="single" w:sz="4" w:space="0" w:color="auto"/>
            </w:tcBorders>
            <w:shd w:val="clear" w:color="auto" w:fill="FFFFFF"/>
            <w:noWrap/>
            <w:vAlign w:val="center"/>
            <w:hideMark/>
          </w:tcPr>
          <w:p w14:paraId="0A98109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151 120</w:t>
            </w:r>
          </w:p>
        </w:tc>
        <w:tc>
          <w:tcPr>
            <w:tcW w:w="1276" w:type="dxa"/>
            <w:tcBorders>
              <w:top w:val="nil"/>
              <w:left w:val="nil"/>
              <w:bottom w:val="single" w:sz="4" w:space="0" w:color="auto"/>
              <w:right w:val="single" w:sz="4" w:space="0" w:color="auto"/>
            </w:tcBorders>
            <w:shd w:val="clear" w:color="auto" w:fill="FFFFFF"/>
            <w:vAlign w:val="center"/>
            <w:hideMark/>
          </w:tcPr>
          <w:p w14:paraId="06C1E307" w14:textId="77777777" w:rsidR="00056F15" w:rsidRPr="00D63975" w:rsidRDefault="00056F15" w:rsidP="0050313B">
            <w:pPr>
              <w:spacing w:after="0" w:line="240" w:lineRule="auto"/>
              <w:rPr>
                <w:rFonts w:ascii="Arial" w:hAnsi="Arial" w:cs="Arial"/>
                <w:sz w:val="24"/>
                <w:szCs w:val="24"/>
                <w:lang w:val="en-US"/>
              </w:rPr>
            </w:pPr>
          </w:p>
        </w:tc>
        <w:tc>
          <w:tcPr>
            <w:tcW w:w="992" w:type="dxa"/>
            <w:tcBorders>
              <w:top w:val="nil"/>
              <w:left w:val="nil"/>
              <w:bottom w:val="single" w:sz="4" w:space="0" w:color="auto"/>
              <w:right w:val="single" w:sz="4" w:space="0" w:color="auto"/>
            </w:tcBorders>
            <w:shd w:val="clear" w:color="auto" w:fill="FFFFFF"/>
            <w:vAlign w:val="center"/>
            <w:hideMark/>
          </w:tcPr>
          <w:p w14:paraId="572F396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151 120</w:t>
            </w:r>
          </w:p>
        </w:tc>
        <w:tc>
          <w:tcPr>
            <w:tcW w:w="709" w:type="dxa"/>
            <w:tcBorders>
              <w:top w:val="nil"/>
              <w:left w:val="nil"/>
              <w:bottom w:val="single" w:sz="4" w:space="0" w:color="auto"/>
              <w:right w:val="single" w:sz="4" w:space="0" w:color="auto"/>
            </w:tcBorders>
            <w:shd w:val="clear" w:color="auto" w:fill="FFFFFF"/>
            <w:vAlign w:val="center"/>
            <w:hideMark/>
          </w:tcPr>
          <w:p w14:paraId="49BA8859"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140DAD4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151 120</w:t>
            </w:r>
          </w:p>
        </w:tc>
        <w:tc>
          <w:tcPr>
            <w:tcW w:w="1134" w:type="dxa"/>
            <w:tcBorders>
              <w:top w:val="nil"/>
              <w:left w:val="nil"/>
              <w:bottom w:val="single" w:sz="4" w:space="0" w:color="auto"/>
              <w:right w:val="single" w:sz="4" w:space="0" w:color="auto"/>
            </w:tcBorders>
            <w:shd w:val="clear" w:color="auto" w:fill="FFFFFF"/>
            <w:vAlign w:val="center"/>
            <w:hideMark/>
          </w:tcPr>
          <w:p w14:paraId="6BBE3D2F"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7C3E289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151 120</w:t>
            </w:r>
          </w:p>
        </w:tc>
        <w:tc>
          <w:tcPr>
            <w:tcW w:w="567" w:type="dxa"/>
            <w:tcBorders>
              <w:top w:val="nil"/>
              <w:left w:val="nil"/>
              <w:bottom w:val="single" w:sz="4" w:space="0" w:color="auto"/>
              <w:right w:val="single" w:sz="4" w:space="0" w:color="auto"/>
            </w:tcBorders>
            <w:shd w:val="clear" w:color="auto" w:fill="FFFFFF"/>
            <w:vAlign w:val="center"/>
            <w:hideMark/>
          </w:tcPr>
          <w:p w14:paraId="77A7EDB6"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00575CA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151 120</w:t>
            </w:r>
          </w:p>
        </w:tc>
        <w:tc>
          <w:tcPr>
            <w:tcW w:w="882" w:type="dxa"/>
            <w:gridSpan w:val="2"/>
            <w:tcBorders>
              <w:top w:val="nil"/>
              <w:left w:val="nil"/>
              <w:bottom w:val="single" w:sz="4" w:space="0" w:color="auto"/>
              <w:right w:val="single" w:sz="4" w:space="0" w:color="auto"/>
            </w:tcBorders>
            <w:shd w:val="clear" w:color="auto" w:fill="FFFFFF"/>
            <w:vAlign w:val="center"/>
            <w:hideMark/>
          </w:tcPr>
          <w:p w14:paraId="32892331" w14:textId="77777777" w:rsidR="00056F15" w:rsidRPr="00D63975" w:rsidRDefault="00056F15" w:rsidP="0050313B">
            <w:pPr>
              <w:spacing w:after="0" w:line="240" w:lineRule="auto"/>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vAlign w:val="center"/>
            <w:hideMark/>
          </w:tcPr>
          <w:p w14:paraId="5217EA10"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151 120</w:t>
            </w:r>
          </w:p>
        </w:tc>
        <w:tc>
          <w:tcPr>
            <w:tcW w:w="550" w:type="dxa"/>
            <w:tcBorders>
              <w:top w:val="nil"/>
              <w:left w:val="nil"/>
              <w:bottom w:val="single" w:sz="4" w:space="0" w:color="auto"/>
              <w:right w:val="single" w:sz="4" w:space="0" w:color="auto"/>
            </w:tcBorders>
            <w:shd w:val="clear" w:color="auto" w:fill="FFFFFF"/>
            <w:vAlign w:val="center"/>
            <w:hideMark/>
          </w:tcPr>
          <w:p w14:paraId="7A7B592D" w14:textId="77777777" w:rsidR="00056F15" w:rsidRPr="00D63975" w:rsidRDefault="00056F15" w:rsidP="0050313B">
            <w:pPr>
              <w:spacing w:after="0" w:line="240" w:lineRule="auto"/>
              <w:rPr>
                <w:rFonts w:ascii="Arial" w:hAnsi="Arial" w:cs="Arial"/>
                <w:sz w:val="24"/>
                <w:szCs w:val="24"/>
              </w:rPr>
            </w:pPr>
          </w:p>
        </w:tc>
      </w:tr>
      <w:tr w:rsidR="00056F15" w:rsidRPr="00D63975" w14:paraId="7FB338A2" w14:textId="77777777" w:rsidTr="001718A9">
        <w:trPr>
          <w:gridAfter w:val="1"/>
          <w:wAfter w:w="21" w:type="dxa"/>
          <w:trHeight w:val="371"/>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010A45AB" w14:textId="6502DED3"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3.1.</w:t>
            </w:r>
            <w:r w:rsidR="001718A9" w:rsidRPr="00D63975">
              <w:rPr>
                <w:rFonts w:ascii="Arial" w:hAnsi="Arial" w:cs="Arial"/>
                <w:sz w:val="24"/>
                <w:szCs w:val="24"/>
              </w:rPr>
              <w:t xml:space="preserve"> </w:t>
            </w:r>
            <w:r w:rsidRPr="00D63975">
              <w:rPr>
                <w:rFonts w:ascii="Arial" w:hAnsi="Arial" w:cs="Arial"/>
                <w:sz w:val="24"/>
                <w:szCs w:val="24"/>
              </w:rPr>
              <w:t xml:space="preserve">Картриджи для принтера, МФУ </w:t>
            </w:r>
          </w:p>
          <w:p w14:paraId="021F5B89"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340. Приобретение материальных запасов)</w:t>
            </w:r>
          </w:p>
        </w:tc>
        <w:tc>
          <w:tcPr>
            <w:tcW w:w="1418" w:type="dxa"/>
            <w:tcBorders>
              <w:top w:val="nil"/>
              <w:left w:val="nil"/>
              <w:bottom w:val="single" w:sz="4" w:space="0" w:color="auto"/>
              <w:right w:val="single" w:sz="4" w:space="0" w:color="auto"/>
            </w:tcBorders>
            <w:shd w:val="clear" w:color="auto" w:fill="FFFFFF"/>
            <w:noWrap/>
            <w:vAlign w:val="center"/>
            <w:hideMark/>
          </w:tcPr>
          <w:p w14:paraId="080742E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56 000</w:t>
            </w:r>
          </w:p>
        </w:tc>
        <w:tc>
          <w:tcPr>
            <w:tcW w:w="1276" w:type="dxa"/>
            <w:tcBorders>
              <w:top w:val="nil"/>
              <w:left w:val="nil"/>
              <w:bottom w:val="single" w:sz="4" w:space="0" w:color="auto"/>
              <w:right w:val="single" w:sz="4" w:space="0" w:color="auto"/>
            </w:tcBorders>
            <w:shd w:val="clear" w:color="auto" w:fill="FFFFFF"/>
            <w:vAlign w:val="center"/>
            <w:hideMark/>
          </w:tcPr>
          <w:p w14:paraId="199E7CBC" w14:textId="77777777" w:rsidR="00056F15" w:rsidRPr="00D63975" w:rsidRDefault="00056F15" w:rsidP="0050313B">
            <w:pPr>
              <w:spacing w:after="0" w:line="240" w:lineRule="auto"/>
              <w:rPr>
                <w:rFonts w:ascii="Arial" w:hAnsi="Arial" w:cs="Arial"/>
                <w:sz w:val="24"/>
                <w:szCs w:val="24"/>
                <w:lang w:val="en-US"/>
              </w:rPr>
            </w:pPr>
          </w:p>
        </w:tc>
        <w:tc>
          <w:tcPr>
            <w:tcW w:w="992" w:type="dxa"/>
            <w:tcBorders>
              <w:top w:val="nil"/>
              <w:left w:val="nil"/>
              <w:bottom w:val="single" w:sz="4" w:space="0" w:color="auto"/>
              <w:right w:val="single" w:sz="4" w:space="0" w:color="auto"/>
            </w:tcBorders>
            <w:shd w:val="clear" w:color="auto" w:fill="FFFFFF"/>
            <w:vAlign w:val="center"/>
            <w:hideMark/>
          </w:tcPr>
          <w:p w14:paraId="7023F73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56 000</w:t>
            </w:r>
          </w:p>
        </w:tc>
        <w:tc>
          <w:tcPr>
            <w:tcW w:w="709" w:type="dxa"/>
            <w:tcBorders>
              <w:top w:val="nil"/>
              <w:left w:val="nil"/>
              <w:bottom w:val="single" w:sz="4" w:space="0" w:color="auto"/>
              <w:right w:val="single" w:sz="4" w:space="0" w:color="auto"/>
            </w:tcBorders>
            <w:shd w:val="clear" w:color="auto" w:fill="FFFFFF"/>
            <w:vAlign w:val="center"/>
            <w:hideMark/>
          </w:tcPr>
          <w:p w14:paraId="2ECF94DB"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6C8E5EE9" w14:textId="77777777" w:rsidR="00056F15" w:rsidRPr="00D63975" w:rsidRDefault="00056F15" w:rsidP="0050313B">
            <w:pPr>
              <w:spacing w:after="0" w:line="240" w:lineRule="auto"/>
              <w:jc w:val="center"/>
              <w:rPr>
                <w:rFonts w:ascii="Arial" w:hAnsi="Arial" w:cs="Arial"/>
                <w:sz w:val="24"/>
                <w:szCs w:val="24"/>
                <w:lang w:val="en-US"/>
              </w:rPr>
            </w:pPr>
            <w:r w:rsidRPr="00D63975">
              <w:rPr>
                <w:rFonts w:ascii="Arial" w:hAnsi="Arial" w:cs="Arial"/>
                <w:sz w:val="24"/>
                <w:szCs w:val="24"/>
              </w:rPr>
              <w:t>56 000</w:t>
            </w:r>
          </w:p>
        </w:tc>
        <w:tc>
          <w:tcPr>
            <w:tcW w:w="1134" w:type="dxa"/>
            <w:tcBorders>
              <w:top w:val="nil"/>
              <w:left w:val="nil"/>
              <w:bottom w:val="single" w:sz="4" w:space="0" w:color="auto"/>
              <w:right w:val="single" w:sz="4" w:space="0" w:color="auto"/>
            </w:tcBorders>
            <w:shd w:val="clear" w:color="auto" w:fill="FFFFFF"/>
            <w:vAlign w:val="center"/>
            <w:hideMark/>
          </w:tcPr>
          <w:p w14:paraId="2CDC0A2E" w14:textId="77777777" w:rsidR="00056F15" w:rsidRPr="00D63975" w:rsidRDefault="00056F15" w:rsidP="0050313B">
            <w:pPr>
              <w:spacing w:after="0" w:line="240" w:lineRule="auto"/>
              <w:rPr>
                <w:rFonts w:ascii="Arial" w:hAnsi="Arial" w:cs="Arial"/>
                <w:sz w:val="24"/>
                <w:szCs w:val="24"/>
                <w:lang w:val="en-US"/>
              </w:rPr>
            </w:pPr>
          </w:p>
        </w:tc>
        <w:tc>
          <w:tcPr>
            <w:tcW w:w="992" w:type="dxa"/>
            <w:tcBorders>
              <w:top w:val="nil"/>
              <w:left w:val="nil"/>
              <w:bottom w:val="single" w:sz="4" w:space="0" w:color="auto"/>
              <w:right w:val="single" w:sz="4" w:space="0" w:color="auto"/>
            </w:tcBorders>
            <w:shd w:val="clear" w:color="auto" w:fill="FFFFFF"/>
            <w:vAlign w:val="center"/>
            <w:hideMark/>
          </w:tcPr>
          <w:p w14:paraId="107F522B" w14:textId="77777777" w:rsidR="00056F15" w:rsidRPr="00D63975" w:rsidRDefault="00056F15" w:rsidP="0050313B">
            <w:pPr>
              <w:spacing w:after="0" w:line="240" w:lineRule="auto"/>
              <w:jc w:val="center"/>
              <w:rPr>
                <w:rFonts w:ascii="Arial" w:hAnsi="Arial" w:cs="Arial"/>
                <w:sz w:val="24"/>
                <w:szCs w:val="24"/>
                <w:lang w:val="en-US"/>
              </w:rPr>
            </w:pPr>
            <w:r w:rsidRPr="00D63975">
              <w:rPr>
                <w:rFonts w:ascii="Arial" w:hAnsi="Arial" w:cs="Arial"/>
                <w:sz w:val="24"/>
                <w:szCs w:val="24"/>
              </w:rPr>
              <w:t>56 000</w:t>
            </w:r>
          </w:p>
        </w:tc>
        <w:tc>
          <w:tcPr>
            <w:tcW w:w="567" w:type="dxa"/>
            <w:tcBorders>
              <w:top w:val="nil"/>
              <w:left w:val="nil"/>
              <w:bottom w:val="single" w:sz="4" w:space="0" w:color="auto"/>
              <w:right w:val="single" w:sz="4" w:space="0" w:color="auto"/>
            </w:tcBorders>
            <w:shd w:val="clear" w:color="auto" w:fill="FFFFFF"/>
            <w:vAlign w:val="center"/>
            <w:hideMark/>
          </w:tcPr>
          <w:p w14:paraId="7F7FEBB9" w14:textId="77777777" w:rsidR="00056F15" w:rsidRPr="00D63975" w:rsidRDefault="00056F15" w:rsidP="0050313B">
            <w:pPr>
              <w:spacing w:after="0" w:line="240" w:lineRule="auto"/>
              <w:rPr>
                <w:rFonts w:ascii="Arial" w:hAnsi="Arial" w:cs="Arial"/>
                <w:sz w:val="24"/>
                <w:szCs w:val="24"/>
                <w:lang w:val="en-US"/>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6983099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56 000</w:t>
            </w:r>
          </w:p>
        </w:tc>
        <w:tc>
          <w:tcPr>
            <w:tcW w:w="882" w:type="dxa"/>
            <w:gridSpan w:val="2"/>
            <w:tcBorders>
              <w:top w:val="nil"/>
              <w:left w:val="nil"/>
              <w:bottom w:val="single" w:sz="4" w:space="0" w:color="auto"/>
              <w:right w:val="single" w:sz="4" w:space="0" w:color="auto"/>
            </w:tcBorders>
            <w:shd w:val="clear" w:color="auto" w:fill="FFFFFF"/>
            <w:vAlign w:val="center"/>
            <w:hideMark/>
          </w:tcPr>
          <w:p w14:paraId="63131F7F" w14:textId="77777777" w:rsidR="00056F15" w:rsidRPr="00D63975" w:rsidRDefault="00056F15" w:rsidP="0050313B">
            <w:pPr>
              <w:spacing w:after="0" w:line="240" w:lineRule="auto"/>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vAlign w:val="center"/>
            <w:hideMark/>
          </w:tcPr>
          <w:p w14:paraId="6FAC35D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56 000</w:t>
            </w:r>
          </w:p>
        </w:tc>
        <w:tc>
          <w:tcPr>
            <w:tcW w:w="550" w:type="dxa"/>
            <w:tcBorders>
              <w:top w:val="nil"/>
              <w:left w:val="nil"/>
              <w:bottom w:val="single" w:sz="4" w:space="0" w:color="auto"/>
              <w:right w:val="single" w:sz="4" w:space="0" w:color="auto"/>
            </w:tcBorders>
            <w:shd w:val="clear" w:color="auto" w:fill="FFFFFF"/>
            <w:vAlign w:val="center"/>
            <w:hideMark/>
          </w:tcPr>
          <w:p w14:paraId="3C9A1F65" w14:textId="77777777" w:rsidR="00056F15" w:rsidRPr="00D63975" w:rsidRDefault="00056F15" w:rsidP="0050313B">
            <w:pPr>
              <w:spacing w:after="0" w:line="240" w:lineRule="auto"/>
              <w:rPr>
                <w:rFonts w:ascii="Arial" w:hAnsi="Arial" w:cs="Arial"/>
                <w:sz w:val="24"/>
                <w:szCs w:val="24"/>
              </w:rPr>
            </w:pPr>
          </w:p>
        </w:tc>
      </w:tr>
      <w:tr w:rsidR="00056F15" w:rsidRPr="00D63975" w14:paraId="7E70F162" w14:textId="77777777" w:rsidTr="001718A9">
        <w:trPr>
          <w:gridAfter w:val="1"/>
          <w:wAfter w:w="21" w:type="dxa"/>
          <w:trHeight w:val="371"/>
        </w:trPr>
        <w:tc>
          <w:tcPr>
            <w:tcW w:w="3856" w:type="dxa"/>
            <w:tcBorders>
              <w:top w:val="nil"/>
              <w:left w:val="single" w:sz="4" w:space="0" w:color="auto"/>
              <w:bottom w:val="single" w:sz="4" w:space="0" w:color="auto"/>
              <w:right w:val="single" w:sz="4" w:space="0" w:color="auto"/>
            </w:tcBorders>
            <w:shd w:val="clear" w:color="auto" w:fill="FFFFFF"/>
            <w:vAlign w:val="center"/>
          </w:tcPr>
          <w:p w14:paraId="1990A1FB"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3.2. Заправка картриджей</w:t>
            </w:r>
          </w:p>
          <w:p w14:paraId="5CA2C8DD"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225.Работы, услуги по содержанию имущества)</w:t>
            </w:r>
          </w:p>
          <w:p w14:paraId="6C00A657" w14:textId="77777777" w:rsidR="00056F15" w:rsidRPr="00D63975" w:rsidRDefault="00056F15" w:rsidP="001718A9">
            <w:pPr>
              <w:spacing w:after="0" w:line="240" w:lineRule="auto"/>
              <w:jc w:val="both"/>
              <w:rPr>
                <w:rFonts w:ascii="Arial" w:hAnsi="Arial" w:cs="Arial"/>
                <w:sz w:val="24"/>
                <w:szCs w:val="24"/>
              </w:rPr>
            </w:pPr>
          </w:p>
        </w:tc>
        <w:tc>
          <w:tcPr>
            <w:tcW w:w="1418" w:type="dxa"/>
            <w:tcBorders>
              <w:top w:val="nil"/>
              <w:left w:val="nil"/>
              <w:bottom w:val="single" w:sz="4" w:space="0" w:color="auto"/>
              <w:right w:val="single" w:sz="4" w:space="0" w:color="auto"/>
            </w:tcBorders>
            <w:shd w:val="clear" w:color="auto" w:fill="FFFFFF"/>
            <w:noWrap/>
            <w:vAlign w:val="center"/>
          </w:tcPr>
          <w:p w14:paraId="6FFA528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85 120</w:t>
            </w:r>
          </w:p>
          <w:p w14:paraId="713E3AFF" w14:textId="77777777" w:rsidR="00056F15" w:rsidRPr="00D63975" w:rsidRDefault="00056F15" w:rsidP="0050313B">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vAlign w:val="center"/>
          </w:tcPr>
          <w:p w14:paraId="7B6A3CFF"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35B3064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85 120</w:t>
            </w:r>
          </w:p>
          <w:p w14:paraId="3004FDE8" w14:textId="77777777" w:rsidR="00056F15" w:rsidRPr="00D63975" w:rsidRDefault="00056F15" w:rsidP="0050313B">
            <w:pPr>
              <w:spacing w:after="0" w:line="240" w:lineRule="auto"/>
              <w:jc w:val="center"/>
              <w:rPr>
                <w:rFonts w:ascii="Arial" w:hAnsi="Arial" w:cs="Arial"/>
                <w:sz w:val="24"/>
                <w:szCs w:val="24"/>
              </w:rPr>
            </w:pPr>
          </w:p>
        </w:tc>
        <w:tc>
          <w:tcPr>
            <w:tcW w:w="709" w:type="dxa"/>
            <w:tcBorders>
              <w:top w:val="nil"/>
              <w:left w:val="nil"/>
              <w:bottom w:val="single" w:sz="4" w:space="0" w:color="auto"/>
              <w:right w:val="single" w:sz="4" w:space="0" w:color="auto"/>
            </w:tcBorders>
            <w:shd w:val="clear" w:color="auto" w:fill="FFFFFF"/>
            <w:vAlign w:val="center"/>
          </w:tcPr>
          <w:p w14:paraId="4A8D6986"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tcPr>
          <w:p w14:paraId="2E16150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85 120</w:t>
            </w:r>
          </w:p>
          <w:p w14:paraId="20312467" w14:textId="77777777" w:rsidR="00056F15" w:rsidRPr="00D63975" w:rsidRDefault="00056F15" w:rsidP="0050313B">
            <w:pPr>
              <w:spacing w:after="0" w:line="240" w:lineRule="auto"/>
              <w:jc w:val="center"/>
              <w:rPr>
                <w:rFonts w:ascii="Arial" w:hAnsi="Arial" w:cs="Arial"/>
                <w:sz w:val="24"/>
                <w:szCs w:val="24"/>
              </w:rPr>
            </w:pPr>
          </w:p>
        </w:tc>
        <w:tc>
          <w:tcPr>
            <w:tcW w:w="1134" w:type="dxa"/>
            <w:tcBorders>
              <w:top w:val="nil"/>
              <w:left w:val="nil"/>
              <w:bottom w:val="single" w:sz="4" w:space="0" w:color="auto"/>
              <w:right w:val="single" w:sz="4" w:space="0" w:color="auto"/>
            </w:tcBorders>
            <w:shd w:val="clear" w:color="auto" w:fill="FFFFFF"/>
            <w:vAlign w:val="center"/>
          </w:tcPr>
          <w:p w14:paraId="184E571E"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1070C94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85 120</w:t>
            </w:r>
          </w:p>
          <w:p w14:paraId="51E594A9" w14:textId="77777777" w:rsidR="00056F15" w:rsidRPr="00D63975" w:rsidRDefault="00056F15" w:rsidP="0050313B">
            <w:pPr>
              <w:spacing w:after="0" w:line="240" w:lineRule="auto"/>
              <w:jc w:val="center"/>
              <w:rPr>
                <w:rFonts w:ascii="Arial" w:hAnsi="Arial" w:cs="Arial"/>
                <w:sz w:val="24"/>
                <w:szCs w:val="24"/>
              </w:rPr>
            </w:pPr>
          </w:p>
        </w:tc>
        <w:tc>
          <w:tcPr>
            <w:tcW w:w="567" w:type="dxa"/>
            <w:tcBorders>
              <w:top w:val="nil"/>
              <w:left w:val="nil"/>
              <w:bottom w:val="single" w:sz="4" w:space="0" w:color="auto"/>
              <w:right w:val="single" w:sz="4" w:space="0" w:color="auto"/>
            </w:tcBorders>
            <w:shd w:val="clear" w:color="auto" w:fill="FFFFFF"/>
            <w:vAlign w:val="center"/>
          </w:tcPr>
          <w:p w14:paraId="6F84ED43"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tcPr>
          <w:p w14:paraId="598F035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85 120</w:t>
            </w:r>
          </w:p>
          <w:p w14:paraId="5E7F54DA" w14:textId="77777777" w:rsidR="00056F15" w:rsidRPr="00D63975" w:rsidRDefault="00056F15" w:rsidP="0050313B">
            <w:pPr>
              <w:spacing w:after="0" w:line="240" w:lineRule="auto"/>
              <w:jc w:val="center"/>
              <w:rPr>
                <w:rFonts w:ascii="Arial" w:hAnsi="Arial" w:cs="Arial"/>
                <w:sz w:val="24"/>
                <w:szCs w:val="24"/>
              </w:rPr>
            </w:pPr>
          </w:p>
        </w:tc>
        <w:tc>
          <w:tcPr>
            <w:tcW w:w="882" w:type="dxa"/>
            <w:gridSpan w:val="2"/>
            <w:tcBorders>
              <w:top w:val="nil"/>
              <w:left w:val="nil"/>
              <w:bottom w:val="single" w:sz="4" w:space="0" w:color="auto"/>
              <w:right w:val="single" w:sz="4" w:space="0" w:color="auto"/>
            </w:tcBorders>
            <w:shd w:val="clear" w:color="auto" w:fill="FFFFFF"/>
            <w:vAlign w:val="center"/>
          </w:tcPr>
          <w:p w14:paraId="55E716E5" w14:textId="77777777" w:rsidR="00056F15" w:rsidRPr="00D63975" w:rsidRDefault="00056F15" w:rsidP="0050313B">
            <w:pPr>
              <w:spacing w:after="0" w:line="240" w:lineRule="auto"/>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vAlign w:val="center"/>
          </w:tcPr>
          <w:p w14:paraId="1D663805"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85 120</w:t>
            </w:r>
          </w:p>
          <w:p w14:paraId="757FCFB6" w14:textId="77777777" w:rsidR="00056F15" w:rsidRPr="00D63975" w:rsidRDefault="00056F15" w:rsidP="0050313B">
            <w:pPr>
              <w:spacing w:after="0" w:line="240" w:lineRule="auto"/>
              <w:jc w:val="center"/>
              <w:rPr>
                <w:rFonts w:ascii="Arial" w:hAnsi="Arial" w:cs="Arial"/>
                <w:sz w:val="24"/>
                <w:szCs w:val="24"/>
              </w:rPr>
            </w:pPr>
          </w:p>
        </w:tc>
        <w:tc>
          <w:tcPr>
            <w:tcW w:w="550" w:type="dxa"/>
            <w:tcBorders>
              <w:top w:val="nil"/>
              <w:left w:val="nil"/>
              <w:bottom w:val="single" w:sz="4" w:space="0" w:color="auto"/>
              <w:right w:val="single" w:sz="4" w:space="0" w:color="auto"/>
            </w:tcBorders>
            <w:shd w:val="clear" w:color="auto" w:fill="FFFFFF"/>
            <w:vAlign w:val="center"/>
          </w:tcPr>
          <w:p w14:paraId="4350664A" w14:textId="77777777" w:rsidR="00056F15" w:rsidRPr="00D63975" w:rsidRDefault="00056F15" w:rsidP="0050313B">
            <w:pPr>
              <w:spacing w:after="0" w:line="240" w:lineRule="auto"/>
              <w:rPr>
                <w:rFonts w:ascii="Arial" w:hAnsi="Arial" w:cs="Arial"/>
                <w:sz w:val="24"/>
                <w:szCs w:val="24"/>
              </w:rPr>
            </w:pPr>
          </w:p>
        </w:tc>
      </w:tr>
      <w:tr w:rsidR="00056F15" w:rsidRPr="00D63975" w14:paraId="01594E4E" w14:textId="77777777" w:rsidTr="001718A9">
        <w:trPr>
          <w:gridAfter w:val="1"/>
          <w:wAfter w:w="21" w:type="dxa"/>
          <w:trHeight w:val="356"/>
        </w:trPr>
        <w:tc>
          <w:tcPr>
            <w:tcW w:w="3856" w:type="dxa"/>
            <w:tcBorders>
              <w:top w:val="nil"/>
              <w:left w:val="single" w:sz="4" w:space="0" w:color="auto"/>
              <w:bottom w:val="single" w:sz="4" w:space="0" w:color="auto"/>
              <w:right w:val="single" w:sz="4" w:space="0" w:color="auto"/>
            </w:tcBorders>
            <w:shd w:val="clear" w:color="auto" w:fill="FFFFFF"/>
            <w:vAlign w:val="center"/>
          </w:tcPr>
          <w:p w14:paraId="4DE927E6" w14:textId="3A2B3B0A"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3.</w:t>
            </w:r>
            <w:r w:rsidR="00F53F18" w:rsidRPr="00D63975">
              <w:rPr>
                <w:rFonts w:ascii="Arial" w:hAnsi="Arial" w:cs="Arial"/>
                <w:sz w:val="24"/>
                <w:szCs w:val="24"/>
              </w:rPr>
              <w:t>4.</w:t>
            </w:r>
            <w:r w:rsidR="001718A9" w:rsidRPr="00D63975">
              <w:rPr>
                <w:rFonts w:ascii="Arial" w:hAnsi="Arial" w:cs="Arial"/>
                <w:sz w:val="24"/>
                <w:szCs w:val="24"/>
              </w:rPr>
              <w:t xml:space="preserve"> </w:t>
            </w:r>
            <w:r w:rsidR="00F53F18" w:rsidRPr="00D63975">
              <w:rPr>
                <w:rFonts w:ascii="Arial" w:hAnsi="Arial" w:cs="Arial"/>
                <w:sz w:val="24"/>
                <w:szCs w:val="24"/>
              </w:rPr>
              <w:t>Комплектующие</w:t>
            </w:r>
            <w:r w:rsidRPr="00D63975">
              <w:rPr>
                <w:rFonts w:ascii="Arial" w:hAnsi="Arial" w:cs="Arial"/>
                <w:sz w:val="24"/>
                <w:szCs w:val="24"/>
              </w:rPr>
              <w:t xml:space="preserve"> материалы</w:t>
            </w:r>
          </w:p>
          <w:p w14:paraId="04AC8098"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lastRenderedPageBreak/>
              <w:t>(подстатья 340. Приобретение материальных запасов)</w:t>
            </w:r>
          </w:p>
        </w:tc>
        <w:tc>
          <w:tcPr>
            <w:tcW w:w="1418" w:type="dxa"/>
            <w:tcBorders>
              <w:top w:val="nil"/>
              <w:left w:val="nil"/>
              <w:bottom w:val="single" w:sz="4" w:space="0" w:color="auto"/>
              <w:right w:val="single" w:sz="4" w:space="0" w:color="auto"/>
            </w:tcBorders>
            <w:shd w:val="clear" w:color="auto" w:fill="FFFFFF"/>
            <w:noWrap/>
            <w:vAlign w:val="center"/>
          </w:tcPr>
          <w:p w14:paraId="68CDF91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lastRenderedPageBreak/>
              <w:t>10 000</w:t>
            </w:r>
          </w:p>
        </w:tc>
        <w:tc>
          <w:tcPr>
            <w:tcW w:w="1276" w:type="dxa"/>
            <w:tcBorders>
              <w:top w:val="nil"/>
              <w:left w:val="nil"/>
              <w:bottom w:val="single" w:sz="4" w:space="0" w:color="auto"/>
              <w:right w:val="single" w:sz="4" w:space="0" w:color="auto"/>
            </w:tcBorders>
            <w:shd w:val="clear" w:color="auto" w:fill="FFFFFF"/>
            <w:vAlign w:val="center"/>
          </w:tcPr>
          <w:p w14:paraId="40DAF30D"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2AAB1CE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10 000</w:t>
            </w:r>
          </w:p>
        </w:tc>
        <w:tc>
          <w:tcPr>
            <w:tcW w:w="709" w:type="dxa"/>
            <w:tcBorders>
              <w:top w:val="nil"/>
              <w:left w:val="nil"/>
              <w:bottom w:val="single" w:sz="4" w:space="0" w:color="auto"/>
              <w:right w:val="single" w:sz="4" w:space="0" w:color="auto"/>
            </w:tcBorders>
            <w:shd w:val="clear" w:color="auto" w:fill="FFFFFF"/>
            <w:vAlign w:val="center"/>
          </w:tcPr>
          <w:p w14:paraId="01819CD3" w14:textId="77777777" w:rsidR="00056F15" w:rsidRPr="00D63975" w:rsidRDefault="00056F15" w:rsidP="0050313B">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tcPr>
          <w:p w14:paraId="6469ED4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10 000</w:t>
            </w:r>
          </w:p>
        </w:tc>
        <w:tc>
          <w:tcPr>
            <w:tcW w:w="1134" w:type="dxa"/>
            <w:tcBorders>
              <w:top w:val="nil"/>
              <w:left w:val="nil"/>
              <w:bottom w:val="single" w:sz="4" w:space="0" w:color="auto"/>
              <w:right w:val="single" w:sz="4" w:space="0" w:color="auto"/>
            </w:tcBorders>
            <w:shd w:val="clear" w:color="auto" w:fill="FFFFFF"/>
            <w:vAlign w:val="center"/>
          </w:tcPr>
          <w:p w14:paraId="4EC046C2"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41676BD9"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10 000</w:t>
            </w:r>
          </w:p>
        </w:tc>
        <w:tc>
          <w:tcPr>
            <w:tcW w:w="567" w:type="dxa"/>
            <w:tcBorders>
              <w:top w:val="nil"/>
              <w:left w:val="nil"/>
              <w:bottom w:val="single" w:sz="4" w:space="0" w:color="auto"/>
              <w:right w:val="single" w:sz="4" w:space="0" w:color="auto"/>
            </w:tcBorders>
            <w:shd w:val="clear" w:color="auto" w:fill="FFFFFF"/>
            <w:vAlign w:val="center"/>
          </w:tcPr>
          <w:p w14:paraId="37A148D6"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tcPr>
          <w:p w14:paraId="41740DE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10 000</w:t>
            </w:r>
          </w:p>
        </w:tc>
        <w:tc>
          <w:tcPr>
            <w:tcW w:w="882" w:type="dxa"/>
            <w:gridSpan w:val="2"/>
            <w:tcBorders>
              <w:top w:val="nil"/>
              <w:left w:val="nil"/>
              <w:bottom w:val="single" w:sz="4" w:space="0" w:color="auto"/>
              <w:right w:val="single" w:sz="4" w:space="0" w:color="auto"/>
            </w:tcBorders>
            <w:shd w:val="clear" w:color="auto" w:fill="FFFFFF"/>
            <w:vAlign w:val="center"/>
          </w:tcPr>
          <w:p w14:paraId="1C4596A2" w14:textId="77777777" w:rsidR="00056F15" w:rsidRPr="00D63975" w:rsidRDefault="00056F15" w:rsidP="0050313B">
            <w:pPr>
              <w:spacing w:after="0" w:line="240" w:lineRule="auto"/>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vAlign w:val="center"/>
          </w:tcPr>
          <w:p w14:paraId="34B07E2C"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10 000</w:t>
            </w:r>
          </w:p>
        </w:tc>
        <w:tc>
          <w:tcPr>
            <w:tcW w:w="550" w:type="dxa"/>
            <w:tcBorders>
              <w:top w:val="nil"/>
              <w:left w:val="nil"/>
              <w:bottom w:val="single" w:sz="4" w:space="0" w:color="auto"/>
              <w:right w:val="single" w:sz="4" w:space="0" w:color="auto"/>
            </w:tcBorders>
            <w:shd w:val="clear" w:color="auto" w:fill="FFFFFF"/>
            <w:vAlign w:val="center"/>
          </w:tcPr>
          <w:p w14:paraId="71E53619" w14:textId="77777777" w:rsidR="00056F15" w:rsidRPr="00D63975" w:rsidRDefault="00056F15" w:rsidP="0050313B">
            <w:pPr>
              <w:spacing w:after="0" w:line="240" w:lineRule="auto"/>
              <w:rPr>
                <w:rFonts w:ascii="Arial" w:hAnsi="Arial" w:cs="Arial"/>
                <w:sz w:val="24"/>
                <w:szCs w:val="24"/>
              </w:rPr>
            </w:pPr>
          </w:p>
        </w:tc>
      </w:tr>
      <w:tr w:rsidR="00056F15" w:rsidRPr="00D63975" w14:paraId="2E412303" w14:textId="77777777" w:rsidTr="001718A9">
        <w:trPr>
          <w:gridAfter w:val="1"/>
          <w:wAfter w:w="21" w:type="dxa"/>
          <w:trHeight w:val="982"/>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5A1DA521"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4.Проведение организационно-технических мероприятий по обеспечению бесперебойного доступа к сети «Интернет»</w:t>
            </w:r>
          </w:p>
        </w:tc>
        <w:tc>
          <w:tcPr>
            <w:tcW w:w="1418" w:type="dxa"/>
            <w:tcBorders>
              <w:top w:val="nil"/>
              <w:left w:val="nil"/>
              <w:bottom w:val="single" w:sz="4" w:space="0" w:color="auto"/>
              <w:right w:val="single" w:sz="4" w:space="0" w:color="auto"/>
            </w:tcBorders>
            <w:shd w:val="clear" w:color="auto" w:fill="FFFFFF"/>
            <w:noWrap/>
            <w:vAlign w:val="center"/>
            <w:hideMark/>
          </w:tcPr>
          <w:p w14:paraId="3E54D5EE"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83 200</w:t>
            </w:r>
          </w:p>
        </w:tc>
        <w:tc>
          <w:tcPr>
            <w:tcW w:w="1276" w:type="dxa"/>
            <w:tcBorders>
              <w:top w:val="nil"/>
              <w:left w:val="nil"/>
              <w:bottom w:val="single" w:sz="4" w:space="0" w:color="auto"/>
              <w:right w:val="single" w:sz="4" w:space="0" w:color="auto"/>
            </w:tcBorders>
            <w:shd w:val="clear" w:color="auto" w:fill="FFFFFF"/>
            <w:vAlign w:val="center"/>
            <w:hideMark/>
          </w:tcPr>
          <w:p w14:paraId="579FE2D4"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2BCDB0E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83 200</w:t>
            </w:r>
          </w:p>
        </w:tc>
        <w:tc>
          <w:tcPr>
            <w:tcW w:w="709" w:type="dxa"/>
            <w:tcBorders>
              <w:top w:val="nil"/>
              <w:left w:val="nil"/>
              <w:bottom w:val="single" w:sz="4" w:space="0" w:color="auto"/>
              <w:right w:val="single" w:sz="4" w:space="0" w:color="auto"/>
            </w:tcBorders>
            <w:shd w:val="clear" w:color="auto" w:fill="FFFFFF"/>
            <w:vAlign w:val="center"/>
            <w:hideMark/>
          </w:tcPr>
          <w:p w14:paraId="0D08C8F1"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2511876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83 200</w:t>
            </w:r>
          </w:p>
        </w:tc>
        <w:tc>
          <w:tcPr>
            <w:tcW w:w="1134" w:type="dxa"/>
            <w:tcBorders>
              <w:top w:val="nil"/>
              <w:left w:val="nil"/>
              <w:bottom w:val="single" w:sz="4" w:space="0" w:color="auto"/>
              <w:right w:val="single" w:sz="4" w:space="0" w:color="auto"/>
            </w:tcBorders>
            <w:shd w:val="clear" w:color="auto" w:fill="FFFFFF"/>
            <w:vAlign w:val="center"/>
            <w:hideMark/>
          </w:tcPr>
          <w:p w14:paraId="2C84BA63" w14:textId="77777777" w:rsidR="00056F15" w:rsidRPr="00D63975" w:rsidRDefault="00056F15" w:rsidP="0050313B">
            <w:pPr>
              <w:spacing w:after="0" w:line="240" w:lineRule="auto"/>
              <w:rPr>
                <w:rFonts w:ascii="Arial" w:hAnsi="Arial" w:cs="Arial"/>
                <w:sz w:val="24"/>
                <w:szCs w:val="24"/>
                <w:lang w:val="en-US"/>
              </w:rPr>
            </w:pPr>
          </w:p>
        </w:tc>
        <w:tc>
          <w:tcPr>
            <w:tcW w:w="992" w:type="dxa"/>
            <w:tcBorders>
              <w:top w:val="nil"/>
              <w:left w:val="nil"/>
              <w:bottom w:val="single" w:sz="4" w:space="0" w:color="auto"/>
              <w:right w:val="single" w:sz="4" w:space="0" w:color="auto"/>
            </w:tcBorders>
            <w:shd w:val="clear" w:color="auto" w:fill="FFFFFF"/>
            <w:vAlign w:val="center"/>
            <w:hideMark/>
          </w:tcPr>
          <w:p w14:paraId="7AEF2960" w14:textId="77777777" w:rsidR="00056F15" w:rsidRPr="00D63975" w:rsidRDefault="00056F15" w:rsidP="0050313B">
            <w:pPr>
              <w:spacing w:after="0" w:line="240" w:lineRule="auto"/>
              <w:jc w:val="center"/>
              <w:rPr>
                <w:rFonts w:ascii="Arial" w:hAnsi="Arial" w:cs="Arial"/>
                <w:sz w:val="24"/>
                <w:szCs w:val="24"/>
                <w:lang w:val="en-US"/>
              </w:rPr>
            </w:pPr>
            <w:r w:rsidRPr="00D63975">
              <w:rPr>
                <w:rFonts w:ascii="Arial" w:hAnsi="Arial" w:cs="Arial"/>
                <w:sz w:val="24"/>
                <w:szCs w:val="24"/>
              </w:rPr>
              <w:t>83 200</w:t>
            </w:r>
          </w:p>
        </w:tc>
        <w:tc>
          <w:tcPr>
            <w:tcW w:w="567" w:type="dxa"/>
            <w:tcBorders>
              <w:top w:val="nil"/>
              <w:left w:val="nil"/>
              <w:bottom w:val="single" w:sz="4" w:space="0" w:color="auto"/>
              <w:right w:val="single" w:sz="4" w:space="0" w:color="auto"/>
            </w:tcBorders>
            <w:shd w:val="clear" w:color="auto" w:fill="FFFFFF"/>
            <w:vAlign w:val="center"/>
            <w:hideMark/>
          </w:tcPr>
          <w:p w14:paraId="441337AB" w14:textId="77777777" w:rsidR="00056F15" w:rsidRPr="00D63975" w:rsidRDefault="00056F15" w:rsidP="0050313B">
            <w:pPr>
              <w:spacing w:after="0" w:line="240" w:lineRule="auto"/>
              <w:rPr>
                <w:rFonts w:ascii="Arial" w:hAnsi="Arial" w:cs="Arial"/>
                <w:sz w:val="24"/>
                <w:szCs w:val="24"/>
                <w:lang w:val="en-US"/>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304B7543"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83 200</w:t>
            </w:r>
          </w:p>
        </w:tc>
        <w:tc>
          <w:tcPr>
            <w:tcW w:w="882" w:type="dxa"/>
            <w:gridSpan w:val="2"/>
            <w:tcBorders>
              <w:top w:val="nil"/>
              <w:left w:val="nil"/>
              <w:bottom w:val="single" w:sz="4" w:space="0" w:color="auto"/>
              <w:right w:val="single" w:sz="4" w:space="0" w:color="auto"/>
            </w:tcBorders>
            <w:shd w:val="clear" w:color="auto" w:fill="FFFFFF"/>
            <w:vAlign w:val="center"/>
            <w:hideMark/>
          </w:tcPr>
          <w:p w14:paraId="59DE5285" w14:textId="77777777" w:rsidR="00056F15" w:rsidRPr="00D63975" w:rsidRDefault="00056F15" w:rsidP="0050313B">
            <w:pPr>
              <w:spacing w:after="0" w:line="240" w:lineRule="auto"/>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vAlign w:val="center"/>
            <w:hideMark/>
          </w:tcPr>
          <w:p w14:paraId="4110A79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83 200</w:t>
            </w:r>
          </w:p>
        </w:tc>
        <w:tc>
          <w:tcPr>
            <w:tcW w:w="550" w:type="dxa"/>
            <w:tcBorders>
              <w:top w:val="nil"/>
              <w:left w:val="nil"/>
              <w:bottom w:val="single" w:sz="4" w:space="0" w:color="auto"/>
              <w:right w:val="single" w:sz="4" w:space="0" w:color="auto"/>
            </w:tcBorders>
            <w:shd w:val="clear" w:color="auto" w:fill="FFFFFF"/>
            <w:vAlign w:val="center"/>
            <w:hideMark/>
          </w:tcPr>
          <w:p w14:paraId="36F9F537" w14:textId="77777777" w:rsidR="00056F15" w:rsidRPr="00D63975" w:rsidRDefault="00056F15" w:rsidP="0050313B">
            <w:pPr>
              <w:spacing w:after="0" w:line="240" w:lineRule="auto"/>
              <w:rPr>
                <w:rFonts w:ascii="Arial" w:hAnsi="Arial" w:cs="Arial"/>
                <w:sz w:val="24"/>
                <w:szCs w:val="24"/>
              </w:rPr>
            </w:pPr>
          </w:p>
        </w:tc>
      </w:tr>
      <w:tr w:rsidR="00056F15" w:rsidRPr="00D63975" w14:paraId="17848B0B" w14:textId="77777777" w:rsidTr="001718A9">
        <w:trPr>
          <w:gridAfter w:val="1"/>
          <w:wAfter w:w="21" w:type="dxa"/>
          <w:trHeight w:val="416"/>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13E8F060"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4.1. Ремонт электронной техники</w:t>
            </w:r>
          </w:p>
          <w:p w14:paraId="6A5A54E2"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(подстатья 225.Работы, услуги по содержанию имущества)</w:t>
            </w:r>
          </w:p>
        </w:tc>
        <w:tc>
          <w:tcPr>
            <w:tcW w:w="1418" w:type="dxa"/>
            <w:tcBorders>
              <w:top w:val="nil"/>
              <w:left w:val="nil"/>
              <w:bottom w:val="single" w:sz="4" w:space="0" w:color="auto"/>
              <w:right w:val="single" w:sz="4" w:space="0" w:color="auto"/>
            </w:tcBorders>
            <w:shd w:val="clear" w:color="auto" w:fill="FFFFFF"/>
            <w:noWrap/>
            <w:vAlign w:val="center"/>
            <w:hideMark/>
          </w:tcPr>
          <w:p w14:paraId="2677634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58 000</w:t>
            </w:r>
          </w:p>
        </w:tc>
        <w:tc>
          <w:tcPr>
            <w:tcW w:w="1276" w:type="dxa"/>
            <w:tcBorders>
              <w:top w:val="nil"/>
              <w:left w:val="nil"/>
              <w:bottom w:val="single" w:sz="4" w:space="0" w:color="auto"/>
              <w:right w:val="single" w:sz="4" w:space="0" w:color="auto"/>
            </w:tcBorders>
            <w:shd w:val="clear" w:color="auto" w:fill="FFFFFF"/>
            <w:vAlign w:val="center"/>
            <w:hideMark/>
          </w:tcPr>
          <w:p w14:paraId="4D287A53"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24E9B2B2"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58 000</w:t>
            </w:r>
          </w:p>
        </w:tc>
        <w:tc>
          <w:tcPr>
            <w:tcW w:w="709" w:type="dxa"/>
            <w:tcBorders>
              <w:top w:val="nil"/>
              <w:left w:val="nil"/>
              <w:bottom w:val="single" w:sz="4" w:space="0" w:color="auto"/>
              <w:right w:val="single" w:sz="4" w:space="0" w:color="auto"/>
            </w:tcBorders>
            <w:shd w:val="clear" w:color="auto" w:fill="FFFFFF"/>
            <w:vAlign w:val="center"/>
          </w:tcPr>
          <w:p w14:paraId="67EEC3DE" w14:textId="77777777" w:rsidR="00056F15" w:rsidRPr="00D63975" w:rsidRDefault="00056F15" w:rsidP="0050313B">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hideMark/>
          </w:tcPr>
          <w:p w14:paraId="4DDD17F4" w14:textId="77777777" w:rsidR="00056F15" w:rsidRPr="00D63975" w:rsidRDefault="00056F15" w:rsidP="0050313B">
            <w:pPr>
              <w:spacing w:after="0" w:line="240" w:lineRule="auto"/>
              <w:jc w:val="center"/>
              <w:rPr>
                <w:rFonts w:ascii="Arial" w:hAnsi="Arial" w:cs="Arial"/>
                <w:sz w:val="24"/>
                <w:szCs w:val="24"/>
                <w:lang w:val="en-US"/>
              </w:rPr>
            </w:pPr>
            <w:r w:rsidRPr="00D63975">
              <w:rPr>
                <w:rFonts w:ascii="Arial" w:hAnsi="Arial" w:cs="Arial"/>
                <w:sz w:val="24"/>
                <w:szCs w:val="24"/>
              </w:rPr>
              <w:t>58 000</w:t>
            </w:r>
          </w:p>
        </w:tc>
        <w:tc>
          <w:tcPr>
            <w:tcW w:w="1134" w:type="dxa"/>
            <w:tcBorders>
              <w:top w:val="nil"/>
              <w:left w:val="nil"/>
              <w:bottom w:val="single" w:sz="4" w:space="0" w:color="auto"/>
              <w:right w:val="single" w:sz="4" w:space="0" w:color="auto"/>
            </w:tcBorders>
            <w:shd w:val="clear" w:color="auto" w:fill="FFFFFF"/>
            <w:vAlign w:val="center"/>
            <w:hideMark/>
          </w:tcPr>
          <w:p w14:paraId="35ECD298" w14:textId="77777777" w:rsidR="00056F15" w:rsidRPr="00D63975" w:rsidRDefault="00056F15" w:rsidP="0050313B">
            <w:pPr>
              <w:spacing w:after="0" w:line="240" w:lineRule="auto"/>
              <w:rPr>
                <w:rFonts w:ascii="Arial" w:hAnsi="Arial" w:cs="Arial"/>
                <w:sz w:val="24"/>
                <w:szCs w:val="24"/>
                <w:lang w:val="en-US"/>
              </w:rPr>
            </w:pPr>
          </w:p>
        </w:tc>
        <w:tc>
          <w:tcPr>
            <w:tcW w:w="992" w:type="dxa"/>
            <w:tcBorders>
              <w:top w:val="nil"/>
              <w:left w:val="nil"/>
              <w:bottom w:val="single" w:sz="4" w:space="0" w:color="auto"/>
              <w:right w:val="single" w:sz="4" w:space="0" w:color="auto"/>
            </w:tcBorders>
            <w:shd w:val="clear" w:color="auto" w:fill="FFFFFF"/>
            <w:vAlign w:val="center"/>
            <w:hideMark/>
          </w:tcPr>
          <w:p w14:paraId="5957DAB9" w14:textId="77777777" w:rsidR="00056F15" w:rsidRPr="00D63975" w:rsidRDefault="00056F15" w:rsidP="0050313B">
            <w:pPr>
              <w:spacing w:after="0" w:line="240" w:lineRule="auto"/>
              <w:jc w:val="center"/>
              <w:rPr>
                <w:rFonts w:ascii="Arial" w:hAnsi="Arial" w:cs="Arial"/>
                <w:sz w:val="24"/>
                <w:szCs w:val="24"/>
                <w:lang w:val="en-US"/>
              </w:rPr>
            </w:pPr>
            <w:r w:rsidRPr="00D63975">
              <w:rPr>
                <w:rFonts w:ascii="Arial" w:hAnsi="Arial" w:cs="Arial"/>
                <w:sz w:val="24"/>
                <w:szCs w:val="24"/>
              </w:rPr>
              <w:t>58 000</w:t>
            </w:r>
          </w:p>
        </w:tc>
        <w:tc>
          <w:tcPr>
            <w:tcW w:w="567" w:type="dxa"/>
            <w:tcBorders>
              <w:top w:val="nil"/>
              <w:left w:val="nil"/>
              <w:bottom w:val="single" w:sz="4" w:space="0" w:color="auto"/>
              <w:right w:val="single" w:sz="4" w:space="0" w:color="auto"/>
            </w:tcBorders>
            <w:shd w:val="clear" w:color="auto" w:fill="FFFFFF"/>
            <w:vAlign w:val="center"/>
            <w:hideMark/>
          </w:tcPr>
          <w:p w14:paraId="1A6ECC51" w14:textId="77777777" w:rsidR="00056F15" w:rsidRPr="00D63975" w:rsidRDefault="00056F15" w:rsidP="0050313B">
            <w:pPr>
              <w:spacing w:after="0" w:line="240" w:lineRule="auto"/>
              <w:rPr>
                <w:rFonts w:ascii="Arial" w:hAnsi="Arial" w:cs="Arial"/>
                <w:sz w:val="24"/>
                <w:szCs w:val="24"/>
                <w:lang w:val="en-US"/>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27A1027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58 000</w:t>
            </w:r>
          </w:p>
        </w:tc>
        <w:tc>
          <w:tcPr>
            <w:tcW w:w="882" w:type="dxa"/>
            <w:gridSpan w:val="2"/>
            <w:tcBorders>
              <w:top w:val="nil"/>
              <w:left w:val="nil"/>
              <w:bottom w:val="single" w:sz="4" w:space="0" w:color="auto"/>
              <w:right w:val="single" w:sz="4" w:space="0" w:color="auto"/>
            </w:tcBorders>
            <w:shd w:val="clear" w:color="auto" w:fill="FFFFFF"/>
            <w:vAlign w:val="center"/>
            <w:hideMark/>
          </w:tcPr>
          <w:p w14:paraId="66E93EB0" w14:textId="77777777" w:rsidR="00056F15" w:rsidRPr="00D63975" w:rsidRDefault="00056F15" w:rsidP="0050313B">
            <w:pPr>
              <w:spacing w:after="0" w:line="240" w:lineRule="auto"/>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vAlign w:val="center"/>
            <w:hideMark/>
          </w:tcPr>
          <w:p w14:paraId="1D16D881"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58 000</w:t>
            </w:r>
          </w:p>
        </w:tc>
        <w:tc>
          <w:tcPr>
            <w:tcW w:w="550" w:type="dxa"/>
            <w:tcBorders>
              <w:top w:val="nil"/>
              <w:left w:val="nil"/>
              <w:bottom w:val="single" w:sz="4" w:space="0" w:color="auto"/>
              <w:right w:val="single" w:sz="4" w:space="0" w:color="auto"/>
            </w:tcBorders>
            <w:shd w:val="clear" w:color="auto" w:fill="FFFFFF"/>
            <w:vAlign w:val="center"/>
            <w:hideMark/>
          </w:tcPr>
          <w:p w14:paraId="107C9C4A" w14:textId="77777777" w:rsidR="00056F15" w:rsidRPr="00D63975" w:rsidRDefault="00056F15" w:rsidP="0050313B">
            <w:pPr>
              <w:spacing w:after="0" w:line="240" w:lineRule="auto"/>
              <w:rPr>
                <w:rFonts w:ascii="Arial" w:hAnsi="Arial" w:cs="Arial"/>
                <w:sz w:val="24"/>
                <w:szCs w:val="24"/>
              </w:rPr>
            </w:pPr>
          </w:p>
        </w:tc>
      </w:tr>
      <w:tr w:rsidR="00056F15" w:rsidRPr="00D63975" w14:paraId="0F46C529" w14:textId="77777777" w:rsidTr="001718A9">
        <w:trPr>
          <w:gridAfter w:val="1"/>
          <w:wAfter w:w="21" w:type="dxa"/>
          <w:trHeight w:val="416"/>
        </w:trPr>
        <w:tc>
          <w:tcPr>
            <w:tcW w:w="3856" w:type="dxa"/>
            <w:tcBorders>
              <w:top w:val="nil"/>
              <w:left w:val="single" w:sz="4" w:space="0" w:color="auto"/>
              <w:bottom w:val="single" w:sz="4" w:space="0" w:color="auto"/>
              <w:right w:val="single" w:sz="4" w:space="0" w:color="auto"/>
            </w:tcBorders>
            <w:shd w:val="clear" w:color="auto" w:fill="FFFFFF"/>
            <w:vAlign w:val="center"/>
          </w:tcPr>
          <w:p w14:paraId="52D6D566" w14:textId="77777777" w:rsidR="00056F15" w:rsidRPr="00D63975" w:rsidRDefault="00056F15" w:rsidP="001718A9">
            <w:pPr>
              <w:spacing w:after="0" w:line="240" w:lineRule="auto"/>
              <w:jc w:val="both"/>
              <w:rPr>
                <w:rFonts w:ascii="Arial" w:hAnsi="Arial" w:cs="Arial"/>
                <w:sz w:val="24"/>
                <w:szCs w:val="24"/>
              </w:rPr>
            </w:pPr>
            <w:r w:rsidRPr="00D63975">
              <w:rPr>
                <w:rFonts w:ascii="Arial" w:hAnsi="Arial" w:cs="Arial"/>
                <w:sz w:val="24"/>
                <w:szCs w:val="24"/>
              </w:rPr>
              <w:t>4.2. Системная поддержка и хостинг сайта администрации</w:t>
            </w:r>
          </w:p>
        </w:tc>
        <w:tc>
          <w:tcPr>
            <w:tcW w:w="1418" w:type="dxa"/>
            <w:tcBorders>
              <w:top w:val="nil"/>
              <w:left w:val="nil"/>
              <w:bottom w:val="single" w:sz="4" w:space="0" w:color="auto"/>
              <w:right w:val="single" w:sz="4" w:space="0" w:color="auto"/>
            </w:tcBorders>
            <w:shd w:val="clear" w:color="auto" w:fill="FFFFFF"/>
            <w:noWrap/>
            <w:vAlign w:val="center"/>
          </w:tcPr>
          <w:p w14:paraId="16C590EF"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25 200</w:t>
            </w:r>
          </w:p>
        </w:tc>
        <w:tc>
          <w:tcPr>
            <w:tcW w:w="1276" w:type="dxa"/>
            <w:tcBorders>
              <w:top w:val="nil"/>
              <w:left w:val="nil"/>
              <w:bottom w:val="single" w:sz="4" w:space="0" w:color="auto"/>
              <w:right w:val="single" w:sz="4" w:space="0" w:color="auto"/>
            </w:tcBorders>
            <w:shd w:val="clear" w:color="auto" w:fill="FFFFFF"/>
            <w:vAlign w:val="center"/>
          </w:tcPr>
          <w:p w14:paraId="3455E35D"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5E0025A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25 200</w:t>
            </w:r>
          </w:p>
        </w:tc>
        <w:tc>
          <w:tcPr>
            <w:tcW w:w="709" w:type="dxa"/>
            <w:tcBorders>
              <w:top w:val="nil"/>
              <w:left w:val="nil"/>
              <w:bottom w:val="single" w:sz="4" w:space="0" w:color="auto"/>
              <w:right w:val="single" w:sz="4" w:space="0" w:color="auto"/>
            </w:tcBorders>
            <w:shd w:val="clear" w:color="auto" w:fill="FFFFFF"/>
            <w:vAlign w:val="center"/>
          </w:tcPr>
          <w:p w14:paraId="46B13A5B" w14:textId="77777777" w:rsidR="00056F15" w:rsidRPr="00D63975" w:rsidRDefault="00056F15" w:rsidP="0050313B">
            <w:pPr>
              <w:spacing w:after="0" w:line="240" w:lineRule="auto"/>
              <w:jc w:val="center"/>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noWrap/>
            <w:vAlign w:val="center"/>
          </w:tcPr>
          <w:p w14:paraId="181881D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25 200</w:t>
            </w:r>
          </w:p>
        </w:tc>
        <w:tc>
          <w:tcPr>
            <w:tcW w:w="1134" w:type="dxa"/>
            <w:tcBorders>
              <w:top w:val="nil"/>
              <w:left w:val="nil"/>
              <w:bottom w:val="single" w:sz="4" w:space="0" w:color="auto"/>
              <w:right w:val="single" w:sz="4" w:space="0" w:color="auto"/>
            </w:tcBorders>
            <w:shd w:val="clear" w:color="auto" w:fill="FFFFFF"/>
            <w:vAlign w:val="center"/>
          </w:tcPr>
          <w:p w14:paraId="7F3AB5BA"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0A5A947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25 200</w:t>
            </w:r>
          </w:p>
        </w:tc>
        <w:tc>
          <w:tcPr>
            <w:tcW w:w="567" w:type="dxa"/>
            <w:tcBorders>
              <w:top w:val="nil"/>
              <w:left w:val="nil"/>
              <w:bottom w:val="single" w:sz="4" w:space="0" w:color="auto"/>
              <w:right w:val="single" w:sz="4" w:space="0" w:color="auto"/>
            </w:tcBorders>
            <w:shd w:val="clear" w:color="auto" w:fill="FFFFFF"/>
            <w:vAlign w:val="center"/>
          </w:tcPr>
          <w:p w14:paraId="4FFF32E3"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tcPr>
          <w:p w14:paraId="0C500024"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25 200</w:t>
            </w:r>
          </w:p>
        </w:tc>
        <w:tc>
          <w:tcPr>
            <w:tcW w:w="882" w:type="dxa"/>
            <w:gridSpan w:val="2"/>
            <w:tcBorders>
              <w:top w:val="nil"/>
              <w:left w:val="nil"/>
              <w:bottom w:val="single" w:sz="4" w:space="0" w:color="auto"/>
              <w:right w:val="single" w:sz="4" w:space="0" w:color="auto"/>
            </w:tcBorders>
            <w:shd w:val="clear" w:color="auto" w:fill="FFFFFF"/>
            <w:vAlign w:val="center"/>
          </w:tcPr>
          <w:p w14:paraId="7422181A" w14:textId="77777777" w:rsidR="00056F15" w:rsidRPr="00D63975" w:rsidRDefault="00056F15" w:rsidP="0050313B">
            <w:pPr>
              <w:spacing w:after="0" w:line="240" w:lineRule="auto"/>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vAlign w:val="center"/>
          </w:tcPr>
          <w:p w14:paraId="5B03920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25 200</w:t>
            </w:r>
          </w:p>
        </w:tc>
        <w:tc>
          <w:tcPr>
            <w:tcW w:w="550" w:type="dxa"/>
            <w:tcBorders>
              <w:top w:val="nil"/>
              <w:left w:val="nil"/>
              <w:bottom w:val="single" w:sz="4" w:space="0" w:color="auto"/>
              <w:right w:val="single" w:sz="4" w:space="0" w:color="auto"/>
            </w:tcBorders>
            <w:shd w:val="clear" w:color="auto" w:fill="FFFFFF"/>
            <w:vAlign w:val="center"/>
          </w:tcPr>
          <w:p w14:paraId="33062F06" w14:textId="77777777" w:rsidR="00056F15" w:rsidRPr="00D63975" w:rsidRDefault="00056F15" w:rsidP="0050313B">
            <w:pPr>
              <w:spacing w:after="0" w:line="240" w:lineRule="auto"/>
              <w:rPr>
                <w:rFonts w:ascii="Arial" w:hAnsi="Arial" w:cs="Arial"/>
                <w:sz w:val="24"/>
                <w:szCs w:val="24"/>
              </w:rPr>
            </w:pPr>
          </w:p>
        </w:tc>
      </w:tr>
      <w:tr w:rsidR="00056F15" w:rsidRPr="00D63975" w14:paraId="11E39507" w14:textId="77777777" w:rsidTr="001718A9">
        <w:trPr>
          <w:gridAfter w:val="1"/>
          <w:wAfter w:w="21" w:type="dxa"/>
          <w:trHeight w:val="609"/>
        </w:trPr>
        <w:tc>
          <w:tcPr>
            <w:tcW w:w="3856" w:type="dxa"/>
            <w:tcBorders>
              <w:top w:val="nil"/>
              <w:left w:val="single" w:sz="4" w:space="0" w:color="auto"/>
              <w:bottom w:val="single" w:sz="4" w:space="0" w:color="auto"/>
              <w:right w:val="single" w:sz="4" w:space="0" w:color="auto"/>
            </w:tcBorders>
            <w:shd w:val="clear" w:color="auto" w:fill="FFFFFF"/>
            <w:vAlign w:val="center"/>
            <w:hideMark/>
          </w:tcPr>
          <w:p w14:paraId="2906706A" w14:textId="77777777" w:rsidR="00056F15" w:rsidRPr="00D63975" w:rsidRDefault="00056F15" w:rsidP="0050313B">
            <w:pPr>
              <w:spacing w:after="0" w:line="240" w:lineRule="auto"/>
              <w:rPr>
                <w:rFonts w:ascii="Arial" w:hAnsi="Arial" w:cs="Arial"/>
                <w:sz w:val="24"/>
                <w:szCs w:val="24"/>
              </w:rPr>
            </w:pPr>
            <w:r w:rsidRPr="00D63975">
              <w:rPr>
                <w:rFonts w:ascii="Arial" w:hAnsi="Arial" w:cs="Arial"/>
                <w:sz w:val="24"/>
                <w:szCs w:val="24"/>
              </w:rPr>
              <w:t>ИТОГО</w:t>
            </w:r>
          </w:p>
        </w:tc>
        <w:tc>
          <w:tcPr>
            <w:tcW w:w="1418" w:type="dxa"/>
            <w:tcBorders>
              <w:top w:val="nil"/>
              <w:left w:val="nil"/>
              <w:bottom w:val="single" w:sz="4" w:space="0" w:color="auto"/>
              <w:right w:val="single" w:sz="4" w:space="0" w:color="auto"/>
            </w:tcBorders>
            <w:shd w:val="clear" w:color="auto" w:fill="FFFFFF"/>
            <w:vAlign w:val="center"/>
            <w:hideMark/>
          </w:tcPr>
          <w:p w14:paraId="77136706"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480 040</w:t>
            </w:r>
          </w:p>
        </w:tc>
        <w:tc>
          <w:tcPr>
            <w:tcW w:w="1276" w:type="dxa"/>
            <w:tcBorders>
              <w:top w:val="nil"/>
              <w:left w:val="nil"/>
              <w:bottom w:val="single" w:sz="4" w:space="0" w:color="auto"/>
              <w:right w:val="single" w:sz="4" w:space="0" w:color="auto"/>
            </w:tcBorders>
            <w:shd w:val="clear" w:color="auto" w:fill="FFFFFF"/>
            <w:vAlign w:val="center"/>
            <w:hideMark/>
          </w:tcPr>
          <w:p w14:paraId="3E644D30"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28F1F598"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480 040</w:t>
            </w:r>
          </w:p>
        </w:tc>
        <w:tc>
          <w:tcPr>
            <w:tcW w:w="709" w:type="dxa"/>
            <w:tcBorders>
              <w:top w:val="nil"/>
              <w:left w:val="nil"/>
              <w:bottom w:val="single" w:sz="4" w:space="0" w:color="auto"/>
              <w:right w:val="single" w:sz="4" w:space="0" w:color="auto"/>
            </w:tcBorders>
            <w:shd w:val="clear" w:color="auto" w:fill="FFFFFF"/>
            <w:vAlign w:val="center"/>
            <w:hideMark/>
          </w:tcPr>
          <w:p w14:paraId="656782D0" w14:textId="77777777" w:rsidR="00056F15" w:rsidRPr="00D63975" w:rsidRDefault="00056F15" w:rsidP="0050313B">
            <w:pPr>
              <w:spacing w:after="0" w:line="240" w:lineRule="auto"/>
              <w:rPr>
                <w:rFonts w:ascii="Arial" w:hAnsi="Arial" w:cs="Arial"/>
                <w:sz w:val="24"/>
                <w:szCs w:val="24"/>
              </w:rPr>
            </w:pPr>
          </w:p>
        </w:tc>
        <w:tc>
          <w:tcPr>
            <w:tcW w:w="1276" w:type="dxa"/>
            <w:tcBorders>
              <w:top w:val="nil"/>
              <w:left w:val="nil"/>
              <w:bottom w:val="single" w:sz="4" w:space="0" w:color="auto"/>
              <w:right w:val="single" w:sz="4" w:space="0" w:color="auto"/>
            </w:tcBorders>
            <w:shd w:val="clear" w:color="auto" w:fill="FFFFFF"/>
            <w:vAlign w:val="center"/>
            <w:hideMark/>
          </w:tcPr>
          <w:p w14:paraId="4F12410D"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741 140</w:t>
            </w:r>
          </w:p>
        </w:tc>
        <w:tc>
          <w:tcPr>
            <w:tcW w:w="1134" w:type="dxa"/>
            <w:tcBorders>
              <w:top w:val="nil"/>
              <w:left w:val="nil"/>
              <w:bottom w:val="single" w:sz="4" w:space="0" w:color="auto"/>
              <w:right w:val="single" w:sz="4" w:space="0" w:color="auto"/>
            </w:tcBorders>
            <w:shd w:val="clear" w:color="auto" w:fill="FFFFFF"/>
            <w:vAlign w:val="center"/>
            <w:hideMark/>
          </w:tcPr>
          <w:p w14:paraId="0A566140" w14:textId="77777777" w:rsidR="00056F15" w:rsidRPr="00D63975" w:rsidRDefault="00056F15" w:rsidP="0050313B">
            <w:pPr>
              <w:spacing w:after="0" w:line="240" w:lineRule="auto"/>
              <w:rPr>
                <w:rFonts w:ascii="Arial" w:hAnsi="Arial" w:cs="Arial"/>
                <w:sz w:val="24"/>
                <w:szCs w:val="24"/>
              </w:rPr>
            </w:pPr>
          </w:p>
        </w:tc>
        <w:tc>
          <w:tcPr>
            <w:tcW w:w="992" w:type="dxa"/>
            <w:tcBorders>
              <w:top w:val="nil"/>
              <w:left w:val="nil"/>
              <w:bottom w:val="single" w:sz="4" w:space="0" w:color="auto"/>
              <w:right w:val="single" w:sz="4" w:space="0" w:color="auto"/>
            </w:tcBorders>
            <w:shd w:val="clear" w:color="auto" w:fill="FFFFFF"/>
            <w:vAlign w:val="center"/>
            <w:hideMark/>
          </w:tcPr>
          <w:p w14:paraId="2EDD795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741 140</w:t>
            </w:r>
          </w:p>
        </w:tc>
        <w:tc>
          <w:tcPr>
            <w:tcW w:w="567" w:type="dxa"/>
            <w:tcBorders>
              <w:top w:val="nil"/>
              <w:left w:val="nil"/>
              <w:bottom w:val="single" w:sz="4" w:space="0" w:color="auto"/>
              <w:right w:val="single" w:sz="4" w:space="0" w:color="auto"/>
            </w:tcBorders>
            <w:shd w:val="clear" w:color="auto" w:fill="FFFFFF"/>
            <w:vAlign w:val="center"/>
            <w:hideMark/>
          </w:tcPr>
          <w:p w14:paraId="0184D514" w14:textId="77777777" w:rsidR="00056F15" w:rsidRPr="00D63975" w:rsidRDefault="00056F15" w:rsidP="0050313B">
            <w:pPr>
              <w:spacing w:after="0" w:line="240" w:lineRule="auto"/>
              <w:rPr>
                <w:rFonts w:ascii="Arial" w:hAnsi="Arial" w:cs="Arial"/>
                <w:sz w:val="24"/>
                <w:szCs w:val="24"/>
              </w:rPr>
            </w:pPr>
          </w:p>
        </w:tc>
        <w:tc>
          <w:tcPr>
            <w:tcW w:w="993" w:type="dxa"/>
            <w:gridSpan w:val="2"/>
            <w:tcBorders>
              <w:top w:val="nil"/>
              <w:left w:val="nil"/>
              <w:bottom w:val="single" w:sz="4" w:space="0" w:color="auto"/>
              <w:right w:val="single" w:sz="4" w:space="0" w:color="auto"/>
            </w:tcBorders>
            <w:shd w:val="clear" w:color="auto" w:fill="FFFFFF"/>
            <w:vAlign w:val="center"/>
            <w:hideMark/>
          </w:tcPr>
          <w:p w14:paraId="5FEF04E7"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620 140</w:t>
            </w:r>
          </w:p>
        </w:tc>
        <w:tc>
          <w:tcPr>
            <w:tcW w:w="882" w:type="dxa"/>
            <w:gridSpan w:val="2"/>
            <w:tcBorders>
              <w:top w:val="nil"/>
              <w:left w:val="nil"/>
              <w:bottom w:val="single" w:sz="4" w:space="0" w:color="auto"/>
              <w:right w:val="single" w:sz="4" w:space="0" w:color="auto"/>
            </w:tcBorders>
            <w:shd w:val="clear" w:color="auto" w:fill="FFFFFF"/>
            <w:vAlign w:val="center"/>
            <w:hideMark/>
          </w:tcPr>
          <w:p w14:paraId="6F9C0B4D" w14:textId="77777777" w:rsidR="00056F15" w:rsidRPr="00D63975" w:rsidRDefault="00056F15" w:rsidP="0050313B">
            <w:pPr>
              <w:spacing w:after="0" w:line="240" w:lineRule="auto"/>
              <w:rPr>
                <w:rFonts w:ascii="Arial" w:hAnsi="Arial" w:cs="Arial"/>
                <w:sz w:val="24"/>
                <w:szCs w:val="24"/>
              </w:rPr>
            </w:pPr>
          </w:p>
        </w:tc>
        <w:tc>
          <w:tcPr>
            <w:tcW w:w="960" w:type="dxa"/>
            <w:gridSpan w:val="2"/>
            <w:tcBorders>
              <w:top w:val="nil"/>
              <w:left w:val="nil"/>
              <w:bottom w:val="single" w:sz="4" w:space="0" w:color="auto"/>
              <w:right w:val="single" w:sz="4" w:space="0" w:color="auto"/>
            </w:tcBorders>
            <w:shd w:val="clear" w:color="auto" w:fill="FFFFFF"/>
            <w:vAlign w:val="center"/>
            <w:hideMark/>
          </w:tcPr>
          <w:p w14:paraId="506A782A" w14:textId="77777777" w:rsidR="00056F15" w:rsidRPr="00D63975" w:rsidRDefault="00056F15" w:rsidP="0050313B">
            <w:pPr>
              <w:spacing w:after="0" w:line="240" w:lineRule="auto"/>
              <w:jc w:val="center"/>
              <w:rPr>
                <w:rFonts w:ascii="Arial" w:hAnsi="Arial" w:cs="Arial"/>
                <w:sz w:val="24"/>
                <w:szCs w:val="24"/>
              </w:rPr>
            </w:pPr>
            <w:r w:rsidRPr="00D63975">
              <w:rPr>
                <w:rFonts w:ascii="Arial" w:hAnsi="Arial" w:cs="Arial"/>
                <w:sz w:val="24"/>
                <w:szCs w:val="24"/>
              </w:rPr>
              <w:t>620 140</w:t>
            </w:r>
          </w:p>
        </w:tc>
        <w:tc>
          <w:tcPr>
            <w:tcW w:w="550" w:type="dxa"/>
            <w:tcBorders>
              <w:top w:val="nil"/>
              <w:left w:val="nil"/>
              <w:bottom w:val="single" w:sz="4" w:space="0" w:color="auto"/>
              <w:right w:val="single" w:sz="4" w:space="0" w:color="auto"/>
            </w:tcBorders>
            <w:shd w:val="clear" w:color="auto" w:fill="FFFFFF"/>
            <w:vAlign w:val="center"/>
            <w:hideMark/>
          </w:tcPr>
          <w:p w14:paraId="1F90D261" w14:textId="77777777" w:rsidR="00056F15" w:rsidRPr="00D63975" w:rsidRDefault="00056F15" w:rsidP="0050313B">
            <w:pPr>
              <w:spacing w:after="0" w:line="240" w:lineRule="auto"/>
              <w:rPr>
                <w:rFonts w:ascii="Arial" w:hAnsi="Arial" w:cs="Arial"/>
                <w:sz w:val="24"/>
                <w:szCs w:val="24"/>
              </w:rPr>
            </w:pPr>
          </w:p>
        </w:tc>
      </w:tr>
    </w:tbl>
    <w:p w14:paraId="292E8AB5" w14:textId="77777777" w:rsidR="000C2614" w:rsidRPr="00D63975" w:rsidRDefault="000C2614" w:rsidP="0050313B">
      <w:pPr>
        <w:spacing w:after="0" w:line="240" w:lineRule="auto"/>
        <w:rPr>
          <w:rFonts w:ascii="Arial" w:hAnsi="Arial" w:cs="Arial"/>
          <w:sz w:val="24"/>
          <w:szCs w:val="24"/>
        </w:rPr>
        <w:sectPr w:rsidR="000C2614" w:rsidRPr="00D63975" w:rsidSect="00D63975">
          <w:pgSz w:w="16838" w:h="11906" w:orient="landscape"/>
          <w:pgMar w:top="1134" w:right="962" w:bottom="567" w:left="567" w:header="709" w:footer="709" w:gutter="0"/>
          <w:cols w:space="708"/>
          <w:docGrid w:linePitch="360"/>
        </w:sectPr>
      </w:pPr>
    </w:p>
    <w:p w14:paraId="62D8F373" w14:textId="390C553B" w:rsidR="00056F15" w:rsidRPr="008C16CD" w:rsidRDefault="00056F15" w:rsidP="0050313B">
      <w:pPr>
        <w:spacing w:after="0" w:line="240" w:lineRule="auto"/>
      </w:pPr>
    </w:p>
    <w:p w14:paraId="1976F9A2" w14:textId="77777777" w:rsidR="00BF74FB" w:rsidRPr="00D63975" w:rsidRDefault="00F53F18" w:rsidP="0050313B">
      <w:pPr>
        <w:pStyle w:val="ConsPlusNormal"/>
        <w:widowControl/>
        <w:ind w:left="4111" w:firstLine="0"/>
        <w:jc w:val="right"/>
        <w:outlineLvl w:val="0"/>
        <w:rPr>
          <w:rFonts w:ascii="Courier" w:hAnsi="Courier" w:cs="Courier New"/>
          <w:sz w:val="22"/>
          <w:szCs w:val="22"/>
        </w:rPr>
      </w:pPr>
      <w:r w:rsidRPr="00D63975">
        <w:rPr>
          <w:rFonts w:ascii="Cambria" w:hAnsi="Cambria" w:cs="Cambria"/>
          <w:sz w:val="22"/>
          <w:szCs w:val="22"/>
        </w:rPr>
        <w:t>Приложение</w:t>
      </w:r>
      <w:r w:rsidRPr="00D63975">
        <w:rPr>
          <w:rFonts w:ascii="Courier" w:hAnsi="Courier" w:cs="Courier New"/>
          <w:sz w:val="22"/>
          <w:szCs w:val="22"/>
        </w:rPr>
        <w:t xml:space="preserve"> </w:t>
      </w:r>
      <w:r w:rsidRPr="00D63975">
        <w:rPr>
          <w:rFonts w:ascii="Times New Roman" w:hAnsi="Times New Roman" w:cs="Times New Roman"/>
          <w:sz w:val="22"/>
          <w:szCs w:val="22"/>
        </w:rPr>
        <w:t>№</w:t>
      </w:r>
      <w:r w:rsidRPr="00D63975">
        <w:rPr>
          <w:rFonts w:ascii="Courier" w:hAnsi="Courier" w:cs="Courier New"/>
          <w:sz w:val="22"/>
          <w:szCs w:val="22"/>
        </w:rPr>
        <w:t xml:space="preserve"> 7</w:t>
      </w:r>
    </w:p>
    <w:p w14:paraId="4EC671B3" w14:textId="5B073C04" w:rsidR="00F53F18" w:rsidRPr="00D63975" w:rsidRDefault="00F53F18" w:rsidP="0050313B">
      <w:pPr>
        <w:pStyle w:val="ConsPlusNormal"/>
        <w:widowControl/>
        <w:ind w:left="4111" w:firstLine="0"/>
        <w:jc w:val="right"/>
        <w:outlineLvl w:val="0"/>
        <w:rPr>
          <w:rFonts w:ascii="Courier" w:hAnsi="Courier" w:cs="Courier New"/>
          <w:bCs/>
          <w:sz w:val="22"/>
          <w:szCs w:val="22"/>
        </w:rPr>
      </w:pPr>
      <w:r w:rsidRPr="00D63975">
        <w:rPr>
          <w:rFonts w:ascii="Cambria" w:hAnsi="Cambria" w:cs="Cambria"/>
          <w:bCs/>
          <w:sz w:val="22"/>
          <w:szCs w:val="22"/>
        </w:rPr>
        <w:t>к</w:t>
      </w:r>
      <w:r w:rsidRPr="00D63975">
        <w:rPr>
          <w:rFonts w:ascii="Courier" w:hAnsi="Courier" w:cs="Courier New"/>
          <w:bCs/>
          <w:sz w:val="22"/>
          <w:szCs w:val="22"/>
        </w:rPr>
        <w:t xml:space="preserve"> </w:t>
      </w:r>
      <w:r w:rsidRPr="00D63975">
        <w:rPr>
          <w:rFonts w:ascii="Cambria" w:hAnsi="Cambria" w:cs="Cambria"/>
          <w:bCs/>
          <w:sz w:val="22"/>
          <w:szCs w:val="22"/>
        </w:rPr>
        <w:t>постановлению</w:t>
      </w:r>
      <w:r w:rsidRPr="00D63975">
        <w:rPr>
          <w:rFonts w:ascii="Courier" w:hAnsi="Courier" w:cs="Courier New"/>
          <w:bCs/>
          <w:sz w:val="22"/>
          <w:szCs w:val="22"/>
        </w:rPr>
        <w:t xml:space="preserve"> </w:t>
      </w:r>
      <w:r w:rsidRPr="00D63975">
        <w:rPr>
          <w:rFonts w:ascii="Cambria" w:hAnsi="Cambria" w:cs="Cambria"/>
          <w:bCs/>
          <w:sz w:val="22"/>
          <w:szCs w:val="22"/>
        </w:rPr>
        <w:t>администрации</w:t>
      </w:r>
    </w:p>
    <w:p w14:paraId="2E04C6C1" w14:textId="60A83AED" w:rsidR="00F53F18" w:rsidRPr="00D63975" w:rsidRDefault="00F53F18" w:rsidP="0050313B">
      <w:pPr>
        <w:autoSpaceDE w:val="0"/>
        <w:autoSpaceDN w:val="0"/>
        <w:adjustRightInd w:val="0"/>
        <w:spacing w:after="0" w:line="240" w:lineRule="auto"/>
        <w:ind w:left="4111"/>
        <w:jc w:val="right"/>
        <w:rPr>
          <w:rFonts w:ascii="Courier" w:hAnsi="Courier" w:cs="Courier New"/>
          <w:bCs/>
        </w:rPr>
      </w:pPr>
      <w:r w:rsidRPr="00D63975">
        <w:rPr>
          <w:rFonts w:ascii="Cambria" w:hAnsi="Cambria" w:cs="Cambria"/>
          <w:bCs/>
        </w:rPr>
        <w:t>Слюдянского</w:t>
      </w:r>
      <w:r w:rsidRPr="00D63975">
        <w:rPr>
          <w:rFonts w:ascii="Courier" w:hAnsi="Courier" w:cs="Courier New"/>
          <w:bCs/>
        </w:rPr>
        <w:t xml:space="preserve"> </w:t>
      </w:r>
      <w:r w:rsidRPr="00D63975">
        <w:rPr>
          <w:rFonts w:ascii="Cambria" w:hAnsi="Cambria" w:cs="Cambria"/>
          <w:bCs/>
        </w:rPr>
        <w:t>городского</w:t>
      </w:r>
      <w:r w:rsidRPr="00D63975">
        <w:rPr>
          <w:rFonts w:ascii="Courier" w:hAnsi="Courier" w:cs="Courier New"/>
          <w:bCs/>
        </w:rPr>
        <w:t xml:space="preserve"> </w:t>
      </w:r>
      <w:r w:rsidRPr="00D63975">
        <w:rPr>
          <w:rFonts w:ascii="Cambria" w:hAnsi="Cambria" w:cs="Cambria"/>
          <w:bCs/>
        </w:rPr>
        <w:t>поселения</w:t>
      </w:r>
    </w:p>
    <w:p w14:paraId="0849B514" w14:textId="7E096342" w:rsidR="00F53F18" w:rsidRPr="00D63975" w:rsidRDefault="00E602AE" w:rsidP="0050313B">
      <w:pPr>
        <w:pStyle w:val="ConsPlusNormal"/>
        <w:widowControl/>
        <w:ind w:firstLine="0"/>
        <w:jc w:val="right"/>
        <w:outlineLvl w:val="0"/>
        <w:rPr>
          <w:rFonts w:ascii="Courier" w:hAnsi="Courier"/>
          <w:b/>
          <w:sz w:val="28"/>
          <w:szCs w:val="28"/>
        </w:rPr>
      </w:pPr>
      <w:r w:rsidRPr="00D63975">
        <w:rPr>
          <w:rFonts w:ascii="Cambria" w:hAnsi="Cambria" w:cs="Cambria"/>
          <w:sz w:val="22"/>
          <w:szCs w:val="22"/>
        </w:rPr>
        <w:t>О</w:t>
      </w:r>
      <w:r w:rsidR="00F53F18" w:rsidRPr="00D63975">
        <w:rPr>
          <w:rFonts w:ascii="Cambria" w:hAnsi="Cambria" w:cs="Cambria"/>
          <w:sz w:val="22"/>
          <w:szCs w:val="22"/>
        </w:rPr>
        <w:t>т</w:t>
      </w:r>
      <w:r w:rsidRPr="00D63975">
        <w:rPr>
          <w:rFonts w:ascii="Courier" w:hAnsi="Courier" w:cs="Courier New"/>
          <w:sz w:val="22"/>
          <w:szCs w:val="22"/>
        </w:rPr>
        <w:t xml:space="preserve"> 25.06.2020</w:t>
      </w:r>
      <w:r w:rsidR="00F53F18" w:rsidRPr="00D63975">
        <w:rPr>
          <w:rFonts w:ascii="Courier" w:hAnsi="Courier" w:cs="Courier New"/>
          <w:sz w:val="22"/>
          <w:szCs w:val="22"/>
        </w:rPr>
        <w:t xml:space="preserve"> </w:t>
      </w:r>
      <w:r w:rsidR="00F53F18" w:rsidRPr="00D63975">
        <w:rPr>
          <w:rFonts w:ascii="Times New Roman" w:hAnsi="Times New Roman" w:cs="Times New Roman"/>
          <w:sz w:val="22"/>
          <w:szCs w:val="22"/>
        </w:rPr>
        <w:t>№</w:t>
      </w:r>
      <w:r w:rsidRPr="00D63975">
        <w:rPr>
          <w:rFonts w:ascii="Courier" w:hAnsi="Courier" w:cs="Courier New"/>
          <w:sz w:val="22"/>
          <w:szCs w:val="22"/>
        </w:rPr>
        <w:t xml:space="preserve"> 406</w:t>
      </w:r>
    </w:p>
    <w:p w14:paraId="07C91269" w14:textId="77777777" w:rsidR="00F53F18" w:rsidRPr="00D63975" w:rsidRDefault="00F53F18" w:rsidP="0050313B">
      <w:pPr>
        <w:pStyle w:val="ConsPlusNormal"/>
        <w:widowControl/>
        <w:ind w:firstLine="0"/>
        <w:jc w:val="center"/>
        <w:outlineLvl w:val="1"/>
        <w:rPr>
          <w:bCs/>
          <w:sz w:val="24"/>
          <w:szCs w:val="24"/>
        </w:rPr>
      </w:pPr>
      <w:r w:rsidRPr="00D63975">
        <w:rPr>
          <w:bCs/>
          <w:sz w:val="24"/>
          <w:szCs w:val="24"/>
        </w:rPr>
        <w:t>ПАСПОРТ ПОДПРОГРАММЫ</w:t>
      </w:r>
    </w:p>
    <w:p w14:paraId="2B94A97E" w14:textId="784D00DF" w:rsidR="00F53F18" w:rsidRPr="00D63975" w:rsidRDefault="00F53F18" w:rsidP="0050313B">
      <w:pPr>
        <w:pStyle w:val="ConsPlusNormal"/>
        <w:widowControl/>
        <w:ind w:firstLine="0"/>
        <w:jc w:val="center"/>
        <w:outlineLvl w:val="1"/>
        <w:rPr>
          <w:bCs/>
          <w:sz w:val="24"/>
          <w:szCs w:val="24"/>
        </w:rPr>
      </w:pPr>
      <w:r w:rsidRPr="00D63975">
        <w:rPr>
          <w:bCs/>
          <w:sz w:val="24"/>
          <w:szCs w:val="24"/>
        </w:rPr>
        <w:t>«Развитие муниципальной службы в Слюдянском муниципальном образовании» на 2019-2024 годы</w:t>
      </w:r>
    </w:p>
    <w:p w14:paraId="01371D65" w14:textId="77777777" w:rsidR="00F53F18" w:rsidRPr="00D63975" w:rsidRDefault="00F53F18" w:rsidP="0050313B">
      <w:pPr>
        <w:pStyle w:val="ConsPlusNormal"/>
        <w:widowControl/>
        <w:ind w:firstLine="540"/>
        <w:jc w:val="both"/>
        <w:rPr>
          <w:sz w:val="24"/>
          <w:szCs w:val="24"/>
        </w:rPr>
      </w:pPr>
    </w:p>
    <w:tbl>
      <w:tblPr>
        <w:tblW w:w="0" w:type="dxa"/>
        <w:tblInd w:w="-470" w:type="dxa"/>
        <w:tblLayout w:type="fixed"/>
        <w:tblCellMar>
          <w:left w:w="70" w:type="dxa"/>
          <w:right w:w="70" w:type="dxa"/>
        </w:tblCellMar>
        <w:tblLook w:val="04A0" w:firstRow="1" w:lastRow="0" w:firstColumn="1" w:lastColumn="0" w:noHBand="0" w:noVBand="1"/>
      </w:tblPr>
      <w:tblGrid>
        <w:gridCol w:w="3092"/>
        <w:gridCol w:w="6946"/>
      </w:tblGrid>
      <w:tr w:rsidR="00F53F18" w:rsidRPr="00D63975" w14:paraId="1D51196A" w14:textId="77777777" w:rsidTr="005B7033">
        <w:trPr>
          <w:cantSplit/>
          <w:trHeight w:val="360"/>
        </w:trPr>
        <w:tc>
          <w:tcPr>
            <w:tcW w:w="3092" w:type="dxa"/>
            <w:tcBorders>
              <w:top w:val="single" w:sz="6" w:space="0" w:color="auto"/>
              <w:left w:val="single" w:sz="6" w:space="0" w:color="auto"/>
              <w:bottom w:val="single" w:sz="6" w:space="0" w:color="auto"/>
              <w:right w:val="single" w:sz="6" w:space="0" w:color="auto"/>
            </w:tcBorders>
            <w:hideMark/>
          </w:tcPr>
          <w:p w14:paraId="3A6F5E45" w14:textId="61F90231" w:rsidR="00F53F18" w:rsidRPr="00D63975" w:rsidRDefault="00F53F18" w:rsidP="0050313B">
            <w:pPr>
              <w:pStyle w:val="ConsPlusNormal"/>
              <w:widowControl/>
              <w:ind w:firstLine="0"/>
              <w:jc w:val="center"/>
              <w:rPr>
                <w:sz w:val="24"/>
                <w:szCs w:val="24"/>
                <w:lang w:eastAsia="en-US"/>
              </w:rPr>
            </w:pPr>
            <w:r w:rsidRPr="00D63975">
              <w:rPr>
                <w:sz w:val="24"/>
                <w:szCs w:val="24"/>
                <w:lang w:eastAsia="en-US"/>
              </w:rPr>
              <w:t>Наименование подпрограммы</w:t>
            </w:r>
          </w:p>
        </w:tc>
        <w:tc>
          <w:tcPr>
            <w:tcW w:w="6946" w:type="dxa"/>
            <w:tcBorders>
              <w:top w:val="single" w:sz="6" w:space="0" w:color="auto"/>
              <w:left w:val="single" w:sz="6" w:space="0" w:color="auto"/>
              <w:bottom w:val="single" w:sz="6" w:space="0" w:color="auto"/>
              <w:right w:val="single" w:sz="6" w:space="0" w:color="auto"/>
            </w:tcBorders>
            <w:hideMark/>
          </w:tcPr>
          <w:p w14:paraId="5D8047D8" w14:textId="77777777" w:rsidR="00F53F18" w:rsidRPr="00D63975" w:rsidRDefault="00F53F18" w:rsidP="0050313B">
            <w:pPr>
              <w:pStyle w:val="ConsPlusTitle"/>
              <w:widowControl/>
              <w:jc w:val="both"/>
              <w:rPr>
                <w:b w:val="0"/>
                <w:sz w:val="24"/>
                <w:szCs w:val="24"/>
                <w:lang w:eastAsia="en-US"/>
              </w:rPr>
            </w:pPr>
            <w:r w:rsidRPr="00D63975">
              <w:rPr>
                <w:b w:val="0"/>
                <w:sz w:val="24"/>
                <w:szCs w:val="24"/>
                <w:lang w:eastAsia="en-US"/>
              </w:rPr>
              <w:t>Развитие муниципальной службы в Слюдянском муниципальном образовании на 2019-2024 годы</w:t>
            </w:r>
          </w:p>
        </w:tc>
      </w:tr>
      <w:tr w:rsidR="00F53F18" w:rsidRPr="00D63975" w14:paraId="6E656FF5" w14:textId="77777777" w:rsidTr="005B7033">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4B48B938" w14:textId="2DE11C5D" w:rsidR="00F53F18" w:rsidRPr="00D63975" w:rsidRDefault="00F53F18" w:rsidP="0050313B">
            <w:pPr>
              <w:pStyle w:val="ConsPlusNormal"/>
              <w:widowControl/>
              <w:ind w:firstLine="0"/>
              <w:jc w:val="center"/>
              <w:rPr>
                <w:sz w:val="24"/>
                <w:szCs w:val="24"/>
                <w:lang w:eastAsia="en-US"/>
              </w:rPr>
            </w:pPr>
            <w:r w:rsidRPr="00D63975">
              <w:rPr>
                <w:sz w:val="24"/>
                <w:szCs w:val="24"/>
                <w:lang w:eastAsia="en-US"/>
              </w:rPr>
              <w:t>Ответственный исполнитель подпрограммы</w:t>
            </w:r>
          </w:p>
        </w:tc>
        <w:tc>
          <w:tcPr>
            <w:tcW w:w="6946" w:type="dxa"/>
            <w:tcBorders>
              <w:top w:val="single" w:sz="6" w:space="0" w:color="auto"/>
              <w:left w:val="single" w:sz="6" w:space="0" w:color="auto"/>
              <w:bottom w:val="single" w:sz="4" w:space="0" w:color="auto"/>
              <w:right w:val="single" w:sz="6" w:space="0" w:color="auto"/>
            </w:tcBorders>
            <w:hideMark/>
          </w:tcPr>
          <w:p w14:paraId="3FF67EA6" w14:textId="77777777" w:rsidR="00F53F18" w:rsidRPr="00D63975" w:rsidRDefault="00F53F18" w:rsidP="0050313B">
            <w:pPr>
              <w:pStyle w:val="ConsPlusNormal"/>
              <w:widowControl/>
              <w:ind w:firstLine="0"/>
              <w:jc w:val="both"/>
              <w:rPr>
                <w:sz w:val="24"/>
                <w:szCs w:val="24"/>
                <w:lang w:eastAsia="en-US"/>
              </w:rPr>
            </w:pPr>
            <w:r w:rsidRPr="00D63975">
              <w:rPr>
                <w:sz w:val="24"/>
                <w:szCs w:val="24"/>
                <w:lang w:eastAsia="en-US"/>
              </w:rPr>
              <w:t xml:space="preserve">Отдел по организационной работе, кадровой политике и ведению архива администрации Слюдянского городского поселения </w:t>
            </w:r>
          </w:p>
        </w:tc>
      </w:tr>
      <w:tr w:rsidR="00F53F18" w:rsidRPr="00D63975" w14:paraId="5C66B844" w14:textId="77777777" w:rsidTr="005B7033">
        <w:trPr>
          <w:cantSplit/>
          <w:trHeight w:val="647"/>
        </w:trPr>
        <w:tc>
          <w:tcPr>
            <w:tcW w:w="3092" w:type="dxa"/>
            <w:tcBorders>
              <w:top w:val="single" w:sz="6" w:space="0" w:color="auto"/>
              <w:left w:val="single" w:sz="6" w:space="0" w:color="auto"/>
              <w:bottom w:val="single" w:sz="4" w:space="0" w:color="auto"/>
              <w:right w:val="single" w:sz="6" w:space="0" w:color="auto"/>
            </w:tcBorders>
            <w:hideMark/>
          </w:tcPr>
          <w:p w14:paraId="4484F90C" w14:textId="3009F267" w:rsidR="00F53F18" w:rsidRPr="00D63975" w:rsidRDefault="00F53F18" w:rsidP="0050313B">
            <w:pPr>
              <w:pStyle w:val="ConsPlusNormal"/>
              <w:widowControl/>
              <w:ind w:firstLine="0"/>
              <w:jc w:val="center"/>
              <w:rPr>
                <w:sz w:val="24"/>
                <w:szCs w:val="24"/>
                <w:lang w:eastAsia="en-US"/>
              </w:rPr>
            </w:pPr>
            <w:r w:rsidRPr="00D63975">
              <w:rPr>
                <w:sz w:val="24"/>
                <w:szCs w:val="24"/>
                <w:lang w:eastAsia="en-US"/>
              </w:rPr>
              <w:t>Цель подпрограммы</w:t>
            </w:r>
          </w:p>
        </w:tc>
        <w:tc>
          <w:tcPr>
            <w:tcW w:w="6946" w:type="dxa"/>
            <w:tcBorders>
              <w:top w:val="single" w:sz="6" w:space="0" w:color="auto"/>
              <w:left w:val="single" w:sz="6" w:space="0" w:color="auto"/>
              <w:bottom w:val="single" w:sz="4" w:space="0" w:color="auto"/>
              <w:right w:val="single" w:sz="6" w:space="0" w:color="auto"/>
            </w:tcBorders>
            <w:hideMark/>
          </w:tcPr>
          <w:p w14:paraId="3C5322B1"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Совершенствование организации муниципальной службы в органах местного самоуправления Слюдянского муниципального образования, повышение эффективности исполнения муниципальными служащими своих должностных обязанностей.</w:t>
            </w:r>
          </w:p>
        </w:tc>
      </w:tr>
      <w:tr w:rsidR="00F53F18" w:rsidRPr="00D63975" w14:paraId="3CBF4605" w14:textId="77777777" w:rsidTr="005B7033">
        <w:trPr>
          <w:cantSplit/>
          <w:trHeight w:val="2600"/>
        </w:trPr>
        <w:tc>
          <w:tcPr>
            <w:tcW w:w="3092" w:type="dxa"/>
            <w:tcBorders>
              <w:top w:val="single" w:sz="4" w:space="0" w:color="auto"/>
              <w:left w:val="single" w:sz="6" w:space="0" w:color="auto"/>
              <w:bottom w:val="single" w:sz="6" w:space="0" w:color="auto"/>
              <w:right w:val="single" w:sz="6" w:space="0" w:color="auto"/>
            </w:tcBorders>
            <w:hideMark/>
          </w:tcPr>
          <w:p w14:paraId="6BB7EBFB" w14:textId="77777777" w:rsidR="00F53F18" w:rsidRPr="00D63975" w:rsidRDefault="00F53F18" w:rsidP="0050313B">
            <w:pPr>
              <w:pStyle w:val="ConsPlusNormal"/>
              <w:ind w:firstLine="0"/>
              <w:jc w:val="center"/>
              <w:rPr>
                <w:sz w:val="24"/>
                <w:szCs w:val="24"/>
                <w:lang w:eastAsia="en-US"/>
              </w:rPr>
            </w:pPr>
            <w:r w:rsidRPr="00D63975">
              <w:rPr>
                <w:sz w:val="24"/>
                <w:szCs w:val="24"/>
                <w:lang w:eastAsia="en-US"/>
              </w:rPr>
              <w:t>Задачи подпрограммы</w:t>
            </w:r>
          </w:p>
        </w:tc>
        <w:tc>
          <w:tcPr>
            <w:tcW w:w="6946" w:type="dxa"/>
            <w:tcBorders>
              <w:top w:val="single" w:sz="4" w:space="0" w:color="auto"/>
              <w:left w:val="single" w:sz="6" w:space="0" w:color="auto"/>
              <w:bottom w:val="single" w:sz="6" w:space="0" w:color="auto"/>
              <w:right w:val="single" w:sz="6" w:space="0" w:color="auto"/>
            </w:tcBorders>
            <w:hideMark/>
          </w:tcPr>
          <w:p w14:paraId="09E4EFE0"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1.Совершенствование правовой основы муниципальной службы;</w:t>
            </w:r>
          </w:p>
          <w:p w14:paraId="2ED3293C"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2.Внедрение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75E1B9DC"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3.Совершенствование организационных и правовых механизмов профессиональной служебной деятельности муниципальных служащих;</w:t>
            </w:r>
          </w:p>
          <w:p w14:paraId="6FA42FAB"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4.Развитие системы подготовки кадров для муниципальной службы, дополнительного профессионального образования муниципальных служащих;</w:t>
            </w:r>
          </w:p>
          <w:p w14:paraId="08C5B1FA"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5.Применение антикоррупционных механизмов;</w:t>
            </w:r>
          </w:p>
          <w:p w14:paraId="23498B3B"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6.Оптимизация штатной численности муниципальных служащих;</w:t>
            </w:r>
          </w:p>
          <w:p w14:paraId="576F0DE1"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7.Повышение престижа муниципальной службы;</w:t>
            </w:r>
          </w:p>
          <w:p w14:paraId="5A745A76"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8.Создание системы контроля деятельности муниципальных служащих со стороны институтов гражданского общества, повышение уровня открытости и гласности муниципальной службы</w:t>
            </w:r>
          </w:p>
        </w:tc>
      </w:tr>
      <w:tr w:rsidR="00F53F18" w:rsidRPr="00D63975" w14:paraId="3CF917C1" w14:textId="77777777" w:rsidTr="005B7033">
        <w:trPr>
          <w:cantSplit/>
          <w:trHeight w:val="480"/>
        </w:trPr>
        <w:tc>
          <w:tcPr>
            <w:tcW w:w="3092" w:type="dxa"/>
            <w:tcBorders>
              <w:top w:val="single" w:sz="6" w:space="0" w:color="auto"/>
              <w:left w:val="single" w:sz="6" w:space="0" w:color="auto"/>
              <w:bottom w:val="single" w:sz="6" w:space="0" w:color="auto"/>
              <w:right w:val="single" w:sz="6" w:space="0" w:color="auto"/>
            </w:tcBorders>
            <w:hideMark/>
          </w:tcPr>
          <w:p w14:paraId="10EE0FE7" w14:textId="08A5325D" w:rsidR="00F53F18" w:rsidRPr="00D63975" w:rsidRDefault="00F53F18" w:rsidP="0050313B">
            <w:pPr>
              <w:pStyle w:val="ConsPlusNormal"/>
              <w:widowControl/>
              <w:ind w:firstLine="0"/>
              <w:jc w:val="center"/>
              <w:rPr>
                <w:sz w:val="24"/>
                <w:szCs w:val="24"/>
                <w:lang w:eastAsia="en-US"/>
              </w:rPr>
            </w:pPr>
            <w:r w:rsidRPr="00D63975">
              <w:rPr>
                <w:sz w:val="24"/>
                <w:szCs w:val="24"/>
                <w:lang w:eastAsia="en-US"/>
              </w:rPr>
              <w:t>Сроки реализации муниципальной подпрограммы</w:t>
            </w:r>
          </w:p>
        </w:tc>
        <w:tc>
          <w:tcPr>
            <w:tcW w:w="6946" w:type="dxa"/>
            <w:tcBorders>
              <w:top w:val="single" w:sz="6" w:space="0" w:color="auto"/>
              <w:left w:val="single" w:sz="6" w:space="0" w:color="auto"/>
              <w:bottom w:val="single" w:sz="6" w:space="0" w:color="auto"/>
              <w:right w:val="single" w:sz="6" w:space="0" w:color="auto"/>
            </w:tcBorders>
            <w:hideMark/>
          </w:tcPr>
          <w:p w14:paraId="17E4BB7B" w14:textId="219020FC" w:rsidR="00F53F18" w:rsidRPr="00D63975" w:rsidRDefault="00F53F18" w:rsidP="0050313B">
            <w:pPr>
              <w:pStyle w:val="ConsPlusNormal"/>
              <w:widowControl/>
              <w:ind w:firstLine="0"/>
              <w:jc w:val="both"/>
              <w:rPr>
                <w:sz w:val="24"/>
                <w:szCs w:val="24"/>
                <w:lang w:eastAsia="en-US"/>
              </w:rPr>
            </w:pPr>
            <w:r w:rsidRPr="00D63975">
              <w:rPr>
                <w:sz w:val="24"/>
                <w:szCs w:val="24"/>
                <w:lang w:eastAsia="en-US"/>
              </w:rPr>
              <w:t>2019-2024 годы</w:t>
            </w:r>
          </w:p>
        </w:tc>
      </w:tr>
      <w:tr w:rsidR="00F53F18" w:rsidRPr="00D63975" w14:paraId="77123DBC" w14:textId="77777777" w:rsidTr="005B7033">
        <w:trPr>
          <w:cantSplit/>
          <w:trHeight w:val="720"/>
        </w:trPr>
        <w:tc>
          <w:tcPr>
            <w:tcW w:w="3092" w:type="dxa"/>
            <w:tcBorders>
              <w:top w:val="single" w:sz="6" w:space="0" w:color="auto"/>
              <w:left w:val="single" w:sz="6" w:space="0" w:color="auto"/>
              <w:bottom w:val="single" w:sz="6" w:space="0" w:color="auto"/>
              <w:right w:val="single" w:sz="6" w:space="0" w:color="auto"/>
            </w:tcBorders>
            <w:hideMark/>
          </w:tcPr>
          <w:p w14:paraId="3B111830" w14:textId="4489BE33" w:rsidR="00F53F18" w:rsidRPr="00D63975" w:rsidRDefault="00F53F18" w:rsidP="0050313B">
            <w:pPr>
              <w:pStyle w:val="ConsPlusNormal"/>
              <w:widowControl/>
              <w:ind w:firstLine="0"/>
              <w:jc w:val="center"/>
              <w:rPr>
                <w:sz w:val="24"/>
                <w:szCs w:val="24"/>
                <w:lang w:eastAsia="en-US"/>
              </w:rPr>
            </w:pPr>
            <w:r w:rsidRPr="00D63975">
              <w:rPr>
                <w:sz w:val="24"/>
                <w:szCs w:val="24"/>
                <w:lang w:eastAsia="en-US"/>
              </w:rPr>
              <w:lastRenderedPageBreak/>
              <w:t>Ресурсное обеспечение муниципальной подпрограммы</w:t>
            </w:r>
          </w:p>
        </w:tc>
        <w:tc>
          <w:tcPr>
            <w:tcW w:w="6946" w:type="dxa"/>
            <w:tcBorders>
              <w:top w:val="single" w:sz="6" w:space="0" w:color="auto"/>
              <w:left w:val="single" w:sz="6" w:space="0" w:color="auto"/>
              <w:bottom w:val="single" w:sz="6" w:space="0" w:color="auto"/>
              <w:right w:val="single" w:sz="6" w:space="0" w:color="auto"/>
            </w:tcBorders>
            <w:hideMark/>
          </w:tcPr>
          <w:p w14:paraId="19D9B172" w14:textId="2DB21A47" w:rsidR="00F53F18" w:rsidRPr="00D63975" w:rsidRDefault="00F53F18" w:rsidP="0050313B">
            <w:pPr>
              <w:pStyle w:val="ConsPlusNormal"/>
              <w:widowControl/>
              <w:ind w:firstLine="0"/>
              <w:jc w:val="both"/>
              <w:rPr>
                <w:sz w:val="24"/>
                <w:szCs w:val="24"/>
                <w:lang w:eastAsia="en-US"/>
              </w:rPr>
            </w:pPr>
            <w:r w:rsidRPr="00D63975">
              <w:rPr>
                <w:sz w:val="24"/>
                <w:szCs w:val="24"/>
                <w:lang w:eastAsia="en-US"/>
              </w:rPr>
              <w:t>Общее финансирование подпрограммы предусматривается 10</w:t>
            </w:r>
            <w:r w:rsidR="00887222" w:rsidRPr="00D63975">
              <w:rPr>
                <w:sz w:val="24"/>
                <w:szCs w:val="24"/>
                <w:lang w:eastAsia="en-US"/>
              </w:rPr>
              <w:t> </w:t>
            </w:r>
            <w:r w:rsidR="008F62CF" w:rsidRPr="00D63975">
              <w:rPr>
                <w:sz w:val="24"/>
                <w:szCs w:val="24"/>
                <w:lang w:eastAsia="en-US"/>
              </w:rPr>
              <w:t>5</w:t>
            </w:r>
            <w:r w:rsidRPr="00D63975">
              <w:rPr>
                <w:sz w:val="24"/>
                <w:szCs w:val="24"/>
                <w:lang w:eastAsia="en-US"/>
              </w:rPr>
              <w:t>24</w:t>
            </w:r>
            <w:r w:rsidR="00887222" w:rsidRPr="00D63975">
              <w:rPr>
                <w:sz w:val="24"/>
                <w:szCs w:val="24"/>
                <w:lang w:eastAsia="en-US"/>
              </w:rPr>
              <w:t> 708</w:t>
            </w:r>
            <w:r w:rsidRPr="00D63975">
              <w:rPr>
                <w:sz w:val="24"/>
                <w:szCs w:val="24"/>
                <w:lang w:eastAsia="en-US"/>
              </w:rPr>
              <w:t xml:space="preserve">,98 рублей, в том числе: </w:t>
            </w:r>
          </w:p>
          <w:tbl>
            <w:tblPr>
              <w:tblW w:w="0" w:type="dxa"/>
              <w:tblLayout w:type="fixed"/>
              <w:tblLook w:val="04A0" w:firstRow="1" w:lastRow="0" w:firstColumn="1" w:lastColumn="0" w:noHBand="0" w:noVBand="1"/>
            </w:tblPr>
            <w:tblGrid>
              <w:gridCol w:w="3048"/>
            </w:tblGrid>
            <w:tr w:rsidR="00F53F18" w:rsidRPr="00D63975" w14:paraId="767CD8A4" w14:textId="77777777" w:rsidTr="005B7033">
              <w:trPr>
                <w:trHeight w:val="296"/>
              </w:trPr>
              <w:tc>
                <w:tcPr>
                  <w:tcW w:w="3048" w:type="dxa"/>
                  <w:hideMark/>
                </w:tcPr>
                <w:p w14:paraId="4F792B3E" w14:textId="77777777" w:rsidR="00F53F18" w:rsidRPr="00D63975" w:rsidRDefault="00F53F18" w:rsidP="0050313B">
                  <w:pPr>
                    <w:pStyle w:val="a4"/>
                    <w:jc w:val="center"/>
                    <w:rPr>
                      <w:rFonts w:ascii="Arial" w:hAnsi="Arial" w:cs="Arial"/>
                      <w:bCs/>
                      <w:sz w:val="24"/>
                      <w:szCs w:val="24"/>
                    </w:rPr>
                  </w:pPr>
                  <w:r w:rsidRPr="00D63975">
                    <w:rPr>
                      <w:rFonts w:ascii="Arial" w:hAnsi="Arial" w:cs="Arial"/>
                      <w:bCs/>
                      <w:sz w:val="24"/>
                      <w:szCs w:val="24"/>
                    </w:rPr>
                    <w:t>ВСЕГО</w:t>
                  </w:r>
                </w:p>
              </w:tc>
            </w:tr>
            <w:tr w:rsidR="00F53F18" w:rsidRPr="00D63975" w14:paraId="638612FD" w14:textId="77777777" w:rsidTr="005B7033">
              <w:tc>
                <w:tcPr>
                  <w:tcW w:w="3048" w:type="dxa"/>
                  <w:hideMark/>
                </w:tcPr>
                <w:p w14:paraId="2E8FF3BB" w14:textId="77777777" w:rsidR="00F53F18" w:rsidRPr="00D63975" w:rsidRDefault="00F53F18" w:rsidP="0050313B">
                  <w:pPr>
                    <w:pStyle w:val="a4"/>
                    <w:jc w:val="both"/>
                    <w:rPr>
                      <w:rFonts w:ascii="Arial" w:hAnsi="Arial" w:cs="Arial"/>
                      <w:bCs/>
                      <w:sz w:val="24"/>
                      <w:szCs w:val="24"/>
                    </w:rPr>
                  </w:pPr>
                  <w:r w:rsidRPr="00D63975">
                    <w:rPr>
                      <w:rFonts w:ascii="Arial" w:hAnsi="Arial" w:cs="Arial"/>
                      <w:bCs/>
                      <w:sz w:val="24"/>
                      <w:szCs w:val="24"/>
                    </w:rPr>
                    <w:t xml:space="preserve">2019г. – 1 760 006,98 руб. </w:t>
                  </w:r>
                </w:p>
              </w:tc>
            </w:tr>
            <w:tr w:rsidR="00F53F18" w:rsidRPr="00D63975" w14:paraId="17E5F934" w14:textId="77777777" w:rsidTr="005B7033">
              <w:tc>
                <w:tcPr>
                  <w:tcW w:w="3048" w:type="dxa"/>
                  <w:hideMark/>
                </w:tcPr>
                <w:p w14:paraId="29936DBF" w14:textId="01C1F1FA" w:rsidR="00F53F18" w:rsidRPr="00D63975" w:rsidRDefault="00F53F18" w:rsidP="0050313B">
                  <w:pPr>
                    <w:pStyle w:val="a4"/>
                    <w:jc w:val="both"/>
                    <w:rPr>
                      <w:rFonts w:ascii="Arial" w:hAnsi="Arial" w:cs="Arial"/>
                      <w:bCs/>
                      <w:sz w:val="24"/>
                      <w:szCs w:val="24"/>
                    </w:rPr>
                  </w:pPr>
                  <w:r w:rsidRPr="00D63975">
                    <w:rPr>
                      <w:rFonts w:ascii="Arial" w:hAnsi="Arial" w:cs="Arial"/>
                      <w:bCs/>
                      <w:sz w:val="24"/>
                      <w:szCs w:val="24"/>
                    </w:rPr>
                    <w:t>2020г. – 1</w:t>
                  </w:r>
                  <w:r w:rsidR="00887222" w:rsidRPr="00D63975">
                    <w:rPr>
                      <w:rFonts w:ascii="Arial" w:hAnsi="Arial" w:cs="Arial"/>
                      <w:bCs/>
                      <w:sz w:val="24"/>
                      <w:szCs w:val="24"/>
                    </w:rPr>
                    <w:t> 584 118</w:t>
                  </w:r>
                  <w:r w:rsidRPr="00D63975">
                    <w:rPr>
                      <w:rFonts w:ascii="Arial" w:hAnsi="Arial" w:cs="Arial"/>
                      <w:bCs/>
                      <w:sz w:val="24"/>
                      <w:szCs w:val="24"/>
                    </w:rPr>
                    <w:t>,00 руб.</w:t>
                  </w:r>
                </w:p>
              </w:tc>
            </w:tr>
            <w:tr w:rsidR="00F53F18" w:rsidRPr="00D63975" w14:paraId="0E7B4C45" w14:textId="77777777" w:rsidTr="005B7033">
              <w:tc>
                <w:tcPr>
                  <w:tcW w:w="3048" w:type="dxa"/>
                  <w:hideMark/>
                </w:tcPr>
                <w:p w14:paraId="6FCD5E0F" w14:textId="77777777" w:rsidR="007122D5" w:rsidRPr="00D63975" w:rsidRDefault="00F53F18" w:rsidP="0050313B">
                  <w:pPr>
                    <w:pStyle w:val="a4"/>
                    <w:rPr>
                      <w:rFonts w:ascii="Arial" w:hAnsi="Arial" w:cs="Arial"/>
                      <w:bCs/>
                      <w:sz w:val="24"/>
                      <w:szCs w:val="24"/>
                    </w:rPr>
                  </w:pPr>
                  <w:r w:rsidRPr="00D63975">
                    <w:rPr>
                      <w:rFonts w:ascii="Arial" w:hAnsi="Arial" w:cs="Arial"/>
                      <w:bCs/>
                      <w:sz w:val="24"/>
                      <w:szCs w:val="24"/>
                    </w:rPr>
                    <w:t xml:space="preserve">2021г.–  1 984 118,00 руб. </w:t>
                  </w:r>
                </w:p>
                <w:p w14:paraId="6C95F7EF" w14:textId="161647CE" w:rsidR="00F53F18" w:rsidRPr="00D63975" w:rsidRDefault="00F53F18" w:rsidP="0050313B">
                  <w:pPr>
                    <w:pStyle w:val="a4"/>
                    <w:rPr>
                      <w:rFonts w:ascii="Arial" w:hAnsi="Arial" w:cs="Arial"/>
                      <w:bCs/>
                      <w:sz w:val="24"/>
                      <w:szCs w:val="24"/>
                    </w:rPr>
                  </w:pPr>
                  <w:r w:rsidRPr="00D63975">
                    <w:rPr>
                      <w:rFonts w:ascii="Arial" w:hAnsi="Arial" w:cs="Arial"/>
                      <w:bCs/>
                      <w:sz w:val="24"/>
                      <w:szCs w:val="24"/>
                    </w:rPr>
                    <w:t>2022г. – 1 484 118,00 руб.</w:t>
                  </w:r>
                </w:p>
                <w:p w14:paraId="505586EE" w14:textId="77777777" w:rsidR="00F53F18" w:rsidRPr="00D63975" w:rsidRDefault="00F53F18" w:rsidP="0050313B">
                  <w:pPr>
                    <w:pStyle w:val="a4"/>
                    <w:jc w:val="both"/>
                    <w:rPr>
                      <w:rFonts w:ascii="Arial" w:hAnsi="Arial" w:cs="Arial"/>
                      <w:bCs/>
                      <w:sz w:val="24"/>
                      <w:szCs w:val="24"/>
                    </w:rPr>
                  </w:pPr>
                  <w:r w:rsidRPr="00D63975">
                    <w:rPr>
                      <w:rFonts w:ascii="Arial" w:hAnsi="Arial" w:cs="Arial"/>
                      <w:bCs/>
                      <w:sz w:val="24"/>
                      <w:szCs w:val="24"/>
                    </w:rPr>
                    <w:t>2023г. – 1 856 174,00 руб.</w:t>
                  </w:r>
                </w:p>
                <w:p w14:paraId="7C264315" w14:textId="77777777" w:rsidR="00F53F18" w:rsidRPr="00D63975" w:rsidRDefault="00F53F18" w:rsidP="0050313B">
                  <w:pPr>
                    <w:pStyle w:val="a4"/>
                    <w:jc w:val="both"/>
                    <w:rPr>
                      <w:rFonts w:ascii="Arial" w:hAnsi="Arial" w:cs="Arial"/>
                      <w:bCs/>
                      <w:sz w:val="24"/>
                      <w:szCs w:val="24"/>
                    </w:rPr>
                  </w:pPr>
                  <w:r w:rsidRPr="00D63975">
                    <w:rPr>
                      <w:rFonts w:ascii="Arial" w:hAnsi="Arial" w:cs="Arial"/>
                      <w:bCs/>
                      <w:sz w:val="24"/>
                      <w:szCs w:val="24"/>
                    </w:rPr>
                    <w:t>2024г. – 1 856 174,00 руб.</w:t>
                  </w:r>
                </w:p>
                <w:p w14:paraId="62E868AC" w14:textId="77777777" w:rsidR="00F53F18" w:rsidRPr="00D63975" w:rsidRDefault="00F53F18" w:rsidP="0050313B">
                  <w:pPr>
                    <w:pStyle w:val="a4"/>
                    <w:jc w:val="both"/>
                    <w:rPr>
                      <w:rFonts w:ascii="Arial" w:hAnsi="Arial" w:cs="Arial"/>
                      <w:bCs/>
                      <w:sz w:val="24"/>
                      <w:szCs w:val="24"/>
                    </w:rPr>
                  </w:pPr>
                </w:p>
                <w:p w14:paraId="09048BFE" w14:textId="77777777" w:rsidR="00F53F18" w:rsidRPr="00D63975" w:rsidRDefault="00F53F18" w:rsidP="0050313B">
                  <w:pPr>
                    <w:pStyle w:val="a4"/>
                    <w:jc w:val="both"/>
                    <w:rPr>
                      <w:rFonts w:ascii="Arial" w:hAnsi="Arial" w:cs="Arial"/>
                      <w:bCs/>
                      <w:sz w:val="24"/>
                      <w:szCs w:val="24"/>
                    </w:rPr>
                  </w:pPr>
                </w:p>
              </w:tc>
            </w:tr>
          </w:tbl>
          <w:p w14:paraId="2B29A100" w14:textId="77777777" w:rsidR="00F53F18" w:rsidRPr="00D63975" w:rsidRDefault="00F53F18" w:rsidP="0050313B">
            <w:pPr>
              <w:spacing w:after="0" w:line="240" w:lineRule="auto"/>
              <w:rPr>
                <w:rFonts w:ascii="Arial" w:eastAsiaTheme="minorHAnsi" w:hAnsi="Arial" w:cs="Arial"/>
                <w:sz w:val="24"/>
                <w:szCs w:val="24"/>
              </w:rPr>
            </w:pPr>
          </w:p>
        </w:tc>
      </w:tr>
      <w:tr w:rsidR="00F53F18" w:rsidRPr="00D63975" w14:paraId="3DD4E735" w14:textId="77777777" w:rsidTr="005B7033">
        <w:trPr>
          <w:cantSplit/>
          <w:trHeight w:val="1680"/>
        </w:trPr>
        <w:tc>
          <w:tcPr>
            <w:tcW w:w="3092" w:type="dxa"/>
            <w:tcBorders>
              <w:top w:val="single" w:sz="6" w:space="0" w:color="auto"/>
              <w:left w:val="single" w:sz="6" w:space="0" w:color="auto"/>
              <w:bottom w:val="single" w:sz="6" w:space="0" w:color="auto"/>
              <w:right w:val="single" w:sz="6" w:space="0" w:color="auto"/>
            </w:tcBorders>
            <w:hideMark/>
          </w:tcPr>
          <w:p w14:paraId="11D7531B" w14:textId="21ED03AE" w:rsidR="00F53F18" w:rsidRPr="00D63975" w:rsidRDefault="00BF74FB" w:rsidP="0050313B">
            <w:pPr>
              <w:pStyle w:val="ConsPlusNormal"/>
              <w:widowControl/>
              <w:ind w:firstLine="0"/>
              <w:jc w:val="center"/>
              <w:rPr>
                <w:sz w:val="24"/>
                <w:szCs w:val="24"/>
                <w:lang w:eastAsia="en-US"/>
              </w:rPr>
            </w:pPr>
            <w:r w:rsidRPr="00D63975">
              <w:rPr>
                <w:sz w:val="24"/>
                <w:szCs w:val="24"/>
                <w:lang w:eastAsia="en-US"/>
              </w:rPr>
              <w:t xml:space="preserve">Ожидаемые конечные </w:t>
            </w:r>
            <w:r w:rsidR="00F53F18" w:rsidRPr="00D63975">
              <w:rPr>
                <w:sz w:val="24"/>
                <w:szCs w:val="24"/>
                <w:lang w:eastAsia="en-US"/>
              </w:rPr>
              <w:t>результаты  реализации</w:t>
            </w:r>
            <w:r w:rsidRPr="00D63975">
              <w:rPr>
                <w:sz w:val="24"/>
                <w:szCs w:val="24"/>
                <w:lang w:eastAsia="en-US"/>
              </w:rPr>
              <w:t xml:space="preserve"> </w:t>
            </w:r>
            <w:r w:rsidR="00F53F18" w:rsidRPr="00D63975">
              <w:rPr>
                <w:sz w:val="24"/>
                <w:szCs w:val="24"/>
                <w:lang w:eastAsia="en-US"/>
              </w:rPr>
              <w:t>муниципальной подпрограммы</w:t>
            </w:r>
          </w:p>
        </w:tc>
        <w:tc>
          <w:tcPr>
            <w:tcW w:w="6946" w:type="dxa"/>
            <w:tcBorders>
              <w:top w:val="single" w:sz="6" w:space="0" w:color="auto"/>
              <w:left w:val="single" w:sz="6" w:space="0" w:color="auto"/>
              <w:bottom w:val="single" w:sz="6" w:space="0" w:color="auto"/>
              <w:right w:val="single" w:sz="6" w:space="0" w:color="auto"/>
            </w:tcBorders>
          </w:tcPr>
          <w:p w14:paraId="0C9BE563" w14:textId="77777777" w:rsidR="00F53F18" w:rsidRPr="00D63975" w:rsidRDefault="00F53F18" w:rsidP="0050313B">
            <w:pPr>
              <w:autoSpaceDE w:val="0"/>
              <w:autoSpaceDN w:val="0"/>
              <w:adjustRightInd w:val="0"/>
              <w:spacing w:after="0" w:line="240" w:lineRule="auto"/>
              <w:jc w:val="both"/>
              <w:rPr>
                <w:rFonts w:ascii="Arial" w:hAnsi="Arial" w:cs="Arial"/>
                <w:sz w:val="24"/>
                <w:szCs w:val="24"/>
              </w:rPr>
            </w:pPr>
            <w:r w:rsidRPr="00D63975">
              <w:rPr>
                <w:rFonts w:ascii="Arial" w:hAnsi="Arial" w:cs="Arial"/>
                <w:sz w:val="24"/>
                <w:szCs w:val="24"/>
              </w:rPr>
              <w:t xml:space="preserve">1. Создание оптимальной системы муниципальных правовых актов, эффективно регулирующих правоотношения в сфере муниципальной службы. </w:t>
            </w:r>
          </w:p>
          <w:p w14:paraId="53BBD1BE" w14:textId="77777777" w:rsidR="00F53F18" w:rsidRPr="00D63975" w:rsidRDefault="00F53F18" w:rsidP="0050313B">
            <w:pPr>
              <w:autoSpaceDE w:val="0"/>
              <w:autoSpaceDN w:val="0"/>
              <w:adjustRightInd w:val="0"/>
              <w:spacing w:after="0" w:line="240" w:lineRule="auto"/>
              <w:jc w:val="both"/>
              <w:rPr>
                <w:rFonts w:ascii="Arial" w:hAnsi="Arial" w:cs="Arial"/>
                <w:sz w:val="24"/>
                <w:szCs w:val="24"/>
              </w:rPr>
            </w:pPr>
            <w:r w:rsidRPr="00D63975">
              <w:rPr>
                <w:rFonts w:ascii="Arial" w:hAnsi="Arial" w:cs="Arial"/>
                <w:sz w:val="24"/>
                <w:szCs w:val="24"/>
              </w:rPr>
              <w:t xml:space="preserve">2. Разработка механизмов, препятствующих возникновению случаев коррупции в органах местного самоуправления. </w:t>
            </w:r>
          </w:p>
          <w:p w14:paraId="676A4A80" w14:textId="77777777" w:rsidR="00F53F18" w:rsidRPr="00D63975" w:rsidRDefault="00F53F18" w:rsidP="0050313B">
            <w:pPr>
              <w:autoSpaceDE w:val="0"/>
              <w:autoSpaceDN w:val="0"/>
              <w:adjustRightInd w:val="0"/>
              <w:spacing w:after="0" w:line="240" w:lineRule="auto"/>
              <w:jc w:val="both"/>
              <w:rPr>
                <w:rFonts w:ascii="Arial" w:hAnsi="Arial" w:cs="Arial"/>
                <w:sz w:val="24"/>
                <w:szCs w:val="24"/>
              </w:rPr>
            </w:pPr>
            <w:r w:rsidRPr="00D63975">
              <w:rPr>
                <w:rFonts w:ascii="Arial" w:hAnsi="Arial" w:cs="Arial"/>
                <w:sz w:val="24"/>
                <w:szCs w:val="24"/>
              </w:rPr>
              <w:t xml:space="preserve">3. Устойчивое развитие кадрового потенциала муниципальной службы муниципального образования. </w:t>
            </w:r>
          </w:p>
          <w:p w14:paraId="73B90097" w14:textId="77777777" w:rsidR="00F53F18" w:rsidRPr="00D63975" w:rsidRDefault="00F53F18" w:rsidP="0050313B">
            <w:pPr>
              <w:autoSpaceDE w:val="0"/>
              <w:autoSpaceDN w:val="0"/>
              <w:adjustRightInd w:val="0"/>
              <w:spacing w:after="0" w:line="240" w:lineRule="auto"/>
              <w:jc w:val="both"/>
              <w:rPr>
                <w:rFonts w:ascii="Arial" w:hAnsi="Arial" w:cs="Arial"/>
                <w:sz w:val="24"/>
                <w:szCs w:val="24"/>
              </w:rPr>
            </w:pPr>
            <w:r w:rsidRPr="00D63975">
              <w:rPr>
                <w:rFonts w:ascii="Arial" w:hAnsi="Arial" w:cs="Arial"/>
                <w:sz w:val="24"/>
                <w:szCs w:val="24"/>
              </w:rPr>
              <w:t xml:space="preserve">4. Повышение доверия к деятельности органов местного самоуправления и должностных лиц местного самоуправления, а также престижа и открытости муниципальной службы в муниципальном образовании. </w:t>
            </w:r>
          </w:p>
          <w:p w14:paraId="1B5896DF" w14:textId="77777777" w:rsidR="00F53F18" w:rsidRPr="00D63975" w:rsidRDefault="00F53F18" w:rsidP="0050313B">
            <w:pPr>
              <w:autoSpaceDE w:val="0"/>
              <w:autoSpaceDN w:val="0"/>
              <w:adjustRightInd w:val="0"/>
              <w:spacing w:after="0" w:line="240" w:lineRule="auto"/>
              <w:jc w:val="both"/>
              <w:rPr>
                <w:rFonts w:ascii="Arial" w:hAnsi="Arial" w:cs="Arial"/>
                <w:sz w:val="24"/>
                <w:szCs w:val="24"/>
              </w:rPr>
            </w:pPr>
            <w:r w:rsidRPr="00D63975">
              <w:rPr>
                <w:rFonts w:ascii="Arial" w:hAnsi="Arial" w:cs="Arial"/>
                <w:sz w:val="24"/>
                <w:szCs w:val="24"/>
              </w:rPr>
              <w:t>5. Повышение уровня социальной защищенности муниципальных служащих.</w:t>
            </w:r>
          </w:p>
          <w:p w14:paraId="30A09FC9" w14:textId="77777777" w:rsidR="00F53F18" w:rsidRPr="00D63975" w:rsidRDefault="00F53F18" w:rsidP="0050313B">
            <w:pPr>
              <w:pStyle w:val="ConsPlusNormal"/>
              <w:widowControl/>
              <w:ind w:firstLine="0"/>
              <w:jc w:val="both"/>
              <w:rPr>
                <w:sz w:val="24"/>
                <w:szCs w:val="24"/>
                <w:lang w:eastAsia="en-US"/>
              </w:rPr>
            </w:pPr>
            <w:r w:rsidRPr="00D63975">
              <w:rPr>
                <w:sz w:val="24"/>
                <w:szCs w:val="24"/>
                <w:lang w:eastAsia="en-US"/>
              </w:rPr>
              <w:t>6. Привлечение и закрепление молодых квалифицированных кадров.</w:t>
            </w:r>
          </w:p>
          <w:p w14:paraId="1D1EB365" w14:textId="77777777" w:rsidR="00F53F18" w:rsidRPr="00D63975" w:rsidRDefault="00F53F18" w:rsidP="0050313B">
            <w:pPr>
              <w:pStyle w:val="ConsPlusNormal"/>
              <w:widowControl/>
              <w:ind w:firstLine="0"/>
              <w:jc w:val="both"/>
              <w:rPr>
                <w:sz w:val="24"/>
                <w:szCs w:val="24"/>
                <w:lang w:eastAsia="en-US"/>
              </w:rPr>
            </w:pPr>
          </w:p>
        </w:tc>
      </w:tr>
    </w:tbl>
    <w:p w14:paraId="2BB6BAF7" w14:textId="77777777" w:rsidR="00F53F18" w:rsidRPr="00D63975" w:rsidRDefault="00F53F18" w:rsidP="0050313B">
      <w:pPr>
        <w:autoSpaceDE w:val="0"/>
        <w:autoSpaceDN w:val="0"/>
        <w:adjustRightInd w:val="0"/>
        <w:spacing w:after="0" w:line="240" w:lineRule="auto"/>
        <w:jc w:val="both"/>
        <w:rPr>
          <w:rFonts w:ascii="Arial" w:eastAsiaTheme="minorHAnsi" w:hAnsi="Arial" w:cs="Arial"/>
          <w:b/>
          <w:bCs/>
          <w:sz w:val="24"/>
          <w:szCs w:val="24"/>
        </w:rPr>
      </w:pPr>
    </w:p>
    <w:p w14:paraId="1C2F5FFD" w14:textId="77777777" w:rsidR="00F53F18" w:rsidRPr="00D63975" w:rsidRDefault="00F53F18" w:rsidP="0050313B">
      <w:pPr>
        <w:autoSpaceDE w:val="0"/>
        <w:autoSpaceDN w:val="0"/>
        <w:adjustRightInd w:val="0"/>
        <w:spacing w:after="0" w:line="240" w:lineRule="auto"/>
        <w:jc w:val="center"/>
        <w:rPr>
          <w:rFonts w:ascii="Arial" w:eastAsiaTheme="minorHAnsi" w:hAnsi="Arial" w:cs="Arial"/>
          <w:sz w:val="24"/>
          <w:szCs w:val="24"/>
        </w:rPr>
      </w:pPr>
      <w:r w:rsidRPr="00D63975">
        <w:rPr>
          <w:rFonts w:ascii="Arial" w:eastAsiaTheme="minorHAnsi" w:hAnsi="Arial" w:cs="Arial"/>
          <w:sz w:val="24"/>
          <w:szCs w:val="24"/>
        </w:rPr>
        <w:t xml:space="preserve">РАЗДЕЛ 1. ХАРАКТЕРИСТИКА ТЕКУЩЕГО СОСТОЯНИЯ И ОБОСНОВАНИЕ НЕОБХОДИМОСТИ ЕЕ РЕШЕНИЯ ПРОГРАММНЫМИ МЕТОДАМИ </w:t>
      </w:r>
    </w:p>
    <w:p w14:paraId="6082209C" w14:textId="77777777" w:rsidR="00F53F18" w:rsidRPr="00D63975" w:rsidRDefault="00F53F18" w:rsidP="0050313B">
      <w:pPr>
        <w:autoSpaceDE w:val="0"/>
        <w:autoSpaceDN w:val="0"/>
        <w:adjustRightInd w:val="0"/>
        <w:spacing w:after="0" w:line="240" w:lineRule="auto"/>
        <w:ind w:firstLine="709"/>
        <w:jc w:val="both"/>
        <w:rPr>
          <w:rFonts w:ascii="Arial" w:eastAsiaTheme="minorHAnsi" w:hAnsi="Arial" w:cs="Arial"/>
          <w:sz w:val="24"/>
          <w:szCs w:val="24"/>
        </w:rPr>
      </w:pPr>
      <w:r w:rsidRPr="00D63975">
        <w:rPr>
          <w:rFonts w:ascii="Arial" w:eastAsiaTheme="minorHAnsi" w:hAnsi="Arial" w:cs="Arial"/>
          <w:sz w:val="24"/>
          <w:szCs w:val="24"/>
        </w:rPr>
        <w:t>Необходимость реализации подпрограммы обусловлена современным состоянием муниципальной службы. А именно:</w:t>
      </w:r>
    </w:p>
    <w:p w14:paraId="7B29E73F"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 недостаточно используются механизмы назначения на вакантные должности из кадрового резерва и привлечения молодых специалистов;</w:t>
      </w:r>
    </w:p>
    <w:p w14:paraId="11994F48"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 не всегда деятельность муниципальных служащих ориентирована на достижение конкретных результатов, недостаточно эффективно применяется стимулирование, ориентированное на запланированные результаты деятельности;</w:t>
      </w:r>
    </w:p>
    <w:p w14:paraId="41832624"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 недостаточная открытость муниципальной службы способствует проявлениям бюрократизма и коррупции, что, в свою очередь, негативно влияет на общественное мнение и престиж службы;</w:t>
      </w:r>
    </w:p>
    <w:p w14:paraId="5F5B1AA1"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 качество профессионального обучения муниципальных служащих в недостаточной степени отвечает потребностям развития муниципальной службы.</w:t>
      </w:r>
    </w:p>
    <w:p w14:paraId="45196D60" w14:textId="7AAB9744" w:rsidR="00F53F18" w:rsidRPr="00D63975" w:rsidRDefault="00F53F18" w:rsidP="0050313B">
      <w:pPr>
        <w:autoSpaceDE w:val="0"/>
        <w:autoSpaceDN w:val="0"/>
        <w:adjustRightInd w:val="0"/>
        <w:spacing w:after="0" w:line="240" w:lineRule="auto"/>
        <w:ind w:firstLine="709"/>
        <w:jc w:val="both"/>
        <w:rPr>
          <w:rFonts w:ascii="Arial" w:eastAsiaTheme="minorHAnsi" w:hAnsi="Arial" w:cs="Arial"/>
          <w:sz w:val="24"/>
          <w:szCs w:val="24"/>
        </w:rPr>
      </w:pPr>
      <w:r w:rsidRPr="00D63975">
        <w:rPr>
          <w:rFonts w:ascii="Arial" w:eastAsiaTheme="minorHAnsi" w:hAnsi="Arial" w:cs="Arial"/>
          <w:sz w:val="24"/>
          <w:szCs w:val="24"/>
        </w:rPr>
        <w:t>Реализация подпрограммы должна способствовать решению как указанных, так и иных проблем, возникающих в сфере муниципальной службы поселения.</w:t>
      </w:r>
    </w:p>
    <w:p w14:paraId="7B85E260"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p>
    <w:p w14:paraId="5A4A694C" w14:textId="3828C3BF" w:rsidR="00F53F18" w:rsidRPr="00D63975" w:rsidRDefault="00F53F18" w:rsidP="0050313B">
      <w:pPr>
        <w:autoSpaceDE w:val="0"/>
        <w:autoSpaceDN w:val="0"/>
        <w:adjustRightInd w:val="0"/>
        <w:spacing w:after="0" w:line="240" w:lineRule="auto"/>
        <w:jc w:val="center"/>
        <w:rPr>
          <w:rFonts w:ascii="Arial" w:eastAsiaTheme="minorHAnsi" w:hAnsi="Arial" w:cs="Arial"/>
          <w:sz w:val="24"/>
          <w:szCs w:val="24"/>
        </w:rPr>
      </w:pPr>
      <w:r w:rsidRPr="00D63975">
        <w:rPr>
          <w:rFonts w:ascii="Arial" w:eastAsiaTheme="minorHAnsi" w:hAnsi="Arial" w:cs="Arial"/>
          <w:sz w:val="24"/>
          <w:szCs w:val="24"/>
        </w:rPr>
        <w:t>РАЗДЕЛ 2. ЦЕЛЬ И ЗАДАЧИ, ЦЕЛЕВЫЕ ПОКАЗАТЕЛИ, СРОКИ И ЭТАПЫ МУНИЦИПАЛЬНОЙ ПОДПРОГРАММЫ</w:t>
      </w:r>
    </w:p>
    <w:p w14:paraId="73B65C27" w14:textId="77777777" w:rsidR="00F53F18" w:rsidRPr="00D63975" w:rsidRDefault="00F53F18" w:rsidP="0050313B">
      <w:pPr>
        <w:autoSpaceDE w:val="0"/>
        <w:autoSpaceDN w:val="0"/>
        <w:adjustRightInd w:val="0"/>
        <w:spacing w:after="0" w:line="240" w:lineRule="auto"/>
        <w:jc w:val="center"/>
        <w:rPr>
          <w:rFonts w:ascii="Arial" w:eastAsiaTheme="minorHAnsi" w:hAnsi="Arial" w:cs="Arial"/>
          <w:sz w:val="24"/>
          <w:szCs w:val="24"/>
        </w:rPr>
      </w:pPr>
    </w:p>
    <w:p w14:paraId="35FA3250" w14:textId="132CEDBB" w:rsidR="00F53F18" w:rsidRPr="00D63975" w:rsidRDefault="00F53F18" w:rsidP="0050313B">
      <w:pPr>
        <w:autoSpaceDE w:val="0"/>
        <w:autoSpaceDN w:val="0"/>
        <w:adjustRightInd w:val="0"/>
        <w:spacing w:after="0" w:line="240" w:lineRule="auto"/>
        <w:ind w:firstLine="709"/>
        <w:jc w:val="both"/>
        <w:rPr>
          <w:rFonts w:ascii="Arial" w:eastAsiaTheme="minorHAnsi" w:hAnsi="Arial" w:cs="Arial"/>
          <w:sz w:val="24"/>
          <w:szCs w:val="24"/>
        </w:rPr>
      </w:pPr>
      <w:r w:rsidRPr="00D63975">
        <w:rPr>
          <w:rFonts w:ascii="Arial" w:eastAsiaTheme="minorHAnsi" w:hAnsi="Arial" w:cs="Arial"/>
          <w:bCs/>
          <w:sz w:val="24"/>
          <w:szCs w:val="24"/>
        </w:rPr>
        <w:t xml:space="preserve">Основная цель подпрограммы </w:t>
      </w:r>
      <w:r w:rsidRPr="00D63975">
        <w:rPr>
          <w:rFonts w:ascii="Arial" w:eastAsiaTheme="minorHAnsi" w:hAnsi="Arial" w:cs="Arial"/>
          <w:sz w:val="24"/>
          <w:szCs w:val="24"/>
        </w:rPr>
        <w:t xml:space="preserve">– совершенствование организации муниципальной службы в Слюдянском городском поселении и повышение </w:t>
      </w:r>
      <w:r w:rsidRPr="00D63975">
        <w:rPr>
          <w:rFonts w:ascii="Arial" w:eastAsiaTheme="minorHAnsi" w:hAnsi="Arial" w:cs="Arial"/>
          <w:sz w:val="24"/>
          <w:szCs w:val="24"/>
        </w:rPr>
        <w:lastRenderedPageBreak/>
        <w:t>эффективности исполнения муниципальными служащими своих должностных обязанностей.</w:t>
      </w:r>
    </w:p>
    <w:p w14:paraId="5A690180"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 xml:space="preserve">Для достижения поставленной цели реализация мероприятий подпрограммы будет направлена на </w:t>
      </w:r>
      <w:r w:rsidRPr="00D63975">
        <w:rPr>
          <w:rFonts w:ascii="Arial" w:eastAsiaTheme="minorHAnsi" w:hAnsi="Arial" w:cs="Arial"/>
          <w:bCs/>
          <w:sz w:val="24"/>
          <w:szCs w:val="24"/>
        </w:rPr>
        <w:t>решение следующих основных</w:t>
      </w:r>
      <w:r w:rsidRPr="00D63975">
        <w:rPr>
          <w:rFonts w:ascii="Arial" w:eastAsiaTheme="minorHAnsi" w:hAnsi="Arial" w:cs="Arial"/>
          <w:sz w:val="24"/>
          <w:szCs w:val="24"/>
        </w:rPr>
        <w:t xml:space="preserve"> </w:t>
      </w:r>
      <w:r w:rsidRPr="00D63975">
        <w:rPr>
          <w:rFonts w:ascii="Arial" w:eastAsiaTheme="minorHAnsi" w:hAnsi="Arial" w:cs="Arial"/>
          <w:bCs/>
          <w:sz w:val="24"/>
          <w:szCs w:val="24"/>
        </w:rPr>
        <w:t>задач:</w:t>
      </w:r>
    </w:p>
    <w:p w14:paraId="096B6E8F"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 совершенствование правовой основы муниципальной службы;</w:t>
      </w:r>
    </w:p>
    <w:p w14:paraId="797D1C5E"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4FB639BC"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1CD1B73E"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346F861D"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3578D00A"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 оптимизация штатной численности муниципальных служащих;</w:t>
      </w:r>
    </w:p>
    <w:p w14:paraId="76D1F0BD"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 повышение престижа муниципальной службы;</w:t>
      </w:r>
    </w:p>
    <w:p w14:paraId="6F0D6C15"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r w:rsidRPr="00D63975">
        <w:rPr>
          <w:rFonts w:ascii="Arial" w:eastAsiaTheme="minorHAnsi" w:hAnsi="Arial" w:cs="Arial"/>
          <w:sz w:val="24"/>
          <w:szCs w:val="24"/>
        </w:rPr>
        <w:t>– создание системы контроля деятельности муниципальных служащих со стороны институтов гражданского общества.</w:t>
      </w:r>
    </w:p>
    <w:p w14:paraId="70F85158" w14:textId="7BC36498" w:rsidR="00F53F18" w:rsidRPr="00D63975" w:rsidRDefault="00F53F18" w:rsidP="0050313B">
      <w:pPr>
        <w:autoSpaceDE w:val="0"/>
        <w:autoSpaceDN w:val="0"/>
        <w:adjustRightInd w:val="0"/>
        <w:spacing w:after="0" w:line="240" w:lineRule="auto"/>
        <w:ind w:firstLine="709"/>
        <w:jc w:val="both"/>
        <w:rPr>
          <w:rFonts w:ascii="Arial" w:eastAsiaTheme="minorHAnsi" w:hAnsi="Arial" w:cs="Arial"/>
          <w:sz w:val="24"/>
          <w:szCs w:val="24"/>
        </w:rPr>
      </w:pPr>
      <w:r w:rsidRPr="00D63975">
        <w:rPr>
          <w:rFonts w:ascii="Arial" w:eastAsiaTheme="minorHAnsi" w:hAnsi="Arial" w:cs="Arial"/>
          <w:sz w:val="24"/>
          <w:szCs w:val="24"/>
        </w:rPr>
        <w:t xml:space="preserve">Реализация подпрограммы рассчитана на период с 2019 по 2024 годы. </w:t>
      </w:r>
    </w:p>
    <w:p w14:paraId="01559695" w14:textId="77777777" w:rsidR="00F53F18" w:rsidRPr="00D63975" w:rsidRDefault="00F53F18" w:rsidP="0050313B">
      <w:pPr>
        <w:autoSpaceDE w:val="0"/>
        <w:autoSpaceDN w:val="0"/>
        <w:adjustRightInd w:val="0"/>
        <w:spacing w:after="0" w:line="240" w:lineRule="auto"/>
        <w:jc w:val="both"/>
        <w:rPr>
          <w:rFonts w:ascii="Arial" w:eastAsiaTheme="minorHAnsi" w:hAnsi="Arial" w:cs="Arial"/>
          <w:sz w:val="24"/>
          <w:szCs w:val="24"/>
        </w:rPr>
      </w:pPr>
    </w:p>
    <w:p w14:paraId="4B7E7E1D" w14:textId="77777777" w:rsidR="00F53F18" w:rsidRPr="00D63975" w:rsidRDefault="00F53F18" w:rsidP="0050313B">
      <w:pPr>
        <w:autoSpaceDE w:val="0"/>
        <w:autoSpaceDN w:val="0"/>
        <w:adjustRightInd w:val="0"/>
        <w:spacing w:after="0" w:line="240" w:lineRule="auto"/>
        <w:jc w:val="center"/>
        <w:rPr>
          <w:rFonts w:ascii="Arial" w:eastAsiaTheme="minorHAnsi" w:hAnsi="Arial" w:cs="Arial"/>
          <w:sz w:val="24"/>
          <w:szCs w:val="24"/>
        </w:rPr>
      </w:pPr>
      <w:r w:rsidRPr="00D63975">
        <w:rPr>
          <w:rFonts w:ascii="Arial" w:eastAsiaTheme="minorHAnsi" w:hAnsi="Arial" w:cs="Arial"/>
          <w:sz w:val="24"/>
          <w:szCs w:val="24"/>
        </w:rPr>
        <w:t xml:space="preserve">РАЗДЕЛ 3. СИСТЕМА ПРОГРАМНЫХ МЕРОПРИЯТИЙ </w:t>
      </w:r>
    </w:p>
    <w:p w14:paraId="4EB8E9EA" w14:textId="77777777" w:rsidR="00F53F18" w:rsidRPr="00D63975" w:rsidRDefault="00F53F18" w:rsidP="0050313B">
      <w:pPr>
        <w:autoSpaceDE w:val="0"/>
        <w:autoSpaceDN w:val="0"/>
        <w:adjustRightInd w:val="0"/>
        <w:spacing w:after="0" w:line="240" w:lineRule="auto"/>
        <w:jc w:val="center"/>
        <w:rPr>
          <w:rFonts w:ascii="Arial" w:eastAsiaTheme="minorHAnsi" w:hAnsi="Arial" w:cs="Arial"/>
          <w:sz w:val="24"/>
          <w:szCs w:val="24"/>
        </w:rPr>
      </w:pPr>
      <w:r w:rsidRPr="00D63975">
        <w:rPr>
          <w:rFonts w:ascii="Arial" w:eastAsiaTheme="minorHAnsi" w:hAnsi="Arial" w:cs="Arial"/>
          <w:sz w:val="24"/>
          <w:szCs w:val="24"/>
        </w:rPr>
        <w:t xml:space="preserve">И РЕСУРСНОЕ ОБЕСПЕЧЕНИЕ ПОДПРОГРАММЫ </w:t>
      </w:r>
    </w:p>
    <w:p w14:paraId="26F290F9" w14:textId="77777777" w:rsidR="00F53F18" w:rsidRPr="00D63975" w:rsidRDefault="00F53F18" w:rsidP="0050313B">
      <w:pPr>
        <w:autoSpaceDE w:val="0"/>
        <w:autoSpaceDN w:val="0"/>
        <w:adjustRightInd w:val="0"/>
        <w:spacing w:after="0" w:line="240" w:lineRule="auto"/>
        <w:jc w:val="center"/>
        <w:rPr>
          <w:rFonts w:ascii="Arial" w:eastAsiaTheme="minorHAnsi" w:hAnsi="Arial" w:cs="Arial"/>
          <w:b/>
          <w:bCs/>
          <w:sz w:val="24"/>
          <w:szCs w:val="24"/>
        </w:rPr>
      </w:pPr>
    </w:p>
    <w:p w14:paraId="42B06790" w14:textId="7811CF0A"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3.1. Задача 1 подпрограммы «Совершенствование правовой основы муниципальной службы».</w:t>
      </w:r>
    </w:p>
    <w:p w14:paraId="0481E79E" w14:textId="63C6AFAD"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В рамках данной задачи предполагается выполнение следующих основных мероприятий подпрограммы:</w:t>
      </w:r>
    </w:p>
    <w:p w14:paraId="069F45E2"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разработка и принятие нормативных правовых актов по вопросам развития муниципальной службы;</w:t>
      </w:r>
    </w:p>
    <w:p w14:paraId="2748AC65"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применение на муниципальной службе антикоррупционного законодательства.</w:t>
      </w:r>
    </w:p>
    <w:p w14:paraId="2A0A687F" w14:textId="304B29FA"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Для достижения поставленной задачи предполагается разработать проекты нормативных правовых актов по вопросам развития муниципальной службы, регламентирующие:</w:t>
      </w:r>
    </w:p>
    <w:p w14:paraId="6C57A6C0"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порядок формирования и ведения реестра муниципальных служащих поселения;</w:t>
      </w:r>
    </w:p>
    <w:p w14:paraId="79A5130D"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вопросы оптимизации системы управления.</w:t>
      </w:r>
    </w:p>
    <w:p w14:paraId="4CD8CAF0" w14:textId="327EB96B"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Кроме того, в рамках реализации данной задачи будет проводиться мониторинг реализации законодательства о муниципальной службе. Задачами мониторинга является выявление состояния правового регулирования и правоприменительная практика в сфере муниципальной службы.</w:t>
      </w:r>
    </w:p>
    <w:p w14:paraId="33EE44B6" w14:textId="595FF51D"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3.2. Задача 2 подпрограммы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56CEC6B1" w14:textId="41C02DDA"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 Органы местного самоуправления должны быть ориентированы на реальный и устойчивый рост уровня жизни населения, на повышение его социальной активности.</w:t>
      </w:r>
    </w:p>
    <w:p w14:paraId="55A96691" w14:textId="7E7BA783"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lastRenderedPageBreak/>
        <w:t>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От качества подготовки и компетентности муниципальных служащих, их добросовестного отношения к должностным обязанностям во многом зависит профессионализм всей муниципальной службы, ее авторитет в обществе.</w:t>
      </w:r>
    </w:p>
    <w:p w14:paraId="5ED0A297" w14:textId="10AF4F34"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14:paraId="04FA5380" w14:textId="1BD0921D"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 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 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В настоящее время показатели эффективности и результативности профессиональной служебной деятельности в большинстве должностных инструкций муниципальных служащих отсутствуют. 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 Методика может быть основана на оценке по выработанным показателям (результаты работы, опыт, образование, возраст и здоровье и т. 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 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14:paraId="12620469" w14:textId="1F5BA20B"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w:t>
      </w:r>
    </w:p>
    <w:p w14:paraId="554FD861" w14:textId="1BEBB74D"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В рамках реализации задачи 2 предлагается выполнение системы следующих программных мероприятий:</w:t>
      </w:r>
    </w:p>
    <w:p w14:paraId="732CEFD4"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lastRenderedPageBreak/>
        <w:t>– формирование современных механизмов подбора кадров муниципальной службы;</w:t>
      </w:r>
    </w:p>
    <w:p w14:paraId="1DF99C1E"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совершенствование системы конкурсного замещения вакантных должностей муниципальной службы;</w:t>
      </w:r>
    </w:p>
    <w:p w14:paraId="0BE6E75E"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разработка и внедрение программ профессиональной адаптации граждан, принятых на муниципальную службу;</w:t>
      </w:r>
    </w:p>
    <w:p w14:paraId="3446CB07"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совершенствование механизмов формирования кадрового резерва муниципальной службы;</w:t>
      </w:r>
    </w:p>
    <w:p w14:paraId="1AE7A922"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разработка и внедрение эффективных механизмов ротации кадрового состава муниципальной службы;</w:t>
      </w:r>
    </w:p>
    <w:p w14:paraId="44502BCF"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проведение аттестаций и совершенствование аттестационных процедур муниципальных служащих;</w:t>
      </w:r>
    </w:p>
    <w:p w14:paraId="52AD6F5A"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разработка и внедрение методики планирования стратегии карьерного роста муниципальных служащих;</w:t>
      </w:r>
    </w:p>
    <w:p w14:paraId="6295B0A7"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совершенствование системы оценки профессиональной служебной деятельности муниципальных служащих;</w:t>
      </w:r>
    </w:p>
    <w:p w14:paraId="23A6D228"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внедрение информационных технологий в систему управления кадровыми ресурсами и в кадровое делопроизводство;</w:t>
      </w:r>
    </w:p>
    <w:p w14:paraId="51D91A0D"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14:paraId="1709C29A" w14:textId="2C382221"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3.3. Задача 3 подпрограммы «Совершенствование организационных и правовых механизмов профессиональной служебной деятельности муниципальных служащих».</w:t>
      </w:r>
    </w:p>
    <w:p w14:paraId="6C7B58F2" w14:textId="46EF6613"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 xml:space="preserve">Анализ современного состояния муниципальной службы показывает, что в настоящее время практически не реализуются заложенные законодательством механизмы управления по результатам, не совершенствуются системы регламентации и оценки профессиональной служебной деятельности муниципальных служащих. </w:t>
      </w:r>
    </w:p>
    <w:p w14:paraId="5310354C" w14:textId="74D058F3"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Служебная деятельность муниципальных служащих слабо ориентирована на оказание качественных услуг гражданам, недостаточно развиты механизмы стимулирования и не используются заложенные в законодательстве принципы оплаты по результатам, что снижает мотивацию муниципальных служащих. 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 закрепленных в их должностных инструкциях. 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w:t>
      </w:r>
    </w:p>
    <w:p w14:paraId="2FD98857"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совершенствование методологии разработки должностных инструкций муниципальных служащих;</w:t>
      </w:r>
    </w:p>
    <w:p w14:paraId="47504261"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разработка моделей должностных инструкций по различным направлениям деятельности муниципальных служащих;</w:t>
      </w:r>
    </w:p>
    <w:p w14:paraId="6D0F55BB"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приведение должностных инструкций муниципальных служащих в соответствие с установленными требованиями;</w:t>
      </w:r>
    </w:p>
    <w:p w14:paraId="0058E69E"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совершенствование методики оценки профессиональных знаний и навыков муниципальных служащих, предусмотренных в их должностных инструкциях;</w:t>
      </w:r>
    </w:p>
    <w:p w14:paraId="6D93DC4A"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xml:space="preserve">– мониторинг применения должностных инструкций, оценка степени влияния должностной инструкции на обеспечение исполнения полномочий органа местного </w:t>
      </w:r>
      <w:r w:rsidRPr="00D63975">
        <w:rPr>
          <w:rFonts w:ascii="Arial" w:eastAsiaTheme="minorHAnsi" w:hAnsi="Arial" w:cs="Arial"/>
          <w:bCs/>
          <w:sz w:val="24"/>
          <w:szCs w:val="24"/>
        </w:rPr>
        <w:lastRenderedPageBreak/>
        <w:t>самоуправления, а также на результативность профессиональной служебной деятельности муниципального служащего;</w:t>
      </w:r>
    </w:p>
    <w:p w14:paraId="5C76F91F"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внедрение ежегодных отчетов муниципальных служащих;</w:t>
      </w:r>
    </w:p>
    <w:p w14:paraId="5B3FF440"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w:t>
      </w:r>
    </w:p>
    <w:p w14:paraId="3F8A1ADC"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службы на высоком профессиональном уровне;</w:t>
      </w:r>
    </w:p>
    <w:p w14:paraId="30353B12"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p w14:paraId="0527F084"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разработка и внедрение механизмов рассмотрения и использования предложений муниципальных служащих по повышению эффективности деятельности органов местного самоуправления;</w:t>
      </w:r>
    </w:p>
    <w:p w14:paraId="6842BCA9"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 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w:t>
      </w:r>
    </w:p>
    <w:p w14:paraId="579D8E52" w14:textId="2412D940"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3.4. Задача 4 подпрограммы «Развитие системы подготовки кадров для муниципальной службы, дополнительного профессионального образования муниципальных служащих»</w:t>
      </w:r>
    </w:p>
    <w:p w14:paraId="5269C983" w14:textId="3A980989"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 В настоящее время определены правовые и организационные основы системы муниципальной службы.</w:t>
      </w:r>
    </w:p>
    <w:p w14:paraId="3F648BBE" w14:textId="69EF1C53"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 xml:space="preserve">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14:paraId="0F51DA1C" w14:textId="4D13EAE6"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В рамках реализации задачи 4 предлагается выполнение системы следующих подпрограммных мероприятий:</w:t>
      </w:r>
    </w:p>
    <w:p w14:paraId="52290EBB"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разработка и внедрение индивидуальных планов профессионального развития муниципальных служащих;</w:t>
      </w:r>
    </w:p>
    <w:p w14:paraId="0C26FC5F"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организация индивидуального обучения муниципальных служащих;</w:t>
      </w:r>
    </w:p>
    <w:p w14:paraId="4EAC7338"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развитие практического обучения муниципальных служащих на рабочем месте;</w:t>
      </w:r>
    </w:p>
    <w:p w14:paraId="48CD19B7"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участие муниципальных служащих в курсах повышения квалификации, в том числе с использованием дистанционных технологий обучения;</w:t>
      </w:r>
    </w:p>
    <w:p w14:paraId="7F604A4F"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развитие индивидуального образования муниципальных служащих;</w:t>
      </w:r>
    </w:p>
    <w:p w14:paraId="2C0FA7D2"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участие муниципальных служащих в обучающих семинарах, в том числе в режиме видеоконференцсвязи;</w:t>
      </w:r>
    </w:p>
    <w:p w14:paraId="6FA5E526"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приобретение учебно-методической литературы;</w:t>
      </w:r>
    </w:p>
    <w:p w14:paraId="4A54D60B"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осуществление мониторинга и анализа эффективности процесса профессиональной подготовки, переподготовки и повышения квалификации муниципальных служащих.</w:t>
      </w:r>
    </w:p>
    <w:p w14:paraId="33A44BEC"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p>
    <w:p w14:paraId="4101741A" w14:textId="0A404769"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lastRenderedPageBreak/>
        <w:t>3.5. Задача 5 подпрограммы «Применение антикоррупционных механизмов и механизмов выявления и разрешения конфликтов интересов на муниципальной службе»</w:t>
      </w:r>
    </w:p>
    <w:p w14:paraId="6FCFDB57" w14:textId="56D9D4BC"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 xml:space="preserve">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 Начатая в 2008 году антикоррупционная реформа призвана сдерживать административное давление на граждан, бизнес, институты гражданского общества. </w:t>
      </w:r>
    </w:p>
    <w:p w14:paraId="141E86E7" w14:textId="2503D762"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 xml:space="preserve">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юридических, экономических, организационных, воспитательных и др. Их закрепление в настоящей подпрограмме будет иметь положительный результат. </w:t>
      </w:r>
    </w:p>
    <w:p w14:paraId="722A0DC7" w14:textId="61C0D971"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В целях реализации поставленной задачи планируется выполнение следующих мероприятий:</w:t>
      </w:r>
    </w:p>
    <w:p w14:paraId="525F7E88"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14:paraId="34860F55"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внедрение процедуры, обеспечивающей проведение служебных расследований коррупционных проявлений со стороны муниципальных служащих;</w:t>
      </w:r>
    </w:p>
    <w:p w14:paraId="16070740"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организация деятельности комиссий по соблюдению требований к служебному поведению и урегулированию конфликта интересов;</w:t>
      </w:r>
    </w:p>
    <w:p w14:paraId="26ADCDC9"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разработка и внедрение системы мониторинга исполнения должностных обязанностей муниципальными служащими, подверженными риску коррупционных проявлений, и устранение таких рисков;</w:t>
      </w:r>
    </w:p>
    <w:p w14:paraId="74BC5FF3"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участие муниципальных служащих в семинарах и тренингах, направленных на формирование нетерпимого отношения к проявлениям коррупции.</w:t>
      </w:r>
    </w:p>
    <w:p w14:paraId="694082D0" w14:textId="022DD3FC"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3.6. Задача 6 подпрограммы «Оптимизация штатной численности муниципальных служащих»</w:t>
      </w:r>
    </w:p>
    <w:p w14:paraId="6AE75461" w14:textId="005E2841"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В рамках данной подпрограммы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w:t>
      </w:r>
    </w:p>
    <w:p w14:paraId="479CFFE1" w14:textId="5F7832A6"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14:paraId="6D113147" w14:textId="00E03C8C"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 Для решения поставленной задачи подпрограммой предусмотрена последовательная реализация следующих мероприятий:</w:t>
      </w:r>
    </w:p>
    <w:p w14:paraId="479C6921"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создание системы сбора и анализа информации о состоянии муниципальной службы;</w:t>
      </w:r>
    </w:p>
    <w:p w14:paraId="5679E609"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подготовка предложений по формированию организационных структур и штатной численности органов местного самоуправления.</w:t>
      </w:r>
    </w:p>
    <w:p w14:paraId="1D7AD950" w14:textId="32D99377"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lastRenderedPageBreak/>
        <w:t>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w:t>
      </w:r>
    </w:p>
    <w:p w14:paraId="5E83728A" w14:textId="2D362724"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3.7. Задача 7 подпрограммы «Повышение престижа муниципальной службы»</w:t>
      </w:r>
    </w:p>
    <w:p w14:paraId="73CE12A3" w14:textId="01219392"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 xml:space="preserve">В современных условиях меняются требования, предъявляемые 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w:t>
      </w:r>
    </w:p>
    <w:p w14:paraId="43ADF6BE" w14:textId="58B81D3D"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 xml:space="preserve">Повышение престижа муниципальной службы и создание целостного кадрового ядра должны стать основными направлениями развития. </w:t>
      </w:r>
    </w:p>
    <w:p w14:paraId="03DFB6DC" w14:textId="16311761"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14:paraId="3876D59D" w14:textId="12AA0476" w:rsidR="00F53F18" w:rsidRPr="00D63975" w:rsidRDefault="00F53F18" w:rsidP="0050313B">
      <w:pPr>
        <w:autoSpaceDE w:val="0"/>
        <w:autoSpaceDN w:val="0"/>
        <w:adjustRightInd w:val="0"/>
        <w:spacing w:after="0" w:line="240" w:lineRule="auto"/>
        <w:ind w:firstLine="709"/>
        <w:jc w:val="both"/>
        <w:rPr>
          <w:rFonts w:ascii="Arial" w:eastAsiaTheme="minorHAnsi" w:hAnsi="Arial" w:cs="Arial"/>
          <w:bCs/>
          <w:sz w:val="24"/>
          <w:szCs w:val="24"/>
        </w:rPr>
      </w:pPr>
      <w:r w:rsidRPr="00D63975">
        <w:rPr>
          <w:rFonts w:ascii="Arial" w:eastAsiaTheme="minorHAnsi" w:hAnsi="Arial" w:cs="Arial"/>
          <w:bCs/>
          <w:sz w:val="24"/>
          <w:szCs w:val="24"/>
        </w:rPr>
        <w:t>В рамках реализации задачи 7 предлагается выполнение системы следующих подпрограммных мероприятий:</w:t>
      </w:r>
    </w:p>
    <w:p w14:paraId="41EDAAA6"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совершенствование системы муниципальных гарантий на муниципальной службе;</w:t>
      </w:r>
    </w:p>
    <w:p w14:paraId="55B86823"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развитие механизмов социальных гарантий и дополнительного страхования муниципальных служащих, в том числе:</w:t>
      </w:r>
    </w:p>
    <w:p w14:paraId="1E7FEBA5"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совершенствование механизмов оздоровления муниципальных служащих;</w:t>
      </w:r>
    </w:p>
    <w:p w14:paraId="2C7FE61E"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совершенствование механизмов оптимизации пенсионного обеспечения муниципальных служащих;</w:t>
      </w:r>
    </w:p>
    <w:p w14:paraId="41ABEA2F"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разработка и внедрение системы мер по формированию позитивного общественного мнения о муниципальной службе;</w:t>
      </w:r>
    </w:p>
    <w:p w14:paraId="7B43EC61"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разработка и реализация с помощью средств массовой информации подпрограмм, направленных на повышение престижа муниципальной службы и формирование позитивного отношения граждан к муниципальным служащим;</w:t>
      </w:r>
    </w:p>
    <w:p w14:paraId="77D0473C"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разработка и реализация информационного проекта о показательных положительных примерах деятельности муниципальных служащих;</w:t>
      </w:r>
    </w:p>
    <w:p w14:paraId="0C49CEB2" w14:textId="77777777" w:rsidR="00F53F18" w:rsidRPr="00D63975" w:rsidRDefault="00F53F18" w:rsidP="0050313B">
      <w:pPr>
        <w:autoSpaceDE w:val="0"/>
        <w:autoSpaceDN w:val="0"/>
        <w:adjustRightInd w:val="0"/>
        <w:spacing w:after="0" w:line="240" w:lineRule="auto"/>
        <w:jc w:val="both"/>
        <w:rPr>
          <w:rFonts w:ascii="Arial" w:eastAsiaTheme="minorHAnsi" w:hAnsi="Arial" w:cs="Arial"/>
          <w:bCs/>
          <w:sz w:val="24"/>
          <w:szCs w:val="24"/>
        </w:rPr>
      </w:pPr>
      <w:r w:rsidRPr="00D63975">
        <w:rPr>
          <w:rFonts w:ascii="Arial" w:eastAsiaTheme="minorHAnsi" w:hAnsi="Arial" w:cs="Arial"/>
          <w:bCs/>
          <w:sz w:val="24"/>
          <w:szCs w:val="24"/>
        </w:rPr>
        <w:t>– внедрение современных механизмов стимулирования деятельности муниципальных служащих.</w:t>
      </w:r>
    </w:p>
    <w:p w14:paraId="4C9461E7" w14:textId="1CDE41E5" w:rsidR="00F53F18" w:rsidRPr="00D63975" w:rsidRDefault="00F53F18" w:rsidP="0050313B">
      <w:pPr>
        <w:autoSpaceDE w:val="0"/>
        <w:autoSpaceDN w:val="0"/>
        <w:adjustRightInd w:val="0"/>
        <w:spacing w:after="0" w:line="240" w:lineRule="auto"/>
        <w:jc w:val="center"/>
        <w:rPr>
          <w:rFonts w:ascii="Arial" w:eastAsiaTheme="minorHAnsi" w:hAnsi="Arial" w:cs="Arial"/>
          <w:bCs/>
          <w:sz w:val="24"/>
          <w:szCs w:val="24"/>
        </w:rPr>
      </w:pPr>
      <w:r w:rsidRPr="00D63975">
        <w:rPr>
          <w:rFonts w:ascii="Arial" w:eastAsiaTheme="minorHAnsi" w:hAnsi="Arial" w:cs="Arial"/>
          <w:bCs/>
          <w:sz w:val="24"/>
          <w:szCs w:val="24"/>
        </w:rPr>
        <w:t>РАЗДЕЛ 4. ОЖИДАЕМЫЕ КОНЕЧНЫЕ РЕЗУЛЬТАТЫ РЕАЛИЗАЦИИ ПОДПРОГРАММЫ</w:t>
      </w:r>
    </w:p>
    <w:p w14:paraId="737CA7F1" w14:textId="77777777" w:rsidR="00F53F18" w:rsidRPr="00D63975" w:rsidRDefault="00F53F18" w:rsidP="0050313B">
      <w:pPr>
        <w:autoSpaceDE w:val="0"/>
        <w:autoSpaceDN w:val="0"/>
        <w:adjustRightInd w:val="0"/>
        <w:spacing w:after="0" w:line="240" w:lineRule="auto"/>
        <w:jc w:val="center"/>
        <w:rPr>
          <w:rFonts w:ascii="Arial" w:eastAsiaTheme="minorHAnsi" w:hAnsi="Arial" w:cs="Arial"/>
          <w:bCs/>
          <w:sz w:val="24"/>
          <w:szCs w:val="24"/>
        </w:rPr>
      </w:pPr>
    </w:p>
    <w:p w14:paraId="1043BE44" w14:textId="77777777" w:rsidR="00F53F18" w:rsidRPr="00D63975" w:rsidRDefault="00F53F18" w:rsidP="0050313B">
      <w:pPr>
        <w:pStyle w:val="a4"/>
        <w:jc w:val="both"/>
        <w:rPr>
          <w:rFonts w:ascii="Arial" w:eastAsiaTheme="minorHAnsi" w:hAnsi="Arial" w:cs="Arial"/>
          <w:bCs/>
          <w:sz w:val="24"/>
          <w:szCs w:val="24"/>
        </w:rPr>
      </w:pPr>
      <w:r w:rsidRPr="00D63975">
        <w:rPr>
          <w:rFonts w:ascii="Arial" w:eastAsiaTheme="minorHAnsi" w:hAnsi="Arial" w:cs="Arial"/>
          <w:bCs/>
          <w:sz w:val="24"/>
          <w:szCs w:val="24"/>
        </w:rPr>
        <w:t>4.1. Формирование эффективного кадрового потенциала муниципальной службы, совершенствование знаний и умений муниципальных служащих;</w:t>
      </w:r>
    </w:p>
    <w:p w14:paraId="11E6F7F8" w14:textId="77777777" w:rsidR="00F53F18" w:rsidRPr="00D63975" w:rsidRDefault="00F53F18" w:rsidP="0050313B">
      <w:pPr>
        <w:pStyle w:val="a4"/>
        <w:jc w:val="both"/>
        <w:rPr>
          <w:rFonts w:ascii="Arial" w:eastAsiaTheme="minorHAnsi" w:hAnsi="Arial" w:cs="Arial"/>
          <w:bCs/>
          <w:sz w:val="24"/>
          <w:szCs w:val="24"/>
        </w:rPr>
      </w:pPr>
      <w:r w:rsidRPr="00D63975">
        <w:rPr>
          <w:rFonts w:ascii="Arial" w:eastAsiaTheme="minorHAnsi" w:hAnsi="Arial" w:cs="Arial"/>
          <w:bCs/>
          <w:sz w:val="24"/>
          <w:szCs w:val="24"/>
        </w:rPr>
        <w:t>4.2.  Совершенствование и создание муниципальной правовой и методической базы, обеспечивающей дальнейшее развитие и эффективную деятельность кадровой работы;</w:t>
      </w:r>
    </w:p>
    <w:p w14:paraId="64C3A096" w14:textId="77777777" w:rsidR="00F53F18" w:rsidRPr="00D63975" w:rsidRDefault="00F53F18" w:rsidP="0050313B">
      <w:pPr>
        <w:pStyle w:val="a4"/>
        <w:jc w:val="both"/>
        <w:rPr>
          <w:rFonts w:ascii="Arial" w:eastAsiaTheme="minorHAnsi" w:hAnsi="Arial" w:cs="Arial"/>
          <w:bCs/>
          <w:sz w:val="24"/>
          <w:szCs w:val="24"/>
        </w:rPr>
      </w:pPr>
      <w:r w:rsidRPr="00D63975">
        <w:rPr>
          <w:rFonts w:ascii="Arial" w:eastAsiaTheme="minorHAnsi" w:hAnsi="Arial" w:cs="Arial"/>
          <w:bCs/>
          <w:sz w:val="24"/>
          <w:szCs w:val="24"/>
        </w:rPr>
        <w:t xml:space="preserve">4.3.  Повышение престижа муниципальной службы за счет роста профессионализма и компетентности муниципальных служащих; </w:t>
      </w:r>
    </w:p>
    <w:p w14:paraId="3FF47CE0" w14:textId="1592AC89" w:rsidR="00F53F18" w:rsidRPr="00D63975" w:rsidRDefault="00F53F18" w:rsidP="0050313B">
      <w:pPr>
        <w:pStyle w:val="a4"/>
        <w:jc w:val="both"/>
        <w:rPr>
          <w:rFonts w:ascii="Arial" w:eastAsiaTheme="minorHAnsi" w:hAnsi="Arial" w:cs="Arial"/>
          <w:bCs/>
          <w:sz w:val="24"/>
          <w:szCs w:val="24"/>
        </w:rPr>
      </w:pPr>
      <w:r w:rsidRPr="00D63975">
        <w:rPr>
          <w:rFonts w:ascii="Arial" w:eastAsiaTheme="minorHAnsi" w:hAnsi="Arial" w:cs="Arial"/>
          <w:bCs/>
          <w:sz w:val="24"/>
          <w:szCs w:val="24"/>
        </w:rPr>
        <w:t xml:space="preserve">4.4. Снижение потенциальной угрозы коррупционных действий со стороны муниципальных служащих. </w:t>
      </w:r>
    </w:p>
    <w:p w14:paraId="36F1BC0B" w14:textId="72C7B547" w:rsidR="005B7033" w:rsidRPr="00D63975" w:rsidRDefault="005B7033" w:rsidP="0050313B">
      <w:pPr>
        <w:pStyle w:val="a4"/>
        <w:jc w:val="both"/>
        <w:rPr>
          <w:rFonts w:ascii="Arial" w:eastAsiaTheme="minorHAnsi" w:hAnsi="Arial" w:cs="Arial"/>
          <w:bCs/>
          <w:sz w:val="24"/>
          <w:szCs w:val="24"/>
        </w:rPr>
      </w:pPr>
    </w:p>
    <w:p w14:paraId="0BD54CE2" w14:textId="77777777" w:rsidR="000C2614" w:rsidRPr="008C16CD" w:rsidRDefault="000C2614" w:rsidP="0050313B">
      <w:pPr>
        <w:pStyle w:val="ConsPlusNormal"/>
        <w:widowControl/>
        <w:ind w:left="4111" w:firstLine="0"/>
        <w:jc w:val="right"/>
        <w:outlineLvl w:val="0"/>
        <w:rPr>
          <w:rFonts w:ascii="Courier New" w:hAnsi="Courier New" w:cs="Courier New"/>
          <w:sz w:val="22"/>
          <w:szCs w:val="22"/>
        </w:rPr>
        <w:sectPr w:rsidR="000C2614" w:rsidRPr="008C16CD" w:rsidSect="0050313B">
          <w:pgSz w:w="11906" w:h="16838"/>
          <w:pgMar w:top="1134" w:right="850" w:bottom="1134" w:left="1701" w:header="708" w:footer="708" w:gutter="0"/>
          <w:cols w:space="708"/>
          <w:docGrid w:linePitch="360"/>
        </w:sectPr>
      </w:pPr>
    </w:p>
    <w:p w14:paraId="48596DDD" w14:textId="798C0629" w:rsidR="005B7033" w:rsidRPr="00D63975" w:rsidRDefault="005B7033" w:rsidP="0050313B">
      <w:pPr>
        <w:pStyle w:val="ConsPlusNormal"/>
        <w:widowControl/>
        <w:ind w:left="4111" w:firstLine="0"/>
        <w:jc w:val="right"/>
        <w:outlineLvl w:val="0"/>
        <w:rPr>
          <w:rFonts w:ascii="Courier" w:hAnsi="Courier" w:cs="Courier New"/>
          <w:sz w:val="22"/>
          <w:szCs w:val="22"/>
        </w:rPr>
      </w:pPr>
      <w:r w:rsidRPr="00D63975">
        <w:rPr>
          <w:rFonts w:ascii="Cambria" w:hAnsi="Cambria" w:cs="Cambria"/>
          <w:sz w:val="22"/>
          <w:szCs w:val="22"/>
        </w:rPr>
        <w:lastRenderedPageBreak/>
        <w:t>Приложение</w:t>
      </w:r>
      <w:r w:rsidRPr="00D63975">
        <w:rPr>
          <w:rFonts w:ascii="Courier" w:hAnsi="Courier" w:cs="Courier New"/>
          <w:sz w:val="22"/>
          <w:szCs w:val="22"/>
        </w:rPr>
        <w:t xml:space="preserve"> </w:t>
      </w:r>
      <w:r w:rsidRPr="00D63975">
        <w:rPr>
          <w:rFonts w:ascii="Times New Roman" w:hAnsi="Times New Roman" w:cs="Times New Roman"/>
          <w:sz w:val="22"/>
          <w:szCs w:val="22"/>
        </w:rPr>
        <w:t>№</w:t>
      </w:r>
      <w:r w:rsidRPr="00D63975">
        <w:rPr>
          <w:rFonts w:ascii="Courier" w:hAnsi="Courier" w:cs="Courier New"/>
          <w:sz w:val="22"/>
          <w:szCs w:val="22"/>
        </w:rPr>
        <w:t xml:space="preserve"> 8</w:t>
      </w:r>
    </w:p>
    <w:p w14:paraId="505ACF30" w14:textId="5B32D670" w:rsidR="005B7033" w:rsidRPr="00D63975" w:rsidRDefault="005B7033" w:rsidP="0050313B">
      <w:pPr>
        <w:pStyle w:val="ConsPlusNormal"/>
        <w:widowControl/>
        <w:ind w:left="4111" w:firstLine="0"/>
        <w:jc w:val="right"/>
        <w:outlineLvl w:val="0"/>
        <w:rPr>
          <w:rFonts w:ascii="Courier" w:hAnsi="Courier" w:cs="Courier New"/>
          <w:bCs/>
          <w:sz w:val="22"/>
          <w:szCs w:val="22"/>
        </w:rPr>
      </w:pPr>
      <w:r w:rsidRPr="00D63975">
        <w:rPr>
          <w:rFonts w:ascii="Cambria" w:hAnsi="Cambria" w:cs="Cambria"/>
          <w:bCs/>
          <w:sz w:val="22"/>
          <w:szCs w:val="22"/>
        </w:rPr>
        <w:t>к</w:t>
      </w:r>
      <w:r w:rsidRPr="00D63975">
        <w:rPr>
          <w:rFonts w:ascii="Courier" w:hAnsi="Courier" w:cs="Courier New"/>
          <w:bCs/>
          <w:sz w:val="22"/>
          <w:szCs w:val="22"/>
        </w:rPr>
        <w:t xml:space="preserve"> </w:t>
      </w:r>
      <w:r w:rsidRPr="00D63975">
        <w:rPr>
          <w:rFonts w:ascii="Cambria" w:hAnsi="Cambria" w:cs="Cambria"/>
          <w:bCs/>
          <w:sz w:val="22"/>
          <w:szCs w:val="22"/>
        </w:rPr>
        <w:t>постановлению</w:t>
      </w:r>
      <w:r w:rsidRPr="00D63975">
        <w:rPr>
          <w:rFonts w:ascii="Courier" w:hAnsi="Courier" w:cs="Courier New"/>
          <w:bCs/>
          <w:sz w:val="22"/>
          <w:szCs w:val="22"/>
        </w:rPr>
        <w:t xml:space="preserve"> </w:t>
      </w:r>
      <w:r w:rsidRPr="00D63975">
        <w:rPr>
          <w:rFonts w:ascii="Cambria" w:hAnsi="Cambria" w:cs="Cambria"/>
          <w:bCs/>
          <w:sz w:val="22"/>
          <w:szCs w:val="22"/>
        </w:rPr>
        <w:t>администрации</w:t>
      </w:r>
    </w:p>
    <w:p w14:paraId="46CB47B8" w14:textId="2B1E1DB3" w:rsidR="005B7033" w:rsidRPr="00D63975" w:rsidRDefault="005B7033" w:rsidP="0050313B">
      <w:pPr>
        <w:autoSpaceDE w:val="0"/>
        <w:autoSpaceDN w:val="0"/>
        <w:adjustRightInd w:val="0"/>
        <w:spacing w:after="0" w:line="240" w:lineRule="auto"/>
        <w:ind w:left="4111"/>
        <w:jc w:val="right"/>
        <w:rPr>
          <w:rFonts w:ascii="Courier" w:hAnsi="Courier" w:cs="Courier New"/>
          <w:bCs/>
        </w:rPr>
      </w:pPr>
      <w:r w:rsidRPr="00D63975">
        <w:rPr>
          <w:rFonts w:ascii="Cambria" w:hAnsi="Cambria" w:cs="Cambria"/>
          <w:bCs/>
        </w:rPr>
        <w:t>Слюдянского</w:t>
      </w:r>
      <w:r w:rsidRPr="00D63975">
        <w:rPr>
          <w:rFonts w:ascii="Courier" w:hAnsi="Courier" w:cs="Courier New"/>
          <w:bCs/>
        </w:rPr>
        <w:t xml:space="preserve"> </w:t>
      </w:r>
      <w:r w:rsidRPr="00D63975">
        <w:rPr>
          <w:rFonts w:ascii="Cambria" w:hAnsi="Cambria" w:cs="Cambria"/>
          <w:bCs/>
        </w:rPr>
        <w:t>городского</w:t>
      </w:r>
      <w:r w:rsidRPr="00D63975">
        <w:rPr>
          <w:rFonts w:ascii="Courier" w:hAnsi="Courier" w:cs="Courier New"/>
          <w:bCs/>
        </w:rPr>
        <w:t xml:space="preserve"> </w:t>
      </w:r>
      <w:r w:rsidRPr="00D63975">
        <w:rPr>
          <w:rFonts w:ascii="Cambria" w:hAnsi="Cambria" w:cs="Cambria"/>
          <w:bCs/>
        </w:rPr>
        <w:t>поселения</w:t>
      </w:r>
    </w:p>
    <w:p w14:paraId="7F8B2B2B" w14:textId="0BBDDC8D" w:rsidR="005B7033" w:rsidRPr="00D63975" w:rsidRDefault="00E602AE" w:rsidP="0050313B">
      <w:pPr>
        <w:autoSpaceDE w:val="0"/>
        <w:autoSpaceDN w:val="0"/>
        <w:adjustRightInd w:val="0"/>
        <w:spacing w:after="0" w:line="240" w:lineRule="auto"/>
        <w:ind w:left="4111"/>
        <w:jc w:val="right"/>
        <w:rPr>
          <w:rFonts w:ascii="Courier" w:hAnsi="Courier" w:cs="Courier New"/>
          <w:bCs/>
        </w:rPr>
      </w:pPr>
      <w:r w:rsidRPr="00D63975">
        <w:rPr>
          <w:rFonts w:ascii="Cambria" w:hAnsi="Cambria" w:cs="Cambria"/>
          <w:bCs/>
        </w:rPr>
        <w:t>О</w:t>
      </w:r>
      <w:r w:rsidR="005B7033" w:rsidRPr="00D63975">
        <w:rPr>
          <w:rFonts w:ascii="Cambria" w:hAnsi="Cambria" w:cs="Cambria"/>
          <w:bCs/>
        </w:rPr>
        <w:t>т</w:t>
      </w:r>
      <w:r w:rsidRPr="00D63975">
        <w:rPr>
          <w:rFonts w:ascii="Courier" w:hAnsi="Courier" w:cs="Courier New"/>
          <w:bCs/>
        </w:rPr>
        <w:t xml:space="preserve"> 25.06.2020</w:t>
      </w:r>
      <w:r w:rsidR="005B7033" w:rsidRPr="00D63975">
        <w:rPr>
          <w:rFonts w:ascii="Courier" w:hAnsi="Courier" w:cs="Courier New"/>
          <w:bCs/>
        </w:rPr>
        <w:t xml:space="preserve"> </w:t>
      </w:r>
      <w:r w:rsidR="005B7033" w:rsidRPr="00D63975">
        <w:rPr>
          <w:rFonts w:ascii="Times New Roman" w:hAnsi="Times New Roman"/>
          <w:bCs/>
        </w:rPr>
        <w:t>№</w:t>
      </w:r>
      <w:r w:rsidRPr="00D63975">
        <w:rPr>
          <w:rFonts w:ascii="Courier" w:hAnsi="Courier" w:cs="Courier New"/>
          <w:bCs/>
        </w:rPr>
        <w:t>406</w:t>
      </w:r>
      <w:r w:rsidR="005B7033" w:rsidRPr="00D63975">
        <w:rPr>
          <w:rFonts w:ascii="Courier" w:hAnsi="Courier" w:cs="Courier New"/>
          <w:bCs/>
        </w:rPr>
        <w:t xml:space="preserve"> </w:t>
      </w:r>
    </w:p>
    <w:p w14:paraId="10A1AE18" w14:textId="77777777" w:rsidR="005B7033" w:rsidRPr="008C16CD" w:rsidRDefault="005B7033" w:rsidP="0050313B">
      <w:pPr>
        <w:autoSpaceDE w:val="0"/>
        <w:autoSpaceDN w:val="0"/>
        <w:adjustRightInd w:val="0"/>
        <w:spacing w:after="0" w:line="240" w:lineRule="auto"/>
        <w:ind w:left="4111"/>
        <w:jc w:val="right"/>
        <w:rPr>
          <w:rFonts w:ascii="Courier New" w:hAnsi="Courier New" w:cs="Courier New"/>
          <w:bCs/>
        </w:rPr>
      </w:pPr>
    </w:p>
    <w:p w14:paraId="151E18D7" w14:textId="77777777" w:rsidR="005B7033" w:rsidRPr="00D63975" w:rsidRDefault="005B7033" w:rsidP="0050313B">
      <w:pPr>
        <w:pStyle w:val="ConsPlusTitle"/>
        <w:widowControl/>
        <w:jc w:val="center"/>
        <w:rPr>
          <w:b w:val="0"/>
          <w:bCs w:val="0"/>
          <w:sz w:val="24"/>
          <w:szCs w:val="24"/>
        </w:rPr>
      </w:pPr>
      <w:r w:rsidRPr="00D63975">
        <w:rPr>
          <w:b w:val="0"/>
          <w:bCs w:val="0"/>
          <w:sz w:val="24"/>
          <w:szCs w:val="24"/>
        </w:rPr>
        <w:t xml:space="preserve">Мероприятия подпрограммы «Развитие муниципальной службы </w:t>
      </w:r>
    </w:p>
    <w:p w14:paraId="3EABB0D8" w14:textId="77777777" w:rsidR="005B7033" w:rsidRPr="00D63975" w:rsidRDefault="005B7033" w:rsidP="0050313B">
      <w:pPr>
        <w:pStyle w:val="ConsPlusTitle"/>
        <w:widowControl/>
        <w:jc w:val="center"/>
        <w:rPr>
          <w:b w:val="0"/>
          <w:bCs w:val="0"/>
          <w:sz w:val="24"/>
          <w:szCs w:val="24"/>
        </w:rPr>
      </w:pPr>
      <w:r w:rsidRPr="00D63975">
        <w:rPr>
          <w:b w:val="0"/>
          <w:bCs w:val="0"/>
          <w:sz w:val="24"/>
          <w:szCs w:val="24"/>
        </w:rPr>
        <w:t>в Слюдянском муниципальном образовании» на 2019-2024 годы</w:t>
      </w:r>
    </w:p>
    <w:p w14:paraId="76373482" w14:textId="77777777" w:rsidR="005B7033" w:rsidRPr="00D63975" w:rsidRDefault="005B7033" w:rsidP="0050313B">
      <w:pPr>
        <w:pStyle w:val="ConsPlusTitle"/>
        <w:widowControl/>
        <w:jc w:val="center"/>
        <w:rPr>
          <w:sz w:val="24"/>
          <w:szCs w:val="24"/>
        </w:rPr>
      </w:pPr>
    </w:p>
    <w:tbl>
      <w:tblPr>
        <w:tblStyle w:val="af1"/>
        <w:tblW w:w="14172" w:type="dxa"/>
        <w:tblLayout w:type="fixed"/>
        <w:tblLook w:val="04A0" w:firstRow="1" w:lastRow="0" w:firstColumn="1" w:lastColumn="0" w:noHBand="0" w:noVBand="1"/>
      </w:tblPr>
      <w:tblGrid>
        <w:gridCol w:w="704"/>
        <w:gridCol w:w="3969"/>
        <w:gridCol w:w="1417"/>
        <w:gridCol w:w="1274"/>
        <w:gridCol w:w="715"/>
        <w:gridCol w:w="1131"/>
        <w:gridCol w:w="1135"/>
        <w:gridCol w:w="711"/>
        <w:gridCol w:w="1130"/>
        <w:gridCol w:w="1276"/>
        <w:gridCol w:w="710"/>
      </w:tblGrid>
      <w:tr w:rsidR="004432ED" w:rsidRPr="00D63975" w14:paraId="72AB2241" w14:textId="77777777" w:rsidTr="00887222">
        <w:trPr>
          <w:trHeight w:val="323"/>
        </w:trPr>
        <w:tc>
          <w:tcPr>
            <w:tcW w:w="704" w:type="dxa"/>
            <w:vMerge w:val="restart"/>
            <w:tcBorders>
              <w:top w:val="single" w:sz="4" w:space="0" w:color="auto"/>
              <w:left w:val="single" w:sz="4" w:space="0" w:color="auto"/>
              <w:bottom w:val="single" w:sz="4" w:space="0" w:color="auto"/>
              <w:right w:val="single" w:sz="4" w:space="0" w:color="auto"/>
            </w:tcBorders>
            <w:hideMark/>
          </w:tcPr>
          <w:p w14:paraId="3EE64966" w14:textId="77777777"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 п/п</w:t>
            </w:r>
          </w:p>
        </w:tc>
        <w:tc>
          <w:tcPr>
            <w:tcW w:w="3969" w:type="dxa"/>
            <w:vMerge w:val="restart"/>
            <w:tcBorders>
              <w:top w:val="single" w:sz="4" w:space="0" w:color="auto"/>
              <w:left w:val="single" w:sz="4" w:space="0" w:color="auto"/>
              <w:bottom w:val="single" w:sz="4" w:space="0" w:color="auto"/>
              <w:right w:val="single" w:sz="4" w:space="0" w:color="auto"/>
            </w:tcBorders>
            <w:hideMark/>
          </w:tcPr>
          <w:p w14:paraId="239AB6BB" w14:textId="77777777"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Наименование задачи /мероприятия</w:t>
            </w:r>
          </w:p>
        </w:tc>
        <w:tc>
          <w:tcPr>
            <w:tcW w:w="3406" w:type="dxa"/>
            <w:gridSpan w:val="3"/>
            <w:tcBorders>
              <w:top w:val="single" w:sz="4" w:space="0" w:color="auto"/>
              <w:left w:val="single" w:sz="4" w:space="0" w:color="auto"/>
              <w:bottom w:val="single" w:sz="4" w:space="0" w:color="auto"/>
              <w:right w:val="single" w:sz="4" w:space="0" w:color="auto"/>
            </w:tcBorders>
            <w:hideMark/>
          </w:tcPr>
          <w:p w14:paraId="0160F443" w14:textId="77777777"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2019 год</w:t>
            </w:r>
          </w:p>
        </w:tc>
        <w:tc>
          <w:tcPr>
            <w:tcW w:w="2977" w:type="dxa"/>
            <w:gridSpan w:val="3"/>
            <w:tcBorders>
              <w:top w:val="single" w:sz="4" w:space="0" w:color="auto"/>
              <w:left w:val="single" w:sz="4" w:space="0" w:color="auto"/>
              <w:bottom w:val="single" w:sz="4" w:space="0" w:color="auto"/>
              <w:right w:val="single" w:sz="4" w:space="0" w:color="auto"/>
            </w:tcBorders>
            <w:hideMark/>
          </w:tcPr>
          <w:p w14:paraId="7F875706" w14:textId="77777777"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2020 год</w:t>
            </w:r>
          </w:p>
        </w:tc>
        <w:tc>
          <w:tcPr>
            <w:tcW w:w="3116" w:type="dxa"/>
            <w:gridSpan w:val="3"/>
            <w:tcBorders>
              <w:top w:val="single" w:sz="4" w:space="0" w:color="auto"/>
              <w:left w:val="single" w:sz="4" w:space="0" w:color="auto"/>
              <w:bottom w:val="single" w:sz="4" w:space="0" w:color="auto"/>
              <w:right w:val="single" w:sz="4" w:space="0" w:color="auto"/>
            </w:tcBorders>
            <w:hideMark/>
          </w:tcPr>
          <w:p w14:paraId="0622733A" w14:textId="77777777"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2021 год</w:t>
            </w:r>
          </w:p>
        </w:tc>
      </w:tr>
      <w:tr w:rsidR="004432ED" w:rsidRPr="00D63975" w14:paraId="393A0702" w14:textId="77777777" w:rsidTr="00887222">
        <w:trPr>
          <w:trHeight w:val="36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A4DFB92" w14:textId="77777777" w:rsidR="005B7033" w:rsidRPr="00D63975" w:rsidRDefault="005B7033" w:rsidP="0050313B">
            <w:pPr>
              <w:spacing w:after="0" w:line="240" w:lineRule="auto"/>
              <w:rPr>
                <w:rFonts w:ascii="Arial" w:eastAsiaTheme="minorHAnsi" w:hAnsi="Arial" w:cs="Arial"/>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0CB8CF82" w14:textId="77777777" w:rsidR="005B7033" w:rsidRPr="00D63975" w:rsidRDefault="005B7033" w:rsidP="0050313B">
            <w:pPr>
              <w:spacing w:after="0" w:line="240" w:lineRule="auto"/>
              <w:rPr>
                <w:rFonts w:ascii="Arial" w:eastAsiaTheme="minorHAnsi" w:hAnsi="Arial" w:cs="Arial"/>
                <w:bCs/>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14:paraId="28FD5BE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Объем финансирования, руб.</w:t>
            </w:r>
          </w:p>
        </w:tc>
        <w:tc>
          <w:tcPr>
            <w:tcW w:w="1989" w:type="dxa"/>
            <w:gridSpan w:val="2"/>
            <w:tcBorders>
              <w:top w:val="single" w:sz="4" w:space="0" w:color="auto"/>
              <w:left w:val="single" w:sz="4" w:space="0" w:color="auto"/>
              <w:bottom w:val="single" w:sz="4" w:space="0" w:color="auto"/>
              <w:right w:val="single" w:sz="4" w:space="0" w:color="auto"/>
            </w:tcBorders>
            <w:hideMark/>
          </w:tcPr>
          <w:p w14:paraId="1ABCB20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в том числе за счет средств:</w:t>
            </w:r>
          </w:p>
        </w:tc>
        <w:tc>
          <w:tcPr>
            <w:tcW w:w="1131" w:type="dxa"/>
            <w:tcBorders>
              <w:top w:val="single" w:sz="4" w:space="0" w:color="auto"/>
              <w:left w:val="single" w:sz="4" w:space="0" w:color="auto"/>
              <w:bottom w:val="single" w:sz="4" w:space="0" w:color="auto"/>
              <w:right w:val="single" w:sz="4" w:space="0" w:color="auto"/>
            </w:tcBorders>
            <w:hideMark/>
          </w:tcPr>
          <w:p w14:paraId="54064D9F" w14:textId="77777777"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Объем финансирования, руб.</w:t>
            </w:r>
          </w:p>
        </w:tc>
        <w:tc>
          <w:tcPr>
            <w:tcW w:w="1846" w:type="dxa"/>
            <w:gridSpan w:val="2"/>
            <w:tcBorders>
              <w:top w:val="single" w:sz="4" w:space="0" w:color="auto"/>
              <w:left w:val="single" w:sz="4" w:space="0" w:color="auto"/>
              <w:bottom w:val="single" w:sz="4" w:space="0" w:color="auto"/>
              <w:right w:val="single" w:sz="4" w:space="0" w:color="auto"/>
            </w:tcBorders>
            <w:hideMark/>
          </w:tcPr>
          <w:p w14:paraId="10DCA48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в том числе за счет средств:</w:t>
            </w:r>
          </w:p>
        </w:tc>
        <w:tc>
          <w:tcPr>
            <w:tcW w:w="1130" w:type="dxa"/>
            <w:tcBorders>
              <w:top w:val="single" w:sz="4" w:space="0" w:color="auto"/>
              <w:left w:val="single" w:sz="4" w:space="0" w:color="auto"/>
              <w:bottom w:val="single" w:sz="4" w:space="0" w:color="auto"/>
              <w:right w:val="single" w:sz="4" w:space="0" w:color="auto"/>
            </w:tcBorders>
            <w:hideMark/>
          </w:tcPr>
          <w:p w14:paraId="7B9FB73C" w14:textId="77777777"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Объем финансирования, руб.</w:t>
            </w:r>
          </w:p>
        </w:tc>
        <w:tc>
          <w:tcPr>
            <w:tcW w:w="1986" w:type="dxa"/>
            <w:gridSpan w:val="2"/>
            <w:tcBorders>
              <w:top w:val="single" w:sz="4" w:space="0" w:color="auto"/>
              <w:left w:val="single" w:sz="4" w:space="0" w:color="auto"/>
              <w:bottom w:val="single" w:sz="4" w:space="0" w:color="auto"/>
              <w:right w:val="single" w:sz="4" w:space="0" w:color="auto"/>
            </w:tcBorders>
            <w:hideMark/>
          </w:tcPr>
          <w:p w14:paraId="394578DA"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в том числе за счет средств:</w:t>
            </w:r>
          </w:p>
        </w:tc>
      </w:tr>
      <w:tr w:rsidR="004432ED" w:rsidRPr="00D63975" w14:paraId="0277F54E" w14:textId="77777777" w:rsidTr="00887222">
        <w:trPr>
          <w:trHeight w:val="45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22B99F8" w14:textId="77777777" w:rsidR="005B7033" w:rsidRPr="00D63975" w:rsidRDefault="005B7033" w:rsidP="0050313B">
            <w:pPr>
              <w:spacing w:after="0" w:line="240" w:lineRule="auto"/>
              <w:rPr>
                <w:rFonts w:ascii="Arial" w:eastAsiaTheme="minorHAnsi" w:hAnsi="Arial" w:cs="Arial"/>
                <w:bCs/>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5DBE6215" w14:textId="77777777" w:rsidR="005B7033" w:rsidRPr="00D63975" w:rsidRDefault="005B7033" w:rsidP="0050313B">
            <w:pPr>
              <w:spacing w:after="0" w:line="240" w:lineRule="auto"/>
              <w:rPr>
                <w:rFonts w:ascii="Arial" w:eastAsiaTheme="minorHAnsi" w:hAnsi="Arial" w:cs="Arial"/>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BC5B92A" w14:textId="77777777" w:rsidR="005B7033" w:rsidRPr="00D63975" w:rsidRDefault="005B7033" w:rsidP="0050313B">
            <w:pPr>
              <w:spacing w:after="0" w:line="240" w:lineRule="auto"/>
              <w:rPr>
                <w:rFonts w:ascii="Arial" w:eastAsiaTheme="minorHAnsi" w:hAnsi="Arial" w:cs="Arial"/>
                <w:bCs/>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14:paraId="1B5D6291" w14:textId="77777777" w:rsidR="005B7033" w:rsidRPr="00D63975" w:rsidRDefault="005B7033" w:rsidP="004432ED">
            <w:pPr>
              <w:pStyle w:val="a4"/>
              <w:ind w:firstLine="41"/>
              <w:rPr>
                <w:rFonts w:ascii="Arial" w:eastAsiaTheme="minorHAnsi" w:hAnsi="Arial" w:cs="Arial"/>
                <w:bCs/>
                <w:sz w:val="24"/>
                <w:szCs w:val="24"/>
              </w:rPr>
            </w:pPr>
            <w:r w:rsidRPr="00D63975">
              <w:rPr>
                <w:rFonts w:ascii="Arial" w:eastAsiaTheme="minorHAnsi" w:hAnsi="Arial" w:cs="Arial"/>
                <w:bCs/>
                <w:sz w:val="24"/>
                <w:szCs w:val="24"/>
              </w:rPr>
              <w:t>Бюджет СМО</w:t>
            </w:r>
          </w:p>
        </w:tc>
        <w:tc>
          <w:tcPr>
            <w:tcW w:w="715" w:type="dxa"/>
            <w:tcBorders>
              <w:top w:val="single" w:sz="4" w:space="0" w:color="auto"/>
              <w:left w:val="single" w:sz="4" w:space="0" w:color="auto"/>
              <w:bottom w:val="single" w:sz="4" w:space="0" w:color="auto"/>
              <w:right w:val="single" w:sz="4" w:space="0" w:color="auto"/>
            </w:tcBorders>
            <w:hideMark/>
          </w:tcPr>
          <w:p w14:paraId="689B142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Иные источники </w:t>
            </w:r>
          </w:p>
        </w:tc>
        <w:tc>
          <w:tcPr>
            <w:tcW w:w="1131" w:type="dxa"/>
            <w:tcBorders>
              <w:top w:val="single" w:sz="4" w:space="0" w:color="auto"/>
              <w:left w:val="single" w:sz="4" w:space="0" w:color="auto"/>
              <w:bottom w:val="single" w:sz="4" w:space="0" w:color="auto"/>
              <w:right w:val="single" w:sz="4" w:space="0" w:color="auto"/>
            </w:tcBorders>
            <w:vAlign w:val="center"/>
            <w:hideMark/>
          </w:tcPr>
          <w:p w14:paraId="20607D26" w14:textId="77777777" w:rsidR="005B7033" w:rsidRPr="00D63975" w:rsidRDefault="005B7033" w:rsidP="0050313B">
            <w:pPr>
              <w:spacing w:after="0" w:line="240" w:lineRule="auto"/>
              <w:rPr>
                <w:rFonts w:ascii="Arial" w:eastAsiaTheme="minorHAnsi" w:hAnsi="Arial" w:cs="Arial"/>
                <w:bCs/>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14:paraId="30ADED01" w14:textId="77777777" w:rsidR="005B7033" w:rsidRPr="00D63975" w:rsidRDefault="005B7033" w:rsidP="0050313B">
            <w:pPr>
              <w:pStyle w:val="a4"/>
              <w:ind w:right="-240"/>
              <w:jc w:val="center"/>
              <w:rPr>
                <w:rFonts w:ascii="Arial" w:eastAsiaTheme="minorHAnsi" w:hAnsi="Arial" w:cs="Arial"/>
                <w:bCs/>
                <w:sz w:val="24"/>
                <w:szCs w:val="24"/>
              </w:rPr>
            </w:pPr>
            <w:r w:rsidRPr="00D63975">
              <w:rPr>
                <w:rFonts w:ascii="Arial" w:eastAsiaTheme="minorHAnsi" w:hAnsi="Arial" w:cs="Arial"/>
                <w:bCs/>
                <w:sz w:val="24"/>
                <w:szCs w:val="24"/>
              </w:rPr>
              <w:t>Бюджет СМО</w:t>
            </w:r>
          </w:p>
        </w:tc>
        <w:tc>
          <w:tcPr>
            <w:tcW w:w="711" w:type="dxa"/>
            <w:tcBorders>
              <w:top w:val="single" w:sz="4" w:space="0" w:color="auto"/>
              <w:left w:val="single" w:sz="4" w:space="0" w:color="auto"/>
              <w:bottom w:val="single" w:sz="4" w:space="0" w:color="auto"/>
              <w:right w:val="single" w:sz="4" w:space="0" w:color="auto"/>
            </w:tcBorders>
            <w:hideMark/>
          </w:tcPr>
          <w:p w14:paraId="1B69FCCF" w14:textId="77777777"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Иные источники</w:t>
            </w:r>
          </w:p>
        </w:tc>
        <w:tc>
          <w:tcPr>
            <w:tcW w:w="1130" w:type="dxa"/>
            <w:tcBorders>
              <w:top w:val="single" w:sz="4" w:space="0" w:color="auto"/>
              <w:left w:val="single" w:sz="4" w:space="0" w:color="auto"/>
              <w:bottom w:val="single" w:sz="4" w:space="0" w:color="auto"/>
              <w:right w:val="single" w:sz="4" w:space="0" w:color="auto"/>
            </w:tcBorders>
            <w:vAlign w:val="center"/>
            <w:hideMark/>
          </w:tcPr>
          <w:p w14:paraId="4C144294" w14:textId="77777777" w:rsidR="005B7033" w:rsidRPr="00D63975" w:rsidRDefault="005B7033" w:rsidP="0050313B">
            <w:pPr>
              <w:spacing w:after="0" w:line="240" w:lineRule="auto"/>
              <w:rPr>
                <w:rFonts w:ascii="Arial" w:eastAsiaTheme="minorHAnsi" w:hAnsi="Arial" w:cs="Arial"/>
                <w:bCs/>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04AF624" w14:textId="77777777"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Бюджет СМО</w:t>
            </w:r>
          </w:p>
        </w:tc>
        <w:tc>
          <w:tcPr>
            <w:tcW w:w="710" w:type="dxa"/>
            <w:tcBorders>
              <w:top w:val="single" w:sz="4" w:space="0" w:color="auto"/>
              <w:left w:val="single" w:sz="4" w:space="0" w:color="auto"/>
              <w:bottom w:val="single" w:sz="4" w:space="0" w:color="auto"/>
              <w:right w:val="single" w:sz="4" w:space="0" w:color="auto"/>
            </w:tcBorders>
            <w:hideMark/>
          </w:tcPr>
          <w:p w14:paraId="16D19CC5" w14:textId="236F34DF"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 xml:space="preserve">Иные источники </w:t>
            </w:r>
          </w:p>
        </w:tc>
      </w:tr>
      <w:tr w:rsidR="004432ED" w:rsidRPr="00D63975" w14:paraId="3E63145C" w14:textId="77777777" w:rsidTr="00887222">
        <w:tc>
          <w:tcPr>
            <w:tcW w:w="704" w:type="dxa"/>
            <w:tcBorders>
              <w:top w:val="single" w:sz="4" w:space="0" w:color="auto"/>
              <w:left w:val="single" w:sz="4" w:space="0" w:color="auto"/>
              <w:bottom w:val="single" w:sz="4" w:space="0" w:color="auto"/>
              <w:right w:val="single" w:sz="4" w:space="0" w:color="auto"/>
            </w:tcBorders>
            <w:hideMark/>
          </w:tcPr>
          <w:p w14:paraId="4F0A6C9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14:paraId="5DF543C9" w14:textId="25AE15CC" w:rsidR="005B7033" w:rsidRPr="00D63975" w:rsidRDefault="00054B23" w:rsidP="0050313B">
            <w:pPr>
              <w:pStyle w:val="a4"/>
              <w:rPr>
                <w:rFonts w:ascii="Arial" w:eastAsiaTheme="minorHAnsi" w:hAnsi="Arial" w:cs="Arial"/>
                <w:bCs/>
                <w:sz w:val="24"/>
                <w:szCs w:val="24"/>
              </w:rPr>
            </w:pPr>
            <w:r w:rsidRPr="00D63975">
              <w:rPr>
                <w:rFonts w:ascii="Arial" w:eastAsiaTheme="minorHAnsi" w:hAnsi="Arial" w:cs="Arial"/>
                <w:bCs/>
                <w:sz w:val="24"/>
                <w:szCs w:val="24"/>
              </w:rPr>
              <w:t>Мероприятие 1</w:t>
            </w:r>
            <w:r w:rsidR="005B7033" w:rsidRPr="00D63975">
              <w:rPr>
                <w:rFonts w:ascii="Arial" w:eastAsiaTheme="minorHAnsi" w:hAnsi="Arial" w:cs="Arial"/>
                <w:bCs/>
                <w:sz w:val="24"/>
                <w:szCs w:val="24"/>
              </w:rPr>
              <w:t xml:space="preserve">: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1417" w:type="dxa"/>
            <w:tcBorders>
              <w:top w:val="single" w:sz="4" w:space="0" w:color="auto"/>
              <w:left w:val="single" w:sz="4" w:space="0" w:color="auto"/>
              <w:bottom w:val="single" w:sz="4" w:space="0" w:color="auto"/>
              <w:right w:val="single" w:sz="4" w:space="0" w:color="auto"/>
            </w:tcBorders>
          </w:tcPr>
          <w:p w14:paraId="25365FD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286 494,48</w:t>
            </w:r>
          </w:p>
        </w:tc>
        <w:tc>
          <w:tcPr>
            <w:tcW w:w="1274" w:type="dxa"/>
            <w:tcBorders>
              <w:top w:val="single" w:sz="4" w:space="0" w:color="auto"/>
              <w:left w:val="single" w:sz="4" w:space="0" w:color="auto"/>
              <w:bottom w:val="single" w:sz="4" w:space="0" w:color="auto"/>
              <w:right w:val="single" w:sz="4" w:space="0" w:color="auto"/>
            </w:tcBorders>
          </w:tcPr>
          <w:p w14:paraId="3206C10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286 494,48</w:t>
            </w:r>
          </w:p>
        </w:tc>
        <w:tc>
          <w:tcPr>
            <w:tcW w:w="715" w:type="dxa"/>
            <w:tcBorders>
              <w:top w:val="single" w:sz="4" w:space="0" w:color="auto"/>
              <w:left w:val="single" w:sz="4" w:space="0" w:color="auto"/>
              <w:bottom w:val="single" w:sz="4" w:space="0" w:color="auto"/>
              <w:right w:val="single" w:sz="4" w:space="0" w:color="auto"/>
            </w:tcBorders>
          </w:tcPr>
          <w:p w14:paraId="4828C75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5F73661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459 640</w:t>
            </w:r>
          </w:p>
        </w:tc>
        <w:tc>
          <w:tcPr>
            <w:tcW w:w="1135" w:type="dxa"/>
            <w:tcBorders>
              <w:top w:val="single" w:sz="4" w:space="0" w:color="auto"/>
              <w:left w:val="single" w:sz="4" w:space="0" w:color="auto"/>
              <w:bottom w:val="single" w:sz="4" w:space="0" w:color="auto"/>
              <w:right w:val="single" w:sz="4" w:space="0" w:color="auto"/>
            </w:tcBorders>
          </w:tcPr>
          <w:p w14:paraId="692036E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459 640</w:t>
            </w:r>
          </w:p>
        </w:tc>
        <w:tc>
          <w:tcPr>
            <w:tcW w:w="711" w:type="dxa"/>
            <w:tcBorders>
              <w:top w:val="single" w:sz="4" w:space="0" w:color="auto"/>
              <w:left w:val="single" w:sz="4" w:space="0" w:color="auto"/>
              <w:bottom w:val="single" w:sz="4" w:space="0" w:color="auto"/>
              <w:right w:val="single" w:sz="4" w:space="0" w:color="auto"/>
            </w:tcBorders>
          </w:tcPr>
          <w:p w14:paraId="13E71EC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249375A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459 640</w:t>
            </w:r>
          </w:p>
        </w:tc>
        <w:tc>
          <w:tcPr>
            <w:tcW w:w="1276" w:type="dxa"/>
            <w:tcBorders>
              <w:top w:val="single" w:sz="4" w:space="0" w:color="auto"/>
              <w:left w:val="single" w:sz="4" w:space="0" w:color="auto"/>
              <w:bottom w:val="single" w:sz="4" w:space="0" w:color="auto"/>
              <w:right w:val="single" w:sz="4" w:space="0" w:color="auto"/>
            </w:tcBorders>
          </w:tcPr>
          <w:p w14:paraId="48147F1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459 640</w:t>
            </w:r>
          </w:p>
        </w:tc>
        <w:tc>
          <w:tcPr>
            <w:tcW w:w="710" w:type="dxa"/>
            <w:tcBorders>
              <w:top w:val="single" w:sz="4" w:space="0" w:color="auto"/>
              <w:left w:val="single" w:sz="4" w:space="0" w:color="auto"/>
              <w:bottom w:val="single" w:sz="4" w:space="0" w:color="auto"/>
              <w:right w:val="single" w:sz="4" w:space="0" w:color="auto"/>
            </w:tcBorders>
          </w:tcPr>
          <w:p w14:paraId="555BD0B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1F96E57E" w14:textId="77777777" w:rsidTr="00887222">
        <w:tc>
          <w:tcPr>
            <w:tcW w:w="704" w:type="dxa"/>
            <w:tcBorders>
              <w:top w:val="single" w:sz="4" w:space="0" w:color="auto"/>
              <w:left w:val="single" w:sz="4" w:space="0" w:color="auto"/>
              <w:bottom w:val="single" w:sz="4" w:space="0" w:color="auto"/>
              <w:right w:val="single" w:sz="4" w:space="0" w:color="auto"/>
            </w:tcBorders>
            <w:hideMark/>
          </w:tcPr>
          <w:p w14:paraId="7A10EE6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w:t>
            </w:r>
          </w:p>
        </w:tc>
        <w:tc>
          <w:tcPr>
            <w:tcW w:w="3969" w:type="dxa"/>
            <w:tcBorders>
              <w:top w:val="single" w:sz="4" w:space="0" w:color="auto"/>
              <w:left w:val="single" w:sz="4" w:space="0" w:color="auto"/>
              <w:bottom w:val="single" w:sz="4" w:space="0" w:color="auto"/>
              <w:right w:val="single" w:sz="4" w:space="0" w:color="auto"/>
            </w:tcBorders>
            <w:hideMark/>
          </w:tcPr>
          <w:p w14:paraId="7695DAB9" w14:textId="77777777" w:rsidR="005B7033" w:rsidRPr="00D63975" w:rsidRDefault="005B7033" w:rsidP="0050313B">
            <w:pPr>
              <w:pStyle w:val="a4"/>
              <w:jc w:val="left"/>
              <w:rPr>
                <w:rFonts w:ascii="Arial" w:eastAsiaTheme="minorHAnsi" w:hAnsi="Arial" w:cs="Arial"/>
                <w:bCs/>
                <w:sz w:val="24"/>
                <w:szCs w:val="24"/>
              </w:rPr>
            </w:pPr>
            <w:r w:rsidRPr="00D63975">
              <w:rPr>
                <w:rFonts w:ascii="Arial" w:eastAsiaTheme="minorHAnsi" w:hAnsi="Arial" w:cs="Arial"/>
                <w:bCs/>
                <w:sz w:val="24"/>
                <w:szCs w:val="24"/>
              </w:rPr>
              <w:t xml:space="preserve">Мероприятие 1.1: обучение муниципальных служащих на курсах повышения квалификации </w:t>
            </w:r>
          </w:p>
          <w:p w14:paraId="6DF4E32A" w14:textId="7188F730"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226 «Прочие работы,</w:t>
            </w:r>
            <w:r w:rsidR="004432ED" w:rsidRPr="00D63975">
              <w:rPr>
                <w:rFonts w:ascii="Arial" w:eastAsiaTheme="minorHAnsi" w:hAnsi="Arial" w:cs="Arial"/>
                <w:bCs/>
                <w:sz w:val="24"/>
                <w:szCs w:val="24"/>
              </w:rPr>
              <w:t xml:space="preserve"> </w:t>
            </w:r>
            <w:r w:rsidRPr="00D63975">
              <w:rPr>
                <w:rFonts w:ascii="Arial" w:eastAsiaTheme="minorHAnsi" w:hAnsi="Arial" w:cs="Arial"/>
                <w:bCs/>
                <w:sz w:val="24"/>
                <w:szCs w:val="24"/>
              </w:rPr>
              <w:t>услуги»)</w:t>
            </w:r>
          </w:p>
        </w:tc>
        <w:tc>
          <w:tcPr>
            <w:tcW w:w="1417" w:type="dxa"/>
            <w:tcBorders>
              <w:top w:val="single" w:sz="4" w:space="0" w:color="auto"/>
              <w:left w:val="single" w:sz="4" w:space="0" w:color="auto"/>
              <w:bottom w:val="single" w:sz="4" w:space="0" w:color="auto"/>
              <w:right w:val="single" w:sz="4" w:space="0" w:color="auto"/>
            </w:tcBorders>
          </w:tcPr>
          <w:p w14:paraId="66BBBB1D"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238 400</w:t>
            </w:r>
          </w:p>
        </w:tc>
        <w:tc>
          <w:tcPr>
            <w:tcW w:w="1274" w:type="dxa"/>
            <w:tcBorders>
              <w:top w:val="single" w:sz="4" w:space="0" w:color="auto"/>
              <w:left w:val="single" w:sz="4" w:space="0" w:color="auto"/>
              <w:bottom w:val="single" w:sz="4" w:space="0" w:color="auto"/>
              <w:right w:val="single" w:sz="4" w:space="0" w:color="auto"/>
            </w:tcBorders>
          </w:tcPr>
          <w:p w14:paraId="4B06474A"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238 400</w:t>
            </w:r>
          </w:p>
        </w:tc>
        <w:tc>
          <w:tcPr>
            <w:tcW w:w="715" w:type="dxa"/>
            <w:tcBorders>
              <w:top w:val="single" w:sz="4" w:space="0" w:color="auto"/>
              <w:left w:val="single" w:sz="4" w:space="0" w:color="auto"/>
              <w:bottom w:val="single" w:sz="4" w:space="0" w:color="auto"/>
              <w:right w:val="single" w:sz="4" w:space="0" w:color="auto"/>
            </w:tcBorders>
          </w:tcPr>
          <w:p w14:paraId="4AE9B01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0215EDE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352 000</w:t>
            </w:r>
          </w:p>
        </w:tc>
        <w:tc>
          <w:tcPr>
            <w:tcW w:w="1135" w:type="dxa"/>
            <w:tcBorders>
              <w:top w:val="single" w:sz="4" w:space="0" w:color="auto"/>
              <w:left w:val="single" w:sz="4" w:space="0" w:color="auto"/>
              <w:bottom w:val="single" w:sz="4" w:space="0" w:color="auto"/>
              <w:right w:val="single" w:sz="4" w:space="0" w:color="auto"/>
            </w:tcBorders>
          </w:tcPr>
          <w:p w14:paraId="1E556914"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352 000</w:t>
            </w:r>
          </w:p>
        </w:tc>
        <w:tc>
          <w:tcPr>
            <w:tcW w:w="711" w:type="dxa"/>
            <w:tcBorders>
              <w:top w:val="single" w:sz="4" w:space="0" w:color="auto"/>
              <w:left w:val="single" w:sz="4" w:space="0" w:color="auto"/>
              <w:bottom w:val="single" w:sz="4" w:space="0" w:color="auto"/>
              <w:right w:val="single" w:sz="4" w:space="0" w:color="auto"/>
            </w:tcBorders>
          </w:tcPr>
          <w:p w14:paraId="4DACDEC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7BEBB08A"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352 000</w:t>
            </w:r>
          </w:p>
        </w:tc>
        <w:tc>
          <w:tcPr>
            <w:tcW w:w="1276" w:type="dxa"/>
            <w:tcBorders>
              <w:top w:val="single" w:sz="4" w:space="0" w:color="auto"/>
              <w:left w:val="single" w:sz="4" w:space="0" w:color="auto"/>
              <w:bottom w:val="single" w:sz="4" w:space="0" w:color="auto"/>
              <w:right w:val="single" w:sz="4" w:space="0" w:color="auto"/>
            </w:tcBorders>
          </w:tcPr>
          <w:p w14:paraId="1BE0911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352 000</w:t>
            </w:r>
          </w:p>
        </w:tc>
        <w:tc>
          <w:tcPr>
            <w:tcW w:w="710" w:type="dxa"/>
            <w:tcBorders>
              <w:top w:val="single" w:sz="4" w:space="0" w:color="auto"/>
              <w:left w:val="single" w:sz="4" w:space="0" w:color="auto"/>
              <w:bottom w:val="single" w:sz="4" w:space="0" w:color="auto"/>
              <w:right w:val="single" w:sz="4" w:space="0" w:color="auto"/>
            </w:tcBorders>
          </w:tcPr>
          <w:p w14:paraId="112A51F5"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6F4A0B2A" w14:textId="77777777" w:rsidTr="00887222">
        <w:tc>
          <w:tcPr>
            <w:tcW w:w="704" w:type="dxa"/>
            <w:tcBorders>
              <w:top w:val="single" w:sz="4" w:space="0" w:color="auto"/>
              <w:left w:val="single" w:sz="4" w:space="0" w:color="auto"/>
              <w:bottom w:val="single" w:sz="4" w:space="0" w:color="auto"/>
              <w:right w:val="single" w:sz="4" w:space="0" w:color="auto"/>
            </w:tcBorders>
          </w:tcPr>
          <w:p w14:paraId="7AEEE32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1.1.1.</w:t>
            </w:r>
          </w:p>
        </w:tc>
        <w:tc>
          <w:tcPr>
            <w:tcW w:w="3969" w:type="dxa"/>
            <w:tcBorders>
              <w:top w:val="single" w:sz="4" w:space="0" w:color="auto"/>
              <w:left w:val="single" w:sz="4" w:space="0" w:color="auto"/>
              <w:bottom w:val="single" w:sz="4" w:space="0" w:color="auto"/>
              <w:right w:val="single" w:sz="4" w:space="0" w:color="auto"/>
            </w:tcBorders>
          </w:tcPr>
          <w:p w14:paraId="398DE501" w14:textId="2E3743EC" w:rsidR="005B7033" w:rsidRPr="00D63975" w:rsidRDefault="005B7033" w:rsidP="0050313B">
            <w:pPr>
              <w:pStyle w:val="a4"/>
              <w:jc w:val="left"/>
              <w:rPr>
                <w:rFonts w:ascii="Arial" w:eastAsiaTheme="minorHAnsi" w:hAnsi="Arial" w:cs="Arial"/>
                <w:bCs/>
                <w:sz w:val="24"/>
                <w:szCs w:val="24"/>
              </w:rPr>
            </w:pPr>
            <w:r w:rsidRPr="00D63975">
              <w:rPr>
                <w:rFonts w:ascii="Arial" w:eastAsiaTheme="minorHAnsi" w:hAnsi="Arial" w:cs="Arial"/>
                <w:bCs/>
                <w:sz w:val="24"/>
                <w:szCs w:val="24"/>
              </w:rPr>
              <w:t xml:space="preserve">Мероприятие 1.1.1: обучение муниципальных служащих на </w:t>
            </w:r>
            <w:r w:rsidR="00054B23" w:rsidRPr="00D63975">
              <w:rPr>
                <w:rFonts w:ascii="Arial" w:eastAsiaTheme="minorHAnsi" w:hAnsi="Arial" w:cs="Arial"/>
                <w:bCs/>
                <w:sz w:val="24"/>
                <w:szCs w:val="24"/>
              </w:rPr>
              <w:t>курсах повышения</w:t>
            </w:r>
            <w:r w:rsidRPr="00D63975">
              <w:rPr>
                <w:rFonts w:ascii="Arial" w:eastAsiaTheme="minorHAnsi" w:hAnsi="Arial" w:cs="Arial"/>
                <w:bCs/>
                <w:sz w:val="24"/>
                <w:szCs w:val="24"/>
              </w:rPr>
              <w:t xml:space="preserve"> </w:t>
            </w:r>
            <w:r w:rsidRPr="00D63975">
              <w:rPr>
                <w:rFonts w:ascii="Arial" w:eastAsiaTheme="minorHAnsi" w:hAnsi="Arial" w:cs="Arial"/>
                <w:bCs/>
                <w:sz w:val="24"/>
                <w:szCs w:val="24"/>
              </w:rPr>
              <w:lastRenderedPageBreak/>
              <w:t xml:space="preserve">квалификации по вопросам противодействия коррупции </w:t>
            </w:r>
          </w:p>
          <w:p w14:paraId="13971EEC" w14:textId="66EEC859"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226 «Прочие работы,</w:t>
            </w:r>
            <w:r w:rsidR="004432ED" w:rsidRPr="00D63975">
              <w:rPr>
                <w:rFonts w:ascii="Arial" w:eastAsiaTheme="minorHAnsi" w:hAnsi="Arial" w:cs="Arial"/>
                <w:bCs/>
                <w:sz w:val="24"/>
                <w:szCs w:val="24"/>
              </w:rPr>
              <w:t xml:space="preserve"> </w:t>
            </w:r>
            <w:r w:rsidRPr="00D63975">
              <w:rPr>
                <w:rFonts w:ascii="Arial" w:eastAsiaTheme="minorHAnsi" w:hAnsi="Arial" w:cs="Arial"/>
                <w:bCs/>
                <w:sz w:val="24"/>
                <w:szCs w:val="24"/>
              </w:rPr>
              <w:t>услуги»)</w:t>
            </w:r>
          </w:p>
        </w:tc>
        <w:tc>
          <w:tcPr>
            <w:tcW w:w="1417" w:type="dxa"/>
            <w:tcBorders>
              <w:top w:val="single" w:sz="4" w:space="0" w:color="auto"/>
              <w:left w:val="single" w:sz="4" w:space="0" w:color="auto"/>
              <w:bottom w:val="single" w:sz="4" w:space="0" w:color="auto"/>
              <w:right w:val="single" w:sz="4" w:space="0" w:color="auto"/>
            </w:tcBorders>
          </w:tcPr>
          <w:p w14:paraId="278A091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lastRenderedPageBreak/>
              <w:t>30 000</w:t>
            </w:r>
          </w:p>
        </w:tc>
        <w:tc>
          <w:tcPr>
            <w:tcW w:w="1274" w:type="dxa"/>
            <w:tcBorders>
              <w:top w:val="single" w:sz="4" w:space="0" w:color="auto"/>
              <w:left w:val="single" w:sz="4" w:space="0" w:color="auto"/>
              <w:bottom w:val="single" w:sz="4" w:space="0" w:color="auto"/>
              <w:right w:val="single" w:sz="4" w:space="0" w:color="auto"/>
            </w:tcBorders>
          </w:tcPr>
          <w:p w14:paraId="758CA56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30 000</w:t>
            </w:r>
          </w:p>
        </w:tc>
        <w:tc>
          <w:tcPr>
            <w:tcW w:w="715" w:type="dxa"/>
            <w:tcBorders>
              <w:top w:val="single" w:sz="4" w:space="0" w:color="auto"/>
              <w:left w:val="single" w:sz="4" w:space="0" w:color="auto"/>
              <w:bottom w:val="single" w:sz="4" w:space="0" w:color="auto"/>
              <w:right w:val="single" w:sz="4" w:space="0" w:color="auto"/>
            </w:tcBorders>
          </w:tcPr>
          <w:p w14:paraId="2FB16024"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42C2201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48 000</w:t>
            </w:r>
          </w:p>
        </w:tc>
        <w:tc>
          <w:tcPr>
            <w:tcW w:w="1135" w:type="dxa"/>
            <w:tcBorders>
              <w:top w:val="single" w:sz="4" w:space="0" w:color="auto"/>
              <w:left w:val="single" w:sz="4" w:space="0" w:color="auto"/>
              <w:bottom w:val="single" w:sz="4" w:space="0" w:color="auto"/>
              <w:right w:val="single" w:sz="4" w:space="0" w:color="auto"/>
            </w:tcBorders>
          </w:tcPr>
          <w:p w14:paraId="2C56ECFA"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48 000</w:t>
            </w:r>
          </w:p>
        </w:tc>
        <w:tc>
          <w:tcPr>
            <w:tcW w:w="711" w:type="dxa"/>
            <w:tcBorders>
              <w:top w:val="single" w:sz="4" w:space="0" w:color="auto"/>
              <w:left w:val="single" w:sz="4" w:space="0" w:color="auto"/>
              <w:bottom w:val="single" w:sz="4" w:space="0" w:color="auto"/>
              <w:right w:val="single" w:sz="4" w:space="0" w:color="auto"/>
            </w:tcBorders>
          </w:tcPr>
          <w:p w14:paraId="1DCDF0A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0095717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48 000</w:t>
            </w:r>
          </w:p>
        </w:tc>
        <w:tc>
          <w:tcPr>
            <w:tcW w:w="1276" w:type="dxa"/>
            <w:tcBorders>
              <w:top w:val="single" w:sz="4" w:space="0" w:color="auto"/>
              <w:left w:val="single" w:sz="4" w:space="0" w:color="auto"/>
              <w:bottom w:val="single" w:sz="4" w:space="0" w:color="auto"/>
              <w:right w:val="single" w:sz="4" w:space="0" w:color="auto"/>
            </w:tcBorders>
          </w:tcPr>
          <w:p w14:paraId="002D8F7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48 000</w:t>
            </w:r>
          </w:p>
        </w:tc>
        <w:tc>
          <w:tcPr>
            <w:tcW w:w="710" w:type="dxa"/>
            <w:tcBorders>
              <w:top w:val="single" w:sz="4" w:space="0" w:color="auto"/>
              <w:left w:val="single" w:sz="4" w:space="0" w:color="auto"/>
              <w:bottom w:val="single" w:sz="4" w:space="0" w:color="auto"/>
              <w:right w:val="single" w:sz="4" w:space="0" w:color="auto"/>
            </w:tcBorders>
          </w:tcPr>
          <w:p w14:paraId="6EE5571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346FF297" w14:textId="77777777" w:rsidTr="00887222">
        <w:tc>
          <w:tcPr>
            <w:tcW w:w="704" w:type="dxa"/>
            <w:tcBorders>
              <w:top w:val="single" w:sz="4" w:space="0" w:color="auto"/>
              <w:left w:val="single" w:sz="4" w:space="0" w:color="auto"/>
              <w:bottom w:val="single" w:sz="4" w:space="0" w:color="auto"/>
              <w:right w:val="single" w:sz="4" w:space="0" w:color="auto"/>
            </w:tcBorders>
            <w:hideMark/>
          </w:tcPr>
          <w:p w14:paraId="069B327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1.2</w:t>
            </w:r>
          </w:p>
        </w:tc>
        <w:tc>
          <w:tcPr>
            <w:tcW w:w="3969" w:type="dxa"/>
            <w:tcBorders>
              <w:top w:val="single" w:sz="4" w:space="0" w:color="auto"/>
              <w:left w:val="single" w:sz="4" w:space="0" w:color="auto"/>
              <w:bottom w:val="single" w:sz="4" w:space="0" w:color="auto"/>
              <w:right w:val="single" w:sz="4" w:space="0" w:color="auto"/>
            </w:tcBorders>
            <w:hideMark/>
          </w:tcPr>
          <w:p w14:paraId="0AEC8C0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Мероприятие 1.2: оплата суточных   муниципальным служащим на курсах повышения квалификации</w:t>
            </w:r>
          </w:p>
          <w:p w14:paraId="2FC3A46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212 «Прочие выплаты»)</w:t>
            </w:r>
          </w:p>
        </w:tc>
        <w:tc>
          <w:tcPr>
            <w:tcW w:w="1417" w:type="dxa"/>
            <w:tcBorders>
              <w:top w:val="single" w:sz="4" w:space="0" w:color="auto"/>
              <w:left w:val="single" w:sz="4" w:space="0" w:color="auto"/>
              <w:bottom w:val="single" w:sz="4" w:space="0" w:color="auto"/>
              <w:right w:val="single" w:sz="4" w:space="0" w:color="auto"/>
            </w:tcBorders>
          </w:tcPr>
          <w:p w14:paraId="7F8608E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5 500,48</w:t>
            </w:r>
          </w:p>
        </w:tc>
        <w:tc>
          <w:tcPr>
            <w:tcW w:w="1274" w:type="dxa"/>
            <w:tcBorders>
              <w:top w:val="single" w:sz="4" w:space="0" w:color="auto"/>
              <w:left w:val="single" w:sz="4" w:space="0" w:color="auto"/>
              <w:bottom w:val="single" w:sz="4" w:space="0" w:color="auto"/>
              <w:right w:val="single" w:sz="4" w:space="0" w:color="auto"/>
            </w:tcBorders>
          </w:tcPr>
          <w:p w14:paraId="5410AD2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5 500,48</w:t>
            </w:r>
          </w:p>
        </w:tc>
        <w:tc>
          <w:tcPr>
            <w:tcW w:w="715" w:type="dxa"/>
            <w:tcBorders>
              <w:top w:val="single" w:sz="4" w:space="0" w:color="auto"/>
              <w:left w:val="single" w:sz="4" w:space="0" w:color="auto"/>
              <w:bottom w:val="single" w:sz="4" w:space="0" w:color="auto"/>
              <w:right w:val="single" w:sz="4" w:space="0" w:color="auto"/>
            </w:tcBorders>
          </w:tcPr>
          <w:p w14:paraId="1ECFC18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23413F4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14 800</w:t>
            </w:r>
          </w:p>
        </w:tc>
        <w:tc>
          <w:tcPr>
            <w:tcW w:w="1135" w:type="dxa"/>
            <w:tcBorders>
              <w:top w:val="single" w:sz="4" w:space="0" w:color="auto"/>
              <w:left w:val="single" w:sz="4" w:space="0" w:color="auto"/>
              <w:bottom w:val="single" w:sz="4" w:space="0" w:color="auto"/>
              <w:right w:val="single" w:sz="4" w:space="0" w:color="auto"/>
            </w:tcBorders>
          </w:tcPr>
          <w:p w14:paraId="19244BD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14 800</w:t>
            </w:r>
          </w:p>
        </w:tc>
        <w:tc>
          <w:tcPr>
            <w:tcW w:w="711" w:type="dxa"/>
            <w:tcBorders>
              <w:top w:val="single" w:sz="4" w:space="0" w:color="auto"/>
              <w:left w:val="single" w:sz="4" w:space="0" w:color="auto"/>
              <w:bottom w:val="single" w:sz="4" w:space="0" w:color="auto"/>
              <w:right w:val="single" w:sz="4" w:space="0" w:color="auto"/>
            </w:tcBorders>
          </w:tcPr>
          <w:p w14:paraId="207E964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33570DF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14 800</w:t>
            </w:r>
          </w:p>
        </w:tc>
        <w:tc>
          <w:tcPr>
            <w:tcW w:w="1276" w:type="dxa"/>
            <w:tcBorders>
              <w:top w:val="single" w:sz="4" w:space="0" w:color="auto"/>
              <w:left w:val="single" w:sz="4" w:space="0" w:color="auto"/>
              <w:bottom w:val="single" w:sz="4" w:space="0" w:color="auto"/>
              <w:right w:val="single" w:sz="4" w:space="0" w:color="auto"/>
            </w:tcBorders>
          </w:tcPr>
          <w:p w14:paraId="2DBF61B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14 800</w:t>
            </w:r>
          </w:p>
        </w:tc>
        <w:tc>
          <w:tcPr>
            <w:tcW w:w="710" w:type="dxa"/>
            <w:tcBorders>
              <w:top w:val="single" w:sz="4" w:space="0" w:color="auto"/>
              <w:left w:val="single" w:sz="4" w:space="0" w:color="auto"/>
              <w:bottom w:val="single" w:sz="4" w:space="0" w:color="auto"/>
              <w:right w:val="single" w:sz="4" w:space="0" w:color="auto"/>
            </w:tcBorders>
          </w:tcPr>
          <w:p w14:paraId="2215ABE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313E2CF4" w14:textId="77777777" w:rsidTr="00887222">
        <w:tc>
          <w:tcPr>
            <w:tcW w:w="704" w:type="dxa"/>
            <w:tcBorders>
              <w:top w:val="single" w:sz="4" w:space="0" w:color="auto"/>
              <w:left w:val="single" w:sz="4" w:space="0" w:color="auto"/>
              <w:bottom w:val="single" w:sz="4" w:space="0" w:color="auto"/>
              <w:right w:val="single" w:sz="4" w:space="0" w:color="auto"/>
            </w:tcBorders>
          </w:tcPr>
          <w:p w14:paraId="45BA5D8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1.2.1</w:t>
            </w:r>
          </w:p>
        </w:tc>
        <w:tc>
          <w:tcPr>
            <w:tcW w:w="3969" w:type="dxa"/>
            <w:tcBorders>
              <w:top w:val="single" w:sz="4" w:space="0" w:color="auto"/>
              <w:left w:val="single" w:sz="4" w:space="0" w:color="auto"/>
              <w:bottom w:val="single" w:sz="4" w:space="0" w:color="auto"/>
              <w:right w:val="single" w:sz="4" w:space="0" w:color="auto"/>
            </w:tcBorders>
          </w:tcPr>
          <w:p w14:paraId="19A1DEC1" w14:textId="77777777" w:rsidR="005B7033" w:rsidRPr="00D63975" w:rsidRDefault="005B7033" w:rsidP="0050313B">
            <w:pPr>
              <w:pStyle w:val="a4"/>
              <w:jc w:val="left"/>
              <w:rPr>
                <w:rFonts w:ascii="Arial" w:eastAsiaTheme="minorHAnsi" w:hAnsi="Arial" w:cs="Arial"/>
                <w:bCs/>
                <w:sz w:val="24"/>
                <w:szCs w:val="24"/>
              </w:rPr>
            </w:pPr>
            <w:r w:rsidRPr="00D63975">
              <w:rPr>
                <w:rFonts w:ascii="Arial" w:eastAsiaTheme="minorHAnsi" w:hAnsi="Arial" w:cs="Arial"/>
                <w:bCs/>
                <w:sz w:val="24"/>
                <w:szCs w:val="24"/>
              </w:rPr>
              <w:t>Мероприятие 1.2.1: оплата суточных   муниципальным служащим на курсах повышения квалификации по вопросам противодействия коррупции</w:t>
            </w:r>
          </w:p>
          <w:p w14:paraId="71EB512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212 «Прочие выплаты»)</w:t>
            </w:r>
          </w:p>
          <w:p w14:paraId="6B942F9C" w14:textId="77777777" w:rsidR="005B7033" w:rsidRPr="00D63975" w:rsidRDefault="005B7033" w:rsidP="0050313B">
            <w:pPr>
              <w:pStyle w:val="a4"/>
              <w:rPr>
                <w:rFonts w:ascii="Arial" w:eastAsiaTheme="minorHAnsi" w:hAnsi="Arial" w:cs="Arial"/>
                <w:bCs/>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F35E9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274" w:type="dxa"/>
            <w:tcBorders>
              <w:top w:val="single" w:sz="4" w:space="0" w:color="auto"/>
              <w:left w:val="single" w:sz="4" w:space="0" w:color="auto"/>
              <w:bottom w:val="single" w:sz="4" w:space="0" w:color="auto"/>
              <w:right w:val="single" w:sz="4" w:space="0" w:color="auto"/>
            </w:tcBorders>
          </w:tcPr>
          <w:p w14:paraId="6EC6DA0D" w14:textId="2C26BA39" w:rsidR="005B7033" w:rsidRPr="00D63975" w:rsidRDefault="005B7033" w:rsidP="004432ED">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715" w:type="dxa"/>
            <w:tcBorders>
              <w:top w:val="single" w:sz="4" w:space="0" w:color="auto"/>
              <w:left w:val="single" w:sz="4" w:space="0" w:color="auto"/>
              <w:bottom w:val="single" w:sz="4" w:space="0" w:color="auto"/>
              <w:right w:val="single" w:sz="4" w:space="0" w:color="auto"/>
            </w:tcBorders>
          </w:tcPr>
          <w:p w14:paraId="433A20CF" w14:textId="49D28435" w:rsidR="005B7033" w:rsidRPr="00D63975" w:rsidRDefault="005B7033" w:rsidP="004432ED">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28098CFA"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1 800</w:t>
            </w:r>
          </w:p>
        </w:tc>
        <w:tc>
          <w:tcPr>
            <w:tcW w:w="1135" w:type="dxa"/>
            <w:tcBorders>
              <w:top w:val="single" w:sz="4" w:space="0" w:color="auto"/>
              <w:left w:val="single" w:sz="4" w:space="0" w:color="auto"/>
              <w:bottom w:val="single" w:sz="4" w:space="0" w:color="auto"/>
              <w:right w:val="single" w:sz="4" w:space="0" w:color="auto"/>
            </w:tcBorders>
          </w:tcPr>
          <w:p w14:paraId="11721C4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1 800</w:t>
            </w:r>
          </w:p>
        </w:tc>
        <w:tc>
          <w:tcPr>
            <w:tcW w:w="711" w:type="dxa"/>
            <w:tcBorders>
              <w:top w:val="single" w:sz="4" w:space="0" w:color="auto"/>
              <w:left w:val="single" w:sz="4" w:space="0" w:color="auto"/>
              <w:bottom w:val="single" w:sz="4" w:space="0" w:color="auto"/>
              <w:right w:val="single" w:sz="4" w:space="0" w:color="auto"/>
            </w:tcBorders>
          </w:tcPr>
          <w:p w14:paraId="61B29D6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1C4CCC8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1 800</w:t>
            </w:r>
          </w:p>
        </w:tc>
        <w:tc>
          <w:tcPr>
            <w:tcW w:w="1276" w:type="dxa"/>
            <w:tcBorders>
              <w:top w:val="single" w:sz="4" w:space="0" w:color="auto"/>
              <w:left w:val="single" w:sz="4" w:space="0" w:color="auto"/>
              <w:bottom w:val="single" w:sz="4" w:space="0" w:color="auto"/>
              <w:right w:val="single" w:sz="4" w:space="0" w:color="auto"/>
            </w:tcBorders>
          </w:tcPr>
          <w:p w14:paraId="494E867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1 800</w:t>
            </w:r>
          </w:p>
        </w:tc>
        <w:tc>
          <w:tcPr>
            <w:tcW w:w="710" w:type="dxa"/>
            <w:tcBorders>
              <w:top w:val="single" w:sz="4" w:space="0" w:color="auto"/>
              <w:left w:val="single" w:sz="4" w:space="0" w:color="auto"/>
              <w:bottom w:val="single" w:sz="4" w:space="0" w:color="auto"/>
              <w:right w:val="single" w:sz="4" w:space="0" w:color="auto"/>
            </w:tcBorders>
          </w:tcPr>
          <w:p w14:paraId="648A85D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7CB7868D" w14:textId="77777777" w:rsidTr="00887222">
        <w:tc>
          <w:tcPr>
            <w:tcW w:w="704" w:type="dxa"/>
            <w:tcBorders>
              <w:top w:val="single" w:sz="4" w:space="0" w:color="auto"/>
              <w:left w:val="single" w:sz="4" w:space="0" w:color="auto"/>
              <w:bottom w:val="single" w:sz="4" w:space="0" w:color="auto"/>
              <w:right w:val="single" w:sz="4" w:space="0" w:color="auto"/>
            </w:tcBorders>
            <w:hideMark/>
          </w:tcPr>
          <w:p w14:paraId="394F52E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1.3</w:t>
            </w:r>
          </w:p>
        </w:tc>
        <w:tc>
          <w:tcPr>
            <w:tcW w:w="3969" w:type="dxa"/>
            <w:tcBorders>
              <w:top w:val="single" w:sz="4" w:space="0" w:color="auto"/>
              <w:left w:val="single" w:sz="4" w:space="0" w:color="auto"/>
              <w:bottom w:val="single" w:sz="4" w:space="0" w:color="auto"/>
              <w:right w:val="single" w:sz="4" w:space="0" w:color="auto"/>
            </w:tcBorders>
            <w:hideMark/>
          </w:tcPr>
          <w:p w14:paraId="332D101C" w14:textId="33DCCF68"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Мероприятие 1.3: оплата </w:t>
            </w:r>
            <w:r w:rsidR="00054B23" w:rsidRPr="00D63975">
              <w:rPr>
                <w:rFonts w:ascii="Arial" w:eastAsiaTheme="minorHAnsi" w:hAnsi="Arial" w:cs="Arial"/>
                <w:bCs/>
                <w:sz w:val="24"/>
                <w:szCs w:val="24"/>
              </w:rPr>
              <w:t>проезда муниципальных</w:t>
            </w:r>
            <w:r w:rsidRPr="00D63975">
              <w:rPr>
                <w:rFonts w:ascii="Arial" w:eastAsiaTheme="minorHAnsi" w:hAnsi="Arial" w:cs="Arial"/>
                <w:bCs/>
                <w:sz w:val="24"/>
                <w:szCs w:val="24"/>
              </w:rPr>
              <w:t xml:space="preserve"> служащих на курсы повышения квалификации</w:t>
            </w:r>
          </w:p>
          <w:p w14:paraId="62CFDCF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222 «Транспортные услуги»)</w:t>
            </w:r>
          </w:p>
        </w:tc>
        <w:tc>
          <w:tcPr>
            <w:tcW w:w="1417" w:type="dxa"/>
            <w:tcBorders>
              <w:top w:val="single" w:sz="4" w:space="0" w:color="auto"/>
              <w:left w:val="single" w:sz="4" w:space="0" w:color="auto"/>
              <w:bottom w:val="single" w:sz="4" w:space="0" w:color="auto"/>
              <w:right w:val="single" w:sz="4" w:space="0" w:color="auto"/>
            </w:tcBorders>
          </w:tcPr>
          <w:p w14:paraId="5B5D8F14"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16 194</w:t>
            </w:r>
          </w:p>
        </w:tc>
        <w:tc>
          <w:tcPr>
            <w:tcW w:w="1274" w:type="dxa"/>
            <w:tcBorders>
              <w:top w:val="single" w:sz="4" w:space="0" w:color="auto"/>
              <w:left w:val="single" w:sz="4" w:space="0" w:color="auto"/>
              <w:bottom w:val="single" w:sz="4" w:space="0" w:color="auto"/>
              <w:right w:val="single" w:sz="4" w:space="0" w:color="auto"/>
            </w:tcBorders>
          </w:tcPr>
          <w:p w14:paraId="2F46E2CF"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16 194</w:t>
            </w:r>
          </w:p>
        </w:tc>
        <w:tc>
          <w:tcPr>
            <w:tcW w:w="715" w:type="dxa"/>
            <w:tcBorders>
              <w:top w:val="single" w:sz="4" w:space="0" w:color="auto"/>
              <w:left w:val="single" w:sz="4" w:space="0" w:color="auto"/>
              <w:bottom w:val="single" w:sz="4" w:space="0" w:color="auto"/>
              <w:right w:val="single" w:sz="4" w:space="0" w:color="auto"/>
            </w:tcBorders>
          </w:tcPr>
          <w:p w14:paraId="4D77F24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0D9711F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11 440</w:t>
            </w:r>
          </w:p>
        </w:tc>
        <w:tc>
          <w:tcPr>
            <w:tcW w:w="1135" w:type="dxa"/>
            <w:tcBorders>
              <w:top w:val="single" w:sz="4" w:space="0" w:color="auto"/>
              <w:left w:val="single" w:sz="4" w:space="0" w:color="auto"/>
              <w:bottom w:val="single" w:sz="4" w:space="0" w:color="auto"/>
              <w:right w:val="single" w:sz="4" w:space="0" w:color="auto"/>
            </w:tcBorders>
          </w:tcPr>
          <w:p w14:paraId="77983D9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11 440</w:t>
            </w:r>
          </w:p>
        </w:tc>
        <w:tc>
          <w:tcPr>
            <w:tcW w:w="711" w:type="dxa"/>
            <w:tcBorders>
              <w:top w:val="single" w:sz="4" w:space="0" w:color="auto"/>
              <w:left w:val="single" w:sz="4" w:space="0" w:color="auto"/>
              <w:bottom w:val="single" w:sz="4" w:space="0" w:color="auto"/>
              <w:right w:val="single" w:sz="4" w:space="0" w:color="auto"/>
            </w:tcBorders>
          </w:tcPr>
          <w:p w14:paraId="267EB68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662DEEC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11 440</w:t>
            </w:r>
          </w:p>
        </w:tc>
        <w:tc>
          <w:tcPr>
            <w:tcW w:w="1276" w:type="dxa"/>
            <w:tcBorders>
              <w:top w:val="single" w:sz="4" w:space="0" w:color="auto"/>
              <w:left w:val="single" w:sz="4" w:space="0" w:color="auto"/>
              <w:bottom w:val="single" w:sz="4" w:space="0" w:color="auto"/>
              <w:right w:val="single" w:sz="4" w:space="0" w:color="auto"/>
            </w:tcBorders>
          </w:tcPr>
          <w:p w14:paraId="0B2F156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11 440</w:t>
            </w:r>
          </w:p>
        </w:tc>
        <w:tc>
          <w:tcPr>
            <w:tcW w:w="710" w:type="dxa"/>
            <w:tcBorders>
              <w:top w:val="single" w:sz="4" w:space="0" w:color="auto"/>
              <w:left w:val="single" w:sz="4" w:space="0" w:color="auto"/>
              <w:bottom w:val="single" w:sz="4" w:space="0" w:color="auto"/>
              <w:right w:val="single" w:sz="4" w:space="0" w:color="auto"/>
            </w:tcBorders>
          </w:tcPr>
          <w:p w14:paraId="2855C01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26507FE7" w14:textId="77777777" w:rsidTr="00887222">
        <w:tc>
          <w:tcPr>
            <w:tcW w:w="704" w:type="dxa"/>
            <w:tcBorders>
              <w:top w:val="single" w:sz="4" w:space="0" w:color="auto"/>
              <w:left w:val="single" w:sz="4" w:space="0" w:color="auto"/>
              <w:bottom w:val="single" w:sz="4" w:space="0" w:color="auto"/>
              <w:right w:val="single" w:sz="4" w:space="0" w:color="auto"/>
            </w:tcBorders>
          </w:tcPr>
          <w:p w14:paraId="27B1B8A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1.3.1</w:t>
            </w:r>
          </w:p>
        </w:tc>
        <w:tc>
          <w:tcPr>
            <w:tcW w:w="3969" w:type="dxa"/>
            <w:tcBorders>
              <w:top w:val="single" w:sz="4" w:space="0" w:color="auto"/>
              <w:left w:val="single" w:sz="4" w:space="0" w:color="auto"/>
              <w:bottom w:val="single" w:sz="4" w:space="0" w:color="auto"/>
              <w:right w:val="single" w:sz="4" w:space="0" w:color="auto"/>
            </w:tcBorders>
          </w:tcPr>
          <w:p w14:paraId="680581A8" w14:textId="5A3E89C7" w:rsidR="005B7033" w:rsidRPr="00D63975" w:rsidRDefault="005B7033" w:rsidP="0050313B">
            <w:pPr>
              <w:pStyle w:val="a4"/>
              <w:jc w:val="left"/>
              <w:rPr>
                <w:rFonts w:ascii="Arial" w:eastAsiaTheme="minorHAnsi" w:hAnsi="Arial" w:cs="Arial"/>
                <w:bCs/>
                <w:sz w:val="24"/>
                <w:szCs w:val="24"/>
              </w:rPr>
            </w:pPr>
            <w:r w:rsidRPr="00D63975">
              <w:rPr>
                <w:rFonts w:ascii="Arial" w:eastAsiaTheme="minorHAnsi" w:hAnsi="Arial" w:cs="Arial"/>
                <w:bCs/>
                <w:sz w:val="24"/>
                <w:szCs w:val="24"/>
              </w:rPr>
              <w:t xml:space="preserve">Мероприятие 1.3.1: оплата </w:t>
            </w:r>
            <w:r w:rsidR="00054B23" w:rsidRPr="00D63975">
              <w:rPr>
                <w:rFonts w:ascii="Arial" w:eastAsiaTheme="minorHAnsi" w:hAnsi="Arial" w:cs="Arial"/>
                <w:bCs/>
                <w:sz w:val="24"/>
                <w:szCs w:val="24"/>
              </w:rPr>
              <w:t>проезда муниципальных</w:t>
            </w:r>
            <w:r w:rsidRPr="00D63975">
              <w:rPr>
                <w:rFonts w:ascii="Arial" w:eastAsiaTheme="minorHAnsi" w:hAnsi="Arial" w:cs="Arial"/>
                <w:bCs/>
                <w:sz w:val="24"/>
                <w:szCs w:val="24"/>
              </w:rPr>
              <w:t xml:space="preserve"> служащих на курсы повышения квалификации по вопросам противодействия коррупции</w:t>
            </w:r>
          </w:p>
          <w:p w14:paraId="364C039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222 «Транспортные услуги»)</w:t>
            </w:r>
          </w:p>
        </w:tc>
        <w:tc>
          <w:tcPr>
            <w:tcW w:w="1417" w:type="dxa"/>
            <w:tcBorders>
              <w:top w:val="single" w:sz="4" w:space="0" w:color="auto"/>
              <w:left w:val="single" w:sz="4" w:space="0" w:color="auto"/>
              <w:bottom w:val="single" w:sz="4" w:space="0" w:color="auto"/>
              <w:right w:val="single" w:sz="4" w:space="0" w:color="auto"/>
            </w:tcBorders>
          </w:tcPr>
          <w:p w14:paraId="1D319CF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274" w:type="dxa"/>
            <w:tcBorders>
              <w:top w:val="single" w:sz="4" w:space="0" w:color="auto"/>
              <w:left w:val="single" w:sz="4" w:space="0" w:color="auto"/>
              <w:bottom w:val="single" w:sz="4" w:space="0" w:color="auto"/>
              <w:right w:val="single" w:sz="4" w:space="0" w:color="auto"/>
            </w:tcBorders>
          </w:tcPr>
          <w:p w14:paraId="136011B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715" w:type="dxa"/>
            <w:tcBorders>
              <w:top w:val="single" w:sz="4" w:space="0" w:color="auto"/>
              <w:left w:val="single" w:sz="4" w:space="0" w:color="auto"/>
              <w:bottom w:val="single" w:sz="4" w:space="0" w:color="auto"/>
              <w:right w:val="single" w:sz="4" w:space="0" w:color="auto"/>
            </w:tcBorders>
          </w:tcPr>
          <w:p w14:paraId="67946CB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441BEDD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2 640</w:t>
            </w:r>
          </w:p>
        </w:tc>
        <w:tc>
          <w:tcPr>
            <w:tcW w:w="1135" w:type="dxa"/>
            <w:tcBorders>
              <w:top w:val="single" w:sz="4" w:space="0" w:color="auto"/>
              <w:left w:val="single" w:sz="4" w:space="0" w:color="auto"/>
              <w:bottom w:val="single" w:sz="4" w:space="0" w:color="auto"/>
              <w:right w:val="single" w:sz="4" w:space="0" w:color="auto"/>
            </w:tcBorders>
          </w:tcPr>
          <w:p w14:paraId="7E803BE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2 640</w:t>
            </w:r>
          </w:p>
        </w:tc>
        <w:tc>
          <w:tcPr>
            <w:tcW w:w="711" w:type="dxa"/>
            <w:tcBorders>
              <w:top w:val="single" w:sz="4" w:space="0" w:color="auto"/>
              <w:left w:val="single" w:sz="4" w:space="0" w:color="auto"/>
              <w:bottom w:val="single" w:sz="4" w:space="0" w:color="auto"/>
              <w:right w:val="single" w:sz="4" w:space="0" w:color="auto"/>
            </w:tcBorders>
          </w:tcPr>
          <w:p w14:paraId="1885FA5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66E26A2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2 640</w:t>
            </w:r>
          </w:p>
        </w:tc>
        <w:tc>
          <w:tcPr>
            <w:tcW w:w="1276" w:type="dxa"/>
            <w:tcBorders>
              <w:top w:val="single" w:sz="4" w:space="0" w:color="auto"/>
              <w:left w:val="single" w:sz="4" w:space="0" w:color="auto"/>
              <w:bottom w:val="single" w:sz="4" w:space="0" w:color="auto"/>
              <w:right w:val="single" w:sz="4" w:space="0" w:color="auto"/>
            </w:tcBorders>
          </w:tcPr>
          <w:p w14:paraId="170FF02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2 640</w:t>
            </w:r>
          </w:p>
        </w:tc>
        <w:tc>
          <w:tcPr>
            <w:tcW w:w="710" w:type="dxa"/>
            <w:tcBorders>
              <w:top w:val="single" w:sz="4" w:space="0" w:color="auto"/>
              <w:left w:val="single" w:sz="4" w:space="0" w:color="auto"/>
              <w:bottom w:val="single" w:sz="4" w:space="0" w:color="auto"/>
              <w:right w:val="single" w:sz="4" w:space="0" w:color="auto"/>
            </w:tcBorders>
          </w:tcPr>
          <w:p w14:paraId="597CDDA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053E8429" w14:textId="77777777" w:rsidTr="00887222">
        <w:tc>
          <w:tcPr>
            <w:tcW w:w="704" w:type="dxa"/>
            <w:tcBorders>
              <w:top w:val="single" w:sz="4" w:space="0" w:color="auto"/>
              <w:left w:val="single" w:sz="4" w:space="0" w:color="auto"/>
              <w:bottom w:val="single" w:sz="4" w:space="0" w:color="auto"/>
              <w:right w:val="single" w:sz="4" w:space="0" w:color="auto"/>
            </w:tcBorders>
          </w:tcPr>
          <w:p w14:paraId="79477CC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1.4</w:t>
            </w:r>
          </w:p>
        </w:tc>
        <w:tc>
          <w:tcPr>
            <w:tcW w:w="3969" w:type="dxa"/>
            <w:tcBorders>
              <w:top w:val="single" w:sz="4" w:space="0" w:color="auto"/>
              <w:left w:val="single" w:sz="4" w:space="0" w:color="auto"/>
              <w:bottom w:val="single" w:sz="4" w:space="0" w:color="auto"/>
              <w:right w:val="single" w:sz="4" w:space="0" w:color="auto"/>
            </w:tcBorders>
          </w:tcPr>
          <w:p w14:paraId="468B09E1" w14:textId="79855DAF" w:rsidR="005B7033" w:rsidRPr="00D63975" w:rsidRDefault="005B7033" w:rsidP="0050313B">
            <w:pPr>
              <w:pStyle w:val="a4"/>
              <w:jc w:val="left"/>
              <w:rPr>
                <w:rFonts w:ascii="Arial" w:eastAsiaTheme="minorHAnsi" w:hAnsi="Arial" w:cs="Arial"/>
                <w:bCs/>
                <w:sz w:val="24"/>
                <w:szCs w:val="24"/>
              </w:rPr>
            </w:pPr>
            <w:r w:rsidRPr="00D63975">
              <w:rPr>
                <w:rFonts w:ascii="Arial" w:eastAsiaTheme="minorHAnsi" w:hAnsi="Arial" w:cs="Arial"/>
                <w:bCs/>
                <w:sz w:val="24"/>
                <w:szCs w:val="24"/>
              </w:rPr>
              <w:t xml:space="preserve">Мероприятие 1.4: оплата за </w:t>
            </w:r>
            <w:r w:rsidR="00054B23" w:rsidRPr="00D63975">
              <w:rPr>
                <w:rFonts w:ascii="Arial" w:eastAsiaTheme="minorHAnsi" w:hAnsi="Arial" w:cs="Arial"/>
                <w:bCs/>
                <w:sz w:val="24"/>
                <w:szCs w:val="24"/>
              </w:rPr>
              <w:t>проживание муниципальных</w:t>
            </w:r>
            <w:r w:rsidRPr="00D63975">
              <w:rPr>
                <w:rFonts w:ascii="Arial" w:eastAsiaTheme="minorHAnsi" w:hAnsi="Arial" w:cs="Arial"/>
                <w:bCs/>
                <w:sz w:val="24"/>
                <w:szCs w:val="24"/>
              </w:rPr>
              <w:t xml:space="preserve"> служащих во время обучения на </w:t>
            </w:r>
            <w:r w:rsidR="00054B23" w:rsidRPr="00D63975">
              <w:rPr>
                <w:rFonts w:ascii="Arial" w:eastAsiaTheme="minorHAnsi" w:hAnsi="Arial" w:cs="Arial"/>
                <w:bCs/>
                <w:sz w:val="24"/>
                <w:szCs w:val="24"/>
              </w:rPr>
              <w:lastRenderedPageBreak/>
              <w:t>курсах повышения</w:t>
            </w:r>
            <w:r w:rsidRPr="00D63975">
              <w:rPr>
                <w:rFonts w:ascii="Arial" w:eastAsiaTheme="minorHAnsi" w:hAnsi="Arial" w:cs="Arial"/>
                <w:bCs/>
                <w:sz w:val="24"/>
                <w:szCs w:val="24"/>
              </w:rPr>
              <w:t xml:space="preserve"> квалификации </w:t>
            </w:r>
          </w:p>
          <w:p w14:paraId="5F06D514" w14:textId="4710B4A4"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226 «Прочие работы,</w:t>
            </w:r>
            <w:r w:rsidR="004432ED" w:rsidRPr="00D63975">
              <w:rPr>
                <w:rFonts w:ascii="Arial" w:eastAsiaTheme="minorHAnsi" w:hAnsi="Arial" w:cs="Arial"/>
                <w:bCs/>
                <w:sz w:val="24"/>
                <w:szCs w:val="24"/>
              </w:rPr>
              <w:t xml:space="preserve"> </w:t>
            </w:r>
            <w:r w:rsidRPr="00D63975">
              <w:rPr>
                <w:rFonts w:ascii="Arial" w:eastAsiaTheme="minorHAnsi" w:hAnsi="Arial" w:cs="Arial"/>
                <w:bCs/>
                <w:sz w:val="24"/>
                <w:szCs w:val="24"/>
              </w:rPr>
              <w:t>услуги»)</w:t>
            </w:r>
          </w:p>
        </w:tc>
        <w:tc>
          <w:tcPr>
            <w:tcW w:w="1417" w:type="dxa"/>
            <w:tcBorders>
              <w:top w:val="single" w:sz="4" w:space="0" w:color="auto"/>
              <w:left w:val="single" w:sz="4" w:space="0" w:color="auto"/>
              <w:bottom w:val="single" w:sz="4" w:space="0" w:color="auto"/>
              <w:right w:val="single" w:sz="4" w:space="0" w:color="auto"/>
            </w:tcBorders>
          </w:tcPr>
          <w:p w14:paraId="2429400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lastRenderedPageBreak/>
              <w:t>26 400</w:t>
            </w:r>
          </w:p>
        </w:tc>
        <w:tc>
          <w:tcPr>
            <w:tcW w:w="1274" w:type="dxa"/>
            <w:tcBorders>
              <w:top w:val="single" w:sz="4" w:space="0" w:color="auto"/>
              <w:left w:val="single" w:sz="4" w:space="0" w:color="auto"/>
              <w:bottom w:val="single" w:sz="4" w:space="0" w:color="auto"/>
              <w:right w:val="single" w:sz="4" w:space="0" w:color="auto"/>
            </w:tcBorders>
          </w:tcPr>
          <w:p w14:paraId="5D8A054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26 400</w:t>
            </w:r>
          </w:p>
        </w:tc>
        <w:tc>
          <w:tcPr>
            <w:tcW w:w="715" w:type="dxa"/>
            <w:tcBorders>
              <w:top w:val="single" w:sz="4" w:space="0" w:color="auto"/>
              <w:left w:val="single" w:sz="4" w:space="0" w:color="auto"/>
              <w:bottom w:val="single" w:sz="4" w:space="0" w:color="auto"/>
              <w:right w:val="single" w:sz="4" w:space="0" w:color="auto"/>
            </w:tcBorders>
          </w:tcPr>
          <w:p w14:paraId="12F8C87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6D2E3625"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81 400</w:t>
            </w:r>
          </w:p>
        </w:tc>
        <w:tc>
          <w:tcPr>
            <w:tcW w:w="1135" w:type="dxa"/>
            <w:tcBorders>
              <w:top w:val="single" w:sz="4" w:space="0" w:color="auto"/>
              <w:left w:val="single" w:sz="4" w:space="0" w:color="auto"/>
              <w:bottom w:val="single" w:sz="4" w:space="0" w:color="auto"/>
              <w:right w:val="single" w:sz="4" w:space="0" w:color="auto"/>
            </w:tcBorders>
          </w:tcPr>
          <w:p w14:paraId="20E011E5"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81 400</w:t>
            </w:r>
          </w:p>
        </w:tc>
        <w:tc>
          <w:tcPr>
            <w:tcW w:w="711" w:type="dxa"/>
            <w:tcBorders>
              <w:top w:val="single" w:sz="4" w:space="0" w:color="auto"/>
              <w:left w:val="single" w:sz="4" w:space="0" w:color="auto"/>
              <w:bottom w:val="single" w:sz="4" w:space="0" w:color="auto"/>
              <w:right w:val="single" w:sz="4" w:space="0" w:color="auto"/>
            </w:tcBorders>
          </w:tcPr>
          <w:p w14:paraId="4F1B39C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6283B0D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81 400</w:t>
            </w:r>
          </w:p>
        </w:tc>
        <w:tc>
          <w:tcPr>
            <w:tcW w:w="1276" w:type="dxa"/>
            <w:tcBorders>
              <w:top w:val="single" w:sz="4" w:space="0" w:color="auto"/>
              <w:left w:val="single" w:sz="4" w:space="0" w:color="auto"/>
              <w:bottom w:val="single" w:sz="4" w:space="0" w:color="auto"/>
              <w:right w:val="single" w:sz="4" w:space="0" w:color="auto"/>
            </w:tcBorders>
          </w:tcPr>
          <w:p w14:paraId="7123775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81 400</w:t>
            </w:r>
          </w:p>
        </w:tc>
        <w:tc>
          <w:tcPr>
            <w:tcW w:w="710" w:type="dxa"/>
            <w:tcBorders>
              <w:top w:val="single" w:sz="4" w:space="0" w:color="auto"/>
              <w:left w:val="single" w:sz="4" w:space="0" w:color="auto"/>
              <w:bottom w:val="single" w:sz="4" w:space="0" w:color="auto"/>
              <w:right w:val="single" w:sz="4" w:space="0" w:color="auto"/>
            </w:tcBorders>
          </w:tcPr>
          <w:p w14:paraId="78A5A1D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5DEFCD6E" w14:textId="77777777" w:rsidTr="00887222">
        <w:tc>
          <w:tcPr>
            <w:tcW w:w="704" w:type="dxa"/>
            <w:tcBorders>
              <w:top w:val="single" w:sz="4" w:space="0" w:color="auto"/>
              <w:left w:val="single" w:sz="4" w:space="0" w:color="auto"/>
              <w:bottom w:val="single" w:sz="4" w:space="0" w:color="auto"/>
              <w:right w:val="single" w:sz="4" w:space="0" w:color="auto"/>
            </w:tcBorders>
          </w:tcPr>
          <w:p w14:paraId="4A60BE4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1.4.1</w:t>
            </w:r>
          </w:p>
        </w:tc>
        <w:tc>
          <w:tcPr>
            <w:tcW w:w="3969" w:type="dxa"/>
            <w:tcBorders>
              <w:top w:val="single" w:sz="4" w:space="0" w:color="auto"/>
              <w:left w:val="single" w:sz="4" w:space="0" w:color="auto"/>
              <w:bottom w:val="single" w:sz="4" w:space="0" w:color="auto"/>
              <w:right w:val="single" w:sz="4" w:space="0" w:color="auto"/>
            </w:tcBorders>
          </w:tcPr>
          <w:p w14:paraId="7C70C27E" w14:textId="3700A82C" w:rsidR="005B7033" w:rsidRPr="00D63975" w:rsidRDefault="005B7033" w:rsidP="0050313B">
            <w:pPr>
              <w:pStyle w:val="a4"/>
              <w:jc w:val="left"/>
              <w:rPr>
                <w:rFonts w:ascii="Arial" w:eastAsiaTheme="minorHAnsi" w:hAnsi="Arial" w:cs="Arial"/>
                <w:bCs/>
                <w:sz w:val="24"/>
                <w:szCs w:val="24"/>
              </w:rPr>
            </w:pPr>
            <w:r w:rsidRPr="00D63975">
              <w:rPr>
                <w:rFonts w:ascii="Arial" w:eastAsiaTheme="minorHAnsi" w:hAnsi="Arial" w:cs="Arial"/>
                <w:bCs/>
                <w:sz w:val="24"/>
                <w:szCs w:val="24"/>
              </w:rPr>
              <w:t xml:space="preserve">Мероприятие 1.4.1: оплата за </w:t>
            </w:r>
            <w:r w:rsidR="00054B23" w:rsidRPr="00D63975">
              <w:rPr>
                <w:rFonts w:ascii="Arial" w:eastAsiaTheme="minorHAnsi" w:hAnsi="Arial" w:cs="Arial"/>
                <w:bCs/>
                <w:sz w:val="24"/>
                <w:szCs w:val="24"/>
              </w:rPr>
              <w:t>проживание муниципальных</w:t>
            </w:r>
            <w:r w:rsidRPr="00D63975">
              <w:rPr>
                <w:rFonts w:ascii="Arial" w:eastAsiaTheme="minorHAnsi" w:hAnsi="Arial" w:cs="Arial"/>
                <w:bCs/>
                <w:sz w:val="24"/>
                <w:szCs w:val="24"/>
              </w:rPr>
              <w:t xml:space="preserve"> служащих во время обучения на </w:t>
            </w:r>
            <w:r w:rsidR="00054B23" w:rsidRPr="00D63975">
              <w:rPr>
                <w:rFonts w:ascii="Arial" w:eastAsiaTheme="minorHAnsi" w:hAnsi="Arial" w:cs="Arial"/>
                <w:bCs/>
                <w:sz w:val="24"/>
                <w:szCs w:val="24"/>
              </w:rPr>
              <w:t>курсах повышения</w:t>
            </w:r>
            <w:r w:rsidRPr="00D63975">
              <w:rPr>
                <w:rFonts w:ascii="Arial" w:eastAsiaTheme="minorHAnsi" w:hAnsi="Arial" w:cs="Arial"/>
                <w:bCs/>
                <w:sz w:val="24"/>
                <w:szCs w:val="24"/>
              </w:rPr>
              <w:t xml:space="preserve"> квалификации по вопросам противодействия коррупции</w:t>
            </w:r>
          </w:p>
          <w:p w14:paraId="0CE26306" w14:textId="65CF4068"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(подстатья 226 «Прочие </w:t>
            </w:r>
            <w:r w:rsidR="00054B23" w:rsidRPr="00D63975">
              <w:rPr>
                <w:rFonts w:ascii="Arial" w:eastAsiaTheme="minorHAnsi" w:hAnsi="Arial" w:cs="Arial"/>
                <w:bCs/>
                <w:sz w:val="24"/>
                <w:szCs w:val="24"/>
              </w:rPr>
              <w:t>работы, услуги</w:t>
            </w:r>
            <w:r w:rsidRPr="00D63975">
              <w:rPr>
                <w:rFonts w:ascii="Arial" w:eastAsiaTheme="minorHAnsi" w:hAnsi="Arial" w:cs="Arial"/>
                <w:bCs/>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63FD8B6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274" w:type="dxa"/>
            <w:tcBorders>
              <w:top w:val="single" w:sz="4" w:space="0" w:color="auto"/>
              <w:left w:val="single" w:sz="4" w:space="0" w:color="auto"/>
              <w:bottom w:val="single" w:sz="4" w:space="0" w:color="auto"/>
              <w:right w:val="single" w:sz="4" w:space="0" w:color="auto"/>
            </w:tcBorders>
          </w:tcPr>
          <w:p w14:paraId="10DA17C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715" w:type="dxa"/>
            <w:tcBorders>
              <w:top w:val="single" w:sz="4" w:space="0" w:color="auto"/>
              <w:left w:val="single" w:sz="4" w:space="0" w:color="auto"/>
              <w:bottom w:val="single" w:sz="4" w:space="0" w:color="auto"/>
              <w:right w:val="single" w:sz="4" w:space="0" w:color="auto"/>
            </w:tcBorders>
          </w:tcPr>
          <w:p w14:paraId="19CE347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16BE60B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9 900</w:t>
            </w:r>
          </w:p>
        </w:tc>
        <w:tc>
          <w:tcPr>
            <w:tcW w:w="1135" w:type="dxa"/>
            <w:tcBorders>
              <w:top w:val="single" w:sz="4" w:space="0" w:color="auto"/>
              <w:left w:val="single" w:sz="4" w:space="0" w:color="auto"/>
              <w:bottom w:val="single" w:sz="4" w:space="0" w:color="auto"/>
              <w:right w:val="single" w:sz="4" w:space="0" w:color="auto"/>
            </w:tcBorders>
          </w:tcPr>
          <w:p w14:paraId="20901C0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9 900</w:t>
            </w:r>
          </w:p>
        </w:tc>
        <w:tc>
          <w:tcPr>
            <w:tcW w:w="711" w:type="dxa"/>
            <w:tcBorders>
              <w:top w:val="single" w:sz="4" w:space="0" w:color="auto"/>
              <w:left w:val="single" w:sz="4" w:space="0" w:color="auto"/>
              <w:bottom w:val="single" w:sz="4" w:space="0" w:color="auto"/>
              <w:right w:val="single" w:sz="4" w:space="0" w:color="auto"/>
            </w:tcBorders>
          </w:tcPr>
          <w:p w14:paraId="538FF51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54BA1DD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9 900</w:t>
            </w:r>
          </w:p>
        </w:tc>
        <w:tc>
          <w:tcPr>
            <w:tcW w:w="1276" w:type="dxa"/>
            <w:tcBorders>
              <w:top w:val="single" w:sz="4" w:space="0" w:color="auto"/>
              <w:left w:val="single" w:sz="4" w:space="0" w:color="auto"/>
              <w:bottom w:val="single" w:sz="4" w:space="0" w:color="auto"/>
              <w:right w:val="single" w:sz="4" w:space="0" w:color="auto"/>
            </w:tcBorders>
          </w:tcPr>
          <w:p w14:paraId="03179A9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9 900</w:t>
            </w:r>
          </w:p>
        </w:tc>
        <w:tc>
          <w:tcPr>
            <w:tcW w:w="710" w:type="dxa"/>
            <w:tcBorders>
              <w:top w:val="single" w:sz="4" w:space="0" w:color="auto"/>
              <w:left w:val="single" w:sz="4" w:space="0" w:color="auto"/>
              <w:bottom w:val="single" w:sz="4" w:space="0" w:color="auto"/>
              <w:right w:val="single" w:sz="4" w:space="0" w:color="auto"/>
            </w:tcBorders>
          </w:tcPr>
          <w:p w14:paraId="3B91A83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048290B4" w14:textId="77777777" w:rsidTr="00887222">
        <w:tc>
          <w:tcPr>
            <w:tcW w:w="704" w:type="dxa"/>
            <w:tcBorders>
              <w:top w:val="single" w:sz="4" w:space="0" w:color="auto"/>
              <w:left w:val="single" w:sz="4" w:space="0" w:color="auto"/>
              <w:bottom w:val="single" w:sz="4" w:space="0" w:color="auto"/>
              <w:right w:val="single" w:sz="4" w:space="0" w:color="auto"/>
            </w:tcBorders>
            <w:hideMark/>
          </w:tcPr>
          <w:p w14:paraId="53A8D85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14:paraId="0F7F6FB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p>
          <w:p w14:paraId="26EDCCF2" w14:textId="46096C0E"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(подстатья 226 «Прочие </w:t>
            </w:r>
            <w:r w:rsidR="00054B23" w:rsidRPr="00D63975">
              <w:rPr>
                <w:rFonts w:ascii="Arial" w:eastAsiaTheme="minorHAnsi" w:hAnsi="Arial" w:cs="Arial"/>
                <w:bCs/>
                <w:sz w:val="24"/>
                <w:szCs w:val="24"/>
              </w:rPr>
              <w:t>работы, услуги</w:t>
            </w:r>
            <w:r w:rsidRPr="00D63975">
              <w:rPr>
                <w:rFonts w:ascii="Arial" w:eastAsiaTheme="minorHAnsi" w:hAnsi="Arial" w:cs="Arial"/>
                <w:bCs/>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0BDC375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859 973,99</w:t>
            </w:r>
          </w:p>
        </w:tc>
        <w:tc>
          <w:tcPr>
            <w:tcW w:w="1274" w:type="dxa"/>
            <w:tcBorders>
              <w:top w:val="single" w:sz="4" w:space="0" w:color="auto"/>
              <w:left w:val="single" w:sz="4" w:space="0" w:color="auto"/>
              <w:bottom w:val="single" w:sz="4" w:space="0" w:color="auto"/>
              <w:right w:val="single" w:sz="4" w:space="0" w:color="auto"/>
            </w:tcBorders>
          </w:tcPr>
          <w:p w14:paraId="1A4476E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859 973,99</w:t>
            </w:r>
          </w:p>
        </w:tc>
        <w:tc>
          <w:tcPr>
            <w:tcW w:w="715" w:type="dxa"/>
            <w:tcBorders>
              <w:top w:val="single" w:sz="4" w:space="0" w:color="auto"/>
              <w:left w:val="single" w:sz="4" w:space="0" w:color="auto"/>
              <w:bottom w:val="single" w:sz="4" w:space="0" w:color="auto"/>
              <w:right w:val="single" w:sz="4" w:space="0" w:color="auto"/>
            </w:tcBorders>
          </w:tcPr>
          <w:p w14:paraId="4F9325E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5B221DE1" w14:textId="5A2AAA3E" w:rsidR="005B7033" w:rsidRPr="00D63975" w:rsidRDefault="008F62CF" w:rsidP="0050313B">
            <w:pPr>
              <w:pStyle w:val="a4"/>
              <w:rPr>
                <w:rFonts w:ascii="Arial" w:eastAsiaTheme="minorHAnsi" w:hAnsi="Arial" w:cs="Arial"/>
                <w:bCs/>
                <w:sz w:val="24"/>
                <w:szCs w:val="24"/>
              </w:rPr>
            </w:pPr>
            <w:r w:rsidRPr="00D63975">
              <w:rPr>
                <w:rFonts w:ascii="Arial" w:eastAsiaTheme="minorHAnsi" w:hAnsi="Arial" w:cs="Arial"/>
                <w:bCs/>
                <w:sz w:val="24"/>
                <w:szCs w:val="24"/>
              </w:rPr>
              <w:t>566 856</w:t>
            </w:r>
          </w:p>
        </w:tc>
        <w:tc>
          <w:tcPr>
            <w:tcW w:w="1135" w:type="dxa"/>
            <w:tcBorders>
              <w:top w:val="single" w:sz="4" w:space="0" w:color="auto"/>
              <w:left w:val="single" w:sz="4" w:space="0" w:color="auto"/>
              <w:bottom w:val="single" w:sz="4" w:space="0" w:color="auto"/>
              <w:right w:val="single" w:sz="4" w:space="0" w:color="auto"/>
            </w:tcBorders>
          </w:tcPr>
          <w:p w14:paraId="46E13075" w14:textId="3740BC99" w:rsidR="005B7033" w:rsidRPr="00D63975" w:rsidRDefault="004C31AE" w:rsidP="0050313B">
            <w:pPr>
              <w:pStyle w:val="a4"/>
              <w:rPr>
                <w:rFonts w:ascii="Arial" w:eastAsiaTheme="minorHAnsi" w:hAnsi="Arial" w:cs="Arial"/>
                <w:bCs/>
                <w:sz w:val="24"/>
                <w:szCs w:val="24"/>
              </w:rPr>
            </w:pPr>
            <w:r w:rsidRPr="00D63975">
              <w:rPr>
                <w:rFonts w:ascii="Arial" w:eastAsiaTheme="minorHAnsi" w:hAnsi="Arial" w:cs="Arial"/>
                <w:bCs/>
                <w:sz w:val="24"/>
                <w:szCs w:val="24"/>
              </w:rPr>
              <w:t>566 856</w:t>
            </w:r>
          </w:p>
        </w:tc>
        <w:tc>
          <w:tcPr>
            <w:tcW w:w="711" w:type="dxa"/>
            <w:tcBorders>
              <w:top w:val="single" w:sz="4" w:space="0" w:color="auto"/>
              <w:left w:val="single" w:sz="4" w:space="0" w:color="auto"/>
              <w:bottom w:val="single" w:sz="4" w:space="0" w:color="auto"/>
              <w:right w:val="single" w:sz="4" w:space="0" w:color="auto"/>
            </w:tcBorders>
          </w:tcPr>
          <w:p w14:paraId="480CCBA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2DEE772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966 856</w:t>
            </w:r>
          </w:p>
        </w:tc>
        <w:tc>
          <w:tcPr>
            <w:tcW w:w="1276" w:type="dxa"/>
            <w:tcBorders>
              <w:top w:val="single" w:sz="4" w:space="0" w:color="auto"/>
              <w:left w:val="single" w:sz="4" w:space="0" w:color="auto"/>
              <w:bottom w:val="single" w:sz="4" w:space="0" w:color="auto"/>
              <w:right w:val="single" w:sz="4" w:space="0" w:color="auto"/>
            </w:tcBorders>
          </w:tcPr>
          <w:p w14:paraId="305DDBB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966 856</w:t>
            </w:r>
          </w:p>
        </w:tc>
        <w:tc>
          <w:tcPr>
            <w:tcW w:w="710" w:type="dxa"/>
            <w:tcBorders>
              <w:top w:val="single" w:sz="4" w:space="0" w:color="auto"/>
              <w:left w:val="single" w:sz="4" w:space="0" w:color="auto"/>
              <w:bottom w:val="single" w:sz="4" w:space="0" w:color="auto"/>
              <w:right w:val="single" w:sz="4" w:space="0" w:color="auto"/>
            </w:tcBorders>
          </w:tcPr>
          <w:p w14:paraId="1BC2354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79206873" w14:textId="77777777" w:rsidTr="00887222">
        <w:tc>
          <w:tcPr>
            <w:tcW w:w="704" w:type="dxa"/>
            <w:tcBorders>
              <w:top w:val="single" w:sz="4" w:space="0" w:color="auto"/>
              <w:left w:val="single" w:sz="4" w:space="0" w:color="auto"/>
              <w:bottom w:val="single" w:sz="4" w:space="0" w:color="auto"/>
              <w:right w:val="single" w:sz="4" w:space="0" w:color="auto"/>
            </w:tcBorders>
            <w:hideMark/>
          </w:tcPr>
          <w:p w14:paraId="1FF60DC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2.1</w:t>
            </w:r>
          </w:p>
        </w:tc>
        <w:tc>
          <w:tcPr>
            <w:tcW w:w="3969" w:type="dxa"/>
            <w:tcBorders>
              <w:top w:val="single" w:sz="4" w:space="0" w:color="auto"/>
              <w:left w:val="single" w:sz="4" w:space="0" w:color="auto"/>
              <w:bottom w:val="single" w:sz="4" w:space="0" w:color="auto"/>
              <w:right w:val="single" w:sz="4" w:space="0" w:color="auto"/>
            </w:tcBorders>
            <w:hideMark/>
          </w:tcPr>
          <w:p w14:paraId="3D7C451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Мероприятие 2.1: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p w14:paraId="63737877" w14:textId="6B28E28E"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(подстатья 226 «Прочие </w:t>
            </w:r>
            <w:r w:rsidR="00054B23" w:rsidRPr="00D63975">
              <w:rPr>
                <w:rFonts w:ascii="Arial" w:eastAsiaTheme="minorHAnsi" w:hAnsi="Arial" w:cs="Arial"/>
                <w:bCs/>
                <w:sz w:val="24"/>
                <w:szCs w:val="24"/>
              </w:rPr>
              <w:t>работы, услуги</w:t>
            </w:r>
            <w:r w:rsidRPr="00D63975">
              <w:rPr>
                <w:rFonts w:ascii="Arial" w:eastAsiaTheme="minorHAnsi" w:hAnsi="Arial" w:cs="Arial"/>
                <w:bCs/>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5FE169C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859 973,99</w:t>
            </w:r>
          </w:p>
        </w:tc>
        <w:tc>
          <w:tcPr>
            <w:tcW w:w="1274" w:type="dxa"/>
            <w:tcBorders>
              <w:top w:val="single" w:sz="4" w:space="0" w:color="auto"/>
              <w:left w:val="single" w:sz="4" w:space="0" w:color="auto"/>
              <w:bottom w:val="single" w:sz="4" w:space="0" w:color="auto"/>
              <w:right w:val="single" w:sz="4" w:space="0" w:color="auto"/>
            </w:tcBorders>
          </w:tcPr>
          <w:p w14:paraId="65A33355"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859 973,99</w:t>
            </w:r>
          </w:p>
        </w:tc>
        <w:tc>
          <w:tcPr>
            <w:tcW w:w="715" w:type="dxa"/>
            <w:tcBorders>
              <w:top w:val="single" w:sz="4" w:space="0" w:color="auto"/>
              <w:left w:val="single" w:sz="4" w:space="0" w:color="auto"/>
              <w:bottom w:val="single" w:sz="4" w:space="0" w:color="auto"/>
              <w:right w:val="single" w:sz="4" w:space="0" w:color="auto"/>
            </w:tcBorders>
          </w:tcPr>
          <w:p w14:paraId="40F5276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17F4BCD6" w14:textId="64029C7D" w:rsidR="005B7033" w:rsidRPr="00D63975" w:rsidRDefault="008F62CF" w:rsidP="0050313B">
            <w:pPr>
              <w:pStyle w:val="a4"/>
              <w:rPr>
                <w:rFonts w:ascii="Arial" w:eastAsiaTheme="minorHAnsi" w:hAnsi="Arial" w:cs="Arial"/>
                <w:bCs/>
                <w:sz w:val="24"/>
                <w:szCs w:val="24"/>
              </w:rPr>
            </w:pPr>
            <w:r w:rsidRPr="00D63975">
              <w:rPr>
                <w:rFonts w:ascii="Arial" w:eastAsiaTheme="minorHAnsi" w:hAnsi="Arial" w:cs="Arial"/>
                <w:bCs/>
                <w:sz w:val="24"/>
                <w:szCs w:val="24"/>
              </w:rPr>
              <w:t>566 856</w:t>
            </w:r>
          </w:p>
        </w:tc>
        <w:tc>
          <w:tcPr>
            <w:tcW w:w="1135" w:type="dxa"/>
            <w:tcBorders>
              <w:top w:val="single" w:sz="4" w:space="0" w:color="auto"/>
              <w:left w:val="single" w:sz="4" w:space="0" w:color="auto"/>
              <w:bottom w:val="single" w:sz="4" w:space="0" w:color="auto"/>
              <w:right w:val="single" w:sz="4" w:space="0" w:color="auto"/>
            </w:tcBorders>
          </w:tcPr>
          <w:p w14:paraId="22FD163D" w14:textId="213D8B62" w:rsidR="005B7033" w:rsidRPr="00D63975" w:rsidRDefault="00887222" w:rsidP="0050313B">
            <w:pPr>
              <w:pStyle w:val="a4"/>
              <w:rPr>
                <w:rFonts w:ascii="Arial" w:eastAsiaTheme="minorHAnsi" w:hAnsi="Arial" w:cs="Arial"/>
                <w:bCs/>
                <w:sz w:val="24"/>
                <w:szCs w:val="24"/>
              </w:rPr>
            </w:pPr>
            <w:r w:rsidRPr="00D63975">
              <w:rPr>
                <w:rFonts w:ascii="Arial" w:eastAsiaTheme="minorHAnsi" w:hAnsi="Arial" w:cs="Arial"/>
                <w:bCs/>
                <w:sz w:val="24"/>
                <w:szCs w:val="24"/>
              </w:rPr>
              <w:t>566 856</w:t>
            </w:r>
          </w:p>
        </w:tc>
        <w:tc>
          <w:tcPr>
            <w:tcW w:w="711" w:type="dxa"/>
            <w:tcBorders>
              <w:top w:val="single" w:sz="4" w:space="0" w:color="auto"/>
              <w:left w:val="single" w:sz="4" w:space="0" w:color="auto"/>
              <w:bottom w:val="single" w:sz="4" w:space="0" w:color="auto"/>
              <w:right w:val="single" w:sz="4" w:space="0" w:color="auto"/>
            </w:tcBorders>
          </w:tcPr>
          <w:p w14:paraId="624AFA5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71732084"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966 856</w:t>
            </w:r>
          </w:p>
        </w:tc>
        <w:tc>
          <w:tcPr>
            <w:tcW w:w="1276" w:type="dxa"/>
            <w:tcBorders>
              <w:top w:val="single" w:sz="4" w:space="0" w:color="auto"/>
              <w:left w:val="single" w:sz="4" w:space="0" w:color="auto"/>
              <w:bottom w:val="single" w:sz="4" w:space="0" w:color="auto"/>
              <w:right w:val="single" w:sz="4" w:space="0" w:color="auto"/>
            </w:tcBorders>
          </w:tcPr>
          <w:p w14:paraId="68B34F4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966 856</w:t>
            </w:r>
          </w:p>
        </w:tc>
        <w:tc>
          <w:tcPr>
            <w:tcW w:w="710" w:type="dxa"/>
            <w:tcBorders>
              <w:top w:val="single" w:sz="4" w:space="0" w:color="auto"/>
              <w:left w:val="single" w:sz="4" w:space="0" w:color="auto"/>
              <w:bottom w:val="single" w:sz="4" w:space="0" w:color="auto"/>
              <w:right w:val="single" w:sz="4" w:space="0" w:color="auto"/>
            </w:tcBorders>
          </w:tcPr>
          <w:p w14:paraId="41F5433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08C5BFB7" w14:textId="77777777" w:rsidTr="00887222">
        <w:tc>
          <w:tcPr>
            <w:tcW w:w="704" w:type="dxa"/>
            <w:tcBorders>
              <w:top w:val="single" w:sz="4" w:space="0" w:color="auto"/>
              <w:left w:val="single" w:sz="4" w:space="0" w:color="auto"/>
              <w:bottom w:val="single" w:sz="4" w:space="0" w:color="auto"/>
              <w:right w:val="single" w:sz="4" w:space="0" w:color="auto"/>
            </w:tcBorders>
            <w:hideMark/>
          </w:tcPr>
          <w:p w14:paraId="6B53EAF4"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14:paraId="0D697121" w14:textId="7BE3024C" w:rsidR="005B7033" w:rsidRPr="00D63975" w:rsidRDefault="00054B23" w:rsidP="0050313B">
            <w:pPr>
              <w:pStyle w:val="a4"/>
              <w:rPr>
                <w:rFonts w:ascii="Arial" w:eastAsiaTheme="minorHAnsi" w:hAnsi="Arial" w:cs="Arial"/>
                <w:bCs/>
                <w:sz w:val="24"/>
                <w:szCs w:val="24"/>
              </w:rPr>
            </w:pPr>
            <w:r w:rsidRPr="00D63975">
              <w:rPr>
                <w:rFonts w:ascii="Arial" w:eastAsiaTheme="minorHAnsi" w:hAnsi="Arial" w:cs="Arial"/>
                <w:bCs/>
                <w:sz w:val="24"/>
                <w:szCs w:val="24"/>
              </w:rPr>
              <w:t>Мероприятие 3</w:t>
            </w:r>
            <w:r w:rsidR="005B7033" w:rsidRPr="00D63975">
              <w:rPr>
                <w:rFonts w:ascii="Arial" w:eastAsiaTheme="minorHAnsi" w:hAnsi="Arial" w:cs="Arial"/>
                <w:bCs/>
                <w:sz w:val="24"/>
                <w:szCs w:val="24"/>
              </w:rPr>
              <w:t xml:space="preserve">: обеспечение деятельности органов местного </w:t>
            </w:r>
            <w:r w:rsidR="005B7033" w:rsidRPr="00D63975">
              <w:rPr>
                <w:rFonts w:ascii="Arial" w:eastAsiaTheme="minorHAnsi" w:hAnsi="Arial" w:cs="Arial"/>
                <w:bCs/>
                <w:sz w:val="24"/>
                <w:szCs w:val="24"/>
              </w:rPr>
              <w:lastRenderedPageBreak/>
              <w:t xml:space="preserve">самоуправления в области охраны труда </w:t>
            </w:r>
          </w:p>
        </w:tc>
        <w:tc>
          <w:tcPr>
            <w:tcW w:w="1417" w:type="dxa"/>
            <w:tcBorders>
              <w:top w:val="single" w:sz="4" w:space="0" w:color="auto"/>
              <w:left w:val="single" w:sz="4" w:space="0" w:color="auto"/>
              <w:bottom w:val="single" w:sz="4" w:space="0" w:color="auto"/>
              <w:right w:val="single" w:sz="4" w:space="0" w:color="auto"/>
            </w:tcBorders>
          </w:tcPr>
          <w:p w14:paraId="2125B46A"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lastRenderedPageBreak/>
              <w:t>85 000</w:t>
            </w:r>
          </w:p>
        </w:tc>
        <w:tc>
          <w:tcPr>
            <w:tcW w:w="1274" w:type="dxa"/>
            <w:tcBorders>
              <w:top w:val="single" w:sz="4" w:space="0" w:color="auto"/>
              <w:left w:val="single" w:sz="4" w:space="0" w:color="auto"/>
              <w:bottom w:val="single" w:sz="4" w:space="0" w:color="auto"/>
              <w:right w:val="single" w:sz="4" w:space="0" w:color="auto"/>
            </w:tcBorders>
          </w:tcPr>
          <w:p w14:paraId="3E870D8A"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85 000</w:t>
            </w:r>
          </w:p>
        </w:tc>
        <w:tc>
          <w:tcPr>
            <w:tcW w:w="715" w:type="dxa"/>
            <w:tcBorders>
              <w:top w:val="single" w:sz="4" w:space="0" w:color="auto"/>
              <w:left w:val="single" w:sz="4" w:space="0" w:color="auto"/>
              <w:bottom w:val="single" w:sz="4" w:space="0" w:color="auto"/>
              <w:right w:val="single" w:sz="4" w:space="0" w:color="auto"/>
            </w:tcBorders>
          </w:tcPr>
          <w:p w14:paraId="5E1F487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712BD53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1135" w:type="dxa"/>
            <w:tcBorders>
              <w:top w:val="single" w:sz="4" w:space="0" w:color="auto"/>
              <w:left w:val="single" w:sz="4" w:space="0" w:color="auto"/>
              <w:bottom w:val="single" w:sz="4" w:space="0" w:color="auto"/>
              <w:right w:val="single" w:sz="4" w:space="0" w:color="auto"/>
            </w:tcBorders>
          </w:tcPr>
          <w:p w14:paraId="399EC27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711" w:type="dxa"/>
            <w:tcBorders>
              <w:top w:val="single" w:sz="4" w:space="0" w:color="auto"/>
              <w:left w:val="single" w:sz="4" w:space="0" w:color="auto"/>
              <w:bottom w:val="single" w:sz="4" w:space="0" w:color="auto"/>
              <w:right w:val="single" w:sz="4" w:space="0" w:color="auto"/>
            </w:tcBorders>
          </w:tcPr>
          <w:p w14:paraId="157389C2" w14:textId="29129B09" w:rsidR="005B7033" w:rsidRPr="00D63975" w:rsidRDefault="005B7033" w:rsidP="004432ED">
            <w:pPr>
              <w:spacing w:after="0" w:line="240" w:lineRule="auto"/>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0C78841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1276" w:type="dxa"/>
            <w:tcBorders>
              <w:top w:val="single" w:sz="4" w:space="0" w:color="auto"/>
              <w:left w:val="single" w:sz="4" w:space="0" w:color="auto"/>
              <w:bottom w:val="single" w:sz="4" w:space="0" w:color="auto"/>
              <w:right w:val="single" w:sz="4" w:space="0" w:color="auto"/>
            </w:tcBorders>
          </w:tcPr>
          <w:p w14:paraId="066F103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710" w:type="dxa"/>
            <w:tcBorders>
              <w:top w:val="single" w:sz="4" w:space="0" w:color="auto"/>
              <w:left w:val="single" w:sz="4" w:space="0" w:color="auto"/>
              <w:bottom w:val="single" w:sz="4" w:space="0" w:color="auto"/>
              <w:right w:val="single" w:sz="4" w:space="0" w:color="auto"/>
            </w:tcBorders>
          </w:tcPr>
          <w:p w14:paraId="6DCDBC8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5E8BCB97" w14:textId="77777777" w:rsidTr="00887222">
        <w:tc>
          <w:tcPr>
            <w:tcW w:w="704" w:type="dxa"/>
            <w:tcBorders>
              <w:top w:val="single" w:sz="4" w:space="0" w:color="auto"/>
              <w:left w:val="single" w:sz="4" w:space="0" w:color="auto"/>
              <w:bottom w:val="single" w:sz="4" w:space="0" w:color="auto"/>
              <w:right w:val="single" w:sz="4" w:space="0" w:color="auto"/>
            </w:tcBorders>
            <w:hideMark/>
          </w:tcPr>
          <w:p w14:paraId="255885F5"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3.1.</w:t>
            </w:r>
          </w:p>
        </w:tc>
        <w:tc>
          <w:tcPr>
            <w:tcW w:w="3969" w:type="dxa"/>
            <w:tcBorders>
              <w:top w:val="single" w:sz="4" w:space="0" w:color="auto"/>
              <w:left w:val="single" w:sz="4" w:space="0" w:color="auto"/>
              <w:bottom w:val="single" w:sz="4" w:space="0" w:color="auto"/>
              <w:right w:val="single" w:sz="4" w:space="0" w:color="auto"/>
            </w:tcBorders>
            <w:hideMark/>
          </w:tcPr>
          <w:p w14:paraId="5017BD8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Мероприятие 3.1: оплата услуг по медицинскому осмотру муниципальных служащих</w:t>
            </w:r>
          </w:p>
          <w:p w14:paraId="39CDCBDD" w14:textId="6B671789"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 (подстатья 226 «Прочие </w:t>
            </w:r>
            <w:r w:rsidR="00054B23" w:rsidRPr="00D63975">
              <w:rPr>
                <w:rFonts w:ascii="Arial" w:eastAsiaTheme="minorHAnsi" w:hAnsi="Arial" w:cs="Arial"/>
                <w:bCs/>
                <w:sz w:val="24"/>
                <w:szCs w:val="24"/>
              </w:rPr>
              <w:t>работы, услуги</w:t>
            </w:r>
            <w:r w:rsidRPr="00D63975">
              <w:rPr>
                <w:rFonts w:ascii="Arial" w:eastAsiaTheme="minorHAnsi" w:hAnsi="Arial" w:cs="Arial"/>
                <w:bCs/>
                <w:sz w:val="24"/>
                <w:szCs w:val="24"/>
              </w:rPr>
              <w:t>»)</w:t>
            </w:r>
          </w:p>
        </w:tc>
        <w:tc>
          <w:tcPr>
            <w:tcW w:w="1417" w:type="dxa"/>
            <w:tcBorders>
              <w:top w:val="single" w:sz="4" w:space="0" w:color="auto"/>
              <w:left w:val="single" w:sz="4" w:space="0" w:color="auto"/>
              <w:bottom w:val="single" w:sz="4" w:space="0" w:color="auto"/>
              <w:right w:val="single" w:sz="4" w:space="0" w:color="auto"/>
            </w:tcBorders>
          </w:tcPr>
          <w:p w14:paraId="2712BA7F"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85 000</w:t>
            </w:r>
          </w:p>
        </w:tc>
        <w:tc>
          <w:tcPr>
            <w:tcW w:w="1274" w:type="dxa"/>
            <w:tcBorders>
              <w:top w:val="single" w:sz="4" w:space="0" w:color="auto"/>
              <w:left w:val="single" w:sz="4" w:space="0" w:color="auto"/>
              <w:bottom w:val="single" w:sz="4" w:space="0" w:color="auto"/>
              <w:right w:val="single" w:sz="4" w:space="0" w:color="auto"/>
            </w:tcBorders>
          </w:tcPr>
          <w:p w14:paraId="1489727B"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85 000</w:t>
            </w:r>
          </w:p>
        </w:tc>
        <w:tc>
          <w:tcPr>
            <w:tcW w:w="715" w:type="dxa"/>
            <w:tcBorders>
              <w:top w:val="single" w:sz="4" w:space="0" w:color="auto"/>
              <w:left w:val="single" w:sz="4" w:space="0" w:color="auto"/>
              <w:bottom w:val="single" w:sz="4" w:space="0" w:color="auto"/>
              <w:right w:val="single" w:sz="4" w:space="0" w:color="auto"/>
            </w:tcBorders>
          </w:tcPr>
          <w:p w14:paraId="2A960FF0" w14:textId="4BB69CE6" w:rsidR="005B7033" w:rsidRPr="00D63975" w:rsidRDefault="005B7033" w:rsidP="004432ED">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59EE34D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1135" w:type="dxa"/>
            <w:tcBorders>
              <w:top w:val="single" w:sz="4" w:space="0" w:color="auto"/>
              <w:left w:val="single" w:sz="4" w:space="0" w:color="auto"/>
              <w:bottom w:val="single" w:sz="4" w:space="0" w:color="auto"/>
              <w:right w:val="single" w:sz="4" w:space="0" w:color="auto"/>
            </w:tcBorders>
          </w:tcPr>
          <w:p w14:paraId="226D0C7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711" w:type="dxa"/>
            <w:tcBorders>
              <w:top w:val="single" w:sz="4" w:space="0" w:color="auto"/>
              <w:left w:val="single" w:sz="4" w:space="0" w:color="auto"/>
              <w:bottom w:val="single" w:sz="4" w:space="0" w:color="auto"/>
              <w:right w:val="single" w:sz="4" w:space="0" w:color="auto"/>
            </w:tcBorders>
          </w:tcPr>
          <w:p w14:paraId="053B6E94" w14:textId="37ADFEBE" w:rsidR="005B7033" w:rsidRPr="00D63975" w:rsidRDefault="005B7033" w:rsidP="004432ED">
            <w:pPr>
              <w:spacing w:after="0" w:line="240" w:lineRule="auto"/>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540DE18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1276" w:type="dxa"/>
            <w:tcBorders>
              <w:top w:val="single" w:sz="4" w:space="0" w:color="auto"/>
              <w:left w:val="single" w:sz="4" w:space="0" w:color="auto"/>
              <w:bottom w:val="single" w:sz="4" w:space="0" w:color="auto"/>
              <w:right w:val="single" w:sz="4" w:space="0" w:color="auto"/>
            </w:tcBorders>
          </w:tcPr>
          <w:p w14:paraId="3391057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710" w:type="dxa"/>
            <w:tcBorders>
              <w:top w:val="single" w:sz="4" w:space="0" w:color="auto"/>
              <w:left w:val="single" w:sz="4" w:space="0" w:color="auto"/>
              <w:bottom w:val="single" w:sz="4" w:space="0" w:color="auto"/>
              <w:right w:val="single" w:sz="4" w:space="0" w:color="auto"/>
            </w:tcBorders>
          </w:tcPr>
          <w:p w14:paraId="5D8BFD9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2AA00FCC" w14:textId="77777777" w:rsidTr="00887222">
        <w:tc>
          <w:tcPr>
            <w:tcW w:w="704" w:type="dxa"/>
            <w:tcBorders>
              <w:top w:val="single" w:sz="4" w:space="0" w:color="auto"/>
              <w:left w:val="single" w:sz="4" w:space="0" w:color="auto"/>
              <w:bottom w:val="single" w:sz="4" w:space="0" w:color="auto"/>
              <w:right w:val="single" w:sz="4" w:space="0" w:color="auto"/>
            </w:tcBorders>
            <w:hideMark/>
          </w:tcPr>
          <w:p w14:paraId="340E3BD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14:paraId="211B8F96" w14:textId="081FCA2D" w:rsidR="005B7033" w:rsidRPr="00D63975" w:rsidRDefault="00054B23" w:rsidP="0050313B">
            <w:pPr>
              <w:pStyle w:val="a4"/>
              <w:rPr>
                <w:rFonts w:ascii="Arial" w:eastAsiaTheme="minorHAnsi" w:hAnsi="Arial" w:cs="Arial"/>
                <w:bCs/>
                <w:sz w:val="24"/>
                <w:szCs w:val="24"/>
              </w:rPr>
            </w:pPr>
            <w:r w:rsidRPr="00D63975">
              <w:rPr>
                <w:rFonts w:ascii="Arial" w:eastAsiaTheme="minorHAnsi" w:hAnsi="Arial" w:cs="Arial"/>
                <w:bCs/>
                <w:sz w:val="24"/>
                <w:szCs w:val="24"/>
              </w:rPr>
              <w:t>Мероприятие 4</w:t>
            </w:r>
            <w:r w:rsidR="005B7033" w:rsidRPr="00D63975">
              <w:rPr>
                <w:rFonts w:ascii="Arial" w:eastAsiaTheme="minorHAnsi" w:hAnsi="Arial" w:cs="Arial"/>
                <w:bCs/>
                <w:sz w:val="24"/>
                <w:szCs w:val="24"/>
              </w:rPr>
              <w:t xml:space="preserve">: повышение престижа муниципальной службы в органах местного самоуправления Слюдянского муниципального образования </w:t>
            </w:r>
          </w:p>
        </w:tc>
        <w:tc>
          <w:tcPr>
            <w:tcW w:w="1417" w:type="dxa"/>
            <w:tcBorders>
              <w:top w:val="single" w:sz="4" w:space="0" w:color="auto"/>
              <w:left w:val="single" w:sz="4" w:space="0" w:color="auto"/>
              <w:bottom w:val="single" w:sz="4" w:space="0" w:color="auto"/>
              <w:right w:val="single" w:sz="4" w:space="0" w:color="auto"/>
            </w:tcBorders>
          </w:tcPr>
          <w:p w14:paraId="3960427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528 538,51</w:t>
            </w:r>
          </w:p>
        </w:tc>
        <w:tc>
          <w:tcPr>
            <w:tcW w:w="1274" w:type="dxa"/>
            <w:tcBorders>
              <w:top w:val="single" w:sz="4" w:space="0" w:color="auto"/>
              <w:left w:val="single" w:sz="4" w:space="0" w:color="auto"/>
              <w:bottom w:val="single" w:sz="4" w:space="0" w:color="auto"/>
              <w:right w:val="single" w:sz="4" w:space="0" w:color="auto"/>
            </w:tcBorders>
          </w:tcPr>
          <w:p w14:paraId="1D77AB15" w14:textId="5ED926E9" w:rsidR="005B7033" w:rsidRPr="00D63975" w:rsidRDefault="005B7033" w:rsidP="004432ED">
            <w:pPr>
              <w:pStyle w:val="a4"/>
              <w:rPr>
                <w:rFonts w:ascii="Arial" w:eastAsiaTheme="minorHAnsi" w:hAnsi="Arial" w:cs="Arial"/>
                <w:bCs/>
                <w:sz w:val="24"/>
                <w:szCs w:val="24"/>
              </w:rPr>
            </w:pPr>
            <w:r w:rsidRPr="00D63975">
              <w:rPr>
                <w:rFonts w:ascii="Arial" w:eastAsiaTheme="minorHAnsi" w:hAnsi="Arial" w:cs="Arial"/>
                <w:bCs/>
                <w:sz w:val="24"/>
                <w:szCs w:val="24"/>
              </w:rPr>
              <w:t>528 538,51</w:t>
            </w:r>
          </w:p>
        </w:tc>
        <w:tc>
          <w:tcPr>
            <w:tcW w:w="715" w:type="dxa"/>
            <w:tcBorders>
              <w:top w:val="single" w:sz="4" w:space="0" w:color="auto"/>
              <w:left w:val="single" w:sz="4" w:space="0" w:color="auto"/>
              <w:bottom w:val="single" w:sz="4" w:space="0" w:color="auto"/>
              <w:right w:val="single" w:sz="4" w:space="0" w:color="auto"/>
            </w:tcBorders>
          </w:tcPr>
          <w:p w14:paraId="12EB0F1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5EAF6DC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447 422</w:t>
            </w:r>
          </w:p>
        </w:tc>
        <w:tc>
          <w:tcPr>
            <w:tcW w:w="1135" w:type="dxa"/>
            <w:tcBorders>
              <w:top w:val="single" w:sz="4" w:space="0" w:color="auto"/>
              <w:left w:val="single" w:sz="4" w:space="0" w:color="auto"/>
              <w:bottom w:val="single" w:sz="4" w:space="0" w:color="auto"/>
              <w:right w:val="single" w:sz="4" w:space="0" w:color="auto"/>
            </w:tcBorders>
          </w:tcPr>
          <w:p w14:paraId="0B13458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447 422</w:t>
            </w:r>
          </w:p>
        </w:tc>
        <w:tc>
          <w:tcPr>
            <w:tcW w:w="711" w:type="dxa"/>
            <w:tcBorders>
              <w:top w:val="single" w:sz="4" w:space="0" w:color="auto"/>
              <w:left w:val="single" w:sz="4" w:space="0" w:color="auto"/>
              <w:bottom w:val="single" w:sz="4" w:space="0" w:color="auto"/>
              <w:right w:val="single" w:sz="4" w:space="0" w:color="auto"/>
            </w:tcBorders>
          </w:tcPr>
          <w:p w14:paraId="7D5E5A6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27BE000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447 422</w:t>
            </w:r>
          </w:p>
        </w:tc>
        <w:tc>
          <w:tcPr>
            <w:tcW w:w="1276" w:type="dxa"/>
            <w:tcBorders>
              <w:top w:val="single" w:sz="4" w:space="0" w:color="auto"/>
              <w:left w:val="single" w:sz="4" w:space="0" w:color="auto"/>
              <w:bottom w:val="single" w:sz="4" w:space="0" w:color="auto"/>
              <w:right w:val="single" w:sz="4" w:space="0" w:color="auto"/>
            </w:tcBorders>
          </w:tcPr>
          <w:p w14:paraId="3F13B66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447 422</w:t>
            </w:r>
          </w:p>
        </w:tc>
        <w:tc>
          <w:tcPr>
            <w:tcW w:w="710" w:type="dxa"/>
            <w:tcBorders>
              <w:top w:val="single" w:sz="4" w:space="0" w:color="auto"/>
              <w:left w:val="single" w:sz="4" w:space="0" w:color="auto"/>
              <w:bottom w:val="single" w:sz="4" w:space="0" w:color="auto"/>
              <w:right w:val="single" w:sz="4" w:space="0" w:color="auto"/>
            </w:tcBorders>
          </w:tcPr>
          <w:p w14:paraId="724A620A"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593E385E" w14:textId="77777777" w:rsidTr="00887222">
        <w:tc>
          <w:tcPr>
            <w:tcW w:w="704" w:type="dxa"/>
            <w:tcBorders>
              <w:top w:val="single" w:sz="4" w:space="0" w:color="auto"/>
              <w:left w:val="single" w:sz="4" w:space="0" w:color="auto"/>
              <w:bottom w:val="single" w:sz="4" w:space="0" w:color="auto"/>
              <w:right w:val="single" w:sz="4" w:space="0" w:color="auto"/>
            </w:tcBorders>
            <w:hideMark/>
          </w:tcPr>
          <w:p w14:paraId="598AC9D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4.1</w:t>
            </w:r>
          </w:p>
        </w:tc>
        <w:tc>
          <w:tcPr>
            <w:tcW w:w="3969" w:type="dxa"/>
            <w:tcBorders>
              <w:top w:val="single" w:sz="4" w:space="0" w:color="auto"/>
              <w:left w:val="single" w:sz="4" w:space="0" w:color="auto"/>
              <w:bottom w:val="single" w:sz="4" w:space="0" w:color="auto"/>
              <w:right w:val="single" w:sz="4" w:space="0" w:color="auto"/>
            </w:tcBorders>
            <w:hideMark/>
          </w:tcPr>
          <w:p w14:paraId="47335B80" w14:textId="12C913FE" w:rsidR="005B7033" w:rsidRPr="00D63975" w:rsidRDefault="005B7033" w:rsidP="004432ED">
            <w:pPr>
              <w:pStyle w:val="a4"/>
              <w:rPr>
                <w:rFonts w:ascii="Arial" w:eastAsiaTheme="minorHAnsi" w:hAnsi="Arial" w:cs="Arial"/>
                <w:bCs/>
                <w:sz w:val="24"/>
                <w:szCs w:val="24"/>
              </w:rPr>
            </w:pPr>
            <w:r w:rsidRPr="00D63975">
              <w:rPr>
                <w:rFonts w:ascii="Arial" w:eastAsiaTheme="minorHAnsi" w:hAnsi="Arial" w:cs="Arial"/>
                <w:bCs/>
                <w:sz w:val="24"/>
                <w:szCs w:val="24"/>
              </w:rPr>
              <w:t xml:space="preserve">Мероприятие </w:t>
            </w:r>
            <w:r w:rsidR="00054B23" w:rsidRPr="00D63975">
              <w:rPr>
                <w:rFonts w:ascii="Arial" w:eastAsiaTheme="minorHAnsi" w:hAnsi="Arial" w:cs="Arial"/>
                <w:bCs/>
                <w:sz w:val="24"/>
                <w:szCs w:val="24"/>
              </w:rPr>
              <w:t>4.1: выплата</w:t>
            </w:r>
            <w:r w:rsidRPr="00D63975">
              <w:rPr>
                <w:rFonts w:ascii="Arial" w:eastAsiaTheme="minorHAnsi" w:hAnsi="Arial" w:cs="Arial"/>
                <w:bCs/>
                <w:sz w:val="24"/>
                <w:szCs w:val="24"/>
              </w:rPr>
              <w:t xml:space="preserve"> пенсии за выслугу лет муниципальным служащим (подстатья 263 «Пенсии, пособия, выплачиваемые организациями сектора государственного управления»)</w:t>
            </w:r>
          </w:p>
        </w:tc>
        <w:tc>
          <w:tcPr>
            <w:tcW w:w="1417" w:type="dxa"/>
            <w:tcBorders>
              <w:top w:val="single" w:sz="4" w:space="0" w:color="auto"/>
              <w:left w:val="single" w:sz="4" w:space="0" w:color="auto"/>
              <w:bottom w:val="single" w:sz="4" w:space="0" w:color="auto"/>
              <w:right w:val="single" w:sz="4" w:space="0" w:color="auto"/>
            </w:tcBorders>
          </w:tcPr>
          <w:p w14:paraId="184A152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528 538,51</w:t>
            </w:r>
          </w:p>
        </w:tc>
        <w:tc>
          <w:tcPr>
            <w:tcW w:w="1274" w:type="dxa"/>
            <w:tcBorders>
              <w:top w:val="single" w:sz="4" w:space="0" w:color="auto"/>
              <w:left w:val="single" w:sz="4" w:space="0" w:color="auto"/>
              <w:bottom w:val="single" w:sz="4" w:space="0" w:color="auto"/>
              <w:right w:val="single" w:sz="4" w:space="0" w:color="auto"/>
            </w:tcBorders>
          </w:tcPr>
          <w:p w14:paraId="6D1ADA0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528 538,51</w:t>
            </w:r>
          </w:p>
        </w:tc>
        <w:tc>
          <w:tcPr>
            <w:tcW w:w="715" w:type="dxa"/>
            <w:tcBorders>
              <w:top w:val="single" w:sz="4" w:space="0" w:color="auto"/>
              <w:left w:val="single" w:sz="4" w:space="0" w:color="auto"/>
              <w:bottom w:val="single" w:sz="4" w:space="0" w:color="auto"/>
              <w:right w:val="single" w:sz="4" w:space="0" w:color="auto"/>
            </w:tcBorders>
          </w:tcPr>
          <w:p w14:paraId="3A2B1C5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22EB926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447 422</w:t>
            </w:r>
          </w:p>
        </w:tc>
        <w:tc>
          <w:tcPr>
            <w:tcW w:w="1135" w:type="dxa"/>
            <w:tcBorders>
              <w:top w:val="single" w:sz="4" w:space="0" w:color="auto"/>
              <w:left w:val="single" w:sz="4" w:space="0" w:color="auto"/>
              <w:bottom w:val="single" w:sz="4" w:space="0" w:color="auto"/>
              <w:right w:val="single" w:sz="4" w:space="0" w:color="auto"/>
            </w:tcBorders>
          </w:tcPr>
          <w:p w14:paraId="425CF80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447 422</w:t>
            </w:r>
          </w:p>
        </w:tc>
        <w:tc>
          <w:tcPr>
            <w:tcW w:w="711" w:type="dxa"/>
            <w:tcBorders>
              <w:top w:val="single" w:sz="4" w:space="0" w:color="auto"/>
              <w:left w:val="single" w:sz="4" w:space="0" w:color="auto"/>
              <w:bottom w:val="single" w:sz="4" w:space="0" w:color="auto"/>
              <w:right w:val="single" w:sz="4" w:space="0" w:color="auto"/>
            </w:tcBorders>
          </w:tcPr>
          <w:p w14:paraId="03A3E044"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40DF3B4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447 422</w:t>
            </w:r>
          </w:p>
        </w:tc>
        <w:tc>
          <w:tcPr>
            <w:tcW w:w="1276" w:type="dxa"/>
            <w:tcBorders>
              <w:top w:val="single" w:sz="4" w:space="0" w:color="auto"/>
              <w:left w:val="single" w:sz="4" w:space="0" w:color="auto"/>
              <w:bottom w:val="single" w:sz="4" w:space="0" w:color="auto"/>
              <w:right w:val="single" w:sz="4" w:space="0" w:color="auto"/>
            </w:tcBorders>
          </w:tcPr>
          <w:p w14:paraId="4EF159C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447 422</w:t>
            </w:r>
          </w:p>
        </w:tc>
        <w:tc>
          <w:tcPr>
            <w:tcW w:w="710" w:type="dxa"/>
            <w:tcBorders>
              <w:top w:val="single" w:sz="4" w:space="0" w:color="auto"/>
              <w:left w:val="single" w:sz="4" w:space="0" w:color="auto"/>
              <w:bottom w:val="single" w:sz="4" w:space="0" w:color="auto"/>
              <w:right w:val="single" w:sz="4" w:space="0" w:color="auto"/>
            </w:tcBorders>
          </w:tcPr>
          <w:p w14:paraId="1C0DD20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4432ED" w:rsidRPr="00D63975" w14:paraId="7DAAF956" w14:textId="77777777" w:rsidTr="00887222">
        <w:tc>
          <w:tcPr>
            <w:tcW w:w="704" w:type="dxa"/>
            <w:tcBorders>
              <w:top w:val="single" w:sz="4" w:space="0" w:color="auto"/>
              <w:left w:val="single" w:sz="4" w:space="0" w:color="auto"/>
              <w:bottom w:val="single" w:sz="4" w:space="0" w:color="auto"/>
              <w:right w:val="single" w:sz="4" w:space="0" w:color="auto"/>
            </w:tcBorders>
          </w:tcPr>
          <w:p w14:paraId="43055D58" w14:textId="77777777" w:rsidR="005B7033" w:rsidRPr="00D63975" w:rsidRDefault="005B7033" w:rsidP="0050313B">
            <w:pPr>
              <w:pStyle w:val="a4"/>
              <w:rPr>
                <w:rFonts w:ascii="Arial" w:eastAsiaTheme="minorHAnsi" w:hAnsi="Arial" w:cs="Arial"/>
                <w:bCs/>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3FDAC1B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14:paraId="4646BE5B" w14:textId="77777777" w:rsidR="005B7033" w:rsidRPr="00D63975" w:rsidRDefault="005B7033" w:rsidP="0050313B">
            <w:pPr>
              <w:pStyle w:val="a4"/>
              <w:jc w:val="left"/>
              <w:rPr>
                <w:rFonts w:ascii="Arial" w:eastAsiaTheme="minorHAnsi" w:hAnsi="Arial" w:cs="Arial"/>
                <w:bCs/>
                <w:sz w:val="24"/>
                <w:szCs w:val="24"/>
              </w:rPr>
            </w:pPr>
            <w:r w:rsidRPr="00D63975">
              <w:rPr>
                <w:rFonts w:ascii="Arial" w:eastAsiaTheme="minorHAnsi" w:hAnsi="Arial" w:cs="Arial"/>
                <w:bCs/>
                <w:sz w:val="24"/>
                <w:szCs w:val="24"/>
              </w:rPr>
              <w:t>1 760 006, 98</w:t>
            </w:r>
          </w:p>
        </w:tc>
        <w:tc>
          <w:tcPr>
            <w:tcW w:w="1274" w:type="dxa"/>
            <w:tcBorders>
              <w:top w:val="single" w:sz="4" w:space="0" w:color="auto"/>
              <w:left w:val="single" w:sz="4" w:space="0" w:color="auto"/>
              <w:bottom w:val="single" w:sz="4" w:space="0" w:color="auto"/>
              <w:right w:val="single" w:sz="4" w:space="0" w:color="auto"/>
            </w:tcBorders>
          </w:tcPr>
          <w:p w14:paraId="23019555"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1 760 006,98</w:t>
            </w:r>
          </w:p>
        </w:tc>
        <w:tc>
          <w:tcPr>
            <w:tcW w:w="715" w:type="dxa"/>
            <w:tcBorders>
              <w:top w:val="single" w:sz="4" w:space="0" w:color="auto"/>
              <w:left w:val="single" w:sz="4" w:space="0" w:color="auto"/>
              <w:bottom w:val="single" w:sz="4" w:space="0" w:color="auto"/>
              <w:right w:val="single" w:sz="4" w:space="0" w:color="auto"/>
            </w:tcBorders>
          </w:tcPr>
          <w:p w14:paraId="0ECAA36A"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1" w:type="dxa"/>
            <w:tcBorders>
              <w:top w:val="single" w:sz="4" w:space="0" w:color="auto"/>
              <w:left w:val="single" w:sz="4" w:space="0" w:color="auto"/>
              <w:bottom w:val="single" w:sz="4" w:space="0" w:color="auto"/>
              <w:right w:val="single" w:sz="4" w:space="0" w:color="auto"/>
            </w:tcBorders>
          </w:tcPr>
          <w:p w14:paraId="0EEBE291" w14:textId="1A7E888F" w:rsidR="005B7033" w:rsidRPr="00D63975" w:rsidRDefault="008F62CF" w:rsidP="0050313B">
            <w:pPr>
              <w:pStyle w:val="a4"/>
              <w:rPr>
                <w:rFonts w:ascii="Arial" w:eastAsiaTheme="minorHAnsi" w:hAnsi="Arial" w:cs="Arial"/>
                <w:bCs/>
                <w:sz w:val="24"/>
                <w:szCs w:val="24"/>
              </w:rPr>
            </w:pPr>
            <w:r w:rsidRPr="00D63975">
              <w:rPr>
                <w:rFonts w:ascii="Arial" w:eastAsiaTheme="minorHAnsi" w:hAnsi="Arial" w:cs="Arial"/>
                <w:bCs/>
                <w:sz w:val="24"/>
                <w:szCs w:val="24"/>
              </w:rPr>
              <w:t>1 584 118</w:t>
            </w:r>
          </w:p>
        </w:tc>
        <w:tc>
          <w:tcPr>
            <w:tcW w:w="1135" w:type="dxa"/>
            <w:tcBorders>
              <w:top w:val="single" w:sz="4" w:space="0" w:color="auto"/>
              <w:left w:val="single" w:sz="4" w:space="0" w:color="auto"/>
              <w:bottom w:val="single" w:sz="4" w:space="0" w:color="auto"/>
              <w:right w:val="single" w:sz="4" w:space="0" w:color="auto"/>
            </w:tcBorders>
          </w:tcPr>
          <w:p w14:paraId="0A5F8BFA" w14:textId="5B64065A" w:rsidR="005B7033" w:rsidRPr="00D63975" w:rsidRDefault="005B7033" w:rsidP="004432ED">
            <w:pPr>
              <w:pStyle w:val="a4"/>
              <w:rPr>
                <w:rFonts w:ascii="Arial" w:eastAsiaTheme="minorHAnsi" w:hAnsi="Arial" w:cs="Arial"/>
                <w:bCs/>
                <w:sz w:val="24"/>
                <w:szCs w:val="24"/>
              </w:rPr>
            </w:pPr>
            <w:r w:rsidRPr="00D63975">
              <w:rPr>
                <w:rFonts w:ascii="Arial" w:eastAsiaTheme="minorHAnsi" w:hAnsi="Arial" w:cs="Arial"/>
                <w:bCs/>
                <w:sz w:val="24"/>
                <w:szCs w:val="24"/>
              </w:rPr>
              <w:t>1</w:t>
            </w:r>
            <w:r w:rsidR="006B71B2" w:rsidRPr="00D63975">
              <w:rPr>
                <w:rFonts w:ascii="Arial" w:eastAsiaTheme="minorHAnsi" w:hAnsi="Arial" w:cs="Arial"/>
                <w:bCs/>
                <w:sz w:val="24"/>
                <w:szCs w:val="24"/>
              </w:rPr>
              <w:t> 584 118</w:t>
            </w:r>
          </w:p>
        </w:tc>
        <w:tc>
          <w:tcPr>
            <w:tcW w:w="711" w:type="dxa"/>
            <w:tcBorders>
              <w:top w:val="single" w:sz="4" w:space="0" w:color="auto"/>
              <w:left w:val="single" w:sz="4" w:space="0" w:color="auto"/>
              <w:bottom w:val="single" w:sz="4" w:space="0" w:color="auto"/>
              <w:right w:val="single" w:sz="4" w:space="0" w:color="auto"/>
            </w:tcBorders>
          </w:tcPr>
          <w:p w14:paraId="0E89AB3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0" w:type="dxa"/>
            <w:tcBorders>
              <w:top w:val="single" w:sz="4" w:space="0" w:color="auto"/>
              <w:left w:val="single" w:sz="4" w:space="0" w:color="auto"/>
              <w:bottom w:val="single" w:sz="4" w:space="0" w:color="auto"/>
              <w:right w:val="single" w:sz="4" w:space="0" w:color="auto"/>
            </w:tcBorders>
          </w:tcPr>
          <w:p w14:paraId="527B56E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1 984 118</w:t>
            </w:r>
          </w:p>
        </w:tc>
        <w:tc>
          <w:tcPr>
            <w:tcW w:w="1276" w:type="dxa"/>
            <w:tcBorders>
              <w:top w:val="single" w:sz="4" w:space="0" w:color="auto"/>
              <w:left w:val="single" w:sz="4" w:space="0" w:color="auto"/>
              <w:bottom w:val="single" w:sz="4" w:space="0" w:color="auto"/>
              <w:right w:val="single" w:sz="4" w:space="0" w:color="auto"/>
            </w:tcBorders>
          </w:tcPr>
          <w:p w14:paraId="60C256B4"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1 984 118</w:t>
            </w:r>
          </w:p>
        </w:tc>
        <w:tc>
          <w:tcPr>
            <w:tcW w:w="710" w:type="dxa"/>
            <w:tcBorders>
              <w:top w:val="single" w:sz="4" w:space="0" w:color="auto"/>
              <w:left w:val="single" w:sz="4" w:space="0" w:color="auto"/>
              <w:bottom w:val="single" w:sz="4" w:space="0" w:color="auto"/>
              <w:right w:val="single" w:sz="4" w:space="0" w:color="auto"/>
            </w:tcBorders>
          </w:tcPr>
          <w:p w14:paraId="1A850F5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bl>
    <w:p w14:paraId="3212D173" w14:textId="77777777" w:rsidR="00054B23" w:rsidRPr="00D63975" w:rsidRDefault="00054B23" w:rsidP="0050313B">
      <w:pPr>
        <w:pStyle w:val="ConsPlusTitle"/>
        <w:widowControl/>
        <w:jc w:val="center"/>
        <w:rPr>
          <w:sz w:val="24"/>
          <w:szCs w:val="24"/>
        </w:rPr>
      </w:pPr>
    </w:p>
    <w:p w14:paraId="2CEEE56E" w14:textId="63E47B8F" w:rsidR="00474F73" w:rsidRPr="00D63975" w:rsidRDefault="00474F73" w:rsidP="0050313B">
      <w:pPr>
        <w:pStyle w:val="ConsPlusTitle"/>
        <w:widowControl/>
        <w:jc w:val="center"/>
        <w:rPr>
          <w:b w:val="0"/>
          <w:bCs w:val="0"/>
          <w:sz w:val="24"/>
          <w:szCs w:val="24"/>
        </w:rPr>
      </w:pPr>
    </w:p>
    <w:p w14:paraId="5BDA850B" w14:textId="4455DC3D" w:rsidR="005B7033" w:rsidRPr="00D63975" w:rsidRDefault="005B7033" w:rsidP="0050313B">
      <w:pPr>
        <w:pStyle w:val="ConsPlusTitle"/>
        <w:widowControl/>
        <w:jc w:val="center"/>
        <w:rPr>
          <w:b w:val="0"/>
          <w:bCs w:val="0"/>
          <w:sz w:val="24"/>
          <w:szCs w:val="24"/>
        </w:rPr>
      </w:pPr>
      <w:r w:rsidRPr="00D63975">
        <w:rPr>
          <w:b w:val="0"/>
          <w:bCs w:val="0"/>
          <w:sz w:val="24"/>
          <w:szCs w:val="24"/>
        </w:rPr>
        <w:t xml:space="preserve">Мероприятия подпрограммы «Развитие муниципальной службы </w:t>
      </w:r>
    </w:p>
    <w:p w14:paraId="692EEEBA" w14:textId="3D8FFEE1" w:rsidR="005B7033" w:rsidRPr="00D63975" w:rsidRDefault="005B7033" w:rsidP="0050313B">
      <w:pPr>
        <w:pStyle w:val="ConsPlusTitle"/>
        <w:widowControl/>
        <w:jc w:val="center"/>
        <w:rPr>
          <w:b w:val="0"/>
          <w:bCs w:val="0"/>
          <w:sz w:val="24"/>
          <w:szCs w:val="24"/>
        </w:rPr>
      </w:pPr>
      <w:r w:rsidRPr="00D63975">
        <w:rPr>
          <w:b w:val="0"/>
          <w:bCs w:val="0"/>
          <w:sz w:val="24"/>
          <w:szCs w:val="24"/>
        </w:rPr>
        <w:t>в Слюдянском муниципальном образовании на 2019-2024 годы»</w:t>
      </w:r>
    </w:p>
    <w:p w14:paraId="5831CD3C" w14:textId="77777777" w:rsidR="00474F73" w:rsidRPr="00D63975" w:rsidRDefault="00474F73" w:rsidP="0050313B">
      <w:pPr>
        <w:pStyle w:val="ConsPlusTitle"/>
        <w:widowControl/>
        <w:jc w:val="center"/>
        <w:rPr>
          <w:b w:val="0"/>
          <w:bCs w:val="0"/>
          <w:sz w:val="24"/>
          <w:szCs w:val="24"/>
        </w:rPr>
      </w:pPr>
    </w:p>
    <w:p w14:paraId="52489CAD" w14:textId="77777777" w:rsidR="005B7033" w:rsidRPr="00D63975" w:rsidRDefault="005B7033" w:rsidP="0050313B">
      <w:pPr>
        <w:pStyle w:val="ConsPlusTitle"/>
        <w:widowControl/>
        <w:jc w:val="center"/>
        <w:rPr>
          <w:sz w:val="24"/>
          <w:szCs w:val="24"/>
        </w:rPr>
      </w:pPr>
    </w:p>
    <w:tbl>
      <w:tblPr>
        <w:tblStyle w:val="af1"/>
        <w:tblW w:w="14181" w:type="dxa"/>
        <w:tblLayout w:type="fixed"/>
        <w:tblLook w:val="04A0" w:firstRow="1" w:lastRow="0" w:firstColumn="1" w:lastColumn="0" w:noHBand="0" w:noVBand="1"/>
      </w:tblPr>
      <w:tblGrid>
        <w:gridCol w:w="435"/>
        <w:gridCol w:w="4233"/>
        <w:gridCol w:w="1558"/>
        <w:gridCol w:w="1134"/>
        <w:gridCol w:w="710"/>
        <w:gridCol w:w="1139"/>
        <w:gridCol w:w="1134"/>
        <w:gridCol w:w="709"/>
        <w:gridCol w:w="1134"/>
        <w:gridCol w:w="1276"/>
        <w:gridCol w:w="709"/>
        <w:gridCol w:w="10"/>
      </w:tblGrid>
      <w:tr w:rsidR="005B7033" w:rsidRPr="00D63975" w14:paraId="0A481590" w14:textId="77777777" w:rsidTr="005E1897">
        <w:trPr>
          <w:trHeight w:val="323"/>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14:paraId="46AF87D1" w14:textId="77777777"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 п/п</w:t>
            </w:r>
          </w:p>
        </w:tc>
        <w:tc>
          <w:tcPr>
            <w:tcW w:w="4233" w:type="dxa"/>
            <w:vMerge w:val="restart"/>
            <w:tcBorders>
              <w:top w:val="single" w:sz="4" w:space="0" w:color="auto"/>
              <w:left w:val="single" w:sz="4" w:space="0" w:color="auto"/>
              <w:bottom w:val="single" w:sz="4" w:space="0" w:color="auto"/>
              <w:right w:val="single" w:sz="4" w:space="0" w:color="auto"/>
            </w:tcBorders>
            <w:vAlign w:val="center"/>
            <w:hideMark/>
          </w:tcPr>
          <w:p w14:paraId="56FA3723" w14:textId="77777777"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Наименование задачи /мероприятия</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8222E3A" w14:textId="77777777"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2022 год</w:t>
            </w:r>
          </w:p>
        </w:tc>
        <w:tc>
          <w:tcPr>
            <w:tcW w:w="2982" w:type="dxa"/>
            <w:gridSpan w:val="3"/>
            <w:tcBorders>
              <w:top w:val="single" w:sz="4" w:space="0" w:color="auto"/>
              <w:left w:val="single" w:sz="4" w:space="0" w:color="auto"/>
              <w:bottom w:val="single" w:sz="4" w:space="0" w:color="auto"/>
              <w:right w:val="single" w:sz="4" w:space="0" w:color="auto"/>
            </w:tcBorders>
            <w:vAlign w:val="center"/>
            <w:hideMark/>
          </w:tcPr>
          <w:p w14:paraId="32545238" w14:textId="77777777"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2023 год</w:t>
            </w:r>
          </w:p>
        </w:tc>
        <w:tc>
          <w:tcPr>
            <w:tcW w:w="3129" w:type="dxa"/>
            <w:gridSpan w:val="4"/>
            <w:tcBorders>
              <w:top w:val="single" w:sz="4" w:space="0" w:color="auto"/>
              <w:left w:val="single" w:sz="4" w:space="0" w:color="auto"/>
              <w:bottom w:val="single" w:sz="4" w:space="0" w:color="auto"/>
              <w:right w:val="single" w:sz="4" w:space="0" w:color="auto"/>
            </w:tcBorders>
            <w:vAlign w:val="center"/>
            <w:hideMark/>
          </w:tcPr>
          <w:p w14:paraId="67E2FE71" w14:textId="77777777" w:rsidR="005B7033" w:rsidRPr="00D63975" w:rsidRDefault="005B7033"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2024 год</w:t>
            </w:r>
          </w:p>
        </w:tc>
      </w:tr>
      <w:tr w:rsidR="005E1897" w:rsidRPr="00D63975" w14:paraId="7173C7ED" w14:textId="77777777" w:rsidTr="005E1897">
        <w:trPr>
          <w:gridAfter w:val="1"/>
          <w:wAfter w:w="10" w:type="dxa"/>
          <w:trHeight w:val="360"/>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0A6FE6FE" w14:textId="77777777" w:rsidR="005E1897" w:rsidRPr="00D63975" w:rsidRDefault="005E1897" w:rsidP="0050313B">
            <w:pPr>
              <w:spacing w:after="0" w:line="240" w:lineRule="auto"/>
              <w:rPr>
                <w:rFonts w:ascii="Arial" w:eastAsiaTheme="minorHAnsi" w:hAnsi="Arial" w:cs="Arial"/>
                <w:bCs/>
                <w:sz w:val="24"/>
                <w:szCs w:val="24"/>
              </w:rPr>
            </w:pPr>
          </w:p>
        </w:tc>
        <w:tc>
          <w:tcPr>
            <w:tcW w:w="4233" w:type="dxa"/>
            <w:vMerge/>
            <w:tcBorders>
              <w:top w:val="single" w:sz="4" w:space="0" w:color="auto"/>
              <w:left w:val="single" w:sz="4" w:space="0" w:color="auto"/>
              <w:bottom w:val="single" w:sz="4" w:space="0" w:color="auto"/>
              <w:right w:val="single" w:sz="4" w:space="0" w:color="auto"/>
            </w:tcBorders>
            <w:vAlign w:val="center"/>
            <w:hideMark/>
          </w:tcPr>
          <w:p w14:paraId="01FD622A" w14:textId="77777777" w:rsidR="005E1897" w:rsidRPr="00D63975" w:rsidRDefault="005E1897" w:rsidP="0050313B">
            <w:pPr>
              <w:spacing w:after="0" w:line="240" w:lineRule="auto"/>
              <w:rPr>
                <w:rFonts w:ascii="Arial" w:eastAsiaTheme="minorHAnsi" w:hAnsi="Arial" w:cs="Arial"/>
                <w:bCs/>
                <w:sz w:val="24"/>
                <w:szCs w:val="24"/>
              </w:rPr>
            </w:pP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14:paraId="70AB8819" w14:textId="77777777" w:rsidR="005E1897" w:rsidRPr="00D63975" w:rsidRDefault="005E1897" w:rsidP="0050313B">
            <w:pPr>
              <w:pStyle w:val="a4"/>
              <w:rPr>
                <w:rFonts w:ascii="Arial" w:eastAsiaTheme="minorHAnsi" w:hAnsi="Arial" w:cs="Arial"/>
                <w:bCs/>
                <w:sz w:val="24"/>
                <w:szCs w:val="24"/>
              </w:rPr>
            </w:pPr>
            <w:r w:rsidRPr="00D63975">
              <w:rPr>
                <w:rFonts w:ascii="Arial" w:eastAsiaTheme="minorHAnsi" w:hAnsi="Arial" w:cs="Arial"/>
                <w:bCs/>
                <w:sz w:val="24"/>
                <w:szCs w:val="24"/>
              </w:rPr>
              <w:t>Объем финансирования, руб.</w:t>
            </w:r>
          </w:p>
        </w:tc>
        <w:tc>
          <w:tcPr>
            <w:tcW w:w="1844" w:type="dxa"/>
            <w:gridSpan w:val="2"/>
            <w:tcBorders>
              <w:top w:val="single" w:sz="4" w:space="0" w:color="auto"/>
              <w:left w:val="single" w:sz="4" w:space="0" w:color="auto"/>
              <w:bottom w:val="single" w:sz="4" w:space="0" w:color="auto"/>
              <w:right w:val="single" w:sz="4" w:space="0" w:color="auto"/>
            </w:tcBorders>
            <w:vAlign w:val="center"/>
            <w:hideMark/>
          </w:tcPr>
          <w:p w14:paraId="7F9112AE" w14:textId="77777777" w:rsidR="005E1897" w:rsidRPr="00D63975" w:rsidRDefault="005E1897" w:rsidP="0050313B">
            <w:pPr>
              <w:pStyle w:val="a4"/>
              <w:rPr>
                <w:rFonts w:ascii="Arial" w:eastAsiaTheme="minorHAnsi" w:hAnsi="Arial" w:cs="Arial"/>
                <w:bCs/>
                <w:sz w:val="24"/>
                <w:szCs w:val="24"/>
              </w:rPr>
            </w:pPr>
            <w:r w:rsidRPr="00D63975">
              <w:rPr>
                <w:rFonts w:ascii="Arial" w:eastAsiaTheme="minorHAnsi" w:hAnsi="Arial" w:cs="Arial"/>
                <w:bCs/>
                <w:sz w:val="24"/>
                <w:szCs w:val="24"/>
              </w:rPr>
              <w:t>в том числе за счет средств:</w:t>
            </w:r>
          </w:p>
        </w:tc>
        <w:tc>
          <w:tcPr>
            <w:tcW w:w="1139" w:type="dxa"/>
            <w:vMerge w:val="restart"/>
            <w:tcBorders>
              <w:top w:val="single" w:sz="4" w:space="0" w:color="auto"/>
              <w:left w:val="single" w:sz="4" w:space="0" w:color="auto"/>
              <w:right w:val="single" w:sz="4" w:space="0" w:color="auto"/>
            </w:tcBorders>
            <w:vAlign w:val="center"/>
            <w:hideMark/>
          </w:tcPr>
          <w:p w14:paraId="7B8687D5" w14:textId="77777777" w:rsidR="005E1897" w:rsidRPr="00D63975" w:rsidRDefault="005E1897"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Объем финансирования, руб.</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7315E27F" w14:textId="77777777" w:rsidR="005E1897" w:rsidRPr="00D63975" w:rsidRDefault="005E1897" w:rsidP="0050313B">
            <w:pPr>
              <w:pStyle w:val="a4"/>
              <w:rPr>
                <w:rFonts w:ascii="Arial" w:eastAsiaTheme="minorHAnsi" w:hAnsi="Arial" w:cs="Arial"/>
                <w:bCs/>
                <w:sz w:val="24"/>
                <w:szCs w:val="24"/>
              </w:rPr>
            </w:pPr>
            <w:r w:rsidRPr="00D63975">
              <w:rPr>
                <w:rFonts w:ascii="Arial" w:eastAsiaTheme="minorHAnsi" w:hAnsi="Arial" w:cs="Arial"/>
                <w:bCs/>
                <w:sz w:val="24"/>
                <w:szCs w:val="24"/>
              </w:rPr>
              <w:t>в том числе за счет средств:</w:t>
            </w:r>
          </w:p>
        </w:tc>
        <w:tc>
          <w:tcPr>
            <w:tcW w:w="1134" w:type="dxa"/>
            <w:vMerge w:val="restart"/>
            <w:tcBorders>
              <w:top w:val="single" w:sz="4" w:space="0" w:color="auto"/>
              <w:left w:val="single" w:sz="4" w:space="0" w:color="auto"/>
              <w:right w:val="single" w:sz="4" w:space="0" w:color="auto"/>
            </w:tcBorders>
            <w:vAlign w:val="center"/>
            <w:hideMark/>
          </w:tcPr>
          <w:p w14:paraId="299F2689" w14:textId="77777777" w:rsidR="005E1897" w:rsidRPr="00D63975" w:rsidRDefault="005E1897"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Объем финансирования, руб.</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59962E1C" w14:textId="77777777" w:rsidR="005E1897" w:rsidRPr="00D63975" w:rsidRDefault="005E1897" w:rsidP="0050313B">
            <w:pPr>
              <w:pStyle w:val="a4"/>
              <w:rPr>
                <w:rFonts w:ascii="Arial" w:eastAsiaTheme="minorHAnsi" w:hAnsi="Arial" w:cs="Arial"/>
                <w:bCs/>
                <w:sz w:val="24"/>
                <w:szCs w:val="24"/>
              </w:rPr>
            </w:pPr>
            <w:r w:rsidRPr="00D63975">
              <w:rPr>
                <w:rFonts w:ascii="Arial" w:eastAsiaTheme="minorHAnsi" w:hAnsi="Arial" w:cs="Arial"/>
                <w:bCs/>
                <w:sz w:val="24"/>
                <w:szCs w:val="24"/>
              </w:rPr>
              <w:t>в том числе за счет средств:</w:t>
            </w:r>
          </w:p>
        </w:tc>
      </w:tr>
      <w:tr w:rsidR="005E1897" w:rsidRPr="00D63975" w14:paraId="33CE6518" w14:textId="77777777" w:rsidTr="005E1897">
        <w:trPr>
          <w:gridAfter w:val="1"/>
          <w:wAfter w:w="10" w:type="dxa"/>
          <w:trHeight w:val="450"/>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01C9D48D" w14:textId="77777777" w:rsidR="005E1897" w:rsidRPr="00D63975" w:rsidRDefault="005E1897" w:rsidP="0050313B">
            <w:pPr>
              <w:spacing w:after="0" w:line="240" w:lineRule="auto"/>
              <w:rPr>
                <w:rFonts w:ascii="Arial" w:eastAsiaTheme="minorHAnsi" w:hAnsi="Arial" w:cs="Arial"/>
                <w:bCs/>
                <w:sz w:val="24"/>
                <w:szCs w:val="24"/>
              </w:rPr>
            </w:pPr>
          </w:p>
        </w:tc>
        <w:tc>
          <w:tcPr>
            <w:tcW w:w="4233" w:type="dxa"/>
            <w:vMerge/>
            <w:tcBorders>
              <w:top w:val="single" w:sz="4" w:space="0" w:color="auto"/>
              <w:left w:val="single" w:sz="4" w:space="0" w:color="auto"/>
              <w:bottom w:val="single" w:sz="4" w:space="0" w:color="auto"/>
              <w:right w:val="single" w:sz="4" w:space="0" w:color="auto"/>
            </w:tcBorders>
            <w:vAlign w:val="center"/>
            <w:hideMark/>
          </w:tcPr>
          <w:p w14:paraId="36EBC5AB" w14:textId="77777777" w:rsidR="005E1897" w:rsidRPr="00D63975" w:rsidRDefault="005E1897" w:rsidP="0050313B">
            <w:pPr>
              <w:spacing w:after="0" w:line="240" w:lineRule="auto"/>
              <w:rPr>
                <w:rFonts w:ascii="Arial" w:eastAsiaTheme="minorHAnsi" w:hAnsi="Arial" w:cs="Arial"/>
                <w:bCs/>
                <w:sz w:val="24"/>
                <w:szCs w:val="24"/>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0E0AFD8E" w14:textId="77777777" w:rsidR="005E1897" w:rsidRPr="00D63975" w:rsidRDefault="005E1897" w:rsidP="0050313B">
            <w:pPr>
              <w:spacing w:after="0" w:line="240" w:lineRule="auto"/>
              <w:rPr>
                <w:rFonts w:ascii="Arial" w:eastAsiaTheme="minorHAnsi"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6ADDF31" w14:textId="77777777" w:rsidR="005E1897" w:rsidRPr="00D63975" w:rsidRDefault="005E1897" w:rsidP="0050313B">
            <w:pPr>
              <w:pStyle w:val="a4"/>
              <w:rPr>
                <w:rFonts w:ascii="Arial" w:eastAsiaTheme="minorHAnsi" w:hAnsi="Arial" w:cs="Arial"/>
                <w:bCs/>
                <w:sz w:val="24"/>
                <w:szCs w:val="24"/>
              </w:rPr>
            </w:pPr>
            <w:r w:rsidRPr="00D63975">
              <w:rPr>
                <w:rFonts w:ascii="Arial" w:eastAsiaTheme="minorHAnsi" w:hAnsi="Arial" w:cs="Arial"/>
                <w:bCs/>
                <w:sz w:val="24"/>
                <w:szCs w:val="24"/>
              </w:rPr>
              <w:t>Бюджет СМО</w:t>
            </w:r>
          </w:p>
        </w:tc>
        <w:tc>
          <w:tcPr>
            <w:tcW w:w="710" w:type="dxa"/>
            <w:tcBorders>
              <w:top w:val="single" w:sz="4" w:space="0" w:color="auto"/>
              <w:left w:val="single" w:sz="4" w:space="0" w:color="auto"/>
              <w:bottom w:val="single" w:sz="4" w:space="0" w:color="auto"/>
              <w:right w:val="single" w:sz="4" w:space="0" w:color="auto"/>
            </w:tcBorders>
            <w:vAlign w:val="center"/>
            <w:hideMark/>
          </w:tcPr>
          <w:p w14:paraId="675833E3" w14:textId="77777777" w:rsidR="005E1897" w:rsidRPr="00D63975" w:rsidRDefault="005E1897" w:rsidP="0050313B">
            <w:pPr>
              <w:pStyle w:val="a4"/>
              <w:rPr>
                <w:rFonts w:ascii="Arial" w:eastAsiaTheme="minorHAnsi" w:hAnsi="Arial" w:cs="Arial"/>
                <w:bCs/>
                <w:sz w:val="24"/>
                <w:szCs w:val="24"/>
              </w:rPr>
            </w:pPr>
            <w:r w:rsidRPr="00D63975">
              <w:rPr>
                <w:rFonts w:ascii="Arial" w:eastAsiaTheme="minorHAnsi" w:hAnsi="Arial" w:cs="Arial"/>
                <w:bCs/>
                <w:sz w:val="24"/>
                <w:szCs w:val="24"/>
              </w:rPr>
              <w:t>Иные ист</w:t>
            </w:r>
            <w:r w:rsidRPr="00D63975">
              <w:rPr>
                <w:rFonts w:ascii="Arial" w:eastAsiaTheme="minorHAnsi" w:hAnsi="Arial" w:cs="Arial"/>
                <w:bCs/>
                <w:sz w:val="24"/>
                <w:szCs w:val="24"/>
              </w:rPr>
              <w:lastRenderedPageBreak/>
              <w:t xml:space="preserve">очники </w:t>
            </w:r>
          </w:p>
        </w:tc>
        <w:tc>
          <w:tcPr>
            <w:tcW w:w="1139" w:type="dxa"/>
            <w:vMerge/>
            <w:tcBorders>
              <w:left w:val="single" w:sz="4" w:space="0" w:color="auto"/>
              <w:bottom w:val="single" w:sz="4" w:space="0" w:color="auto"/>
              <w:right w:val="single" w:sz="4" w:space="0" w:color="auto"/>
            </w:tcBorders>
            <w:vAlign w:val="center"/>
            <w:hideMark/>
          </w:tcPr>
          <w:p w14:paraId="3DCB8A8B" w14:textId="77777777" w:rsidR="005E1897" w:rsidRPr="00D63975" w:rsidRDefault="005E1897" w:rsidP="0050313B">
            <w:pPr>
              <w:spacing w:after="0" w:line="240" w:lineRule="auto"/>
              <w:rPr>
                <w:rFonts w:ascii="Arial" w:eastAsiaTheme="minorHAnsi" w:hAnsi="Arial" w:cs="Arial"/>
                <w:bCs/>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48ED2BC" w14:textId="77777777" w:rsidR="005E1897" w:rsidRPr="00D63975" w:rsidRDefault="005E1897" w:rsidP="0050313B">
            <w:pPr>
              <w:pStyle w:val="a4"/>
              <w:ind w:right="-240"/>
              <w:jc w:val="center"/>
              <w:rPr>
                <w:rFonts w:ascii="Arial" w:eastAsiaTheme="minorHAnsi" w:hAnsi="Arial" w:cs="Arial"/>
                <w:bCs/>
                <w:sz w:val="24"/>
                <w:szCs w:val="24"/>
              </w:rPr>
            </w:pPr>
            <w:r w:rsidRPr="00D63975">
              <w:rPr>
                <w:rFonts w:ascii="Arial" w:eastAsiaTheme="minorHAnsi" w:hAnsi="Arial" w:cs="Arial"/>
                <w:bCs/>
                <w:sz w:val="24"/>
                <w:szCs w:val="24"/>
              </w:rPr>
              <w:t>Бюджет СМО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3740C7" w14:textId="77777777" w:rsidR="005E1897" w:rsidRPr="00D63975" w:rsidRDefault="005E1897"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Иные ист</w:t>
            </w:r>
            <w:r w:rsidRPr="00D63975">
              <w:rPr>
                <w:rFonts w:ascii="Arial" w:eastAsiaTheme="minorHAnsi" w:hAnsi="Arial" w:cs="Arial"/>
                <w:bCs/>
                <w:sz w:val="24"/>
                <w:szCs w:val="24"/>
              </w:rPr>
              <w:lastRenderedPageBreak/>
              <w:t>очники</w:t>
            </w:r>
          </w:p>
        </w:tc>
        <w:tc>
          <w:tcPr>
            <w:tcW w:w="1134" w:type="dxa"/>
            <w:vMerge/>
            <w:tcBorders>
              <w:left w:val="single" w:sz="4" w:space="0" w:color="auto"/>
              <w:bottom w:val="single" w:sz="4" w:space="0" w:color="auto"/>
              <w:right w:val="single" w:sz="4" w:space="0" w:color="auto"/>
            </w:tcBorders>
            <w:vAlign w:val="center"/>
            <w:hideMark/>
          </w:tcPr>
          <w:p w14:paraId="00BCDAE7" w14:textId="77777777" w:rsidR="005E1897" w:rsidRPr="00D63975" w:rsidRDefault="005E1897" w:rsidP="0050313B">
            <w:pPr>
              <w:spacing w:after="0" w:line="240" w:lineRule="auto"/>
              <w:rPr>
                <w:rFonts w:ascii="Arial" w:eastAsiaTheme="minorHAnsi" w:hAnsi="Arial" w:cs="Arial"/>
                <w:bC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82683C4" w14:textId="77777777" w:rsidR="005E1897" w:rsidRPr="00D63975" w:rsidRDefault="005E1897"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Бюджет СМО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99EAB8" w14:textId="4C463983" w:rsidR="005E1897" w:rsidRPr="00D63975" w:rsidRDefault="005E1897" w:rsidP="0050313B">
            <w:pPr>
              <w:pStyle w:val="a4"/>
              <w:jc w:val="center"/>
              <w:rPr>
                <w:rFonts w:ascii="Arial" w:eastAsiaTheme="minorHAnsi" w:hAnsi="Arial" w:cs="Arial"/>
                <w:bCs/>
                <w:sz w:val="24"/>
                <w:szCs w:val="24"/>
              </w:rPr>
            </w:pPr>
            <w:r w:rsidRPr="00D63975">
              <w:rPr>
                <w:rFonts w:ascii="Arial" w:eastAsiaTheme="minorHAnsi" w:hAnsi="Arial" w:cs="Arial"/>
                <w:bCs/>
                <w:sz w:val="24"/>
                <w:szCs w:val="24"/>
              </w:rPr>
              <w:t>Иные ист</w:t>
            </w:r>
            <w:r w:rsidRPr="00D63975">
              <w:rPr>
                <w:rFonts w:ascii="Arial" w:eastAsiaTheme="minorHAnsi" w:hAnsi="Arial" w:cs="Arial"/>
                <w:bCs/>
                <w:sz w:val="24"/>
                <w:szCs w:val="24"/>
              </w:rPr>
              <w:lastRenderedPageBreak/>
              <w:t xml:space="preserve">очники </w:t>
            </w:r>
          </w:p>
        </w:tc>
      </w:tr>
      <w:tr w:rsidR="005B7033" w:rsidRPr="00D63975" w14:paraId="26861BD4"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hideMark/>
          </w:tcPr>
          <w:p w14:paraId="100911C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lastRenderedPageBreak/>
              <w:t>1</w:t>
            </w:r>
          </w:p>
        </w:tc>
        <w:tc>
          <w:tcPr>
            <w:tcW w:w="4233" w:type="dxa"/>
            <w:tcBorders>
              <w:top w:val="single" w:sz="4" w:space="0" w:color="auto"/>
              <w:left w:val="single" w:sz="4" w:space="0" w:color="auto"/>
              <w:bottom w:val="single" w:sz="4" w:space="0" w:color="auto"/>
              <w:right w:val="single" w:sz="4" w:space="0" w:color="auto"/>
            </w:tcBorders>
            <w:hideMark/>
          </w:tcPr>
          <w:p w14:paraId="46FCB545" w14:textId="099A86B0" w:rsidR="005B7033" w:rsidRPr="00D63975" w:rsidRDefault="00054B23" w:rsidP="0050313B">
            <w:pPr>
              <w:pStyle w:val="a4"/>
              <w:rPr>
                <w:rFonts w:ascii="Arial" w:eastAsiaTheme="minorHAnsi" w:hAnsi="Arial" w:cs="Arial"/>
                <w:bCs/>
                <w:sz w:val="24"/>
                <w:szCs w:val="24"/>
              </w:rPr>
            </w:pPr>
            <w:r w:rsidRPr="00D63975">
              <w:rPr>
                <w:rFonts w:ascii="Arial" w:eastAsiaTheme="minorHAnsi" w:hAnsi="Arial" w:cs="Arial"/>
                <w:bCs/>
                <w:sz w:val="24"/>
                <w:szCs w:val="24"/>
              </w:rPr>
              <w:t>Мероприятие 1</w:t>
            </w:r>
            <w:r w:rsidR="005B7033" w:rsidRPr="00D63975">
              <w:rPr>
                <w:rFonts w:ascii="Arial" w:eastAsiaTheme="minorHAnsi" w:hAnsi="Arial" w:cs="Arial"/>
                <w:bCs/>
                <w:sz w:val="24"/>
                <w:szCs w:val="24"/>
              </w:rPr>
              <w:t xml:space="preserve">: 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1558" w:type="dxa"/>
            <w:tcBorders>
              <w:top w:val="single" w:sz="4" w:space="0" w:color="auto"/>
              <w:left w:val="single" w:sz="4" w:space="0" w:color="auto"/>
              <w:bottom w:val="single" w:sz="4" w:space="0" w:color="auto"/>
              <w:right w:val="single" w:sz="4" w:space="0" w:color="auto"/>
            </w:tcBorders>
            <w:vAlign w:val="center"/>
          </w:tcPr>
          <w:p w14:paraId="67C3031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459 640</w:t>
            </w:r>
          </w:p>
        </w:tc>
        <w:tc>
          <w:tcPr>
            <w:tcW w:w="1134" w:type="dxa"/>
            <w:tcBorders>
              <w:top w:val="single" w:sz="4" w:space="0" w:color="auto"/>
              <w:left w:val="single" w:sz="4" w:space="0" w:color="auto"/>
              <w:bottom w:val="single" w:sz="4" w:space="0" w:color="auto"/>
              <w:right w:val="single" w:sz="4" w:space="0" w:color="auto"/>
            </w:tcBorders>
            <w:vAlign w:val="center"/>
          </w:tcPr>
          <w:p w14:paraId="3F59655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459 640</w:t>
            </w:r>
          </w:p>
        </w:tc>
        <w:tc>
          <w:tcPr>
            <w:tcW w:w="710" w:type="dxa"/>
            <w:tcBorders>
              <w:top w:val="single" w:sz="4" w:space="0" w:color="auto"/>
              <w:left w:val="single" w:sz="4" w:space="0" w:color="auto"/>
              <w:bottom w:val="single" w:sz="4" w:space="0" w:color="auto"/>
              <w:right w:val="single" w:sz="4" w:space="0" w:color="auto"/>
            </w:tcBorders>
            <w:vAlign w:val="center"/>
          </w:tcPr>
          <w:p w14:paraId="63917CF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5F74F39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459 640</w:t>
            </w:r>
          </w:p>
        </w:tc>
        <w:tc>
          <w:tcPr>
            <w:tcW w:w="1134" w:type="dxa"/>
            <w:tcBorders>
              <w:top w:val="single" w:sz="4" w:space="0" w:color="auto"/>
              <w:left w:val="single" w:sz="4" w:space="0" w:color="auto"/>
              <w:bottom w:val="single" w:sz="4" w:space="0" w:color="auto"/>
              <w:right w:val="single" w:sz="4" w:space="0" w:color="auto"/>
            </w:tcBorders>
            <w:vAlign w:val="center"/>
          </w:tcPr>
          <w:p w14:paraId="24B0CC9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459 640</w:t>
            </w:r>
          </w:p>
        </w:tc>
        <w:tc>
          <w:tcPr>
            <w:tcW w:w="709" w:type="dxa"/>
            <w:tcBorders>
              <w:top w:val="single" w:sz="4" w:space="0" w:color="auto"/>
              <w:left w:val="single" w:sz="4" w:space="0" w:color="auto"/>
              <w:bottom w:val="single" w:sz="4" w:space="0" w:color="auto"/>
              <w:right w:val="single" w:sz="4" w:space="0" w:color="auto"/>
            </w:tcBorders>
            <w:vAlign w:val="center"/>
          </w:tcPr>
          <w:p w14:paraId="2DA6225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59810B45"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459 640</w:t>
            </w:r>
          </w:p>
        </w:tc>
        <w:tc>
          <w:tcPr>
            <w:tcW w:w="1276" w:type="dxa"/>
            <w:tcBorders>
              <w:top w:val="single" w:sz="4" w:space="0" w:color="auto"/>
              <w:left w:val="single" w:sz="4" w:space="0" w:color="auto"/>
              <w:bottom w:val="single" w:sz="4" w:space="0" w:color="auto"/>
              <w:right w:val="single" w:sz="4" w:space="0" w:color="auto"/>
            </w:tcBorders>
            <w:vAlign w:val="center"/>
          </w:tcPr>
          <w:p w14:paraId="469A4CD4"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459 640</w:t>
            </w:r>
          </w:p>
        </w:tc>
        <w:tc>
          <w:tcPr>
            <w:tcW w:w="709" w:type="dxa"/>
            <w:tcBorders>
              <w:top w:val="single" w:sz="4" w:space="0" w:color="auto"/>
              <w:left w:val="single" w:sz="4" w:space="0" w:color="auto"/>
              <w:bottom w:val="single" w:sz="4" w:space="0" w:color="auto"/>
              <w:right w:val="single" w:sz="4" w:space="0" w:color="auto"/>
            </w:tcBorders>
            <w:vAlign w:val="center"/>
          </w:tcPr>
          <w:p w14:paraId="2882370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51E7BF3C"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hideMark/>
          </w:tcPr>
          <w:p w14:paraId="01E6596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w:t>
            </w:r>
          </w:p>
        </w:tc>
        <w:tc>
          <w:tcPr>
            <w:tcW w:w="4233" w:type="dxa"/>
            <w:tcBorders>
              <w:top w:val="single" w:sz="4" w:space="0" w:color="auto"/>
              <w:left w:val="single" w:sz="4" w:space="0" w:color="auto"/>
              <w:bottom w:val="single" w:sz="4" w:space="0" w:color="auto"/>
              <w:right w:val="single" w:sz="4" w:space="0" w:color="auto"/>
            </w:tcBorders>
            <w:hideMark/>
          </w:tcPr>
          <w:p w14:paraId="7D007F88" w14:textId="7A0C4763"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Мероприятие 1.1: </w:t>
            </w:r>
            <w:r w:rsidR="00054B23" w:rsidRPr="00D63975">
              <w:rPr>
                <w:rFonts w:ascii="Arial" w:eastAsiaTheme="minorHAnsi" w:hAnsi="Arial" w:cs="Arial"/>
                <w:bCs/>
                <w:sz w:val="24"/>
                <w:szCs w:val="24"/>
              </w:rPr>
              <w:t>обучение муниципальных</w:t>
            </w:r>
            <w:r w:rsidRPr="00D63975">
              <w:rPr>
                <w:rFonts w:ascii="Arial" w:eastAsiaTheme="minorHAnsi" w:hAnsi="Arial" w:cs="Arial"/>
                <w:bCs/>
                <w:sz w:val="24"/>
                <w:szCs w:val="24"/>
              </w:rPr>
              <w:t xml:space="preserve"> служащих на </w:t>
            </w:r>
            <w:r w:rsidR="00054B23" w:rsidRPr="00D63975">
              <w:rPr>
                <w:rFonts w:ascii="Arial" w:eastAsiaTheme="minorHAnsi" w:hAnsi="Arial" w:cs="Arial"/>
                <w:bCs/>
                <w:sz w:val="24"/>
                <w:szCs w:val="24"/>
              </w:rPr>
              <w:t>курсах повышения</w:t>
            </w:r>
            <w:r w:rsidRPr="00D63975">
              <w:rPr>
                <w:rFonts w:ascii="Arial" w:eastAsiaTheme="minorHAnsi" w:hAnsi="Arial" w:cs="Arial"/>
                <w:bCs/>
                <w:sz w:val="24"/>
                <w:szCs w:val="24"/>
              </w:rPr>
              <w:t xml:space="preserve"> квалификации </w:t>
            </w:r>
          </w:p>
          <w:p w14:paraId="172990AD" w14:textId="1A9913A1"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(подстатья 226 «Прочие </w:t>
            </w:r>
            <w:r w:rsidR="00054B23" w:rsidRPr="00D63975">
              <w:rPr>
                <w:rFonts w:ascii="Arial" w:eastAsiaTheme="minorHAnsi" w:hAnsi="Arial" w:cs="Arial"/>
                <w:bCs/>
                <w:sz w:val="24"/>
                <w:szCs w:val="24"/>
              </w:rPr>
              <w:t>работы, услуги</w:t>
            </w:r>
            <w:r w:rsidRPr="00D63975">
              <w:rPr>
                <w:rFonts w:ascii="Arial" w:eastAsiaTheme="minorHAnsi" w:hAnsi="Arial" w:cs="Arial"/>
                <w:bCs/>
                <w:sz w:val="24"/>
                <w:szCs w:val="24"/>
              </w:rPr>
              <w:t>»)</w:t>
            </w:r>
          </w:p>
        </w:tc>
        <w:tc>
          <w:tcPr>
            <w:tcW w:w="1558" w:type="dxa"/>
            <w:tcBorders>
              <w:top w:val="single" w:sz="4" w:space="0" w:color="auto"/>
              <w:left w:val="single" w:sz="4" w:space="0" w:color="auto"/>
              <w:bottom w:val="single" w:sz="4" w:space="0" w:color="auto"/>
              <w:right w:val="single" w:sz="4" w:space="0" w:color="auto"/>
            </w:tcBorders>
            <w:vAlign w:val="center"/>
          </w:tcPr>
          <w:p w14:paraId="30A0089A"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352 000</w:t>
            </w:r>
          </w:p>
        </w:tc>
        <w:tc>
          <w:tcPr>
            <w:tcW w:w="1134" w:type="dxa"/>
            <w:tcBorders>
              <w:top w:val="single" w:sz="4" w:space="0" w:color="auto"/>
              <w:left w:val="single" w:sz="4" w:space="0" w:color="auto"/>
              <w:bottom w:val="single" w:sz="4" w:space="0" w:color="auto"/>
              <w:right w:val="single" w:sz="4" w:space="0" w:color="auto"/>
            </w:tcBorders>
            <w:vAlign w:val="center"/>
          </w:tcPr>
          <w:p w14:paraId="0676C7ED"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352 000</w:t>
            </w:r>
          </w:p>
        </w:tc>
        <w:tc>
          <w:tcPr>
            <w:tcW w:w="710" w:type="dxa"/>
            <w:tcBorders>
              <w:top w:val="single" w:sz="4" w:space="0" w:color="auto"/>
              <w:left w:val="single" w:sz="4" w:space="0" w:color="auto"/>
              <w:bottom w:val="single" w:sz="4" w:space="0" w:color="auto"/>
              <w:right w:val="single" w:sz="4" w:space="0" w:color="auto"/>
            </w:tcBorders>
            <w:vAlign w:val="center"/>
          </w:tcPr>
          <w:p w14:paraId="15E0899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620C46EA"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352 000</w:t>
            </w:r>
          </w:p>
        </w:tc>
        <w:tc>
          <w:tcPr>
            <w:tcW w:w="1134" w:type="dxa"/>
            <w:tcBorders>
              <w:top w:val="single" w:sz="4" w:space="0" w:color="auto"/>
              <w:left w:val="single" w:sz="4" w:space="0" w:color="auto"/>
              <w:bottom w:val="single" w:sz="4" w:space="0" w:color="auto"/>
              <w:right w:val="single" w:sz="4" w:space="0" w:color="auto"/>
            </w:tcBorders>
            <w:vAlign w:val="center"/>
          </w:tcPr>
          <w:p w14:paraId="0C097B05"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352 000</w:t>
            </w:r>
          </w:p>
        </w:tc>
        <w:tc>
          <w:tcPr>
            <w:tcW w:w="709" w:type="dxa"/>
            <w:tcBorders>
              <w:top w:val="single" w:sz="4" w:space="0" w:color="auto"/>
              <w:left w:val="single" w:sz="4" w:space="0" w:color="auto"/>
              <w:bottom w:val="single" w:sz="4" w:space="0" w:color="auto"/>
              <w:right w:val="single" w:sz="4" w:space="0" w:color="auto"/>
            </w:tcBorders>
            <w:vAlign w:val="center"/>
          </w:tcPr>
          <w:p w14:paraId="62C1138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2417226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352 000</w:t>
            </w:r>
          </w:p>
        </w:tc>
        <w:tc>
          <w:tcPr>
            <w:tcW w:w="1276" w:type="dxa"/>
            <w:tcBorders>
              <w:top w:val="single" w:sz="4" w:space="0" w:color="auto"/>
              <w:left w:val="single" w:sz="4" w:space="0" w:color="auto"/>
              <w:bottom w:val="single" w:sz="4" w:space="0" w:color="auto"/>
              <w:right w:val="single" w:sz="4" w:space="0" w:color="auto"/>
            </w:tcBorders>
            <w:vAlign w:val="center"/>
          </w:tcPr>
          <w:p w14:paraId="268F5C4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352 000</w:t>
            </w:r>
          </w:p>
        </w:tc>
        <w:tc>
          <w:tcPr>
            <w:tcW w:w="709" w:type="dxa"/>
            <w:tcBorders>
              <w:top w:val="single" w:sz="4" w:space="0" w:color="auto"/>
              <w:left w:val="single" w:sz="4" w:space="0" w:color="auto"/>
              <w:bottom w:val="single" w:sz="4" w:space="0" w:color="auto"/>
              <w:right w:val="single" w:sz="4" w:space="0" w:color="auto"/>
            </w:tcBorders>
            <w:vAlign w:val="center"/>
          </w:tcPr>
          <w:p w14:paraId="64D4C71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46F218BA"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tcPr>
          <w:p w14:paraId="42A04BD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1.1.1.</w:t>
            </w:r>
          </w:p>
        </w:tc>
        <w:tc>
          <w:tcPr>
            <w:tcW w:w="4233" w:type="dxa"/>
            <w:tcBorders>
              <w:top w:val="single" w:sz="4" w:space="0" w:color="auto"/>
              <w:left w:val="single" w:sz="4" w:space="0" w:color="auto"/>
              <w:bottom w:val="single" w:sz="4" w:space="0" w:color="auto"/>
              <w:right w:val="single" w:sz="4" w:space="0" w:color="auto"/>
            </w:tcBorders>
          </w:tcPr>
          <w:p w14:paraId="1A8B7325" w14:textId="24FADED6"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Мероприятие 1.1.1: </w:t>
            </w:r>
            <w:r w:rsidR="00054B23" w:rsidRPr="00D63975">
              <w:rPr>
                <w:rFonts w:ascii="Arial" w:eastAsiaTheme="minorHAnsi" w:hAnsi="Arial" w:cs="Arial"/>
                <w:bCs/>
                <w:sz w:val="24"/>
                <w:szCs w:val="24"/>
              </w:rPr>
              <w:t>обучение муниципальных</w:t>
            </w:r>
            <w:r w:rsidRPr="00D63975">
              <w:rPr>
                <w:rFonts w:ascii="Arial" w:eastAsiaTheme="minorHAnsi" w:hAnsi="Arial" w:cs="Arial"/>
                <w:bCs/>
                <w:sz w:val="24"/>
                <w:szCs w:val="24"/>
              </w:rPr>
              <w:t xml:space="preserve"> служащих на </w:t>
            </w:r>
            <w:r w:rsidR="00054B23" w:rsidRPr="00D63975">
              <w:rPr>
                <w:rFonts w:ascii="Arial" w:eastAsiaTheme="minorHAnsi" w:hAnsi="Arial" w:cs="Arial"/>
                <w:bCs/>
                <w:sz w:val="24"/>
                <w:szCs w:val="24"/>
              </w:rPr>
              <w:t>курсах повышения</w:t>
            </w:r>
            <w:r w:rsidRPr="00D63975">
              <w:rPr>
                <w:rFonts w:ascii="Arial" w:eastAsiaTheme="minorHAnsi" w:hAnsi="Arial" w:cs="Arial"/>
                <w:bCs/>
                <w:sz w:val="24"/>
                <w:szCs w:val="24"/>
              </w:rPr>
              <w:t xml:space="preserve"> квалификации по вопросам противодействия коррупции</w:t>
            </w:r>
          </w:p>
          <w:p w14:paraId="72CD10B4" w14:textId="5F3229DF"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(подстатья 226 «Прочие </w:t>
            </w:r>
            <w:r w:rsidR="00054B23" w:rsidRPr="00D63975">
              <w:rPr>
                <w:rFonts w:ascii="Arial" w:eastAsiaTheme="minorHAnsi" w:hAnsi="Arial" w:cs="Arial"/>
                <w:bCs/>
                <w:sz w:val="24"/>
                <w:szCs w:val="24"/>
              </w:rPr>
              <w:t>работы, услуги</w:t>
            </w:r>
            <w:r w:rsidRPr="00D63975">
              <w:rPr>
                <w:rFonts w:ascii="Arial" w:eastAsiaTheme="minorHAnsi" w:hAnsi="Arial" w:cs="Arial"/>
                <w:bCs/>
                <w:sz w:val="24"/>
                <w:szCs w:val="24"/>
              </w:rPr>
              <w:t>»)</w:t>
            </w:r>
          </w:p>
        </w:tc>
        <w:tc>
          <w:tcPr>
            <w:tcW w:w="1558" w:type="dxa"/>
            <w:tcBorders>
              <w:top w:val="single" w:sz="4" w:space="0" w:color="auto"/>
              <w:left w:val="single" w:sz="4" w:space="0" w:color="auto"/>
              <w:bottom w:val="single" w:sz="4" w:space="0" w:color="auto"/>
              <w:right w:val="single" w:sz="4" w:space="0" w:color="auto"/>
            </w:tcBorders>
            <w:vAlign w:val="center"/>
          </w:tcPr>
          <w:p w14:paraId="4006C76C"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48 000</w:t>
            </w:r>
          </w:p>
        </w:tc>
        <w:tc>
          <w:tcPr>
            <w:tcW w:w="1134" w:type="dxa"/>
            <w:tcBorders>
              <w:top w:val="single" w:sz="4" w:space="0" w:color="auto"/>
              <w:left w:val="single" w:sz="4" w:space="0" w:color="auto"/>
              <w:bottom w:val="single" w:sz="4" w:space="0" w:color="auto"/>
              <w:right w:val="single" w:sz="4" w:space="0" w:color="auto"/>
            </w:tcBorders>
            <w:vAlign w:val="center"/>
          </w:tcPr>
          <w:p w14:paraId="5F1D41CA"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48 000</w:t>
            </w:r>
          </w:p>
        </w:tc>
        <w:tc>
          <w:tcPr>
            <w:tcW w:w="710" w:type="dxa"/>
            <w:tcBorders>
              <w:top w:val="single" w:sz="4" w:space="0" w:color="auto"/>
              <w:left w:val="single" w:sz="4" w:space="0" w:color="auto"/>
              <w:bottom w:val="single" w:sz="4" w:space="0" w:color="auto"/>
              <w:right w:val="single" w:sz="4" w:space="0" w:color="auto"/>
            </w:tcBorders>
            <w:vAlign w:val="center"/>
          </w:tcPr>
          <w:p w14:paraId="0071CE2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28FDA97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48 000</w:t>
            </w:r>
          </w:p>
        </w:tc>
        <w:tc>
          <w:tcPr>
            <w:tcW w:w="1134" w:type="dxa"/>
            <w:tcBorders>
              <w:top w:val="single" w:sz="4" w:space="0" w:color="auto"/>
              <w:left w:val="single" w:sz="4" w:space="0" w:color="auto"/>
              <w:bottom w:val="single" w:sz="4" w:space="0" w:color="auto"/>
              <w:right w:val="single" w:sz="4" w:space="0" w:color="auto"/>
            </w:tcBorders>
            <w:vAlign w:val="center"/>
          </w:tcPr>
          <w:p w14:paraId="265B468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48 000</w:t>
            </w:r>
          </w:p>
        </w:tc>
        <w:tc>
          <w:tcPr>
            <w:tcW w:w="709" w:type="dxa"/>
            <w:tcBorders>
              <w:top w:val="single" w:sz="4" w:space="0" w:color="auto"/>
              <w:left w:val="single" w:sz="4" w:space="0" w:color="auto"/>
              <w:bottom w:val="single" w:sz="4" w:space="0" w:color="auto"/>
              <w:right w:val="single" w:sz="4" w:space="0" w:color="auto"/>
            </w:tcBorders>
            <w:vAlign w:val="center"/>
          </w:tcPr>
          <w:p w14:paraId="16AC5CA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6D6C359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48 000</w:t>
            </w:r>
          </w:p>
        </w:tc>
        <w:tc>
          <w:tcPr>
            <w:tcW w:w="1276" w:type="dxa"/>
            <w:tcBorders>
              <w:top w:val="single" w:sz="4" w:space="0" w:color="auto"/>
              <w:left w:val="single" w:sz="4" w:space="0" w:color="auto"/>
              <w:bottom w:val="single" w:sz="4" w:space="0" w:color="auto"/>
              <w:right w:val="single" w:sz="4" w:space="0" w:color="auto"/>
            </w:tcBorders>
            <w:vAlign w:val="center"/>
          </w:tcPr>
          <w:p w14:paraId="6B5006A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48 000</w:t>
            </w:r>
          </w:p>
        </w:tc>
        <w:tc>
          <w:tcPr>
            <w:tcW w:w="709" w:type="dxa"/>
            <w:tcBorders>
              <w:top w:val="single" w:sz="4" w:space="0" w:color="auto"/>
              <w:left w:val="single" w:sz="4" w:space="0" w:color="auto"/>
              <w:bottom w:val="single" w:sz="4" w:space="0" w:color="auto"/>
              <w:right w:val="single" w:sz="4" w:space="0" w:color="auto"/>
            </w:tcBorders>
            <w:vAlign w:val="center"/>
          </w:tcPr>
          <w:p w14:paraId="781B35F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366EF8E2"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hideMark/>
          </w:tcPr>
          <w:p w14:paraId="50AB62D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1.2</w:t>
            </w:r>
          </w:p>
        </w:tc>
        <w:tc>
          <w:tcPr>
            <w:tcW w:w="4233" w:type="dxa"/>
            <w:tcBorders>
              <w:top w:val="single" w:sz="4" w:space="0" w:color="auto"/>
              <w:left w:val="single" w:sz="4" w:space="0" w:color="auto"/>
              <w:bottom w:val="single" w:sz="4" w:space="0" w:color="auto"/>
              <w:right w:val="single" w:sz="4" w:space="0" w:color="auto"/>
            </w:tcBorders>
            <w:hideMark/>
          </w:tcPr>
          <w:p w14:paraId="59FCF3E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Мероприятие 1.2: оплата суточных   муниципальным служащим на курсах повышения квалификации</w:t>
            </w:r>
          </w:p>
          <w:p w14:paraId="5825DE8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212 «Прочие выплаты»)</w:t>
            </w:r>
          </w:p>
        </w:tc>
        <w:tc>
          <w:tcPr>
            <w:tcW w:w="1558" w:type="dxa"/>
            <w:tcBorders>
              <w:top w:val="single" w:sz="4" w:space="0" w:color="auto"/>
              <w:left w:val="single" w:sz="4" w:space="0" w:color="auto"/>
              <w:bottom w:val="single" w:sz="4" w:space="0" w:color="auto"/>
              <w:right w:val="single" w:sz="4" w:space="0" w:color="auto"/>
            </w:tcBorders>
            <w:vAlign w:val="center"/>
          </w:tcPr>
          <w:p w14:paraId="3FD6B35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14 800</w:t>
            </w:r>
          </w:p>
        </w:tc>
        <w:tc>
          <w:tcPr>
            <w:tcW w:w="1134" w:type="dxa"/>
            <w:tcBorders>
              <w:top w:val="single" w:sz="4" w:space="0" w:color="auto"/>
              <w:left w:val="single" w:sz="4" w:space="0" w:color="auto"/>
              <w:bottom w:val="single" w:sz="4" w:space="0" w:color="auto"/>
              <w:right w:val="single" w:sz="4" w:space="0" w:color="auto"/>
            </w:tcBorders>
            <w:vAlign w:val="center"/>
          </w:tcPr>
          <w:p w14:paraId="2AA9EED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14 800</w:t>
            </w:r>
          </w:p>
        </w:tc>
        <w:tc>
          <w:tcPr>
            <w:tcW w:w="710" w:type="dxa"/>
            <w:tcBorders>
              <w:top w:val="single" w:sz="4" w:space="0" w:color="auto"/>
              <w:left w:val="single" w:sz="4" w:space="0" w:color="auto"/>
              <w:bottom w:val="single" w:sz="4" w:space="0" w:color="auto"/>
              <w:right w:val="single" w:sz="4" w:space="0" w:color="auto"/>
            </w:tcBorders>
            <w:vAlign w:val="center"/>
          </w:tcPr>
          <w:p w14:paraId="543C5B5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2A89CD8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14 800</w:t>
            </w:r>
          </w:p>
        </w:tc>
        <w:tc>
          <w:tcPr>
            <w:tcW w:w="1134" w:type="dxa"/>
            <w:tcBorders>
              <w:top w:val="single" w:sz="4" w:space="0" w:color="auto"/>
              <w:left w:val="single" w:sz="4" w:space="0" w:color="auto"/>
              <w:bottom w:val="single" w:sz="4" w:space="0" w:color="auto"/>
              <w:right w:val="single" w:sz="4" w:space="0" w:color="auto"/>
            </w:tcBorders>
            <w:vAlign w:val="center"/>
          </w:tcPr>
          <w:p w14:paraId="039ED6F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14 800</w:t>
            </w:r>
          </w:p>
        </w:tc>
        <w:tc>
          <w:tcPr>
            <w:tcW w:w="709" w:type="dxa"/>
            <w:tcBorders>
              <w:top w:val="single" w:sz="4" w:space="0" w:color="auto"/>
              <w:left w:val="single" w:sz="4" w:space="0" w:color="auto"/>
              <w:bottom w:val="single" w:sz="4" w:space="0" w:color="auto"/>
              <w:right w:val="single" w:sz="4" w:space="0" w:color="auto"/>
            </w:tcBorders>
            <w:vAlign w:val="center"/>
          </w:tcPr>
          <w:p w14:paraId="7FA88AA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7FDD18B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14 800</w:t>
            </w:r>
          </w:p>
        </w:tc>
        <w:tc>
          <w:tcPr>
            <w:tcW w:w="1276" w:type="dxa"/>
            <w:tcBorders>
              <w:top w:val="single" w:sz="4" w:space="0" w:color="auto"/>
              <w:left w:val="single" w:sz="4" w:space="0" w:color="auto"/>
              <w:bottom w:val="single" w:sz="4" w:space="0" w:color="auto"/>
              <w:right w:val="single" w:sz="4" w:space="0" w:color="auto"/>
            </w:tcBorders>
            <w:vAlign w:val="center"/>
          </w:tcPr>
          <w:p w14:paraId="600A06B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14 800</w:t>
            </w:r>
          </w:p>
        </w:tc>
        <w:tc>
          <w:tcPr>
            <w:tcW w:w="709" w:type="dxa"/>
            <w:tcBorders>
              <w:top w:val="single" w:sz="4" w:space="0" w:color="auto"/>
              <w:left w:val="single" w:sz="4" w:space="0" w:color="auto"/>
              <w:bottom w:val="single" w:sz="4" w:space="0" w:color="auto"/>
              <w:right w:val="single" w:sz="4" w:space="0" w:color="auto"/>
            </w:tcBorders>
            <w:vAlign w:val="center"/>
          </w:tcPr>
          <w:p w14:paraId="7BB0530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77AF31B3"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tcPr>
          <w:p w14:paraId="5A4EC3F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1.2.1</w:t>
            </w:r>
          </w:p>
        </w:tc>
        <w:tc>
          <w:tcPr>
            <w:tcW w:w="4233" w:type="dxa"/>
            <w:tcBorders>
              <w:top w:val="single" w:sz="4" w:space="0" w:color="auto"/>
              <w:left w:val="single" w:sz="4" w:space="0" w:color="auto"/>
              <w:bottom w:val="single" w:sz="4" w:space="0" w:color="auto"/>
              <w:right w:val="single" w:sz="4" w:space="0" w:color="auto"/>
            </w:tcBorders>
          </w:tcPr>
          <w:p w14:paraId="1AC036EB" w14:textId="77777777" w:rsidR="005B7033" w:rsidRPr="00D63975" w:rsidRDefault="005B7033" w:rsidP="0050313B">
            <w:pPr>
              <w:pStyle w:val="a4"/>
              <w:jc w:val="left"/>
              <w:rPr>
                <w:rFonts w:ascii="Arial" w:eastAsiaTheme="minorHAnsi" w:hAnsi="Arial" w:cs="Arial"/>
                <w:bCs/>
                <w:sz w:val="24"/>
                <w:szCs w:val="24"/>
              </w:rPr>
            </w:pPr>
            <w:r w:rsidRPr="00D63975">
              <w:rPr>
                <w:rFonts w:ascii="Arial" w:eastAsiaTheme="minorHAnsi" w:hAnsi="Arial" w:cs="Arial"/>
                <w:bCs/>
                <w:sz w:val="24"/>
                <w:szCs w:val="24"/>
              </w:rPr>
              <w:t>Мероприятие 1.2.1: оплата суточных   муниципальным служащим на курсах повышения квалификации по вопросам противодействия коррупции</w:t>
            </w:r>
          </w:p>
          <w:p w14:paraId="5B078F9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212 «Прочие выплаты»)</w:t>
            </w:r>
          </w:p>
        </w:tc>
        <w:tc>
          <w:tcPr>
            <w:tcW w:w="1558" w:type="dxa"/>
            <w:tcBorders>
              <w:top w:val="single" w:sz="4" w:space="0" w:color="auto"/>
              <w:left w:val="single" w:sz="4" w:space="0" w:color="auto"/>
              <w:bottom w:val="single" w:sz="4" w:space="0" w:color="auto"/>
              <w:right w:val="single" w:sz="4" w:space="0" w:color="auto"/>
            </w:tcBorders>
            <w:vAlign w:val="center"/>
          </w:tcPr>
          <w:p w14:paraId="4C1C72D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1 800</w:t>
            </w:r>
          </w:p>
        </w:tc>
        <w:tc>
          <w:tcPr>
            <w:tcW w:w="1134" w:type="dxa"/>
            <w:tcBorders>
              <w:top w:val="single" w:sz="4" w:space="0" w:color="auto"/>
              <w:left w:val="single" w:sz="4" w:space="0" w:color="auto"/>
              <w:bottom w:val="single" w:sz="4" w:space="0" w:color="auto"/>
              <w:right w:val="single" w:sz="4" w:space="0" w:color="auto"/>
            </w:tcBorders>
            <w:vAlign w:val="center"/>
          </w:tcPr>
          <w:p w14:paraId="7A6F6E6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1 800</w:t>
            </w:r>
          </w:p>
        </w:tc>
        <w:tc>
          <w:tcPr>
            <w:tcW w:w="710" w:type="dxa"/>
            <w:tcBorders>
              <w:top w:val="single" w:sz="4" w:space="0" w:color="auto"/>
              <w:left w:val="single" w:sz="4" w:space="0" w:color="auto"/>
              <w:bottom w:val="single" w:sz="4" w:space="0" w:color="auto"/>
              <w:right w:val="single" w:sz="4" w:space="0" w:color="auto"/>
            </w:tcBorders>
            <w:vAlign w:val="center"/>
          </w:tcPr>
          <w:p w14:paraId="1FEBA21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2DB60E3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1 800</w:t>
            </w:r>
          </w:p>
        </w:tc>
        <w:tc>
          <w:tcPr>
            <w:tcW w:w="1134" w:type="dxa"/>
            <w:tcBorders>
              <w:top w:val="single" w:sz="4" w:space="0" w:color="auto"/>
              <w:left w:val="single" w:sz="4" w:space="0" w:color="auto"/>
              <w:bottom w:val="single" w:sz="4" w:space="0" w:color="auto"/>
              <w:right w:val="single" w:sz="4" w:space="0" w:color="auto"/>
            </w:tcBorders>
            <w:vAlign w:val="center"/>
          </w:tcPr>
          <w:p w14:paraId="3C4C473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1 800</w:t>
            </w:r>
          </w:p>
        </w:tc>
        <w:tc>
          <w:tcPr>
            <w:tcW w:w="709" w:type="dxa"/>
            <w:tcBorders>
              <w:top w:val="single" w:sz="4" w:space="0" w:color="auto"/>
              <w:left w:val="single" w:sz="4" w:space="0" w:color="auto"/>
              <w:bottom w:val="single" w:sz="4" w:space="0" w:color="auto"/>
              <w:right w:val="single" w:sz="4" w:space="0" w:color="auto"/>
            </w:tcBorders>
            <w:vAlign w:val="center"/>
          </w:tcPr>
          <w:p w14:paraId="5555171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3C64C9B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1 800</w:t>
            </w:r>
          </w:p>
        </w:tc>
        <w:tc>
          <w:tcPr>
            <w:tcW w:w="1276" w:type="dxa"/>
            <w:tcBorders>
              <w:top w:val="single" w:sz="4" w:space="0" w:color="auto"/>
              <w:left w:val="single" w:sz="4" w:space="0" w:color="auto"/>
              <w:bottom w:val="single" w:sz="4" w:space="0" w:color="auto"/>
              <w:right w:val="single" w:sz="4" w:space="0" w:color="auto"/>
            </w:tcBorders>
            <w:vAlign w:val="center"/>
          </w:tcPr>
          <w:p w14:paraId="019A657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1 800</w:t>
            </w:r>
          </w:p>
        </w:tc>
        <w:tc>
          <w:tcPr>
            <w:tcW w:w="709" w:type="dxa"/>
            <w:tcBorders>
              <w:top w:val="single" w:sz="4" w:space="0" w:color="auto"/>
              <w:left w:val="single" w:sz="4" w:space="0" w:color="auto"/>
              <w:bottom w:val="single" w:sz="4" w:space="0" w:color="auto"/>
              <w:right w:val="single" w:sz="4" w:space="0" w:color="auto"/>
            </w:tcBorders>
            <w:vAlign w:val="center"/>
          </w:tcPr>
          <w:p w14:paraId="1B32673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771D1786"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hideMark/>
          </w:tcPr>
          <w:p w14:paraId="1712A19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1.3</w:t>
            </w:r>
          </w:p>
        </w:tc>
        <w:tc>
          <w:tcPr>
            <w:tcW w:w="4233" w:type="dxa"/>
            <w:tcBorders>
              <w:top w:val="single" w:sz="4" w:space="0" w:color="auto"/>
              <w:left w:val="single" w:sz="4" w:space="0" w:color="auto"/>
              <w:bottom w:val="single" w:sz="4" w:space="0" w:color="auto"/>
              <w:right w:val="single" w:sz="4" w:space="0" w:color="auto"/>
            </w:tcBorders>
            <w:hideMark/>
          </w:tcPr>
          <w:p w14:paraId="40CEF6C0" w14:textId="363727D1"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Мероприятие 1.3: оплата </w:t>
            </w:r>
            <w:r w:rsidR="00054B23" w:rsidRPr="00D63975">
              <w:rPr>
                <w:rFonts w:ascii="Arial" w:eastAsiaTheme="minorHAnsi" w:hAnsi="Arial" w:cs="Arial"/>
                <w:bCs/>
                <w:sz w:val="24"/>
                <w:szCs w:val="24"/>
              </w:rPr>
              <w:t>проезда муниципальных</w:t>
            </w:r>
            <w:r w:rsidRPr="00D63975">
              <w:rPr>
                <w:rFonts w:ascii="Arial" w:eastAsiaTheme="minorHAnsi" w:hAnsi="Arial" w:cs="Arial"/>
                <w:bCs/>
                <w:sz w:val="24"/>
                <w:szCs w:val="24"/>
              </w:rPr>
              <w:t xml:space="preserve"> служащих на курсы повышения квалификации</w:t>
            </w:r>
          </w:p>
          <w:p w14:paraId="5EDD011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lastRenderedPageBreak/>
              <w:t>(подстатья 222 «Транспортные услуги»)</w:t>
            </w:r>
          </w:p>
        </w:tc>
        <w:tc>
          <w:tcPr>
            <w:tcW w:w="1558" w:type="dxa"/>
            <w:tcBorders>
              <w:top w:val="single" w:sz="4" w:space="0" w:color="auto"/>
              <w:left w:val="single" w:sz="4" w:space="0" w:color="auto"/>
              <w:bottom w:val="single" w:sz="4" w:space="0" w:color="auto"/>
              <w:right w:val="single" w:sz="4" w:space="0" w:color="auto"/>
            </w:tcBorders>
            <w:vAlign w:val="center"/>
          </w:tcPr>
          <w:p w14:paraId="5F807573"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lastRenderedPageBreak/>
              <w:t>11 440</w:t>
            </w:r>
          </w:p>
        </w:tc>
        <w:tc>
          <w:tcPr>
            <w:tcW w:w="1134" w:type="dxa"/>
            <w:tcBorders>
              <w:top w:val="single" w:sz="4" w:space="0" w:color="auto"/>
              <w:left w:val="single" w:sz="4" w:space="0" w:color="auto"/>
              <w:bottom w:val="single" w:sz="4" w:space="0" w:color="auto"/>
              <w:right w:val="single" w:sz="4" w:space="0" w:color="auto"/>
            </w:tcBorders>
            <w:vAlign w:val="center"/>
          </w:tcPr>
          <w:p w14:paraId="5E26944B"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11 440</w:t>
            </w:r>
          </w:p>
        </w:tc>
        <w:tc>
          <w:tcPr>
            <w:tcW w:w="710" w:type="dxa"/>
            <w:tcBorders>
              <w:top w:val="single" w:sz="4" w:space="0" w:color="auto"/>
              <w:left w:val="single" w:sz="4" w:space="0" w:color="auto"/>
              <w:bottom w:val="single" w:sz="4" w:space="0" w:color="auto"/>
              <w:right w:val="single" w:sz="4" w:space="0" w:color="auto"/>
            </w:tcBorders>
            <w:vAlign w:val="center"/>
          </w:tcPr>
          <w:p w14:paraId="0498A1DB" w14:textId="7CFF5410"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6E85FCB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11 440</w:t>
            </w:r>
          </w:p>
        </w:tc>
        <w:tc>
          <w:tcPr>
            <w:tcW w:w="1134" w:type="dxa"/>
            <w:tcBorders>
              <w:top w:val="single" w:sz="4" w:space="0" w:color="auto"/>
              <w:left w:val="single" w:sz="4" w:space="0" w:color="auto"/>
              <w:bottom w:val="single" w:sz="4" w:space="0" w:color="auto"/>
              <w:right w:val="single" w:sz="4" w:space="0" w:color="auto"/>
            </w:tcBorders>
            <w:vAlign w:val="center"/>
          </w:tcPr>
          <w:p w14:paraId="253CCE2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11 440</w:t>
            </w:r>
          </w:p>
        </w:tc>
        <w:tc>
          <w:tcPr>
            <w:tcW w:w="709" w:type="dxa"/>
            <w:tcBorders>
              <w:top w:val="single" w:sz="4" w:space="0" w:color="auto"/>
              <w:left w:val="single" w:sz="4" w:space="0" w:color="auto"/>
              <w:bottom w:val="single" w:sz="4" w:space="0" w:color="auto"/>
              <w:right w:val="single" w:sz="4" w:space="0" w:color="auto"/>
            </w:tcBorders>
            <w:vAlign w:val="center"/>
          </w:tcPr>
          <w:p w14:paraId="28BC6CC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5FA5EF4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11 440</w:t>
            </w:r>
          </w:p>
        </w:tc>
        <w:tc>
          <w:tcPr>
            <w:tcW w:w="1276" w:type="dxa"/>
            <w:tcBorders>
              <w:top w:val="single" w:sz="4" w:space="0" w:color="auto"/>
              <w:left w:val="single" w:sz="4" w:space="0" w:color="auto"/>
              <w:bottom w:val="single" w:sz="4" w:space="0" w:color="auto"/>
              <w:right w:val="single" w:sz="4" w:space="0" w:color="auto"/>
            </w:tcBorders>
            <w:vAlign w:val="center"/>
          </w:tcPr>
          <w:p w14:paraId="7BD845B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11 440</w:t>
            </w:r>
          </w:p>
        </w:tc>
        <w:tc>
          <w:tcPr>
            <w:tcW w:w="709" w:type="dxa"/>
            <w:tcBorders>
              <w:top w:val="single" w:sz="4" w:space="0" w:color="auto"/>
              <w:left w:val="single" w:sz="4" w:space="0" w:color="auto"/>
              <w:bottom w:val="single" w:sz="4" w:space="0" w:color="auto"/>
              <w:right w:val="single" w:sz="4" w:space="0" w:color="auto"/>
            </w:tcBorders>
            <w:vAlign w:val="center"/>
          </w:tcPr>
          <w:p w14:paraId="32F8352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4772FE17"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tcPr>
          <w:p w14:paraId="321C6C8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1.3.1</w:t>
            </w:r>
          </w:p>
        </w:tc>
        <w:tc>
          <w:tcPr>
            <w:tcW w:w="4233" w:type="dxa"/>
            <w:tcBorders>
              <w:top w:val="single" w:sz="4" w:space="0" w:color="auto"/>
              <w:left w:val="single" w:sz="4" w:space="0" w:color="auto"/>
              <w:bottom w:val="single" w:sz="4" w:space="0" w:color="auto"/>
              <w:right w:val="single" w:sz="4" w:space="0" w:color="auto"/>
            </w:tcBorders>
          </w:tcPr>
          <w:p w14:paraId="077BA8BF" w14:textId="0BB37CDB" w:rsidR="005B7033" w:rsidRPr="00D63975" w:rsidRDefault="005B7033" w:rsidP="0050313B">
            <w:pPr>
              <w:pStyle w:val="a4"/>
              <w:jc w:val="left"/>
              <w:rPr>
                <w:rFonts w:ascii="Arial" w:eastAsiaTheme="minorHAnsi" w:hAnsi="Arial" w:cs="Arial"/>
                <w:bCs/>
                <w:sz w:val="24"/>
                <w:szCs w:val="24"/>
              </w:rPr>
            </w:pPr>
            <w:r w:rsidRPr="00D63975">
              <w:rPr>
                <w:rFonts w:ascii="Arial" w:eastAsiaTheme="minorHAnsi" w:hAnsi="Arial" w:cs="Arial"/>
                <w:bCs/>
                <w:sz w:val="24"/>
                <w:szCs w:val="24"/>
              </w:rPr>
              <w:t xml:space="preserve">Мероприятие 1.3.1: оплата </w:t>
            </w:r>
            <w:r w:rsidR="00054B23" w:rsidRPr="00D63975">
              <w:rPr>
                <w:rFonts w:ascii="Arial" w:eastAsiaTheme="minorHAnsi" w:hAnsi="Arial" w:cs="Arial"/>
                <w:bCs/>
                <w:sz w:val="24"/>
                <w:szCs w:val="24"/>
              </w:rPr>
              <w:t>проезда муниципальных</w:t>
            </w:r>
            <w:r w:rsidRPr="00D63975">
              <w:rPr>
                <w:rFonts w:ascii="Arial" w:eastAsiaTheme="minorHAnsi" w:hAnsi="Arial" w:cs="Arial"/>
                <w:bCs/>
                <w:sz w:val="24"/>
                <w:szCs w:val="24"/>
              </w:rPr>
              <w:t xml:space="preserve"> служащих на курсы повышения квалификации по вопросам противодействия коррупции</w:t>
            </w:r>
          </w:p>
          <w:p w14:paraId="2E0561F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222 «Транспортные услуги»)</w:t>
            </w:r>
          </w:p>
        </w:tc>
        <w:tc>
          <w:tcPr>
            <w:tcW w:w="1558" w:type="dxa"/>
            <w:tcBorders>
              <w:top w:val="single" w:sz="4" w:space="0" w:color="auto"/>
              <w:left w:val="single" w:sz="4" w:space="0" w:color="auto"/>
              <w:bottom w:val="single" w:sz="4" w:space="0" w:color="auto"/>
              <w:right w:val="single" w:sz="4" w:space="0" w:color="auto"/>
            </w:tcBorders>
            <w:vAlign w:val="center"/>
          </w:tcPr>
          <w:p w14:paraId="1F8CB5A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2 640</w:t>
            </w:r>
          </w:p>
        </w:tc>
        <w:tc>
          <w:tcPr>
            <w:tcW w:w="1134" w:type="dxa"/>
            <w:tcBorders>
              <w:top w:val="single" w:sz="4" w:space="0" w:color="auto"/>
              <w:left w:val="single" w:sz="4" w:space="0" w:color="auto"/>
              <w:bottom w:val="single" w:sz="4" w:space="0" w:color="auto"/>
              <w:right w:val="single" w:sz="4" w:space="0" w:color="auto"/>
            </w:tcBorders>
            <w:vAlign w:val="center"/>
          </w:tcPr>
          <w:p w14:paraId="7422590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2 640</w:t>
            </w:r>
          </w:p>
        </w:tc>
        <w:tc>
          <w:tcPr>
            <w:tcW w:w="710" w:type="dxa"/>
            <w:tcBorders>
              <w:top w:val="single" w:sz="4" w:space="0" w:color="auto"/>
              <w:left w:val="single" w:sz="4" w:space="0" w:color="auto"/>
              <w:bottom w:val="single" w:sz="4" w:space="0" w:color="auto"/>
              <w:right w:val="single" w:sz="4" w:space="0" w:color="auto"/>
            </w:tcBorders>
            <w:vAlign w:val="center"/>
          </w:tcPr>
          <w:p w14:paraId="64BD6D2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5212544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2 640</w:t>
            </w:r>
          </w:p>
        </w:tc>
        <w:tc>
          <w:tcPr>
            <w:tcW w:w="1134" w:type="dxa"/>
            <w:tcBorders>
              <w:top w:val="single" w:sz="4" w:space="0" w:color="auto"/>
              <w:left w:val="single" w:sz="4" w:space="0" w:color="auto"/>
              <w:bottom w:val="single" w:sz="4" w:space="0" w:color="auto"/>
              <w:right w:val="single" w:sz="4" w:space="0" w:color="auto"/>
            </w:tcBorders>
            <w:vAlign w:val="center"/>
          </w:tcPr>
          <w:p w14:paraId="2437139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2 640</w:t>
            </w:r>
          </w:p>
        </w:tc>
        <w:tc>
          <w:tcPr>
            <w:tcW w:w="709" w:type="dxa"/>
            <w:tcBorders>
              <w:top w:val="single" w:sz="4" w:space="0" w:color="auto"/>
              <w:left w:val="single" w:sz="4" w:space="0" w:color="auto"/>
              <w:bottom w:val="single" w:sz="4" w:space="0" w:color="auto"/>
              <w:right w:val="single" w:sz="4" w:space="0" w:color="auto"/>
            </w:tcBorders>
            <w:vAlign w:val="center"/>
          </w:tcPr>
          <w:p w14:paraId="6FF73064"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7908506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2 640</w:t>
            </w:r>
          </w:p>
        </w:tc>
        <w:tc>
          <w:tcPr>
            <w:tcW w:w="1276" w:type="dxa"/>
            <w:tcBorders>
              <w:top w:val="single" w:sz="4" w:space="0" w:color="auto"/>
              <w:left w:val="single" w:sz="4" w:space="0" w:color="auto"/>
              <w:bottom w:val="single" w:sz="4" w:space="0" w:color="auto"/>
              <w:right w:val="single" w:sz="4" w:space="0" w:color="auto"/>
            </w:tcBorders>
            <w:vAlign w:val="center"/>
          </w:tcPr>
          <w:p w14:paraId="4F027F9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2 640</w:t>
            </w:r>
          </w:p>
        </w:tc>
        <w:tc>
          <w:tcPr>
            <w:tcW w:w="709" w:type="dxa"/>
            <w:tcBorders>
              <w:top w:val="single" w:sz="4" w:space="0" w:color="auto"/>
              <w:left w:val="single" w:sz="4" w:space="0" w:color="auto"/>
              <w:bottom w:val="single" w:sz="4" w:space="0" w:color="auto"/>
              <w:right w:val="single" w:sz="4" w:space="0" w:color="auto"/>
            </w:tcBorders>
            <w:vAlign w:val="center"/>
          </w:tcPr>
          <w:p w14:paraId="2DE50EB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53C119B4"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tcPr>
          <w:p w14:paraId="218A904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1.4</w:t>
            </w:r>
          </w:p>
        </w:tc>
        <w:tc>
          <w:tcPr>
            <w:tcW w:w="4233" w:type="dxa"/>
            <w:tcBorders>
              <w:top w:val="single" w:sz="4" w:space="0" w:color="auto"/>
              <w:left w:val="single" w:sz="4" w:space="0" w:color="auto"/>
              <w:bottom w:val="single" w:sz="4" w:space="0" w:color="auto"/>
              <w:right w:val="single" w:sz="4" w:space="0" w:color="auto"/>
            </w:tcBorders>
          </w:tcPr>
          <w:p w14:paraId="5BCC9D32" w14:textId="1D8A45D4" w:rsidR="005B7033" w:rsidRPr="00D63975" w:rsidRDefault="005B7033" w:rsidP="0050313B">
            <w:pPr>
              <w:pStyle w:val="a4"/>
              <w:jc w:val="left"/>
              <w:rPr>
                <w:rFonts w:ascii="Arial" w:eastAsiaTheme="minorHAnsi" w:hAnsi="Arial" w:cs="Arial"/>
                <w:bCs/>
                <w:sz w:val="24"/>
                <w:szCs w:val="24"/>
              </w:rPr>
            </w:pPr>
            <w:r w:rsidRPr="00D63975">
              <w:rPr>
                <w:rFonts w:ascii="Arial" w:eastAsiaTheme="minorHAnsi" w:hAnsi="Arial" w:cs="Arial"/>
                <w:bCs/>
                <w:sz w:val="24"/>
                <w:szCs w:val="24"/>
              </w:rPr>
              <w:t xml:space="preserve">Мероприятие 1.4: оплата за </w:t>
            </w:r>
            <w:r w:rsidR="00054B23" w:rsidRPr="00D63975">
              <w:rPr>
                <w:rFonts w:ascii="Arial" w:eastAsiaTheme="minorHAnsi" w:hAnsi="Arial" w:cs="Arial"/>
                <w:bCs/>
                <w:sz w:val="24"/>
                <w:szCs w:val="24"/>
              </w:rPr>
              <w:t>проживание муниципальных</w:t>
            </w:r>
            <w:r w:rsidRPr="00D63975">
              <w:rPr>
                <w:rFonts w:ascii="Arial" w:eastAsiaTheme="minorHAnsi" w:hAnsi="Arial" w:cs="Arial"/>
                <w:bCs/>
                <w:sz w:val="24"/>
                <w:szCs w:val="24"/>
              </w:rPr>
              <w:t xml:space="preserve"> служащих во время обучения на </w:t>
            </w:r>
            <w:r w:rsidR="00054B23" w:rsidRPr="00D63975">
              <w:rPr>
                <w:rFonts w:ascii="Arial" w:eastAsiaTheme="minorHAnsi" w:hAnsi="Arial" w:cs="Arial"/>
                <w:bCs/>
                <w:sz w:val="24"/>
                <w:szCs w:val="24"/>
              </w:rPr>
              <w:t>курсах повышения</w:t>
            </w:r>
            <w:r w:rsidRPr="00D63975">
              <w:rPr>
                <w:rFonts w:ascii="Arial" w:eastAsiaTheme="minorHAnsi" w:hAnsi="Arial" w:cs="Arial"/>
                <w:bCs/>
                <w:sz w:val="24"/>
                <w:szCs w:val="24"/>
              </w:rPr>
              <w:t xml:space="preserve"> квалификации </w:t>
            </w:r>
          </w:p>
          <w:p w14:paraId="53B77EF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226 «Прочие работы, услуги»)</w:t>
            </w:r>
          </w:p>
        </w:tc>
        <w:tc>
          <w:tcPr>
            <w:tcW w:w="1558" w:type="dxa"/>
            <w:tcBorders>
              <w:top w:val="single" w:sz="4" w:space="0" w:color="auto"/>
              <w:left w:val="single" w:sz="4" w:space="0" w:color="auto"/>
              <w:bottom w:val="single" w:sz="4" w:space="0" w:color="auto"/>
              <w:right w:val="single" w:sz="4" w:space="0" w:color="auto"/>
            </w:tcBorders>
            <w:vAlign w:val="center"/>
          </w:tcPr>
          <w:p w14:paraId="418F014E"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81 400</w:t>
            </w:r>
          </w:p>
        </w:tc>
        <w:tc>
          <w:tcPr>
            <w:tcW w:w="1134" w:type="dxa"/>
            <w:tcBorders>
              <w:top w:val="single" w:sz="4" w:space="0" w:color="auto"/>
              <w:left w:val="single" w:sz="4" w:space="0" w:color="auto"/>
              <w:bottom w:val="single" w:sz="4" w:space="0" w:color="auto"/>
              <w:right w:val="single" w:sz="4" w:space="0" w:color="auto"/>
            </w:tcBorders>
            <w:vAlign w:val="center"/>
          </w:tcPr>
          <w:p w14:paraId="2631E7ED"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81 400</w:t>
            </w:r>
          </w:p>
        </w:tc>
        <w:tc>
          <w:tcPr>
            <w:tcW w:w="710" w:type="dxa"/>
            <w:tcBorders>
              <w:top w:val="single" w:sz="4" w:space="0" w:color="auto"/>
              <w:left w:val="single" w:sz="4" w:space="0" w:color="auto"/>
              <w:bottom w:val="single" w:sz="4" w:space="0" w:color="auto"/>
              <w:right w:val="single" w:sz="4" w:space="0" w:color="auto"/>
            </w:tcBorders>
            <w:vAlign w:val="center"/>
          </w:tcPr>
          <w:p w14:paraId="639B39B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55026B1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81 400</w:t>
            </w:r>
          </w:p>
        </w:tc>
        <w:tc>
          <w:tcPr>
            <w:tcW w:w="1134" w:type="dxa"/>
            <w:tcBorders>
              <w:top w:val="single" w:sz="4" w:space="0" w:color="auto"/>
              <w:left w:val="single" w:sz="4" w:space="0" w:color="auto"/>
              <w:bottom w:val="single" w:sz="4" w:space="0" w:color="auto"/>
              <w:right w:val="single" w:sz="4" w:space="0" w:color="auto"/>
            </w:tcBorders>
            <w:vAlign w:val="center"/>
          </w:tcPr>
          <w:p w14:paraId="58D4098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81 400</w:t>
            </w:r>
          </w:p>
        </w:tc>
        <w:tc>
          <w:tcPr>
            <w:tcW w:w="709" w:type="dxa"/>
            <w:tcBorders>
              <w:top w:val="single" w:sz="4" w:space="0" w:color="auto"/>
              <w:left w:val="single" w:sz="4" w:space="0" w:color="auto"/>
              <w:bottom w:val="single" w:sz="4" w:space="0" w:color="auto"/>
              <w:right w:val="single" w:sz="4" w:space="0" w:color="auto"/>
            </w:tcBorders>
            <w:vAlign w:val="center"/>
          </w:tcPr>
          <w:p w14:paraId="597D8F2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40E8A2B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81 400</w:t>
            </w:r>
          </w:p>
        </w:tc>
        <w:tc>
          <w:tcPr>
            <w:tcW w:w="1276" w:type="dxa"/>
            <w:tcBorders>
              <w:top w:val="single" w:sz="4" w:space="0" w:color="auto"/>
              <w:left w:val="single" w:sz="4" w:space="0" w:color="auto"/>
              <w:bottom w:val="single" w:sz="4" w:space="0" w:color="auto"/>
              <w:right w:val="single" w:sz="4" w:space="0" w:color="auto"/>
            </w:tcBorders>
            <w:vAlign w:val="center"/>
          </w:tcPr>
          <w:p w14:paraId="37B7AD2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81 400</w:t>
            </w:r>
          </w:p>
        </w:tc>
        <w:tc>
          <w:tcPr>
            <w:tcW w:w="709" w:type="dxa"/>
            <w:tcBorders>
              <w:top w:val="single" w:sz="4" w:space="0" w:color="auto"/>
              <w:left w:val="single" w:sz="4" w:space="0" w:color="auto"/>
              <w:bottom w:val="single" w:sz="4" w:space="0" w:color="auto"/>
              <w:right w:val="single" w:sz="4" w:space="0" w:color="auto"/>
            </w:tcBorders>
            <w:vAlign w:val="center"/>
          </w:tcPr>
          <w:p w14:paraId="1C7BC855"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40701EEE"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tcPr>
          <w:p w14:paraId="3203EA6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1.4.1</w:t>
            </w:r>
          </w:p>
        </w:tc>
        <w:tc>
          <w:tcPr>
            <w:tcW w:w="4233" w:type="dxa"/>
            <w:tcBorders>
              <w:top w:val="single" w:sz="4" w:space="0" w:color="auto"/>
              <w:left w:val="single" w:sz="4" w:space="0" w:color="auto"/>
              <w:bottom w:val="single" w:sz="4" w:space="0" w:color="auto"/>
              <w:right w:val="single" w:sz="4" w:space="0" w:color="auto"/>
            </w:tcBorders>
          </w:tcPr>
          <w:p w14:paraId="5B444D5B" w14:textId="76B8D644" w:rsidR="005B7033" w:rsidRPr="00D63975" w:rsidRDefault="005B7033" w:rsidP="0050313B">
            <w:pPr>
              <w:pStyle w:val="a4"/>
              <w:jc w:val="left"/>
              <w:rPr>
                <w:rFonts w:ascii="Arial" w:eastAsiaTheme="minorHAnsi" w:hAnsi="Arial" w:cs="Arial"/>
                <w:bCs/>
                <w:sz w:val="24"/>
                <w:szCs w:val="24"/>
              </w:rPr>
            </w:pPr>
            <w:r w:rsidRPr="00D63975">
              <w:rPr>
                <w:rFonts w:ascii="Arial" w:eastAsiaTheme="minorHAnsi" w:hAnsi="Arial" w:cs="Arial"/>
                <w:bCs/>
                <w:sz w:val="24"/>
                <w:szCs w:val="24"/>
              </w:rPr>
              <w:t xml:space="preserve">Мероприятие 1.4.1: оплата за </w:t>
            </w:r>
            <w:r w:rsidR="00054B23" w:rsidRPr="00D63975">
              <w:rPr>
                <w:rFonts w:ascii="Arial" w:eastAsiaTheme="minorHAnsi" w:hAnsi="Arial" w:cs="Arial"/>
                <w:bCs/>
                <w:sz w:val="24"/>
                <w:szCs w:val="24"/>
              </w:rPr>
              <w:t>проживание муниципальных</w:t>
            </w:r>
            <w:r w:rsidRPr="00D63975">
              <w:rPr>
                <w:rFonts w:ascii="Arial" w:eastAsiaTheme="minorHAnsi" w:hAnsi="Arial" w:cs="Arial"/>
                <w:bCs/>
                <w:sz w:val="24"/>
                <w:szCs w:val="24"/>
              </w:rPr>
              <w:t xml:space="preserve"> служащих во время обучения на </w:t>
            </w:r>
            <w:r w:rsidR="00054B23" w:rsidRPr="00D63975">
              <w:rPr>
                <w:rFonts w:ascii="Arial" w:eastAsiaTheme="minorHAnsi" w:hAnsi="Arial" w:cs="Arial"/>
                <w:bCs/>
                <w:sz w:val="24"/>
                <w:szCs w:val="24"/>
              </w:rPr>
              <w:t>курсах повышения</w:t>
            </w:r>
            <w:r w:rsidRPr="00D63975">
              <w:rPr>
                <w:rFonts w:ascii="Arial" w:eastAsiaTheme="minorHAnsi" w:hAnsi="Arial" w:cs="Arial"/>
                <w:bCs/>
                <w:sz w:val="24"/>
                <w:szCs w:val="24"/>
              </w:rPr>
              <w:t xml:space="preserve"> квалификации по вопросам противодействия коррупции</w:t>
            </w:r>
          </w:p>
          <w:p w14:paraId="6658710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226 «Прочие работы, услуги»)</w:t>
            </w:r>
          </w:p>
        </w:tc>
        <w:tc>
          <w:tcPr>
            <w:tcW w:w="1558" w:type="dxa"/>
            <w:tcBorders>
              <w:top w:val="single" w:sz="4" w:space="0" w:color="auto"/>
              <w:left w:val="single" w:sz="4" w:space="0" w:color="auto"/>
              <w:bottom w:val="single" w:sz="4" w:space="0" w:color="auto"/>
              <w:right w:val="single" w:sz="4" w:space="0" w:color="auto"/>
            </w:tcBorders>
            <w:vAlign w:val="center"/>
          </w:tcPr>
          <w:p w14:paraId="69F4F2A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9 900</w:t>
            </w:r>
          </w:p>
        </w:tc>
        <w:tc>
          <w:tcPr>
            <w:tcW w:w="1134" w:type="dxa"/>
            <w:tcBorders>
              <w:top w:val="single" w:sz="4" w:space="0" w:color="auto"/>
              <w:left w:val="single" w:sz="4" w:space="0" w:color="auto"/>
              <w:bottom w:val="single" w:sz="4" w:space="0" w:color="auto"/>
              <w:right w:val="single" w:sz="4" w:space="0" w:color="auto"/>
            </w:tcBorders>
            <w:vAlign w:val="center"/>
          </w:tcPr>
          <w:p w14:paraId="750D099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9 900</w:t>
            </w:r>
          </w:p>
        </w:tc>
        <w:tc>
          <w:tcPr>
            <w:tcW w:w="710" w:type="dxa"/>
            <w:tcBorders>
              <w:top w:val="single" w:sz="4" w:space="0" w:color="auto"/>
              <w:left w:val="single" w:sz="4" w:space="0" w:color="auto"/>
              <w:bottom w:val="single" w:sz="4" w:space="0" w:color="auto"/>
              <w:right w:val="single" w:sz="4" w:space="0" w:color="auto"/>
            </w:tcBorders>
            <w:vAlign w:val="center"/>
          </w:tcPr>
          <w:p w14:paraId="1034DBEA"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56E56A8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9 900</w:t>
            </w:r>
          </w:p>
        </w:tc>
        <w:tc>
          <w:tcPr>
            <w:tcW w:w="1134" w:type="dxa"/>
            <w:tcBorders>
              <w:top w:val="single" w:sz="4" w:space="0" w:color="auto"/>
              <w:left w:val="single" w:sz="4" w:space="0" w:color="auto"/>
              <w:bottom w:val="single" w:sz="4" w:space="0" w:color="auto"/>
              <w:right w:val="single" w:sz="4" w:space="0" w:color="auto"/>
            </w:tcBorders>
            <w:vAlign w:val="center"/>
          </w:tcPr>
          <w:p w14:paraId="3A35E5E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9 900</w:t>
            </w:r>
          </w:p>
        </w:tc>
        <w:tc>
          <w:tcPr>
            <w:tcW w:w="709" w:type="dxa"/>
            <w:tcBorders>
              <w:top w:val="single" w:sz="4" w:space="0" w:color="auto"/>
              <w:left w:val="single" w:sz="4" w:space="0" w:color="auto"/>
              <w:bottom w:val="single" w:sz="4" w:space="0" w:color="auto"/>
              <w:right w:val="single" w:sz="4" w:space="0" w:color="auto"/>
            </w:tcBorders>
            <w:vAlign w:val="center"/>
          </w:tcPr>
          <w:p w14:paraId="40C10B8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48E53B7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9 900</w:t>
            </w:r>
          </w:p>
        </w:tc>
        <w:tc>
          <w:tcPr>
            <w:tcW w:w="1276" w:type="dxa"/>
            <w:tcBorders>
              <w:top w:val="single" w:sz="4" w:space="0" w:color="auto"/>
              <w:left w:val="single" w:sz="4" w:space="0" w:color="auto"/>
              <w:bottom w:val="single" w:sz="4" w:space="0" w:color="auto"/>
              <w:right w:val="single" w:sz="4" w:space="0" w:color="auto"/>
            </w:tcBorders>
            <w:vAlign w:val="center"/>
          </w:tcPr>
          <w:p w14:paraId="1D27789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9 900</w:t>
            </w:r>
          </w:p>
        </w:tc>
        <w:tc>
          <w:tcPr>
            <w:tcW w:w="709" w:type="dxa"/>
            <w:tcBorders>
              <w:top w:val="single" w:sz="4" w:space="0" w:color="auto"/>
              <w:left w:val="single" w:sz="4" w:space="0" w:color="auto"/>
              <w:bottom w:val="single" w:sz="4" w:space="0" w:color="auto"/>
              <w:right w:val="single" w:sz="4" w:space="0" w:color="auto"/>
            </w:tcBorders>
            <w:vAlign w:val="center"/>
          </w:tcPr>
          <w:p w14:paraId="0E49CDF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65F85883"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hideMark/>
          </w:tcPr>
          <w:p w14:paraId="285F56E5"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w:t>
            </w:r>
          </w:p>
        </w:tc>
        <w:tc>
          <w:tcPr>
            <w:tcW w:w="4233" w:type="dxa"/>
            <w:tcBorders>
              <w:top w:val="single" w:sz="4" w:space="0" w:color="auto"/>
              <w:left w:val="single" w:sz="4" w:space="0" w:color="auto"/>
              <w:bottom w:val="single" w:sz="4" w:space="0" w:color="auto"/>
              <w:right w:val="single" w:sz="4" w:space="0" w:color="auto"/>
            </w:tcBorders>
            <w:hideMark/>
          </w:tcPr>
          <w:p w14:paraId="6C955F2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Мероприятие 2: 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 </w:t>
            </w:r>
          </w:p>
          <w:p w14:paraId="396FBAA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226 «Прочие работы, услуги»)</w:t>
            </w:r>
          </w:p>
        </w:tc>
        <w:tc>
          <w:tcPr>
            <w:tcW w:w="1558" w:type="dxa"/>
            <w:tcBorders>
              <w:top w:val="single" w:sz="4" w:space="0" w:color="auto"/>
              <w:left w:val="single" w:sz="4" w:space="0" w:color="auto"/>
              <w:bottom w:val="single" w:sz="4" w:space="0" w:color="auto"/>
              <w:right w:val="single" w:sz="4" w:space="0" w:color="auto"/>
            </w:tcBorders>
            <w:vAlign w:val="center"/>
          </w:tcPr>
          <w:p w14:paraId="0E5852B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466 856</w:t>
            </w:r>
          </w:p>
        </w:tc>
        <w:tc>
          <w:tcPr>
            <w:tcW w:w="1134" w:type="dxa"/>
            <w:tcBorders>
              <w:top w:val="single" w:sz="4" w:space="0" w:color="auto"/>
              <w:left w:val="single" w:sz="4" w:space="0" w:color="auto"/>
              <w:bottom w:val="single" w:sz="4" w:space="0" w:color="auto"/>
              <w:right w:val="single" w:sz="4" w:space="0" w:color="auto"/>
            </w:tcBorders>
            <w:vAlign w:val="center"/>
          </w:tcPr>
          <w:p w14:paraId="6D6AEDB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466 856</w:t>
            </w:r>
          </w:p>
        </w:tc>
        <w:tc>
          <w:tcPr>
            <w:tcW w:w="710" w:type="dxa"/>
            <w:tcBorders>
              <w:top w:val="single" w:sz="4" w:space="0" w:color="auto"/>
              <w:left w:val="single" w:sz="4" w:space="0" w:color="auto"/>
              <w:bottom w:val="single" w:sz="4" w:space="0" w:color="auto"/>
              <w:right w:val="single" w:sz="4" w:space="0" w:color="auto"/>
            </w:tcBorders>
            <w:vAlign w:val="center"/>
          </w:tcPr>
          <w:p w14:paraId="3A2F0D4E" w14:textId="77777777" w:rsidR="005B7033" w:rsidRPr="00D63975" w:rsidRDefault="005B7033" w:rsidP="0050313B">
            <w:pPr>
              <w:spacing w:after="0" w:line="240" w:lineRule="auto"/>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3A1E323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700 000</w:t>
            </w:r>
          </w:p>
        </w:tc>
        <w:tc>
          <w:tcPr>
            <w:tcW w:w="1134" w:type="dxa"/>
            <w:tcBorders>
              <w:top w:val="single" w:sz="4" w:space="0" w:color="auto"/>
              <w:left w:val="single" w:sz="4" w:space="0" w:color="auto"/>
              <w:bottom w:val="single" w:sz="4" w:space="0" w:color="auto"/>
              <w:right w:val="single" w:sz="4" w:space="0" w:color="auto"/>
            </w:tcBorders>
            <w:vAlign w:val="center"/>
          </w:tcPr>
          <w:p w14:paraId="337A444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700 000</w:t>
            </w:r>
          </w:p>
        </w:tc>
        <w:tc>
          <w:tcPr>
            <w:tcW w:w="709" w:type="dxa"/>
            <w:tcBorders>
              <w:top w:val="single" w:sz="4" w:space="0" w:color="auto"/>
              <w:left w:val="single" w:sz="4" w:space="0" w:color="auto"/>
              <w:bottom w:val="single" w:sz="4" w:space="0" w:color="auto"/>
              <w:right w:val="single" w:sz="4" w:space="0" w:color="auto"/>
            </w:tcBorders>
            <w:vAlign w:val="center"/>
          </w:tcPr>
          <w:p w14:paraId="749908EA"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2DF7E5A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700 000</w:t>
            </w:r>
          </w:p>
        </w:tc>
        <w:tc>
          <w:tcPr>
            <w:tcW w:w="1276" w:type="dxa"/>
            <w:tcBorders>
              <w:top w:val="single" w:sz="4" w:space="0" w:color="auto"/>
              <w:left w:val="single" w:sz="4" w:space="0" w:color="auto"/>
              <w:bottom w:val="single" w:sz="4" w:space="0" w:color="auto"/>
              <w:right w:val="single" w:sz="4" w:space="0" w:color="auto"/>
            </w:tcBorders>
            <w:vAlign w:val="center"/>
          </w:tcPr>
          <w:p w14:paraId="1A32203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700 000</w:t>
            </w:r>
          </w:p>
        </w:tc>
        <w:tc>
          <w:tcPr>
            <w:tcW w:w="709" w:type="dxa"/>
            <w:tcBorders>
              <w:top w:val="single" w:sz="4" w:space="0" w:color="auto"/>
              <w:left w:val="single" w:sz="4" w:space="0" w:color="auto"/>
              <w:bottom w:val="single" w:sz="4" w:space="0" w:color="auto"/>
              <w:right w:val="single" w:sz="4" w:space="0" w:color="auto"/>
            </w:tcBorders>
            <w:vAlign w:val="center"/>
          </w:tcPr>
          <w:p w14:paraId="1009E08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2DD072E7"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hideMark/>
          </w:tcPr>
          <w:p w14:paraId="03688AE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2.1</w:t>
            </w:r>
          </w:p>
        </w:tc>
        <w:tc>
          <w:tcPr>
            <w:tcW w:w="4233" w:type="dxa"/>
            <w:tcBorders>
              <w:top w:val="single" w:sz="4" w:space="0" w:color="auto"/>
              <w:left w:val="single" w:sz="4" w:space="0" w:color="auto"/>
              <w:bottom w:val="single" w:sz="4" w:space="0" w:color="auto"/>
              <w:right w:val="single" w:sz="4" w:space="0" w:color="auto"/>
            </w:tcBorders>
            <w:hideMark/>
          </w:tcPr>
          <w:p w14:paraId="5CA4CC2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Мероприятие 2.1: расходы на опубликование нормативных </w:t>
            </w:r>
            <w:r w:rsidRPr="00D63975">
              <w:rPr>
                <w:rFonts w:ascii="Arial" w:eastAsiaTheme="minorHAnsi" w:hAnsi="Arial" w:cs="Arial"/>
                <w:bCs/>
                <w:sz w:val="24"/>
                <w:szCs w:val="24"/>
              </w:rPr>
              <w:lastRenderedPageBreak/>
              <w:t>правовых актов и информационных сообщений администрации Слюдянского городского поселения и Думы Слюдянского муниципального образования</w:t>
            </w:r>
          </w:p>
          <w:p w14:paraId="3938DC05"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226 «Прочие работы, услуги»)</w:t>
            </w:r>
          </w:p>
        </w:tc>
        <w:tc>
          <w:tcPr>
            <w:tcW w:w="1558" w:type="dxa"/>
            <w:tcBorders>
              <w:top w:val="single" w:sz="4" w:space="0" w:color="auto"/>
              <w:left w:val="single" w:sz="4" w:space="0" w:color="auto"/>
              <w:bottom w:val="single" w:sz="4" w:space="0" w:color="auto"/>
              <w:right w:val="single" w:sz="4" w:space="0" w:color="auto"/>
            </w:tcBorders>
            <w:vAlign w:val="center"/>
          </w:tcPr>
          <w:p w14:paraId="555D7C3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lastRenderedPageBreak/>
              <w:t>466 856</w:t>
            </w:r>
          </w:p>
        </w:tc>
        <w:tc>
          <w:tcPr>
            <w:tcW w:w="1134" w:type="dxa"/>
            <w:tcBorders>
              <w:top w:val="single" w:sz="4" w:space="0" w:color="auto"/>
              <w:left w:val="single" w:sz="4" w:space="0" w:color="auto"/>
              <w:bottom w:val="single" w:sz="4" w:space="0" w:color="auto"/>
              <w:right w:val="single" w:sz="4" w:space="0" w:color="auto"/>
            </w:tcBorders>
            <w:vAlign w:val="center"/>
          </w:tcPr>
          <w:p w14:paraId="7E731FF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466 856</w:t>
            </w:r>
          </w:p>
        </w:tc>
        <w:tc>
          <w:tcPr>
            <w:tcW w:w="710" w:type="dxa"/>
            <w:tcBorders>
              <w:top w:val="single" w:sz="4" w:space="0" w:color="auto"/>
              <w:left w:val="single" w:sz="4" w:space="0" w:color="auto"/>
              <w:bottom w:val="single" w:sz="4" w:space="0" w:color="auto"/>
              <w:right w:val="single" w:sz="4" w:space="0" w:color="auto"/>
            </w:tcBorders>
            <w:vAlign w:val="center"/>
          </w:tcPr>
          <w:p w14:paraId="219F678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7B549E6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700 000</w:t>
            </w:r>
          </w:p>
        </w:tc>
        <w:tc>
          <w:tcPr>
            <w:tcW w:w="1134" w:type="dxa"/>
            <w:tcBorders>
              <w:top w:val="single" w:sz="4" w:space="0" w:color="auto"/>
              <w:left w:val="single" w:sz="4" w:space="0" w:color="auto"/>
              <w:bottom w:val="single" w:sz="4" w:space="0" w:color="auto"/>
              <w:right w:val="single" w:sz="4" w:space="0" w:color="auto"/>
            </w:tcBorders>
            <w:vAlign w:val="center"/>
          </w:tcPr>
          <w:p w14:paraId="784DE43A"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700 000</w:t>
            </w:r>
          </w:p>
        </w:tc>
        <w:tc>
          <w:tcPr>
            <w:tcW w:w="709" w:type="dxa"/>
            <w:tcBorders>
              <w:top w:val="single" w:sz="4" w:space="0" w:color="auto"/>
              <w:left w:val="single" w:sz="4" w:space="0" w:color="auto"/>
              <w:bottom w:val="single" w:sz="4" w:space="0" w:color="auto"/>
              <w:right w:val="single" w:sz="4" w:space="0" w:color="auto"/>
            </w:tcBorders>
            <w:vAlign w:val="center"/>
          </w:tcPr>
          <w:p w14:paraId="5F398D5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3DF1123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700 000</w:t>
            </w:r>
          </w:p>
        </w:tc>
        <w:tc>
          <w:tcPr>
            <w:tcW w:w="1276" w:type="dxa"/>
            <w:tcBorders>
              <w:top w:val="single" w:sz="4" w:space="0" w:color="auto"/>
              <w:left w:val="single" w:sz="4" w:space="0" w:color="auto"/>
              <w:bottom w:val="single" w:sz="4" w:space="0" w:color="auto"/>
              <w:right w:val="single" w:sz="4" w:space="0" w:color="auto"/>
            </w:tcBorders>
            <w:vAlign w:val="center"/>
          </w:tcPr>
          <w:p w14:paraId="64546AE5"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700 000</w:t>
            </w:r>
          </w:p>
        </w:tc>
        <w:tc>
          <w:tcPr>
            <w:tcW w:w="709" w:type="dxa"/>
            <w:tcBorders>
              <w:top w:val="single" w:sz="4" w:space="0" w:color="auto"/>
              <w:left w:val="single" w:sz="4" w:space="0" w:color="auto"/>
              <w:bottom w:val="single" w:sz="4" w:space="0" w:color="auto"/>
              <w:right w:val="single" w:sz="4" w:space="0" w:color="auto"/>
            </w:tcBorders>
            <w:vAlign w:val="center"/>
          </w:tcPr>
          <w:p w14:paraId="1595C5C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4DE3A950"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hideMark/>
          </w:tcPr>
          <w:p w14:paraId="30D4D01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3</w:t>
            </w:r>
          </w:p>
        </w:tc>
        <w:tc>
          <w:tcPr>
            <w:tcW w:w="4233" w:type="dxa"/>
            <w:tcBorders>
              <w:top w:val="single" w:sz="4" w:space="0" w:color="auto"/>
              <w:left w:val="single" w:sz="4" w:space="0" w:color="auto"/>
              <w:bottom w:val="single" w:sz="4" w:space="0" w:color="auto"/>
              <w:right w:val="single" w:sz="4" w:space="0" w:color="auto"/>
            </w:tcBorders>
            <w:hideMark/>
          </w:tcPr>
          <w:p w14:paraId="6F3F3FAB" w14:textId="39DD1769" w:rsidR="005B7033" w:rsidRPr="00D63975" w:rsidRDefault="00054B23" w:rsidP="0050313B">
            <w:pPr>
              <w:pStyle w:val="a4"/>
              <w:rPr>
                <w:rFonts w:ascii="Arial" w:eastAsiaTheme="minorHAnsi" w:hAnsi="Arial" w:cs="Arial"/>
                <w:bCs/>
                <w:sz w:val="24"/>
                <w:szCs w:val="24"/>
              </w:rPr>
            </w:pPr>
            <w:r w:rsidRPr="00D63975">
              <w:rPr>
                <w:rFonts w:ascii="Arial" w:eastAsiaTheme="minorHAnsi" w:hAnsi="Arial" w:cs="Arial"/>
                <w:bCs/>
                <w:sz w:val="24"/>
                <w:szCs w:val="24"/>
              </w:rPr>
              <w:t>Мероприятие 3</w:t>
            </w:r>
            <w:r w:rsidR="005B7033" w:rsidRPr="00D63975">
              <w:rPr>
                <w:rFonts w:ascii="Arial" w:eastAsiaTheme="minorHAnsi" w:hAnsi="Arial" w:cs="Arial"/>
                <w:bCs/>
                <w:sz w:val="24"/>
                <w:szCs w:val="24"/>
              </w:rPr>
              <w:t xml:space="preserve">: обеспечение деятельности органов местного самоуправления в области охраны труда </w:t>
            </w:r>
          </w:p>
        </w:tc>
        <w:tc>
          <w:tcPr>
            <w:tcW w:w="1558" w:type="dxa"/>
            <w:tcBorders>
              <w:top w:val="single" w:sz="4" w:space="0" w:color="auto"/>
              <w:left w:val="single" w:sz="4" w:space="0" w:color="auto"/>
              <w:bottom w:val="single" w:sz="4" w:space="0" w:color="auto"/>
              <w:right w:val="single" w:sz="4" w:space="0" w:color="auto"/>
            </w:tcBorders>
            <w:vAlign w:val="center"/>
          </w:tcPr>
          <w:p w14:paraId="687A69F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1134" w:type="dxa"/>
            <w:tcBorders>
              <w:top w:val="single" w:sz="4" w:space="0" w:color="auto"/>
              <w:left w:val="single" w:sz="4" w:space="0" w:color="auto"/>
              <w:bottom w:val="single" w:sz="4" w:space="0" w:color="auto"/>
              <w:right w:val="single" w:sz="4" w:space="0" w:color="auto"/>
            </w:tcBorders>
            <w:vAlign w:val="center"/>
          </w:tcPr>
          <w:p w14:paraId="3B41449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710" w:type="dxa"/>
            <w:tcBorders>
              <w:top w:val="single" w:sz="4" w:space="0" w:color="auto"/>
              <w:left w:val="single" w:sz="4" w:space="0" w:color="auto"/>
              <w:bottom w:val="single" w:sz="4" w:space="0" w:color="auto"/>
              <w:right w:val="single" w:sz="4" w:space="0" w:color="auto"/>
            </w:tcBorders>
            <w:vAlign w:val="center"/>
          </w:tcPr>
          <w:p w14:paraId="51F200D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4C182994"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1134" w:type="dxa"/>
            <w:tcBorders>
              <w:top w:val="single" w:sz="4" w:space="0" w:color="auto"/>
              <w:left w:val="single" w:sz="4" w:space="0" w:color="auto"/>
              <w:bottom w:val="single" w:sz="4" w:space="0" w:color="auto"/>
              <w:right w:val="single" w:sz="4" w:space="0" w:color="auto"/>
            </w:tcBorders>
            <w:vAlign w:val="center"/>
          </w:tcPr>
          <w:p w14:paraId="55FFDFF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709" w:type="dxa"/>
            <w:tcBorders>
              <w:top w:val="single" w:sz="4" w:space="0" w:color="auto"/>
              <w:left w:val="single" w:sz="4" w:space="0" w:color="auto"/>
              <w:bottom w:val="single" w:sz="4" w:space="0" w:color="auto"/>
              <w:right w:val="single" w:sz="4" w:space="0" w:color="auto"/>
            </w:tcBorders>
            <w:vAlign w:val="center"/>
          </w:tcPr>
          <w:p w14:paraId="543EFDD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0F9CDA0E"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1276" w:type="dxa"/>
            <w:tcBorders>
              <w:top w:val="single" w:sz="4" w:space="0" w:color="auto"/>
              <w:left w:val="single" w:sz="4" w:space="0" w:color="auto"/>
              <w:bottom w:val="single" w:sz="4" w:space="0" w:color="auto"/>
              <w:right w:val="single" w:sz="4" w:space="0" w:color="auto"/>
            </w:tcBorders>
            <w:vAlign w:val="center"/>
          </w:tcPr>
          <w:p w14:paraId="0F66005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709" w:type="dxa"/>
            <w:tcBorders>
              <w:top w:val="single" w:sz="4" w:space="0" w:color="auto"/>
              <w:left w:val="single" w:sz="4" w:space="0" w:color="auto"/>
              <w:bottom w:val="single" w:sz="4" w:space="0" w:color="auto"/>
              <w:right w:val="single" w:sz="4" w:space="0" w:color="auto"/>
            </w:tcBorders>
            <w:vAlign w:val="center"/>
          </w:tcPr>
          <w:p w14:paraId="5728A8E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661FF965"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hideMark/>
          </w:tcPr>
          <w:p w14:paraId="31E3394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3.1.</w:t>
            </w:r>
          </w:p>
        </w:tc>
        <w:tc>
          <w:tcPr>
            <w:tcW w:w="4233" w:type="dxa"/>
            <w:tcBorders>
              <w:top w:val="single" w:sz="4" w:space="0" w:color="auto"/>
              <w:left w:val="single" w:sz="4" w:space="0" w:color="auto"/>
              <w:bottom w:val="single" w:sz="4" w:space="0" w:color="auto"/>
              <w:right w:val="single" w:sz="4" w:space="0" w:color="auto"/>
            </w:tcBorders>
            <w:hideMark/>
          </w:tcPr>
          <w:p w14:paraId="7519431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Мероприятие 3.1: оплата услуг по медицинскому осмотру муниципальных служащих</w:t>
            </w:r>
          </w:p>
          <w:p w14:paraId="6530A61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 (подстатья 226 «Прочие работы, услуги»)</w:t>
            </w:r>
          </w:p>
        </w:tc>
        <w:tc>
          <w:tcPr>
            <w:tcW w:w="1558" w:type="dxa"/>
            <w:tcBorders>
              <w:top w:val="single" w:sz="4" w:space="0" w:color="auto"/>
              <w:left w:val="single" w:sz="4" w:space="0" w:color="auto"/>
              <w:bottom w:val="single" w:sz="4" w:space="0" w:color="auto"/>
              <w:right w:val="single" w:sz="4" w:space="0" w:color="auto"/>
            </w:tcBorders>
            <w:vAlign w:val="center"/>
          </w:tcPr>
          <w:p w14:paraId="165FE82B"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110 200</w:t>
            </w:r>
          </w:p>
        </w:tc>
        <w:tc>
          <w:tcPr>
            <w:tcW w:w="1134" w:type="dxa"/>
            <w:tcBorders>
              <w:top w:val="single" w:sz="4" w:space="0" w:color="auto"/>
              <w:left w:val="single" w:sz="4" w:space="0" w:color="auto"/>
              <w:bottom w:val="single" w:sz="4" w:space="0" w:color="auto"/>
              <w:right w:val="single" w:sz="4" w:space="0" w:color="auto"/>
            </w:tcBorders>
            <w:vAlign w:val="center"/>
          </w:tcPr>
          <w:p w14:paraId="785A751C" w14:textId="77777777" w:rsidR="005B7033" w:rsidRPr="00D63975" w:rsidRDefault="005B7033" w:rsidP="0050313B">
            <w:pPr>
              <w:pStyle w:val="a4"/>
              <w:rPr>
                <w:rFonts w:ascii="Arial" w:eastAsiaTheme="minorHAnsi" w:hAnsi="Arial" w:cs="Arial"/>
                <w:bCs/>
                <w:sz w:val="24"/>
                <w:szCs w:val="24"/>
                <w:lang w:val="en-US"/>
              </w:rPr>
            </w:pPr>
            <w:r w:rsidRPr="00D63975">
              <w:rPr>
                <w:rFonts w:ascii="Arial" w:eastAsiaTheme="minorHAnsi" w:hAnsi="Arial" w:cs="Arial"/>
                <w:bCs/>
                <w:sz w:val="24"/>
                <w:szCs w:val="24"/>
              </w:rPr>
              <w:t>110 200</w:t>
            </w:r>
          </w:p>
        </w:tc>
        <w:tc>
          <w:tcPr>
            <w:tcW w:w="710" w:type="dxa"/>
            <w:tcBorders>
              <w:top w:val="single" w:sz="4" w:space="0" w:color="auto"/>
              <w:left w:val="single" w:sz="4" w:space="0" w:color="auto"/>
              <w:bottom w:val="single" w:sz="4" w:space="0" w:color="auto"/>
              <w:right w:val="single" w:sz="4" w:space="0" w:color="auto"/>
            </w:tcBorders>
            <w:vAlign w:val="center"/>
          </w:tcPr>
          <w:p w14:paraId="414BBBE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1174ECE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1134" w:type="dxa"/>
            <w:tcBorders>
              <w:top w:val="single" w:sz="4" w:space="0" w:color="auto"/>
              <w:left w:val="single" w:sz="4" w:space="0" w:color="auto"/>
              <w:bottom w:val="single" w:sz="4" w:space="0" w:color="auto"/>
              <w:right w:val="single" w:sz="4" w:space="0" w:color="auto"/>
            </w:tcBorders>
            <w:vAlign w:val="center"/>
          </w:tcPr>
          <w:p w14:paraId="4DB04AA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709" w:type="dxa"/>
            <w:tcBorders>
              <w:top w:val="single" w:sz="4" w:space="0" w:color="auto"/>
              <w:left w:val="single" w:sz="4" w:space="0" w:color="auto"/>
              <w:bottom w:val="single" w:sz="4" w:space="0" w:color="auto"/>
              <w:right w:val="single" w:sz="4" w:space="0" w:color="auto"/>
            </w:tcBorders>
            <w:vAlign w:val="center"/>
          </w:tcPr>
          <w:p w14:paraId="7F2CDD7A"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7739985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1276" w:type="dxa"/>
            <w:tcBorders>
              <w:top w:val="single" w:sz="4" w:space="0" w:color="auto"/>
              <w:left w:val="single" w:sz="4" w:space="0" w:color="auto"/>
              <w:bottom w:val="single" w:sz="4" w:space="0" w:color="auto"/>
              <w:right w:val="single" w:sz="4" w:space="0" w:color="auto"/>
            </w:tcBorders>
            <w:vAlign w:val="center"/>
          </w:tcPr>
          <w:p w14:paraId="779627BB"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110 200</w:t>
            </w:r>
          </w:p>
        </w:tc>
        <w:tc>
          <w:tcPr>
            <w:tcW w:w="709" w:type="dxa"/>
            <w:tcBorders>
              <w:top w:val="single" w:sz="4" w:space="0" w:color="auto"/>
              <w:left w:val="single" w:sz="4" w:space="0" w:color="auto"/>
              <w:bottom w:val="single" w:sz="4" w:space="0" w:color="auto"/>
              <w:right w:val="single" w:sz="4" w:space="0" w:color="auto"/>
            </w:tcBorders>
            <w:vAlign w:val="center"/>
          </w:tcPr>
          <w:p w14:paraId="567F20F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304775B3"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hideMark/>
          </w:tcPr>
          <w:p w14:paraId="73AF7FD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w:t>
            </w:r>
          </w:p>
        </w:tc>
        <w:tc>
          <w:tcPr>
            <w:tcW w:w="4233" w:type="dxa"/>
            <w:tcBorders>
              <w:top w:val="single" w:sz="4" w:space="0" w:color="auto"/>
              <w:left w:val="single" w:sz="4" w:space="0" w:color="auto"/>
              <w:bottom w:val="single" w:sz="4" w:space="0" w:color="auto"/>
              <w:right w:val="single" w:sz="4" w:space="0" w:color="auto"/>
            </w:tcBorders>
            <w:hideMark/>
          </w:tcPr>
          <w:p w14:paraId="2EC84761" w14:textId="0219FE2F" w:rsidR="005B7033" w:rsidRPr="00D63975" w:rsidRDefault="00054B23" w:rsidP="0050313B">
            <w:pPr>
              <w:pStyle w:val="a4"/>
              <w:rPr>
                <w:rFonts w:ascii="Arial" w:eastAsiaTheme="minorHAnsi" w:hAnsi="Arial" w:cs="Arial"/>
                <w:bCs/>
                <w:sz w:val="24"/>
                <w:szCs w:val="24"/>
              </w:rPr>
            </w:pPr>
            <w:r w:rsidRPr="00D63975">
              <w:rPr>
                <w:rFonts w:ascii="Arial" w:eastAsiaTheme="minorHAnsi" w:hAnsi="Arial" w:cs="Arial"/>
                <w:bCs/>
                <w:sz w:val="24"/>
                <w:szCs w:val="24"/>
              </w:rPr>
              <w:t>Мероприятие 4</w:t>
            </w:r>
            <w:r w:rsidR="005B7033" w:rsidRPr="00D63975">
              <w:rPr>
                <w:rFonts w:ascii="Arial" w:eastAsiaTheme="minorHAnsi" w:hAnsi="Arial" w:cs="Arial"/>
                <w:bCs/>
                <w:sz w:val="24"/>
                <w:szCs w:val="24"/>
              </w:rPr>
              <w:t xml:space="preserve">: повышение престижа муниципальной службы в органах местного самоуправления Слюдянского муниципального образования </w:t>
            </w:r>
          </w:p>
        </w:tc>
        <w:tc>
          <w:tcPr>
            <w:tcW w:w="1558" w:type="dxa"/>
            <w:tcBorders>
              <w:top w:val="single" w:sz="4" w:space="0" w:color="auto"/>
              <w:left w:val="single" w:sz="4" w:space="0" w:color="auto"/>
              <w:bottom w:val="single" w:sz="4" w:space="0" w:color="auto"/>
              <w:right w:val="single" w:sz="4" w:space="0" w:color="auto"/>
            </w:tcBorders>
            <w:vAlign w:val="center"/>
          </w:tcPr>
          <w:p w14:paraId="546719D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447 422</w:t>
            </w:r>
          </w:p>
        </w:tc>
        <w:tc>
          <w:tcPr>
            <w:tcW w:w="1134" w:type="dxa"/>
            <w:tcBorders>
              <w:top w:val="single" w:sz="4" w:space="0" w:color="auto"/>
              <w:left w:val="single" w:sz="4" w:space="0" w:color="auto"/>
              <w:bottom w:val="single" w:sz="4" w:space="0" w:color="auto"/>
              <w:right w:val="single" w:sz="4" w:space="0" w:color="auto"/>
            </w:tcBorders>
            <w:vAlign w:val="center"/>
          </w:tcPr>
          <w:p w14:paraId="125769D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447 422</w:t>
            </w:r>
          </w:p>
        </w:tc>
        <w:tc>
          <w:tcPr>
            <w:tcW w:w="710" w:type="dxa"/>
            <w:tcBorders>
              <w:top w:val="single" w:sz="4" w:space="0" w:color="auto"/>
              <w:left w:val="single" w:sz="4" w:space="0" w:color="auto"/>
              <w:bottom w:val="single" w:sz="4" w:space="0" w:color="auto"/>
              <w:right w:val="single" w:sz="4" w:space="0" w:color="auto"/>
            </w:tcBorders>
            <w:vAlign w:val="center"/>
          </w:tcPr>
          <w:p w14:paraId="78277493" w14:textId="3E0F3CF2" w:rsidR="005B7033" w:rsidRPr="00D63975" w:rsidRDefault="005B7033" w:rsidP="005E1897">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1CB032A7"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586 334</w:t>
            </w:r>
          </w:p>
        </w:tc>
        <w:tc>
          <w:tcPr>
            <w:tcW w:w="1134" w:type="dxa"/>
            <w:tcBorders>
              <w:top w:val="single" w:sz="4" w:space="0" w:color="auto"/>
              <w:left w:val="single" w:sz="4" w:space="0" w:color="auto"/>
              <w:bottom w:val="single" w:sz="4" w:space="0" w:color="auto"/>
              <w:right w:val="single" w:sz="4" w:space="0" w:color="auto"/>
            </w:tcBorders>
            <w:vAlign w:val="center"/>
          </w:tcPr>
          <w:p w14:paraId="2E93DEE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586 334</w:t>
            </w:r>
          </w:p>
        </w:tc>
        <w:tc>
          <w:tcPr>
            <w:tcW w:w="709" w:type="dxa"/>
            <w:tcBorders>
              <w:top w:val="single" w:sz="4" w:space="0" w:color="auto"/>
              <w:left w:val="single" w:sz="4" w:space="0" w:color="auto"/>
              <w:bottom w:val="single" w:sz="4" w:space="0" w:color="auto"/>
              <w:right w:val="single" w:sz="4" w:space="0" w:color="auto"/>
            </w:tcBorders>
            <w:vAlign w:val="center"/>
          </w:tcPr>
          <w:p w14:paraId="79DAFA2A"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60BC0A94"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586 334</w:t>
            </w:r>
          </w:p>
        </w:tc>
        <w:tc>
          <w:tcPr>
            <w:tcW w:w="1276" w:type="dxa"/>
            <w:tcBorders>
              <w:top w:val="single" w:sz="4" w:space="0" w:color="auto"/>
              <w:left w:val="single" w:sz="4" w:space="0" w:color="auto"/>
              <w:bottom w:val="single" w:sz="4" w:space="0" w:color="auto"/>
              <w:right w:val="single" w:sz="4" w:space="0" w:color="auto"/>
            </w:tcBorders>
            <w:vAlign w:val="center"/>
          </w:tcPr>
          <w:p w14:paraId="28EEAA35"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586 334</w:t>
            </w:r>
          </w:p>
        </w:tc>
        <w:tc>
          <w:tcPr>
            <w:tcW w:w="709" w:type="dxa"/>
            <w:tcBorders>
              <w:top w:val="single" w:sz="4" w:space="0" w:color="auto"/>
              <w:left w:val="single" w:sz="4" w:space="0" w:color="auto"/>
              <w:bottom w:val="single" w:sz="4" w:space="0" w:color="auto"/>
              <w:right w:val="single" w:sz="4" w:space="0" w:color="auto"/>
            </w:tcBorders>
            <w:vAlign w:val="center"/>
          </w:tcPr>
          <w:p w14:paraId="67046FF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12B925EB"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hideMark/>
          </w:tcPr>
          <w:p w14:paraId="407B254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4.1</w:t>
            </w:r>
          </w:p>
        </w:tc>
        <w:tc>
          <w:tcPr>
            <w:tcW w:w="4233" w:type="dxa"/>
            <w:tcBorders>
              <w:top w:val="single" w:sz="4" w:space="0" w:color="auto"/>
              <w:left w:val="single" w:sz="4" w:space="0" w:color="auto"/>
              <w:bottom w:val="single" w:sz="4" w:space="0" w:color="auto"/>
              <w:right w:val="single" w:sz="4" w:space="0" w:color="auto"/>
            </w:tcBorders>
            <w:hideMark/>
          </w:tcPr>
          <w:p w14:paraId="4F50DE31" w14:textId="2019931D"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 xml:space="preserve">Мероприятие </w:t>
            </w:r>
            <w:r w:rsidR="00054B23" w:rsidRPr="00D63975">
              <w:rPr>
                <w:rFonts w:ascii="Arial" w:eastAsiaTheme="minorHAnsi" w:hAnsi="Arial" w:cs="Arial"/>
                <w:bCs/>
                <w:sz w:val="24"/>
                <w:szCs w:val="24"/>
              </w:rPr>
              <w:t>4.1: выплата</w:t>
            </w:r>
            <w:r w:rsidRPr="00D63975">
              <w:rPr>
                <w:rFonts w:ascii="Arial" w:eastAsiaTheme="minorHAnsi" w:hAnsi="Arial" w:cs="Arial"/>
                <w:bCs/>
                <w:sz w:val="24"/>
                <w:szCs w:val="24"/>
              </w:rPr>
              <w:t xml:space="preserve"> пенсии за выслугу лет муниципальным служащим </w:t>
            </w:r>
          </w:p>
          <w:p w14:paraId="6C68E4C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(подстатья 263 «Пенсии, пособия, выплачиваемые организациями сектора государственного управления»)</w:t>
            </w:r>
          </w:p>
        </w:tc>
        <w:tc>
          <w:tcPr>
            <w:tcW w:w="1558" w:type="dxa"/>
            <w:tcBorders>
              <w:top w:val="single" w:sz="4" w:space="0" w:color="auto"/>
              <w:left w:val="single" w:sz="4" w:space="0" w:color="auto"/>
              <w:bottom w:val="single" w:sz="4" w:space="0" w:color="auto"/>
              <w:right w:val="single" w:sz="4" w:space="0" w:color="auto"/>
            </w:tcBorders>
            <w:vAlign w:val="center"/>
          </w:tcPr>
          <w:p w14:paraId="0F1C899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447 422</w:t>
            </w:r>
          </w:p>
        </w:tc>
        <w:tc>
          <w:tcPr>
            <w:tcW w:w="1134" w:type="dxa"/>
            <w:tcBorders>
              <w:top w:val="single" w:sz="4" w:space="0" w:color="auto"/>
              <w:left w:val="single" w:sz="4" w:space="0" w:color="auto"/>
              <w:bottom w:val="single" w:sz="4" w:space="0" w:color="auto"/>
              <w:right w:val="single" w:sz="4" w:space="0" w:color="auto"/>
            </w:tcBorders>
            <w:vAlign w:val="center"/>
          </w:tcPr>
          <w:p w14:paraId="54D85394"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447 422</w:t>
            </w:r>
          </w:p>
        </w:tc>
        <w:tc>
          <w:tcPr>
            <w:tcW w:w="710" w:type="dxa"/>
            <w:tcBorders>
              <w:top w:val="single" w:sz="4" w:space="0" w:color="auto"/>
              <w:left w:val="single" w:sz="4" w:space="0" w:color="auto"/>
              <w:bottom w:val="single" w:sz="4" w:space="0" w:color="auto"/>
              <w:right w:val="single" w:sz="4" w:space="0" w:color="auto"/>
            </w:tcBorders>
            <w:vAlign w:val="center"/>
          </w:tcPr>
          <w:p w14:paraId="0A0B452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6D68FB0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586 334</w:t>
            </w:r>
          </w:p>
        </w:tc>
        <w:tc>
          <w:tcPr>
            <w:tcW w:w="1134" w:type="dxa"/>
            <w:tcBorders>
              <w:top w:val="single" w:sz="4" w:space="0" w:color="auto"/>
              <w:left w:val="single" w:sz="4" w:space="0" w:color="auto"/>
              <w:bottom w:val="single" w:sz="4" w:space="0" w:color="auto"/>
              <w:right w:val="single" w:sz="4" w:space="0" w:color="auto"/>
            </w:tcBorders>
            <w:vAlign w:val="center"/>
          </w:tcPr>
          <w:p w14:paraId="6F7414A9"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586 334</w:t>
            </w:r>
          </w:p>
        </w:tc>
        <w:tc>
          <w:tcPr>
            <w:tcW w:w="709" w:type="dxa"/>
            <w:tcBorders>
              <w:top w:val="single" w:sz="4" w:space="0" w:color="auto"/>
              <w:left w:val="single" w:sz="4" w:space="0" w:color="auto"/>
              <w:bottom w:val="single" w:sz="4" w:space="0" w:color="auto"/>
              <w:right w:val="single" w:sz="4" w:space="0" w:color="auto"/>
            </w:tcBorders>
            <w:vAlign w:val="center"/>
          </w:tcPr>
          <w:p w14:paraId="534989CF"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4738B22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586 334</w:t>
            </w:r>
          </w:p>
        </w:tc>
        <w:tc>
          <w:tcPr>
            <w:tcW w:w="1276" w:type="dxa"/>
            <w:tcBorders>
              <w:top w:val="single" w:sz="4" w:space="0" w:color="auto"/>
              <w:left w:val="single" w:sz="4" w:space="0" w:color="auto"/>
              <w:bottom w:val="single" w:sz="4" w:space="0" w:color="auto"/>
              <w:right w:val="single" w:sz="4" w:space="0" w:color="auto"/>
            </w:tcBorders>
            <w:vAlign w:val="center"/>
          </w:tcPr>
          <w:p w14:paraId="65164CF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586 334</w:t>
            </w:r>
          </w:p>
        </w:tc>
        <w:tc>
          <w:tcPr>
            <w:tcW w:w="709" w:type="dxa"/>
            <w:tcBorders>
              <w:top w:val="single" w:sz="4" w:space="0" w:color="auto"/>
              <w:left w:val="single" w:sz="4" w:space="0" w:color="auto"/>
              <w:bottom w:val="single" w:sz="4" w:space="0" w:color="auto"/>
              <w:right w:val="single" w:sz="4" w:space="0" w:color="auto"/>
            </w:tcBorders>
            <w:vAlign w:val="center"/>
          </w:tcPr>
          <w:p w14:paraId="23947E2C"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r w:rsidR="005B7033" w:rsidRPr="00D63975" w14:paraId="1EF77D06" w14:textId="77777777" w:rsidTr="005E1897">
        <w:trPr>
          <w:gridAfter w:val="1"/>
          <w:wAfter w:w="10" w:type="dxa"/>
        </w:trPr>
        <w:tc>
          <w:tcPr>
            <w:tcW w:w="435" w:type="dxa"/>
            <w:tcBorders>
              <w:top w:val="single" w:sz="4" w:space="0" w:color="auto"/>
              <w:left w:val="single" w:sz="4" w:space="0" w:color="auto"/>
              <w:bottom w:val="single" w:sz="4" w:space="0" w:color="auto"/>
              <w:right w:val="single" w:sz="4" w:space="0" w:color="auto"/>
            </w:tcBorders>
          </w:tcPr>
          <w:p w14:paraId="63F06A3B" w14:textId="77777777" w:rsidR="005B7033" w:rsidRPr="00D63975" w:rsidRDefault="005B7033" w:rsidP="0050313B">
            <w:pPr>
              <w:pStyle w:val="a4"/>
              <w:rPr>
                <w:rFonts w:ascii="Arial" w:eastAsiaTheme="minorHAnsi" w:hAnsi="Arial" w:cs="Arial"/>
                <w:bCs/>
                <w:sz w:val="24"/>
                <w:szCs w:val="24"/>
              </w:rPr>
            </w:pPr>
          </w:p>
        </w:tc>
        <w:tc>
          <w:tcPr>
            <w:tcW w:w="4233" w:type="dxa"/>
            <w:tcBorders>
              <w:top w:val="single" w:sz="4" w:space="0" w:color="auto"/>
              <w:left w:val="single" w:sz="4" w:space="0" w:color="auto"/>
              <w:bottom w:val="single" w:sz="4" w:space="0" w:color="auto"/>
              <w:right w:val="single" w:sz="4" w:space="0" w:color="auto"/>
            </w:tcBorders>
            <w:hideMark/>
          </w:tcPr>
          <w:p w14:paraId="19284CAD"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ИТОГО:</w:t>
            </w:r>
          </w:p>
        </w:tc>
        <w:tc>
          <w:tcPr>
            <w:tcW w:w="1558" w:type="dxa"/>
            <w:tcBorders>
              <w:top w:val="single" w:sz="4" w:space="0" w:color="auto"/>
              <w:left w:val="single" w:sz="4" w:space="0" w:color="auto"/>
              <w:bottom w:val="single" w:sz="4" w:space="0" w:color="auto"/>
              <w:right w:val="single" w:sz="4" w:space="0" w:color="auto"/>
            </w:tcBorders>
            <w:vAlign w:val="center"/>
          </w:tcPr>
          <w:p w14:paraId="3A124A43"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1 484 118</w:t>
            </w:r>
          </w:p>
        </w:tc>
        <w:tc>
          <w:tcPr>
            <w:tcW w:w="1134" w:type="dxa"/>
            <w:tcBorders>
              <w:top w:val="single" w:sz="4" w:space="0" w:color="auto"/>
              <w:left w:val="single" w:sz="4" w:space="0" w:color="auto"/>
              <w:bottom w:val="single" w:sz="4" w:space="0" w:color="auto"/>
              <w:right w:val="single" w:sz="4" w:space="0" w:color="auto"/>
            </w:tcBorders>
            <w:vAlign w:val="center"/>
          </w:tcPr>
          <w:p w14:paraId="24C520B5" w14:textId="7D6C6F86" w:rsidR="005B7033" w:rsidRPr="00D63975" w:rsidRDefault="005B7033" w:rsidP="005E1897">
            <w:pPr>
              <w:pStyle w:val="a4"/>
              <w:jc w:val="left"/>
              <w:rPr>
                <w:rFonts w:ascii="Arial" w:eastAsiaTheme="minorHAnsi" w:hAnsi="Arial" w:cs="Arial"/>
                <w:bCs/>
                <w:sz w:val="24"/>
                <w:szCs w:val="24"/>
              </w:rPr>
            </w:pPr>
            <w:r w:rsidRPr="00D63975">
              <w:rPr>
                <w:rFonts w:ascii="Arial" w:eastAsiaTheme="minorHAnsi" w:hAnsi="Arial" w:cs="Arial"/>
                <w:bCs/>
                <w:sz w:val="24"/>
                <w:szCs w:val="24"/>
              </w:rPr>
              <w:t>1 484</w:t>
            </w:r>
            <w:r w:rsidR="005E1897" w:rsidRPr="00D63975">
              <w:rPr>
                <w:rFonts w:ascii="Arial" w:eastAsiaTheme="minorHAnsi" w:hAnsi="Arial" w:cs="Arial"/>
                <w:bCs/>
                <w:sz w:val="24"/>
                <w:szCs w:val="24"/>
              </w:rPr>
              <w:t> </w:t>
            </w:r>
            <w:r w:rsidRPr="00D63975">
              <w:rPr>
                <w:rFonts w:ascii="Arial" w:eastAsiaTheme="minorHAnsi" w:hAnsi="Arial" w:cs="Arial"/>
                <w:bCs/>
                <w:sz w:val="24"/>
                <w:szCs w:val="24"/>
              </w:rPr>
              <w:t>118</w:t>
            </w:r>
          </w:p>
        </w:tc>
        <w:tc>
          <w:tcPr>
            <w:tcW w:w="710" w:type="dxa"/>
            <w:tcBorders>
              <w:top w:val="single" w:sz="4" w:space="0" w:color="auto"/>
              <w:left w:val="single" w:sz="4" w:space="0" w:color="auto"/>
              <w:bottom w:val="single" w:sz="4" w:space="0" w:color="auto"/>
              <w:right w:val="single" w:sz="4" w:space="0" w:color="auto"/>
            </w:tcBorders>
            <w:vAlign w:val="center"/>
          </w:tcPr>
          <w:p w14:paraId="398486F0"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9" w:type="dxa"/>
            <w:tcBorders>
              <w:top w:val="single" w:sz="4" w:space="0" w:color="auto"/>
              <w:left w:val="single" w:sz="4" w:space="0" w:color="auto"/>
              <w:bottom w:val="single" w:sz="4" w:space="0" w:color="auto"/>
              <w:right w:val="single" w:sz="4" w:space="0" w:color="auto"/>
            </w:tcBorders>
            <w:vAlign w:val="center"/>
          </w:tcPr>
          <w:p w14:paraId="2C396E18"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1 856 174</w:t>
            </w:r>
          </w:p>
        </w:tc>
        <w:tc>
          <w:tcPr>
            <w:tcW w:w="1134" w:type="dxa"/>
            <w:tcBorders>
              <w:top w:val="single" w:sz="4" w:space="0" w:color="auto"/>
              <w:left w:val="single" w:sz="4" w:space="0" w:color="auto"/>
              <w:bottom w:val="single" w:sz="4" w:space="0" w:color="auto"/>
              <w:right w:val="single" w:sz="4" w:space="0" w:color="auto"/>
            </w:tcBorders>
            <w:vAlign w:val="center"/>
          </w:tcPr>
          <w:p w14:paraId="32415E72"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1 856 174</w:t>
            </w:r>
          </w:p>
        </w:tc>
        <w:tc>
          <w:tcPr>
            <w:tcW w:w="709" w:type="dxa"/>
            <w:tcBorders>
              <w:top w:val="single" w:sz="4" w:space="0" w:color="auto"/>
              <w:left w:val="single" w:sz="4" w:space="0" w:color="auto"/>
              <w:bottom w:val="single" w:sz="4" w:space="0" w:color="auto"/>
              <w:right w:val="single" w:sz="4" w:space="0" w:color="auto"/>
            </w:tcBorders>
            <w:vAlign w:val="center"/>
          </w:tcPr>
          <w:p w14:paraId="10D0F915"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14:paraId="3BF060EA"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1 856 174</w:t>
            </w:r>
          </w:p>
        </w:tc>
        <w:tc>
          <w:tcPr>
            <w:tcW w:w="1276" w:type="dxa"/>
            <w:tcBorders>
              <w:top w:val="single" w:sz="4" w:space="0" w:color="auto"/>
              <w:left w:val="single" w:sz="4" w:space="0" w:color="auto"/>
              <w:bottom w:val="single" w:sz="4" w:space="0" w:color="auto"/>
              <w:right w:val="single" w:sz="4" w:space="0" w:color="auto"/>
            </w:tcBorders>
            <w:vAlign w:val="center"/>
          </w:tcPr>
          <w:p w14:paraId="0FC2B306"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1 856 174</w:t>
            </w:r>
          </w:p>
        </w:tc>
        <w:tc>
          <w:tcPr>
            <w:tcW w:w="709" w:type="dxa"/>
            <w:tcBorders>
              <w:top w:val="single" w:sz="4" w:space="0" w:color="auto"/>
              <w:left w:val="single" w:sz="4" w:space="0" w:color="auto"/>
              <w:bottom w:val="single" w:sz="4" w:space="0" w:color="auto"/>
              <w:right w:val="single" w:sz="4" w:space="0" w:color="auto"/>
            </w:tcBorders>
            <w:vAlign w:val="center"/>
          </w:tcPr>
          <w:p w14:paraId="3B5AA1A1" w14:textId="77777777" w:rsidR="005B7033" w:rsidRPr="00D63975" w:rsidRDefault="005B7033" w:rsidP="0050313B">
            <w:pPr>
              <w:pStyle w:val="a4"/>
              <w:rPr>
                <w:rFonts w:ascii="Arial" w:eastAsiaTheme="minorHAnsi" w:hAnsi="Arial" w:cs="Arial"/>
                <w:bCs/>
                <w:sz w:val="24"/>
                <w:szCs w:val="24"/>
              </w:rPr>
            </w:pPr>
            <w:r w:rsidRPr="00D63975">
              <w:rPr>
                <w:rFonts w:ascii="Arial" w:eastAsiaTheme="minorHAnsi" w:hAnsi="Arial" w:cs="Arial"/>
                <w:bCs/>
                <w:sz w:val="24"/>
                <w:szCs w:val="24"/>
              </w:rPr>
              <w:t>0</w:t>
            </w:r>
          </w:p>
        </w:tc>
      </w:tr>
    </w:tbl>
    <w:p w14:paraId="72826957" w14:textId="5917C7E4" w:rsidR="005B7033" w:rsidRPr="00D63975" w:rsidRDefault="005B7033" w:rsidP="0050313B">
      <w:pPr>
        <w:pStyle w:val="a4"/>
        <w:jc w:val="both"/>
        <w:rPr>
          <w:rFonts w:ascii="Arial" w:eastAsiaTheme="minorHAnsi" w:hAnsi="Arial" w:cs="Arial"/>
          <w:bCs/>
          <w:sz w:val="24"/>
          <w:szCs w:val="24"/>
        </w:rPr>
      </w:pPr>
    </w:p>
    <w:p w14:paraId="5A7EEB94" w14:textId="77777777" w:rsidR="000C2614" w:rsidRPr="00D63975" w:rsidRDefault="000C2614" w:rsidP="0050313B">
      <w:pPr>
        <w:pStyle w:val="ConsPlusNormal"/>
        <w:widowControl/>
        <w:ind w:left="4111" w:firstLine="0"/>
        <w:jc w:val="right"/>
        <w:outlineLvl w:val="0"/>
        <w:rPr>
          <w:sz w:val="24"/>
          <w:szCs w:val="24"/>
        </w:rPr>
        <w:sectPr w:rsidR="000C2614" w:rsidRPr="00D63975" w:rsidSect="004432ED">
          <w:pgSz w:w="16838" w:h="11906" w:orient="landscape"/>
          <w:pgMar w:top="1134" w:right="567" w:bottom="567" w:left="567" w:header="709" w:footer="709" w:gutter="0"/>
          <w:cols w:space="708"/>
          <w:docGrid w:linePitch="360"/>
        </w:sectPr>
      </w:pPr>
    </w:p>
    <w:p w14:paraId="576F28DE" w14:textId="77777777" w:rsidR="000C2614" w:rsidRPr="00D63975" w:rsidRDefault="000C2614" w:rsidP="0050313B">
      <w:pPr>
        <w:pStyle w:val="ConsPlusNormal"/>
        <w:ind w:left="4111" w:firstLine="0"/>
        <w:jc w:val="right"/>
        <w:outlineLvl w:val="0"/>
        <w:rPr>
          <w:sz w:val="24"/>
          <w:szCs w:val="24"/>
        </w:rPr>
        <w:sectPr w:rsidR="000C2614" w:rsidRPr="00D63975" w:rsidSect="00495CB7">
          <w:pgSz w:w="16838" w:h="11906" w:orient="landscape"/>
          <w:pgMar w:top="1134" w:right="567" w:bottom="567" w:left="567" w:header="709" w:footer="709" w:gutter="0"/>
          <w:cols w:space="708"/>
          <w:docGrid w:linePitch="360"/>
        </w:sectPr>
      </w:pPr>
    </w:p>
    <w:p w14:paraId="490CD41F" w14:textId="55B68DEA" w:rsidR="003E3BB4" w:rsidRPr="008C16CD" w:rsidRDefault="003E3BB4" w:rsidP="0050313B">
      <w:pPr>
        <w:pStyle w:val="ConsPlusNormal"/>
        <w:ind w:left="4111" w:firstLine="0"/>
        <w:jc w:val="right"/>
        <w:outlineLvl w:val="0"/>
        <w:rPr>
          <w:rFonts w:ascii="Courier New" w:hAnsi="Courier New" w:cs="Courier New"/>
          <w:sz w:val="22"/>
          <w:szCs w:val="22"/>
        </w:rPr>
      </w:pPr>
      <w:r w:rsidRPr="008C16CD">
        <w:rPr>
          <w:rFonts w:ascii="Courier New" w:hAnsi="Courier New" w:cs="Courier New"/>
          <w:sz w:val="22"/>
          <w:szCs w:val="22"/>
        </w:rPr>
        <w:lastRenderedPageBreak/>
        <w:t>Приложение № 11</w:t>
      </w:r>
    </w:p>
    <w:p w14:paraId="0C327505" w14:textId="461A4D97" w:rsidR="003E3BB4" w:rsidRPr="008C16CD" w:rsidRDefault="003E3BB4" w:rsidP="0050313B">
      <w:pPr>
        <w:autoSpaceDE w:val="0"/>
        <w:autoSpaceDN w:val="0"/>
        <w:adjustRightInd w:val="0"/>
        <w:spacing w:after="0" w:line="240" w:lineRule="auto"/>
        <w:ind w:left="4111"/>
        <w:jc w:val="right"/>
        <w:rPr>
          <w:rFonts w:ascii="Courier New" w:hAnsi="Courier New" w:cs="Courier New"/>
          <w:bCs/>
        </w:rPr>
      </w:pPr>
      <w:r w:rsidRPr="008C16CD">
        <w:rPr>
          <w:rFonts w:ascii="Courier New" w:hAnsi="Courier New" w:cs="Courier New"/>
          <w:bCs/>
        </w:rPr>
        <w:t>к постановлению администрации</w:t>
      </w:r>
    </w:p>
    <w:p w14:paraId="06BFE66F" w14:textId="7A1F6588" w:rsidR="003E3BB4" w:rsidRPr="008C16CD" w:rsidRDefault="003E3BB4" w:rsidP="0050313B">
      <w:pPr>
        <w:autoSpaceDE w:val="0"/>
        <w:autoSpaceDN w:val="0"/>
        <w:adjustRightInd w:val="0"/>
        <w:spacing w:after="0" w:line="240" w:lineRule="auto"/>
        <w:ind w:left="4111"/>
        <w:jc w:val="right"/>
        <w:rPr>
          <w:rFonts w:ascii="Courier New" w:hAnsi="Courier New" w:cs="Courier New"/>
          <w:bCs/>
        </w:rPr>
      </w:pPr>
      <w:r w:rsidRPr="008C16CD">
        <w:rPr>
          <w:rFonts w:ascii="Courier New" w:hAnsi="Courier New" w:cs="Courier New"/>
          <w:bCs/>
        </w:rPr>
        <w:t>Слюдянского городского поселения</w:t>
      </w:r>
    </w:p>
    <w:p w14:paraId="0AF7EAD9" w14:textId="5C854BA4" w:rsidR="003E3BB4" w:rsidRPr="008C16CD" w:rsidRDefault="00E602AE" w:rsidP="0050313B">
      <w:pPr>
        <w:autoSpaceDE w:val="0"/>
        <w:autoSpaceDN w:val="0"/>
        <w:adjustRightInd w:val="0"/>
        <w:spacing w:after="0" w:line="240" w:lineRule="auto"/>
        <w:ind w:left="4111"/>
        <w:jc w:val="right"/>
        <w:rPr>
          <w:sz w:val="24"/>
          <w:szCs w:val="24"/>
        </w:rPr>
      </w:pPr>
      <w:r w:rsidRPr="008C16CD">
        <w:rPr>
          <w:rFonts w:ascii="Courier New" w:hAnsi="Courier New" w:cs="Courier New"/>
          <w:bCs/>
        </w:rPr>
        <w:t>О</w:t>
      </w:r>
      <w:r w:rsidR="003E3BB4" w:rsidRPr="008C16CD">
        <w:rPr>
          <w:rFonts w:ascii="Courier New" w:hAnsi="Courier New" w:cs="Courier New"/>
          <w:bCs/>
        </w:rPr>
        <w:t>т</w:t>
      </w:r>
      <w:r w:rsidRPr="008C16CD">
        <w:rPr>
          <w:rFonts w:ascii="Courier New" w:hAnsi="Courier New" w:cs="Courier New"/>
          <w:bCs/>
        </w:rPr>
        <w:t xml:space="preserve"> 25.06.2020</w:t>
      </w:r>
      <w:r w:rsidR="003E3BB4" w:rsidRPr="008C16CD">
        <w:rPr>
          <w:rFonts w:ascii="Courier New" w:hAnsi="Courier New" w:cs="Courier New"/>
          <w:bCs/>
        </w:rPr>
        <w:t xml:space="preserve"> №</w:t>
      </w:r>
      <w:r w:rsidRPr="008C16CD">
        <w:rPr>
          <w:rFonts w:ascii="Courier New" w:hAnsi="Courier New" w:cs="Courier New"/>
          <w:bCs/>
        </w:rPr>
        <w:t>406</w:t>
      </w:r>
      <w:r w:rsidR="003E3BB4" w:rsidRPr="008C16CD">
        <w:rPr>
          <w:rFonts w:ascii="Courier New" w:hAnsi="Courier New" w:cs="Courier New"/>
          <w:bCs/>
        </w:rPr>
        <w:t xml:space="preserve"> </w:t>
      </w:r>
    </w:p>
    <w:p w14:paraId="4AF949AA" w14:textId="77777777" w:rsidR="003E3BB4" w:rsidRPr="00D63975" w:rsidRDefault="003E3BB4" w:rsidP="0050313B">
      <w:pPr>
        <w:shd w:val="clear" w:color="auto" w:fill="FFFFFF"/>
        <w:tabs>
          <w:tab w:val="left" w:pos="284"/>
          <w:tab w:val="left" w:pos="709"/>
          <w:tab w:val="left" w:pos="851"/>
        </w:tabs>
        <w:spacing w:after="0" w:line="240" w:lineRule="auto"/>
        <w:ind w:right="-34"/>
        <w:jc w:val="center"/>
        <w:rPr>
          <w:rFonts w:ascii="Arial" w:hAnsi="Arial" w:cs="Arial"/>
          <w:bCs/>
          <w:sz w:val="24"/>
          <w:szCs w:val="24"/>
        </w:rPr>
      </w:pPr>
      <w:r w:rsidRPr="00D63975">
        <w:rPr>
          <w:rFonts w:ascii="Arial" w:hAnsi="Arial" w:cs="Arial"/>
          <w:bCs/>
          <w:sz w:val="24"/>
          <w:szCs w:val="24"/>
        </w:rPr>
        <w:t>ПАСПОРТ</w:t>
      </w:r>
    </w:p>
    <w:p w14:paraId="0E3E65CA" w14:textId="23DB171B" w:rsidR="003E3BB4" w:rsidRPr="00D63975" w:rsidRDefault="003E3BB4" w:rsidP="0050313B">
      <w:pPr>
        <w:shd w:val="clear" w:color="auto" w:fill="FFFFFF"/>
        <w:tabs>
          <w:tab w:val="left" w:pos="284"/>
          <w:tab w:val="left" w:pos="709"/>
          <w:tab w:val="left" w:pos="851"/>
        </w:tabs>
        <w:spacing w:after="0" w:line="240" w:lineRule="auto"/>
        <w:ind w:right="-34"/>
        <w:jc w:val="center"/>
        <w:rPr>
          <w:rFonts w:ascii="Arial" w:hAnsi="Arial" w:cs="Arial"/>
          <w:bCs/>
          <w:sz w:val="24"/>
          <w:szCs w:val="24"/>
        </w:rPr>
      </w:pPr>
      <w:r w:rsidRPr="00D63975">
        <w:rPr>
          <w:rFonts w:ascii="Arial" w:hAnsi="Arial" w:cs="Arial"/>
          <w:bCs/>
          <w:sz w:val="24"/>
          <w:szCs w:val="24"/>
        </w:rPr>
        <w:t>подпрограммы «Материально-техническое обеспечение деятельности органов местного самоуправления Слюдянского муниципального образования» на 2019-2024 годы</w:t>
      </w:r>
    </w:p>
    <w:p w14:paraId="0AD39EFF" w14:textId="77777777" w:rsidR="003E3BB4" w:rsidRPr="00D63975" w:rsidRDefault="003E3BB4" w:rsidP="0050313B">
      <w:pPr>
        <w:pStyle w:val="1"/>
        <w:spacing w:before="0" w:after="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6320"/>
      </w:tblGrid>
      <w:tr w:rsidR="003E3BB4" w:rsidRPr="00D63975" w14:paraId="5B1DFF7F" w14:textId="77777777" w:rsidTr="002755E0">
        <w:tc>
          <w:tcPr>
            <w:tcW w:w="3085" w:type="dxa"/>
            <w:tcBorders>
              <w:top w:val="single" w:sz="4" w:space="0" w:color="auto"/>
              <w:left w:val="single" w:sz="4" w:space="0" w:color="auto"/>
              <w:bottom w:val="single" w:sz="4" w:space="0" w:color="auto"/>
              <w:right w:val="single" w:sz="4" w:space="0" w:color="auto"/>
            </w:tcBorders>
            <w:hideMark/>
          </w:tcPr>
          <w:p w14:paraId="73876158" w14:textId="137AB585" w:rsidR="003E3BB4" w:rsidRPr="00D63975" w:rsidRDefault="003E3BB4" w:rsidP="0050313B">
            <w:pPr>
              <w:spacing w:after="0" w:line="240" w:lineRule="auto"/>
              <w:rPr>
                <w:rFonts w:ascii="Arial" w:hAnsi="Arial" w:cs="Arial"/>
                <w:bCs/>
                <w:sz w:val="24"/>
                <w:szCs w:val="24"/>
              </w:rPr>
            </w:pPr>
            <w:r w:rsidRPr="00D63975">
              <w:rPr>
                <w:rFonts w:ascii="Arial" w:hAnsi="Arial" w:cs="Arial"/>
                <w:bCs/>
                <w:sz w:val="24"/>
                <w:szCs w:val="24"/>
              </w:rPr>
              <w:t>Наименование</w:t>
            </w:r>
            <w:r w:rsidR="001612D2" w:rsidRPr="00D63975">
              <w:rPr>
                <w:rFonts w:ascii="Arial" w:hAnsi="Arial" w:cs="Arial"/>
                <w:bCs/>
                <w:sz w:val="24"/>
                <w:szCs w:val="24"/>
              </w:rPr>
              <w:t xml:space="preserve"> </w:t>
            </w:r>
            <w:r w:rsidRPr="00D63975">
              <w:rPr>
                <w:rFonts w:ascii="Arial" w:hAnsi="Arial" w:cs="Arial"/>
                <w:bCs/>
                <w:sz w:val="24"/>
                <w:szCs w:val="24"/>
              </w:rP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2BAE5C77" w14:textId="67DF0BD1" w:rsidR="003E3BB4" w:rsidRPr="00D63975" w:rsidRDefault="003E3BB4" w:rsidP="001612D2">
            <w:pPr>
              <w:spacing w:after="0" w:line="240" w:lineRule="auto"/>
              <w:ind w:right="141"/>
              <w:jc w:val="both"/>
              <w:rPr>
                <w:rFonts w:ascii="Arial" w:hAnsi="Arial" w:cs="Arial"/>
                <w:bCs/>
                <w:sz w:val="24"/>
                <w:szCs w:val="24"/>
              </w:rPr>
            </w:pPr>
            <w:r w:rsidRPr="00D63975">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 на 2019 – 2024 годы</w:t>
            </w:r>
          </w:p>
        </w:tc>
      </w:tr>
      <w:tr w:rsidR="003E3BB4" w:rsidRPr="00D63975" w14:paraId="0D0C8856" w14:textId="77777777" w:rsidTr="002755E0">
        <w:tc>
          <w:tcPr>
            <w:tcW w:w="3085" w:type="dxa"/>
            <w:tcBorders>
              <w:top w:val="single" w:sz="4" w:space="0" w:color="auto"/>
              <w:left w:val="single" w:sz="4" w:space="0" w:color="auto"/>
              <w:bottom w:val="single" w:sz="4" w:space="0" w:color="auto"/>
              <w:right w:val="single" w:sz="4" w:space="0" w:color="auto"/>
            </w:tcBorders>
            <w:hideMark/>
          </w:tcPr>
          <w:p w14:paraId="28DF82CE" w14:textId="77777777" w:rsidR="003E3BB4" w:rsidRPr="00D63975" w:rsidRDefault="003E3BB4" w:rsidP="0050313B">
            <w:pPr>
              <w:spacing w:after="0" w:line="240" w:lineRule="auto"/>
              <w:rPr>
                <w:rFonts w:ascii="Arial" w:hAnsi="Arial" w:cs="Arial"/>
                <w:bCs/>
                <w:sz w:val="24"/>
                <w:szCs w:val="24"/>
              </w:rPr>
            </w:pPr>
            <w:r w:rsidRPr="00D63975">
              <w:rPr>
                <w:rFonts w:ascii="Arial" w:hAnsi="Arial" w:cs="Arial"/>
                <w:bCs/>
                <w:sz w:val="24"/>
                <w:szCs w:val="24"/>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21A9E03F"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 xml:space="preserve">Отдел по организационной работе, кадровой политике и ведению архива администрации Слюдянского городского поселения </w:t>
            </w:r>
          </w:p>
        </w:tc>
      </w:tr>
      <w:tr w:rsidR="003E3BB4" w:rsidRPr="00D63975" w14:paraId="223A602F" w14:textId="77777777" w:rsidTr="002755E0">
        <w:trPr>
          <w:trHeight w:val="1674"/>
        </w:trPr>
        <w:tc>
          <w:tcPr>
            <w:tcW w:w="3085" w:type="dxa"/>
            <w:tcBorders>
              <w:top w:val="single" w:sz="4" w:space="0" w:color="auto"/>
              <w:left w:val="single" w:sz="4" w:space="0" w:color="auto"/>
              <w:bottom w:val="single" w:sz="4" w:space="0" w:color="auto"/>
              <w:right w:val="single" w:sz="4" w:space="0" w:color="auto"/>
            </w:tcBorders>
            <w:hideMark/>
          </w:tcPr>
          <w:p w14:paraId="34D70E9B" w14:textId="77777777" w:rsidR="003E3BB4" w:rsidRPr="00D63975" w:rsidRDefault="003E3BB4" w:rsidP="0050313B">
            <w:pPr>
              <w:spacing w:after="0" w:line="240" w:lineRule="auto"/>
              <w:rPr>
                <w:rFonts w:ascii="Arial" w:hAnsi="Arial" w:cs="Arial"/>
                <w:bCs/>
                <w:sz w:val="24"/>
                <w:szCs w:val="24"/>
              </w:rPr>
            </w:pPr>
            <w:r w:rsidRPr="00D63975">
              <w:rPr>
                <w:rFonts w:ascii="Arial" w:hAnsi="Arial" w:cs="Arial"/>
                <w:bCs/>
                <w:sz w:val="24"/>
                <w:szCs w:val="24"/>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39580F19" w14:textId="77777777" w:rsidR="003E3BB4" w:rsidRPr="00D63975" w:rsidRDefault="003E3BB4" w:rsidP="001612D2">
            <w:pPr>
              <w:spacing w:after="0" w:line="240" w:lineRule="auto"/>
              <w:ind w:right="141"/>
              <w:jc w:val="both"/>
              <w:rPr>
                <w:rFonts w:ascii="Arial" w:hAnsi="Arial" w:cs="Arial"/>
                <w:bCs/>
                <w:sz w:val="24"/>
                <w:szCs w:val="24"/>
              </w:rPr>
            </w:pPr>
            <w:r w:rsidRPr="00D63975">
              <w:rPr>
                <w:rFonts w:ascii="Arial" w:hAnsi="Arial" w:cs="Arial"/>
                <w:bCs/>
                <w:sz w:val="24"/>
                <w:szCs w:val="24"/>
              </w:rPr>
              <w:t xml:space="preserve">- поддержание здания, территории, их конструктивных элементов, инженерных систем и оборудования в надлежащем состоянии, </w:t>
            </w:r>
          </w:p>
          <w:p w14:paraId="0248142B" w14:textId="71FAB7C5" w:rsidR="003E3BB4" w:rsidRPr="00D63975" w:rsidRDefault="003E3BB4" w:rsidP="001612D2">
            <w:pPr>
              <w:spacing w:after="0" w:line="240" w:lineRule="auto"/>
              <w:ind w:right="141"/>
              <w:jc w:val="both"/>
              <w:rPr>
                <w:rFonts w:ascii="Arial" w:hAnsi="Arial" w:cs="Arial"/>
                <w:bCs/>
                <w:sz w:val="24"/>
                <w:szCs w:val="24"/>
              </w:rPr>
            </w:pPr>
            <w:r w:rsidRPr="00D63975">
              <w:rPr>
                <w:rFonts w:ascii="Arial" w:hAnsi="Arial" w:cs="Arial"/>
                <w:bCs/>
                <w:sz w:val="24"/>
                <w:szCs w:val="24"/>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3E3BB4" w:rsidRPr="00D63975" w14:paraId="0020F82A" w14:textId="77777777" w:rsidTr="002755E0">
        <w:trPr>
          <w:trHeight w:val="406"/>
        </w:trPr>
        <w:tc>
          <w:tcPr>
            <w:tcW w:w="3085" w:type="dxa"/>
            <w:tcBorders>
              <w:top w:val="single" w:sz="4" w:space="0" w:color="auto"/>
              <w:left w:val="single" w:sz="4" w:space="0" w:color="auto"/>
              <w:bottom w:val="single" w:sz="4" w:space="0" w:color="auto"/>
              <w:right w:val="single" w:sz="4" w:space="0" w:color="auto"/>
            </w:tcBorders>
          </w:tcPr>
          <w:p w14:paraId="3488A526" w14:textId="77777777" w:rsidR="003E3BB4" w:rsidRPr="00D63975" w:rsidRDefault="003E3BB4" w:rsidP="0050313B">
            <w:pPr>
              <w:spacing w:after="0" w:line="240" w:lineRule="auto"/>
              <w:ind w:right="141"/>
              <w:jc w:val="both"/>
              <w:rPr>
                <w:rFonts w:ascii="Arial" w:hAnsi="Arial" w:cs="Arial"/>
                <w:bCs/>
                <w:sz w:val="24"/>
                <w:szCs w:val="24"/>
              </w:rPr>
            </w:pPr>
            <w:r w:rsidRPr="00D63975">
              <w:rPr>
                <w:rFonts w:ascii="Arial" w:hAnsi="Arial" w:cs="Arial"/>
                <w:bCs/>
                <w:sz w:val="24"/>
                <w:szCs w:val="24"/>
              </w:rPr>
              <w:t>Задачи подпрограммы</w:t>
            </w:r>
          </w:p>
          <w:p w14:paraId="79346483" w14:textId="77777777" w:rsidR="003E3BB4" w:rsidRPr="00D63975" w:rsidRDefault="003E3BB4" w:rsidP="0050313B">
            <w:pPr>
              <w:spacing w:after="0" w:line="240" w:lineRule="auto"/>
              <w:rPr>
                <w:rFonts w:ascii="Arial" w:hAnsi="Arial" w:cs="Arial"/>
                <w:bCs/>
                <w:sz w:val="24"/>
                <w:szCs w:val="24"/>
              </w:rPr>
            </w:pPr>
          </w:p>
        </w:tc>
        <w:tc>
          <w:tcPr>
            <w:tcW w:w="6485" w:type="dxa"/>
            <w:tcBorders>
              <w:top w:val="single" w:sz="4" w:space="0" w:color="auto"/>
              <w:left w:val="single" w:sz="4" w:space="0" w:color="auto"/>
              <w:bottom w:val="single" w:sz="4" w:space="0" w:color="auto"/>
              <w:right w:val="single" w:sz="4" w:space="0" w:color="auto"/>
            </w:tcBorders>
            <w:hideMark/>
          </w:tcPr>
          <w:p w14:paraId="6A010141" w14:textId="0600B9AD"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 xml:space="preserve">1. Обеспечение деятельности органов местного самоуправления Слюдянского муниципального образования услугами связи. </w:t>
            </w:r>
          </w:p>
          <w:p w14:paraId="439A0AA2" w14:textId="77E57B65"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2. Обеспечение деятельности органов местного самоуправления Слюдянского муниципального образования транспортными услугами.</w:t>
            </w:r>
          </w:p>
          <w:p w14:paraId="0796B189" w14:textId="77777777" w:rsidR="003E3BB4" w:rsidRPr="00D63975" w:rsidRDefault="003E3BB4" w:rsidP="001612D2">
            <w:pPr>
              <w:spacing w:after="0" w:line="240" w:lineRule="auto"/>
              <w:ind w:right="141"/>
              <w:jc w:val="both"/>
              <w:rPr>
                <w:rFonts w:ascii="Arial" w:hAnsi="Arial" w:cs="Arial"/>
                <w:bCs/>
                <w:sz w:val="24"/>
                <w:szCs w:val="24"/>
              </w:rPr>
            </w:pPr>
            <w:r w:rsidRPr="00D63975">
              <w:rPr>
                <w:rFonts w:ascii="Arial" w:hAnsi="Arial" w:cs="Arial"/>
                <w:bCs/>
                <w:sz w:val="24"/>
                <w:szCs w:val="24"/>
              </w:rPr>
              <w:t>3. Обеспечение здания электроэнергией, теплом, водой.</w:t>
            </w:r>
          </w:p>
          <w:p w14:paraId="3B258F97" w14:textId="77777777" w:rsidR="003E3BB4" w:rsidRPr="00D63975" w:rsidRDefault="003E3BB4" w:rsidP="001612D2">
            <w:pPr>
              <w:spacing w:after="0" w:line="240" w:lineRule="auto"/>
              <w:jc w:val="both"/>
              <w:rPr>
                <w:rFonts w:ascii="Arial" w:hAnsi="Arial" w:cs="Arial"/>
                <w:bCs/>
                <w:iCs/>
                <w:sz w:val="24"/>
                <w:szCs w:val="24"/>
              </w:rPr>
            </w:pPr>
            <w:r w:rsidRPr="00D63975">
              <w:rPr>
                <w:rFonts w:ascii="Arial" w:hAnsi="Arial" w:cs="Arial"/>
                <w:bCs/>
                <w:sz w:val="24"/>
                <w:szCs w:val="24"/>
              </w:rPr>
              <w:t xml:space="preserve">4. </w:t>
            </w:r>
            <w:r w:rsidRPr="00D63975">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2B025DE3"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14D892A0"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6. Приобретение бланков, печатной продукции, обеспечение траурных мероприятий, оплата прочих расходов.</w:t>
            </w:r>
          </w:p>
          <w:p w14:paraId="537DD0B3" w14:textId="7461FD7C" w:rsidR="003E3BB4" w:rsidRPr="00D63975" w:rsidRDefault="003E3BB4" w:rsidP="001612D2">
            <w:pPr>
              <w:spacing w:after="0" w:line="240" w:lineRule="auto"/>
              <w:jc w:val="both"/>
              <w:rPr>
                <w:rFonts w:ascii="Arial" w:hAnsi="Arial" w:cs="Arial"/>
                <w:bCs/>
                <w:iCs/>
                <w:sz w:val="24"/>
                <w:szCs w:val="24"/>
              </w:rPr>
            </w:pPr>
            <w:r w:rsidRPr="00D63975">
              <w:rPr>
                <w:rFonts w:ascii="Arial" w:hAnsi="Arial" w:cs="Arial"/>
                <w:bCs/>
                <w:sz w:val="24"/>
                <w:szCs w:val="24"/>
              </w:rPr>
              <w:t xml:space="preserve">7. </w:t>
            </w:r>
            <w:r w:rsidRPr="00D63975">
              <w:rPr>
                <w:rFonts w:ascii="Arial" w:hAnsi="Arial" w:cs="Arial"/>
                <w:bCs/>
                <w:iCs/>
                <w:sz w:val="24"/>
                <w:szCs w:val="24"/>
              </w:rPr>
              <w:t xml:space="preserve">Приобретение машин, оборудования, инструмента и других основных средств для обеспечения деятельности </w:t>
            </w:r>
            <w:r w:rsidRPr="00D63975">
              <w:rPr>
                <w:rFonts w:ascii="Arial" w:hAnsi="Arial" w:cs="Arial"/>
                <w:bCs/>
                <w:sz w:val="24"/>
                <w:szCs w:val="24"/>
              </w:rPr>
              <w:t>органов местного   самоуправления   Слюдянского муниципального образования</w:t>
            </w:r>
            <w:r w:rsidRPr="00D63975">
              <w:rPr>
                <w:rFonts w:ascii="Arial" w:hAnsi="Arial" w:cs="Arial"/>
                <w:bCs/>
                <w:iCs/>
                <w:sz w:val="24"/>
                <w:szCs w:val="24"/>
              </w:rPr>
              <w:t>, совершенствования производственных и хозяйственно-бытовых условий труда муниципальных служащих.</w:t>
            </w:r>
          </w:p>
          <w:p w14:paraId="1CBC554C" w14:textId="44AE19E8" w:rsidR="003E3BB4" w:rsidRPr="00D63975" w:rsidRDefault="003E3BB4" w:rsidP="001612D2">
            <w:pPr>
              <w:spacing w:after="0" w:line="240" w:lineRule="auto"/>
              <w:ind w:right="141"/>
              <w:jc w:val="both"/>
              <w:rPr>
                <w:rFonts w:ascii="Arial" w:hAnsi="Arial" w:cs="Arial"/>
                <w:bCs/>
                <w:sz w:val="24"/>
                <w:szCs w:val="24"/>
              </w:rPr>
            </w:pPr>
            <w:r w:rsidRPr="00D63975">
              <w:rPr>
                <w:rFonts w:ascii="Arial" w:hAnsi="Arial" w:cs="Arial"/>
                <w:bCs/>
                <w:sz w:val="24"/>
                <w:szCs w:val="24"/>
              </w:rPr>
              <w:lastRenderedPageBreak/>
              <w:t>8. Обеспечение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w:t>
            </w:r>
          </w:p>
        </w:tc>
      </w:tr>
      <w:tr w:rsidR="003E3BB4" w:rsidRPr="00D63975" w14:paraId="1E11A29D" w14:textId="77777777" w:rsidTr="002755E0">
        <w:tc>
          <w:tcPr>
            <w:tcW w:w="3085" w:type="dxa"/>
            <w:tcBorders>
              <w:top w:val="single" w:sz="4" w:space="0" w:color="auto"/>
              <w:left w:val="single" w:sz="4" w:space="0" w:color="auto"/>
              <w:bottom w:val="single" w:sz="4" w:space="0" w:color="auto"/>
              <w:right w:val="single" w:sz="4" w:space="0" w:color="auto"/>
            </w:tcBorders>
            <w:hideMark/>
          </w:tcPr>
          <w:p w14:paraId="0BDD158A" w14:textId="77777777" w:rsidR="003E3BB4" w:rsidRPr="00D63975" w:rsidRDefault="003E3BB4" w:rsidP="0050313B">
            <w:pPr>
              <w:spacing w:after="0" w:line="240" w:lineRule="auto"/>
              <w:rPr>
                <w:rFonts w:ascii="Arial" w:hAnsi="Arial" w:cs="Arial"/>
                <w:bCs/>
                <w:sz w:val="24"/>
                <w:szCs w:val="24"/>
              </w:rPr>
            </w:pPr>
            <w:r w:rsidRPr="00D63975">
              <w:rPr>
                <w:rFonts w:ascii="Arial" w:hAnsi="Arial" w:cs="Arial"/>
                <w:bCs/>
                <w:sz w:val="24"/>
                <w:szCs w:val="24"/>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3B8FFE0A"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2019-2024 годы.</w:t>
            </w:r>
          </w:p>
        </w:tc>
      </w:tr>
      <w:tr w:rsidR="003E3BB4" w:rsidRPr="00D63975" w14:paraId="574554F8" w14:textId="77777777" w:rsidTr="002755E0">
        <w:tc>
          <w:tcPr>
            <w:tcW w:w="3085" w:type="dxa"/>
            <w:tcBorders>
              <w:top w:val="single" w:sz="4" w:space="0" w:color="auto"/>
              <w:left w:val="single" w:sz="4" w:space="0" w:color="auto"/>
              <w:bottom w:val="single" w:sz="4" w:space="0" w:color="auto"/>
              <w:right w:val="single" w:sz="4" w:space="0" w:color="auto"/>
            </w:tcBorders>
            <w:hideMark/>
          </w:tcPr>
          <w:p w14:paraId="25981530" w14:textId="77777777" w:rsidR="003E3BB4" w:rsidRPr="00D63975" w:rsidRDefault="003E3BB4" w:rsidP="0050313B">
            <w:pPr>
              <w:spacing w:after="0" w:line="240" w:lineRule="auto"/>
              <w:rPr>
                <w:rFonts w:ascii="Arial" w:hAnsi="Arial" w:cs="Arial"/>
                <w:bCs/>
                <w:sz w:val="24"/>
                <w:szCs w:val="24"/>
              </w:rPr>
            </w:pPr>
            <w:r w:rsidRPr="00D63975">
              <w:rPr>
                <w:rFonts w:ascii="Arial" w:hAnsi="Arial" w:cs="Arial"/>
                <w:bCs/>
                <w:sz w:val="24"/>
                <w:szCs w:val="24"/>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56719619"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 xml:space="preserve">- приведение содержания здания и помещений в надлежащее состояние; </w:t>
            </w:r>
          </w:p>
          <w:p w14:paraId="5E9817BE"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 xml:space="preserve">- обеспечение современными видами связи; </w:t>
            </w:r>
          </w:p>
          <w:p w14:paraId="0BD3CBFD"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3E3BB4" w:rsidRPr="00D63975" w14:paraId="5AA8E26A" w14:textId="77777777" w:rsidTr="002755E0">
        <w:tc>
          <w:tcPr>
            <w:tcW w:w="3085" w:type="dxa"/>
            <w:tcBorders>
              <w:top w:val="single" w:sz="4" w:space="0" w:color="auto"/>
              <w:left w:val="single" w:sz="4" w:space="0" w:color="auto"/>
              <w:bottom w:val="single" w:sz="4" w:space="0" w:color="auto"/>
              <w:right w:val="single" w:sz="4" w:space="0" w:color="auto"/>
            </w:tcBorders>
            <w:hideMark/>
          </w:tcPr>
          <w:p w14:paraId="19D98071" w14:textId="77777777" w:rsidR="003E3BB4" w:rsidRPr="00D63975" w:rsidRDefault="003E3BB4" w:rsidP="0050313B">
            <w:pPr>
              <w:spacing w:after="0" w:line="240" w:lineRule="auto"/>
              <w:rPr>
                <w:rFonts w:ascii="Arial" w:hAnsi="Arial" w:cs="Arial"/>
                <w:bCs/>
                <w:sz w:val="24"/>
                <w:szCs w:val="24"/>
              </w:rPr>
            </w:pPr>
            <w:r w:rsidRPr="00D63975">
              <w:rPr>
                <w:rFonts w:ascii="Arial" w:hAnsi="Arial" w:cs="Arial"/>
                <w:bCs/>
                <w:sz w:val="24"/>
                <w:szCs w:val="24"/>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48213A6E"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 xml:space="preserve">Общий объем финансирования муниципальной подпрограммы за период с 2019 по 2024 годы составляет </w:t>
            </w:r>
          </w:p>
          <w:p w14:paraId="3DCB5D76" w14:textId="610B7DE3"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2</w:t>
            </w:r>
            <w:r w:rsidR="00CA3943" w:rsidRPr="00D63975">
              <w:rPr>
                <w:rFonts w:ascii="Arial" w:hAnsi="Arial" w:cs="Arial"/>
                <w:bCs/>
                <w:sz w:val="24"/>
                <w:szCs w:val="24"/>
              </w:rPr>
              <w:t>2</w:t>
            </w:r>
            <w:r w:rsidR="00D82334" w:rsidRPr="00D63975">
              <w:rPr>
                <w:rFonts w:ascii="Arial" w:hAnsi="Arial" w:cs="Arial"/>
                <w:bCs/>
                <w:sz w:val="24"/>
                <w:szCs w:val="24"/>
              </w:rPr>
              <w:t> 920 794</w:t>
            </w:r>
            <w:r w:rsidR="00CA3943" w:rsidRPr="00D63975">
              <w:rPr>
                <w:rFonts w:ascii="Arial" w:hAnsi="Arial" w:cs="Arial"/>
                <w:bCs/>
                <w:sz w:val="24"/>
                <w:szCs w:val="24"/>
              </w:rPr>
              <w:t>,</w:t>
            </w:r>
            <w:r w:rsidR="00D82334" w:rsidRPr="00D63975">
              <w:rPr>
                <w:rFonts w:ascii="Arial" w:hAnsi="Arial" w:cs="Arial"/>
                <w:bCs/>
                <w:sz w:val="24"/>
                <w:szCs w:val="24"/>
              </w:rPr>
              <w:t>72</w:t>
            </w:r>
            <w:r w:rsidRPr="00D63975">
              <w:rPr>
                <w:rFonts w:ascii="Arial" w:hAnsi="Arial" w:cs="Arial"/>
                <w:bCs/>
                <w:sz w:val="24"/>
                <w:szCs w:val="24"/>
              </w:rPr>
              <w:t xml:space="preserve"> руб., в том числе по годам:</w:t>
            </w:r>
          </w:p>
          <w:tbl>
            <w:tblPr>
              <w:tblW w:w="3294" w:type="dxa"/>
              <w:tblLook w:val="04A0" w:firstRow="1" w:lastRow="0" w:firstColumn="1" w:lastColumn="0" w:noHBand="0" w:noVBand="1"/>
            </w:tblPr>
            <w:tblGrid>
              <w:gridCol w:w="3294"/>
            </w:tblGrid>
            <w:tr w:rsidR="003E3BB4" w:rsidRPr="00D63975" w14:paraId="061B88B4" w14:textId="77777777" w:rsidTr="003E3BB4">
              <w:trPr>
                <w:trHeight w:val="296"/>
              </w:trPr>
              <w:tc>
                <w:tcPr>
                  <w:tcW w:w="3294" w:type="dxa"/>
                </w:tcPr>
                <w:p w14:paraId="3DCD46FE" w14:textId="77777777" w:rsidR="003E3BB4" w:rsidRPr="00D63975" w:rsidRDefault="003E3BB4" w:rsidP="001612D2">
                  <w:pPr>
                    <w:pStyle w:val="a4"/>
                    <w:jc w:val="both"/>
                    <w:rPr>
                      <w:rFonts w:ascii="Arial" w:hAnsi="Arial" w:cs="Arial"/>
                      <w:bCs/>
                      <w:sz w:val="24"/>
                      <w:szCs w:val="24"/>
                    </w:rPr>
                  </w:pPr>
                </w:p>
                <w:p w14:paraId="072950EC" w14:textId="77777777" w:rsidR="003E3BB4" w:rsidRPr="00D63975" w:rsidRDefault="003E3BB4" w:rsidP="001612D2">
                  <w:pPr>
                    <w:pStyle w:val="a4"/>
                    <w:jc w:val="both"/>
                    <w:rPr>
                      <w:rFonts w:ascii="Arial" w:hAnsi="Arial" w:cs="Arial"/>
                      <w:bCs/>
                      <w:sz w:val="24"/>
                      <w:szCs w:val="24"/>
                    </w:rPr>
                  </w:pPr>
                  <w:r w:rsidRPr="00D63975">
                    <w:rPr>
                      <w:rFonts w:ascii="Arial" w:hAnsi="Arial" w:cs="Arial"/>
                      <w:bCs/>
                      <w:sz w:val="24"/>
                      <w:szCs w:val="24"/>
                    </w:rPr>
                    <w:t>ВСЕГО</w:t>
                  </w:r>
                </w:p>
              </w:tc>
            </w:tr>
            <w:tr w:rsidR="003E3BB4" w:rsidRPr="00D63975" w14:paraId="31BD2440" w14:textId="77777777" w:rsidTr="003E3BB4">
              <w:tc>
                <w:tcPr>
                  <w:tcW w:w="3294" w:type="dxa"/>
                  <w:hideMark/>
                </w:tcPr>
                <w:p w14:paraId="695825F3" w14:textId="69DA1BC2" w:rsidR="003E3BB4" w:rsidRPr="00D63975" w:rsidRDefault="003E3BB4" w:rsidP="001612D2">
                  <w:pPr>
                    <w:pStyle w:val="a4"/>
                    <w:jc w:val="both"/>
                    <w:rPr>
                      <w:rFonts w:ascii="Arial" w:hAnsi="Arial" w:cs="Arial"/>
                      <w:bCs/>
                      <w:sz w:val="24"/>
                      <w:szCs w:val="24"/>
                    </w:rPr>
                  </w:pPr>
                  <w:r w:rsidRPr="00D63975">
                    <w:rPr>
                      <w:rFonts w:ascii="Arial" w:hAnsi="Arial" w:cs="Arial"/>
                      <w:bCs/>
                      <w:sz w:val="24"/>
                      <w:szCs w:val="24"/>
                    </w:rPr>
                    <w:t xml:space="preserve">2019г. – 3 961 078,62 руб. </w:t>
                  </w:r>
                </w:p>
              </w:tc>
            </w:tr>
            <w:tr w:rsidR="003E3BB4" w:rsidRPr="00D63975" w14:paraId="09784F17" w14:textId="77777777" w:rsidTr="003E3BB4">
              <w:tc>
                <w:tcPr>
                  <w:tcW w:w="3294" w:type="dxa"/>
                  <w:hideMark/>
                </w:tcPr>
                <w:p w14:paraId="4024823E" w14:textId="3C9EA1FD" w:rsidR="003E3BB4" w:rsidRPr="00D63975" w:rsidRDefault="003E3BB4" w:rsidP="001612D2">
                  <w:pPr>
                    <w:pStyle w:val="a4"/>
                    <w:ind w:right="-824"/>
                    <w:jc w:val="both"/>
                    <w:rPr>
                      <w:rFonts w:ascii="Arial" w:hAnsi="Arial" w:cs="Arial"/>
                      <w:bCs/>
                      <w:sz w:val="24"/>
                      <w:szCs w:val="24"/>
                    </w:rPr>
                  </w:pPr>
                  <w:r w:rsidRPr="00D63975">
                    <w:rPr>
                      <w:rFonts w:ascii="Arial" w:hAnsi="Arial" w:cs="Arial"/>
                      <w:bCs/>
                      <w:sz w:val="24"/>
                      <w:szCs w:val="24"/>
                    </w:rPr>
                    <w:t>2020г. – 1</w:t>
                  </w:r>
                  <w:r w:rsidR="00CA3943" w:rsidRPr="00D63975">
                    <w:rPr>
                      <w:rFonts w:ascii="Arial" w:hAnsi="Arial" w:cs="Arial"/>
                      <w:bCs/>
                      <w:sz w:val="24"/>
                      <w:szCs w:val="24"/>
                    </w:rPr>
                    <w:t> 897 262, 61</w:t>
                  </w:r>
                  <w:r w:rsidRPr="00D63975">
                    <w:rPr>
                      <w:rFonts w:ascii="Arial" w:hAnsi="Arial" w:cs="Arial"/>
                      <w:bCs/>
                      <w:sz w:val="24"/>
                      <w:szCs w:val="24"/>
                    </w:rPr>
                    <w:t xml:space="preserve"> руб.</w:t>
                  </w:r>
                </w:p>
              </w:tc>
            </w:tr>
            <w:tr w:rsidR="003E3BB4" w:rsidRPr="00D63975" w14:paraId="1E5C20DB" w14:textId="77777777" w:rsidTr="003E3BB4">
              <w:tc>
                <w:tcPr>
                  <w:tcW w:w="3294" w:type="dxa"/>
                  <w:hideMark/>
                </w:tcPr>
                <w:p w14:paraId="677EE558" w14:textId="4046EB01" w:rsidR="003E3BB4" w:rsidRPr="00D63975" w:rsidRDefault="003E3BB4" w:rsidP="001612D2">
                  <w:pPr>
                    <w:pStyle w:val="a4"/>
                    <w:jc w:val="both"/>
                    <w:rPr>
                      <w:rFonts w:ascii="Arial" w:hAnsi="Arial" w:cs="Arial"/>
                      <w:bCs/>
                      <w:sz w:val="24"/>
                      <w:szCs w:val="24"/>
                    </w:rPr>
                  </w:pPr>
                  <w:r w:rsidRPr="00D63975">
                    <w:rPr>
                      <w:rFonts w:ascii="Arial" w:hAnsi="Arial" w:cs="Arial"/>
                      <w:bCs/>
                      <w:sz w:val="24"/>
                      <w:szCs w:val="24"/>
                    </w:rPr>
                    <w:t xml:space="preserve">2021г. – 3 505 825,35 руб. </w:t>
                  </w:r>
                </w:p>
              </w:tc>
            </w:tr>
            <w:tr w:rsidR="003E3BB4" w:rsidRPr="00D63975" w14:paraId="4D62605A" w14:textId="77777777" w:rsidTr="003E3BB4">
              <w:trPr>
                <w:trHeight w:val="412"/>
              </w:trPr>
              <w:tc>
                <w:tcPr>
                  <w:tcW w:w="3294" w:type="dxa"/>
                  <w:hideMark/>
                </w:tcPr>
                <w:p w14:paraId="4F65319F" w14:textId="04F83FB2" w:rsidR="003E3BB4" w:rsidRPr="00D63975" w:rsidRDefault="003E3BB4" w:rsidP="001612D2">
                  <w:pPr>
                    <w:pStyle w:val="a4"/>
                    <w:jc w:val="both"/>
                    <w:rPr>
                      <w:rFonts w:ascii="Arial" w:hAnsi="Arial" w:cs="Arial"/>
                      <w:bCs/>
                      <w:sz w:val="24"/>
                      <w:szCs w:val="24"/>
                    </w:rPr>
                  </w:pPr>
                  <w:r w:rsidRPr="00D63975">
                    <w:rPr>
                      <w:rFonts w:ascii="Arial" w:hAnsi="Arial" w:cs="Arial"/>
                      <w:bCs/>
                      <w:sz w:val="24"/>
                      <w:szCs w:val="24"/>
                    </w:rPr>
                    <w:t>2022г. – 3 073 278,14 руб.</w:t>
                  </w:r>
                </w:p>
                <w:p w14:paraId="782D8636" w14:textId="7F9C4748" w:rsidR="003E3BB4" w:rsidRPr="00D63975" w:rsidRDefault="003E3BB4" w:rsidP="001612D2">
                  <w:pPr>
                    <w:pStyle w:val="a4"/>
                    <w:jc w:val="both"/>
                    <w:rPr>
                      <w:rFonts w:ascii="Arial" w:hAnsi="Arial" w:cs="Arial"/>
                      <w:bCs/>
                      <w:sz w:val="24"/>
                      <w:szCs w:val="24"/>
                    </w:rPr>
                  </w:pPr>
                  <w:r w:rsidRPr="00D63975">
                    <w:rPr>
                      <w:rFonts w:ascii="Arial" w:hAnsi="Arial" w:cs="Arial"/>
                      <w:bCs/>
                      <w:sz w:val="24"/>
                      <w:szCs w:val="24"/>
                    </w:rPr>
                    <w:t>2023г. – 6 632 701,00 руб.</w:t>
                  </w:r>
                </w:p>
                <w:p w14:paraId="0582C393" w14:textId="03A65585" w:rsidR="003E3BB4" w:rsidRPr="00D63975" w:rsidRDefault="003E3BB4" w:rsidP="001612D2">
                  <w:pPr>
                    <w:pStyle w:val="a4"/>
                    <w:jc w:val="both"/>
                    <w:rPr>
                      <w:rFonts w:ascii="Arial" w:hAnsi="Arial" w:cs="Arial"/>
                      <w:bCs/>
                      <w:sz w:val="24"/>
                      <w:szCs w:val="24"/>
                    </w:rPr>
                  </w:pPr>
                  <w:r w:rsidRPr="00D63975">
                    <w:rPr>
                      <w:rFonts w:ascii="Arial" w:hAnsi="Arial" w:cs="Arial"/>
                      <w:bCs/>
                      <w:sz w:val="24"/>
                      <w:szCs w:val="24"/>
                    </w:rPr>
                    <w:t>2024г.– 3 850 649,00 руб.</w:t>
                  </w:r>
                </w:p>
              </w:tc>
            </w:tr>
            <w:tr w:rsidR="003E3BB4" w:rsidRPr="00D63975" w14:paraId="6701F3DA" w14:textId="77777777" w:rsidTr="003E3BB4">
              <w:tc>
                <w:tcPr>
                  <w:tcW w:w="3294" w:type="dxa"/>
                </w:tcPr>
                <w:p w14:paraId="52173077" w14:textId="77777777" w:rsidR="003E3BB4" w:rsidRPr="00D63975" w:rsidRDefault="003E3BB4" w:rsidP="001612D2">
                  <w:pPr>
                    <w:pStyle w:val="a4"/>
                    <w:jc w:val="both"/>
                    <w:rPr>
                      <w:rFonts w:ascii="Arial" w:hAnsi="Arial" w:cs="Arial"/>
                      <w:bCs/>
                      <w:sz w:val="24"/>
                      <w:szCs w:val="24"/>
                    </w:rPr>
                  </w:pPr>
                </w:p>
              </w:tc>
            </w:tr>
          </w:tbl>
          <w:p w14:paraId="50F4CEA8" w14:textId="77777777" w:rsidR="003E3BB4" w:rsidRPr="00D63975" w:rsidRDefault="003E3BB4" w:rsidP="001612D2">
            <w:pPr>
              <w:spacing w:after="0" w:line="240" w:lineRule="auto"/>
              <w:jc w:val="both"/>
              <w:rPr>
                <w:rFonts w:ascii="Arial" w:eastAsiaTheme="minorHAnsi" w:hAnsi="Arial" w:cs="Arial"/>
                <w:bCs/>
                <w:sz w:val="24"/>
                <w:szCs w:val="24"/>
              </w:rPr>
            </w:pPr>
          </w:p>
        </w:tc>
      </w:tr>
      <w:tr w:rsidR="003E3BB4" w:rsidRPr="00D63975" w14:paraId="57484234" w14:textId="77777777" w:rsidTr="002755E0">
        <w:tc>
          <w:tcPr>
            <w:tcW w:w="3085" w:type="dxa"/>
            <w:tcBorders>
              <w:top w:val="single" w:sz="4" w:space="0" w:color="auto"/>
              <w:left w:val="single" w:sz="4" w:space="0" w:color="auto"/>
              <w:bottom w:val="single" w:sz="4" w:space="0" w:color="auto"/>
              <w:right w:val="single" w:sz="4" w:space="0" w:color="auto"/>
            </w:tcBorders>
            <w:hideMark/>
          </w:tcPr>
          <w:p w14:paraId="1C02DF1E" w14:textId="77777777" w:rsidR="003E3BB4" w:rsidRPr="00D63975" w:rsidRDefault="003E3BB4" w:rsidP="0050313B">
            <w:pPr>
              <w:spacing w:after="0" w:line="240" w:lineRule="auto"/>
              <w:rPr>
                <w:rFonts w:ascii="Arial" w:hAnsi="Arial" w:cs="Arial"/>
                <w:bCs/>
                <w:sz w:val="24"/>
                <w:szCs w:val="24"/>
              </w:rPr>
            </w:pPr>
            <w:r w:rsidRPr="00D63975">
              <w:rPr>
                <w:rFonts w:ascii="Arial" w:hAnsi="Arial" w:cs="Arial"/>
                <w:bCs/>
                <w:sz w:val="24"/>
                <w:szCs w:val="24"/>
              </w:rPr>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353636E0"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7BE3F2F5"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72EC9B0F"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-обеспеченность здания электроэнергией, теплом, водой;</w:t>
            </w:r>
          </w:p>
          <w:p w14:paraId="7A058A9A"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41A33566"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2D4462D9"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lastRenderedPageBreak/>
              <w:t>-обеспечение надлежащей физической и технической охраны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3390DBAD" w14:textId="77777777" w:rsidR="003E3BB4" w:rsidRPr="00D63975" w:rsidRDefault="003E3BB4" w:rsidP="001612D2">
            <w:pPr>
              <w:spacing w:after="0" w:line="240" w:lineRule="auto"/>
              <w:jc w:val="both"/>
              <w:rPr>
                <w:rFonts w:ascii="Arial" w:hAnsi="Arial" w:cs="Arial"/>
                <w:bCs/>
                <w:sz w:val="24"/>
                <w:szCs w:val="24"/>
              </w:rPr>
            </w:pPr>
            <w:r w:rsidRPr="00D63975">
              <w:rPr>
                <w:rFonts w:ascii="Arial" w:hAnsi="Arial" w:cs="Arial"/>
                <w:bCs/>
                <w:sz w:val="24"/>
                <w:szCs w:val="24"/>
              </w:rPr>
              <w:t>- на успешное выполнение подпрограммы и достижение поставленных задач могут повлиять следующие внешние факторы и риски.</w:t>
            </w:r>
          </w:p>
        </w:tc>
      </w:tr>
    </w:tbl>
    <w:p w14:paraId="23AF387E" w14:textId="77777777" w:rsidR="003E3BB4" w:rsidRPr="00D63975" w:rsidRDefault="003E3BB4" w:rsidP="0050313B">
      <w:pPr>
        <w:pStyle w:val="1"/>
        <w:spacing w:before="0" w:after="0"/>
        <w:jc w:val="center"/>
        <w:rPr>
          <w:rFonts w:ascii="Arial" w:hAnsi="Arial" w:cs="Arial"/>
          <w:sz w:val="24"/>
          <w:szCs w:val="24"/>
        </w:rPr>
      </w:pPr>
    </w:p>
    <w:p w14:paraId="1416F352" w14:textId="386ECDE3" w:rsidR="003E3BB4" w:rsidRPr="00D63975" w:rsidRDefault="003E3BB4" w:rsidP="0050313B">
      <w:pPr>
        <w:pStyle w:val="1"/>
        <w:spacing w:before="0" w:after="0"/>
        <w:jc w:val="center"/>
        <w:rPr>
          <w:rFonts w:ascii="Arial" w:hAnsi="Arial" w:cs="Arial"/>
          <w:b w:val="0"/>
          <w:bCs w:val="0"/>
          <w:sz w:val="24"/>
          <w:szCs w:val="24"/>
        </w:rPr>
      </w:pPr>
      <w:r w:rsidRPr="00D63975">
        <w:rPr>
          <w:rFonts w:ascii="Arial" w:hAnsi="Arial" w:cs="Arial"/>
          <w:b w:val="0"/>
          <w:bCs w:val="0"/>
          <w:sz w:val="24"/>
          <w:szCs w:val="24"/>
        </w:rPr>
        <w:t>Р</w:t>
      </w:r>
      <w:r w:rsidR="00631E99" w:rsidRPr="00D63975">
        <w:rPr>
          <w:rFonts w:ascii="Arial" w:hAnsi="Arial" w:cs="Arial"/>
          <w:b w:val="0"/>
          <w:bCs w:val="0"/>
          <w:sz w:val="24"/>
          <w:szCs w:val="24"/>
        </w:rPr>
        <w:t xml:space="preserve">аздел 1. Характеристика текущего состояния направлений деятельности, решение которых осуществляется путем реализации подпрограммы </w:t>
      </w:r>
    </w:p>
    <w:p w14:paraId="2196F5DC" w14:textId="77777777" w:rsidR="002755E0" w:rsidRPr="00D63975" w:rsidRDefault="002755E0" w:rsidP="0050313B">
      <w:pPr>
        <w:spacing w:after="0" w:line="240" w:lineRule="auto"/>
        <w:ind w:right="141" w:firstLine="720"/>
        <w:jc w:val="both"/>
        <w:rPr>
          <w:rFonts w:ascii="Arial" w:hAnsi="Arial" w:cs="Arial"/>
          <w:iCs/>
          <w:sz w:val="24"/>
          <w:szCs w:val="24"/>
        </w:rPr>
      </w:pPr>
    </w:p>
    <w:p w14:paraId="30049545" w14:textId="3EECE842" w:rsidR="003E3BB4" w:rsidRPr="00D63975" w:rsidRDefault="003E3BB4" w:rsidP="0050313B">
      <w:pPr>
        <w:spacing w:after="0" w:line="240" w:lineRule="auto"/>
        <w:ind w:right="141" w:firstLine="720"/>
        <w:jc w:val="both"/>
        <w:rPr>
          <w:rFonts w:ascii="Arial" w:hAnsi="Arial" w:cs="Arial"/>
          <w:iCs/>
          <w:sz w:val="24"/>
          <w:szCs w:val="24"/>
        </w:rPr>
      </w:pPr>
      <w:r w:rsidRPr="00D63975">
        <w:rPr>
          <w:rFonts w:ascii="Arial" w:hAnsi="Arial" w:cs="Arial"/>
          <w:iCs/>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3ADF3E46" w14:textId="77777777" w:rsidR="003E3BB4" w:rsidRPr="00D63975" w:rsidRDefault="003E3BB4" w:rsidP="0050313B">
      <w:pPr>
        <w:spacing w:after="0" w:line="240" w:lineRule="auto"/>
        <w:ind w:right="141" w:firstLine="720"/>
        <w:jc w:val="both"/>
        <w:rPr>
          <w:rFonts w:ascii="Arial" w:hAnsi="Arial" w:cs="Arial"/>
          <w:iCs/>
          <w:sz w:val="24"/>
          <w:szCs w:val="24"/>
        </w:rPr>
      </w:pPr>
      <w:r w:rsidRPr="00D63975">
        <w:rPr>
          <w:rFonts w:ascii="Arial" w:hAnsi="Arial" w:cs="Arial"/>
          <w:iCs/>
          <w:sz w:val="24"/>
          <w:szCs w:val="24"/>
        </w:rPr>
        <w:t xml:space="preserve">Решается путем приобретения услуг связи, предоставляемых операторами связи: </w:t>
      </w:r>
    </w:p>
    <w:p w14:paraId="2164E4D7" w14:textId="77777777" w:rsidR="003E3BB4" w:rsidRPr="00D63975" w:rsidRDefault="003E3BB4" w:rsidP="0050313B">
      <w:pPr>
        <w:spacing w:after="0" w:line="240" w:lineRule="auto"/>
        <w:ind w:right="141" w:firstLine="720"/>
        <w:jc w:val="both"/>
        <w:rPr>
          <w:rFonts w:ascii="Arial" w:hAnsi="Arial" w:cs="Arial"/>
          <w:iCs/>
          <w:sz w:val="24"/>
          <w:szCs w:val="24"/>
        </w:rPr>
      </w:pPr>
      <w:r w:rsidRPr="00D63975">
        <w:rPr>
          <w:rFonts w:ascii="Arial" w:hAnsi="Arial" w:cs="Arial"/>
          <w:iCs/>
          <w:sz w:val="24"/>
          <w:szCs w:val="24"/>
        </w:rPr>
        <w:t xml:space="preserve">-местной телефонной связи; </w:t>
      </w:r>
    </w:p>
    <w:p w14:paraId="36ABC4AD" w14:textId="77777777" w:rsidR="003E3BB4" w:rsidRPr="00D63975" w:rsidRDefault="003E3BB4" w:rsidP="0050313B">
      <w:pPr>
        <w:spacing w:after="0" w:line="240" w:lineRule="auto"/>
        <w:ind w:right="141" w:firstLine="720"/>
        <w:jc w:val="both"/>
        <w:rPr>
          <w:rFonts w:ascii="Arial" w:hAnsi="Arial" w:cs="Arial"/>
          <w:iCs/>
          <w:sz w:val="24"/>
          <w:szCs w:val="24"/>
        </w:rPr>
      </w:pPr>
      <w:r w:rsidRPr="00D63975">
        <w:rPr>
          <w:rFonts w:ascii="Arial" w:hAnsi="Arial" w:cs="Arial"/>
          <w:iCs/>
          <w:sz w:val="24"/>
          <w:szCs w:val="24"/>
        </w:rPr>
        <w:t>-междугородной телефонной связи;</w:t>
      </w:r>
    </w:p>
    <w:p w14:paraId="76A50001" w14:textId="77777777" w:rsidR="003E3BB4" w:rsidRPr="00D63975" w:rsidRDefault="003E3BB4" w:rsidP="0050313B">
      <w:pPr>
        <w:spacing w:after="0" w:line="240" w:lineRule="auto"/>
        <w:ind w:right="141" w:firstLine="720"/>
        <w:jc w:val="both"/>
        <w:rPr>
          <w:rFonts w:ascii="Arial" w:hAnsi="Arial" w:cs="Arial"/>
          <w:iCs/>
          <w:sz w:val="24"/>
          <w:szCs w:val="24"/>
        </w:rPr>
      </w:pPr>
      <w:r w:rsidRPr="00D63975">
        <w:rPr>
          <w:rFonts w:ascii="Arial" w:hAnsi="Arial" w:cs="Arial"/>
          <w:iCs/>
          <w:sz w:val="24"/>
          <w:szCs w:val="24"/>
        </w:rPr>
        <w:t>-сотовой телефонной связи;</w:t>
      </w:r>
    </w:p>
    <w:p w14:paraId="32FE1A6E" w14:textId="77777777" w:rsidR="003E3BB4" w:rsidRPr="00D63975" w:rsidRDefault="003E3BB4" w:rsidP="0050313B">
      <w:pPr>
        <w:spacing w:after="0" w:line="240" w:lineRule="auto"/>
        <w:ind w:right="141" w:firstLine="720"/>
        <w:jc w:val="both"/>
        <w:rPr>
          <w:rFonts w:ascii="Arial" w:hAnsi="Arial" w:cs="Arial"/>
          <w:iCs/>
          <w:sz w:val="24"/>
          <w:szCs w:val="24"/>
        </w:rPr>
      </w:pPr>
      <w:r w:rsidRPr="00D63975">
        <w:rPr>
          <w:rFonts w:ascii="Arial" w:hAnsi="Arial" w:cs="Arial"/>
          <w:iCs/>
          <w:sz w:val="24"/>
          <w:szCs w:val="24"/>
        </w:rPr>
        <w:t xml:space="preserve">-подвижной радиотелефонной связи; </w:t>
      </w:r>
    </w:p>
    <w:p w14:paraId="5948AF5F" w14:textId="77777777" w:rsidR="003E3BB4" w:rsidRPr="00D63975" w:rsidRDefault="003E3BB4" w:rsidP="0050313B">
      <w:pPr>
        <w:spacing w:after="0" w:line="240" w:lineRule="auto"/>
        <w:jc w:val="both"/>
        <w:rPr>
          <w:rFonts w:ascii="Arial" w:hAnsi="Arial" w:cs="Arial"/>
          <w:iCs/>
          <w:sz w:val="24"/>
          <w:szCs w:val="24"/>
        </w:rPr>
      </w:pPr>
      <w:r w:rsidRPr="00D63975">
        <w:rPr>
          <w:rFonts w:ascii="Arial" w:hAnsi="Arial" w:cs="Arial"/>
          <w:iCs/>
          <w:sz w:val="24"/>
          <w:szCs w:val="24"/>
        </w:rPr>
        <w:tab/>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547CBF4E" w14:textId="7CA3F2E5" w:rsidR="003E3BB4" w:rsidRPr="00D63975" w:rsidRDefault="003E3BB4" w:rsidP="0050313B">
      <w:pPr>
        <w:spacing w:after="0" w:line="240" w:lineRule="auto"/>
        <w:jc w:val="both"/>
        <w:rPr>
          <w:rFonts w:ascii="Arial" w:hAnsi="Arial" w:cs="Arial"/>
          <w:iCs/>
          <w:sz w:val="24"/>
          <w:szCs w:val="24"/>
        </w:rPr>
      </w:pPr>
      <w:r w:rsidRPr="00D63975">
        <w:rPr>
          <w:rFonts w:ascii="Arial" w:hAnsi="Arial" w:cs="Arial"/>
          <w:iCs/>
          <w:sz w:val="24"/>
          <w:szCs w:val="24"/>
        </w:rPr>
        <w:tab/>
        <w:t xml:space="preserve">1.2. Обеспечение деятельности органов местного </w:t>
      </w:r>
      <w:r w:rsidR="00631E99" w:rsidRPr="00D63975">
        <w:rPr>
          <w:rFonts w:ascii="Arial" w:hAnsi="Arial" w:cs="Arial"/>
          <w:iCs/>
          <w:sz w:val="24"/>
          <w:szCs w:val="24"/>
        </w:rPr>
        <w:t>самоуправления Слюдянского</w:t>
      </w:r>
      <w:r w:rsidRPr="00D63975">
        <w:rPr>
          <w:rFonts w:ascii="Arial" w:hAnsi="Arial" w:cs="Arial"/>
          <w:iCs/>
          <w:sz w:val="24"/>
          <w:szCs w:val="24"/>
        </w:rPr>
        <w:t xml:space="preserve"> муниципального образования, органов транспортными услугами. </w:t>
      </w:r>
    </w:p>
    <w:p w14:paraId="50C3ED79" w14:textId="77777777" w:rsidR="003E3BB4" w:rsidRPr="00D63975" w:rsidRDefault="003E3BB4" w:rsidP="0050313B">
      <w:pPr>
        <w:spacing w:after="0" w:line="240" w:lineRule="auto"/>
        <w:jc w:val="both"/>
        <w:rPr>
          <w:rFonts w:ascii="Arial" w:hAnsi="Arial" w:cs="Arial"/>
          <w:iCs/>
          <w:sz w:val="24"/>
          <w:szCs w:val="24"/>
        </w:rPr>
      </w:pPr>
      <w:r w:rsidRPr="00D63975">
        <w:rPr>
          <w:rFonts w:ascii="Arial" w:hAnsi="Arial" w:cs="Arial"/>
          <w:iCs/>
          <w:sz w:val="24"/>
          <w:szCs w:val="24"/>
        </w:rPr>
        <w:tab/>
        <w:t>Задача решается путем приобретения транспортных услуг.</w:t>
      </w:r>
    </w:p>
    <w:p w14:paraId="077A2882" w14:textId="77777777" w:rsidR="003E3BB4" w:rsidRPr="00D63975" w:rsidRDefault="003E3BB4" w:rsidP="0050313B">
      <w:pPr>
        <w:spacing w:after="0" w:line="240" w:lineRule="auto"/>
        <w:ind w:right="141" w:firstLine="720"/>
        <w:jc w:val="both"/>
        <w:rPr>
          <w:rFonts w:ascii="Arial" w:hAnsi="Arial" w:cs="Arial"/>
          <w:iCs/>
          <w:sz w:val="24"/>
          <w:szCs w:val="24"/>
        </w:rPr>
      </w:pPr>
      <w:r w:rsidRPr="00D63975">
        <w:rPr>
          <w:rFonts w:ascii="Arial" w:hAnsi="Arial" w:cs="Arial"/>
          <w:iCs/>
          <w:sz w:val="24"/>
          <w:szCs w:val="24"/>
        </w:rPr>
        <w:t>В 2018 году в решении этой задачи было задействовано 3 автомобиля, принадлежащих администрации Слюдянского городского поселения.</w:t>
      </w:r>
    </w:p>
    <w:p w14:paraId="7470A5C4" w14:textId="3762B025" w:rsidR="003E3BB4" w:rsidRPr="00D63975" w:rsidRDefault="003E3BB4" w:rsidP="0050313B">
      <w:pPr>
        <w:spacing w:after="0" w:line="240" w:lineRule="auto"/>
        <w:ind w:right="141" w:firstLine="720"/>
        <w:jc w:val="both"/>
        <w:rPr>
          <w:rFonts w:ascii="Arial" w:hAnsi="Arial" w:cs="Arial"/>
          <w:iCs/>
          <w:sz w:val="24"/>
          <w:szCs w:val="24"/>
        </w:rPr>
      </w:pPr>
      <w:r w:rsidRPr="00D63975">
        <w:rPr>
          <w:rFonts w:ascii="Arial" w:hAnsi="Arial" w:cs="Arial"/>
          <w:iCs/>
          <w:sz w:val="24"/>
          <w:szCs w:val="24"/>
        </w:rPr>
        <w:t>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2094464B" w14:textId="77777777" w:rsidR="003E3BB4" w:rsidRPr="00D63975" w:rsidRDefault="003E3BB4" w:rsidP="0050313B">
      <w:pPr>
        <w:spacing w:after="0" w:line="240" w:lineRule="auto"/>
        <w:ind w:right="141"/>
        <w:jc w:val="both"/>
        <w:rPr>
          <w:rFonts w:ascii="Arial" w:hAnsi="Arial" w:cs="Arial"/>
          <w:iCs/>
          <w:sz w:val="24"/>
          <w:szCs w:val="24"/>
        </w:rPr>
      </w:pPr>
      <w:r w:rsidRPr="00D63975">
        <w:rPr>
          <w:rFonts w:ascii="Arial" w:hAnsi="Arial" w:cs="Arial"/>
          <w:iCs/>
          <w:sz w:val="24"/>
          <w:szCs w:val="24"/>
        </w:rPr>
        <w:tab/>
        <w:t>1.3. Обеспечение здания электроэнергией, теплом, водой.</w:t>
      </w:r>
    </w:p>
    <w:p w14:paraId="735968E9" w14:textId="77777777" w:rsidR="003E3BB4" w:rsidRPr="00D63975" w:rsidRDefault="003E3BB4" w:rsidP="0050313B">
      <w:pPr>
        <w:spacing w:after="0" w:line="240" w:lineRule="auto"/>
        <w:ind w:right="141" w:firstLine="720"/>
        <w:jc w:val="both"/>
        <w:rPr>
          <w:rFonts w:ascii="Arial" w:hAnsi="Arial" w:cs="Arial"/>
          <w:iCs/>
          <w:sz w:val="24"/>
          <w:szCs w:val="24"/>
        </w:rPr>
      </w:pPr>
      <w:r w:rsidRPr="00D63975">
        <w:rPr>
          <w:rFonts w:ascii="Arial" w:hAnsi="Arial" w:cs="Arial"/>
          <w:iCs/>
          <w:sz w:val="24"/>
          <w:szCs w:val="24"/>
        </w:rPr>
        <w:t>Реализация этого направления осуществляется путем приобретения коммунальных услуг:</w:t>
      </w:r>
    </w:p>
    <w:p w14:paraId="481A9F4A" w14:textId="77777777" w:rsidR="003E3BB4" w:rsidRPr="00D63975" w:rsidRDefault="003E3BB4" w:rsidP="0050313B">
      <w:pPr>
        <w:spacing w:after="0" w:line="240" w:lineRule="auto"/>
        <w:rPr>
          <w:rFonts w:ascii="Arial" w:hAnsi="Arial" w:cs="Arial"/>
          <w:iCs/>
          <w:sz w:val="24"/>
          <w:szCs w:val="24"/>
        </w:rPr>
      </w:pPr>
      <w:r w:rsidRPr="00D63975">
        <w:rPr>
          <w:rFonts w:ascii="Arial" w:hAnsi="Arial" w:cs="Arial"/>
          <w:iCs/>
          <w:sz w:val="24"/>
          <w:szCs w:val="24"/>
        </w:rPr>
        <w:tab/>
        <w:t>-оплата потребления электроэнергии;</w:t>
      </w:r>
    </w:p>
    <w:p w14:paraId="405DC268" w14:textId="77777777" w:rsidR="003E3BB4" w:rsidRPr="00D63975" w:rsidRDefault="003E3BB4" w:rsidP="0050313B">
      <w:pPr>
        <w:spacing w:after="0" w:line="240" w:lineRule="auto"/>
        <w:rPr>
          <w:rFonts w:ascii="Arial" w:hAnsi="Arial" w:cs="Arial"/>
          <w:iCs/>
          <w:sz w:val="24"/>
          <w:szCs w:val="24"/>
        </w:rPr>
      </w:pPr>
      <w:r w:rsidRPr="00D63975">
        <w:rPr>
          <w:rFonts w:ascii="Arial" w:hAnsi="Arial" w:cs="Arial"/>
          <w:iCs/>
          <w:sz w:val="24"/>
          <w:szCs w:val="24"/>
        </w:rPr>
        <w:tab/>
        <w:t>-оплата потребления теплоэнергии;</w:t>
      </w:r>
    </w:p>
    <w:p w14:paraId="67F7F887" w14:textId="77777777" w:rsidR="003E3BB4" w:rsidRPr="00D63975" w:rsidRDefault="003E3BB4" w:rsidP="0050313B">
      <w:pPr>
        <w:spacing w:after="0" w:line="240" w:lineRule="auto"/>
        <w:rPr>
          <w:rFonts w:ascii="Arial" w:hAnsi="Arial" w:cs="Arial"/>
          <w:iCs/>
          <w:sz w:val="24"/>
          <w:szCs w:val="24"/>
        </w:rPr>
      </w:pPr>
      <w:r w:rsidRPr="00D63975">
        <w:rPr>
          <w:rFonts w:ascii="Arial" w:hAnsi="Arial" w:cs="Arial"/>
          <w:iCs/>
          <w:sz w:val="24"/>
          <w:szCs w:val="24"/>
        </w:rPr>
        <w:tab/>
        <w:t>-оплата потребления воды.</w:t>
      </w:r>
    </w:p>
    <w:p w14:paraId="2F0650B3" w14:textId="77777777" w:rsidR="003E3BB4" w:rsidRPr="00D63975" w:rsidRDefault="003E3BB4" w:rsidP="0050313B">
      <w:pPr>
        <w:pStyle w:val="ConsPlusTitle"/>
        <w:widowControl/>
        <w:jc w:val="both"/>
        <w:rPr>
          <w:b w:val="0"/>
          <w:bCs w:val="0"/>
          <w:iCs/>
          <w:sz w:val="24"/>
          <w:szCs w:val="24"/>
        </w:rPr>
      </w:pPr>
      <w:r w:rsidRPr="00D63975">
        <w:rPr>
          <w:b w:val="0"/>
          <w:bCs w:val="0"/>
          <w:iCs/>
          <w:sz w:val="24"/>
          <w:szCs w:val="24"/>
        </w:rPr>
        <w:tab/>
        <w:t xml:space="preserve">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 </w:t>
      </w:r>
    </w:p>
    <w:p w14:paraId="2052ADF5" w14:textId="77777777" w:rsidR="003E3BB4" w:rsidRPr="00D63975" w:rsidRDefault="003E3BB4" w:rsidP="0050313B">
      <w:pPr>
        <w:pStyle w:val="ConsPlusTitle"/>
        <w:widowControl/>
        <w:jc w:val="both"/>
        <w:rPr>
          <w:b w:val="0"/>
          <w:bCs w:val="0"/>
          <w:iCs/>
          <w:sz w:val="24"/>
          <w:szCs w:val="24"/>
        </w:rPr>
      </w:pPr>
      <w:r w:rsidRPr="00D63975">
        <w:rPr>
          <w:b w:val="0"/>
          <w:bCs w:val="0"/>
          <w:iCs/>
          <w:sz w:val="24"/>
          <w:szCs w:val="24"/>
        </w:rPr>
        <w:tab/>
        <w:t>-Федеральный закон «О техническом регулировании» от 27 декабря 2002 года № 184-ФЗ;</w:t>
      </w:r>
    </w:p>
    <w:p w14:paraId="1EE85C0F" w14:textId="77777777" w:rsidR="003E3BB4" w:rsidRPr="00D63975" w:rsidRDefault="003E3BB4" w:rsidP="0050313B">
      <w:pPr>
        <w:pStyle w:val="ConsPlusTitle"/>
        <w:widowControl/>
        <w:jc w:val="both"/>
        <w:rPr>
          <w:b w:val="0"/>
          <w:bCs w:val="0"/>
          <w:iCs/>
          <w:sz w:val="24"/>
          <w:szCs w:val="24"/>
        </w:rPr>
      </w:pPr>
      <w:r w:rsidRPr="00D63975">
        <w:rPr>
          <w:b w:val="0"/>
          <w:bCs w:val="0"/>
          <w:iCs/>
          <w:sz w:val="24"/>
          <w:szCs w:val="24"/>
        </w:rPr>
        <w:tab/>
        <w:t>-ведомственные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Госкомархитектуры при Госстрое СССР от 23.11.1988 № 312;</w:t>
      </w:r>
    </w:p>
    <w:p w14:paraId="1E000397" w14:textId="06C3F3BC" w:rsidR="003E3BB4" w:rsidRPr="00D63975" w:rsidRDefault="003E3BB4" w:rsidP="0050313B">
      <w:pPr>
        <w:pStyle w:val="ConsPlusTitle"/>
        <w:widowControl/>
        <w:jc w:val="both"/>
        <w:rPr>
          <w:b w:val="0"/>
          <w:bCs w:val="0"/>
          <w:iCs/>
          <w:sz w:val="24"/>
          <w:szCs w:val="24"/>
        </w:rPr>
      </w:pPr>
      <w:r w:rsidRPr="00D63975">
        <w:rPr>
          <w:b w:val="0"/>
          <w:bCs w:val="0"/>
          <w:iCs/>
          <w:sz w:val="24"/>
          <w:szCs w:val="24"/>
        </w:rPr>
        <w:tab/>
        <w:t xml:space="preserve">Содержание здания - одно из приоритетных направлений работы по содержанию имущества. Основная часть здания администрации Слюдянского городского </w:t>
      </w:r>
      <w:r w:rsidR="002755E0" w:rsidRPr="00D63975">
        <w:rPr>
          <w:b w:val="0"/>
          <w:bCs w:val="0"/>
          <w:iCs/>
          <w:sz w:val="24"/>
          <w:szCs w:val="24"/>
        </w:rPr>
        <w:t>поселения построено</w:t>
      </w:r>
      <w:r w:rsidRPr="00D63975">
        <w:rPr>
          <w:b w:val="0"/>
          <w:bCs w:val="0"/>
          <w:iCs/>
          <w:sz w:val="24"/>
          <w:szCs w:val="24"/>
        </w:rPr>
        <w:t xml:space="preserve"> в 1962 году, 50 лет назад. Многие инженерные системы и оборудование устарели (система тепло и водоснабжения, и пр.), </w:t>
      </w:r>
      <w:r w:rsidRPr="00D63975">
        <w:rPr>
          <w:b w:val="0"/>
          <w:bCs w:val="0"/>
          <w:iCs/>
          <w:sz w:val="24"/>
          <w:szCs w:val="24"/>
        </w:rPr>
        <w:lastRenderedPageBreak/>
        <w:t>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14:paraId="01966784" w14:textId="77777777" w:rsidR="003E3BB4" w:rsidRPr="00D63975" w:rsidRDefault="003E3BB4" w:rsidP="0050313B">
      <w:pPr>
        <w:pStyle w:val="ConsPlusNormal"/>
        <w:ind w:firstLine="0"/>
        <w:jc w:val="both"/>
        <w:rPr>
          <w:iCs/>
          <w:sz w:val="24"/>
          <w:szCs w:val="24"/>
        </w:rPr>
      </w:pPr>
      <w:r w:rsidRPr="00D63975">
        <w:rPr>
          <w:iCs/>
          <w:sz w:val="24"/>
          <w:szCs w:val="24"/>
        </w:rPr>
        <w:tab/>
        <w:t xml:space="preserve">Решение задачи осуществляется также путем оплаты соответствующих услуг, работ по содержанию имущества: </w:t>
      </w:r>
    </w:p>
    <w:p w14:paraId="020DD427" w14:textId="77777777" w:rsidR="003E3BB4" w:rsidRPr="00D63975" w:rsidRDefault="003E3BB4" w:rsidP="0050313B">
      <w:pPr>
        <w:spacing w:after="0" w:line="240" w:lineRule="auto"/>
        <w:jc w:val="both"/>
        <w:rPr>
          <w:rFonts w:ascii="Arial" w:hAnsi="Arial" w:cs="Arial"/>
          <w:iCs/>
          <w:sz w:val="24"/>
          <w:szCs w:val="24"/>
        </w:rPr>
      </w:pPr>
      <w:r w:rsidRPr="00D63975">
        <w:rPr>
          <w:rFonts w:ascii="Arial" w:hAnsi="Arial" w:cs="Arial"/>
          <w:iCs/>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67907B30" w14:textId="77777777" w:rsidR="003E3BB4" w:rsidRPr="00D63975" w:rsidRDefault="003E3BB4" w:rsidP="0050313B">
      <w:pPr>
        <w:spacing w:after="0" w:line="240" w:lineRule="auto"/>
        <w:jc w:val="both"/>
        <w:rPr>
          <w:rFonts w:ascii="Arial" w:hAnsi="Arial" w:cs="Arial"/>
          <w:iCs/>
          <w:sz w:val="24"/>
          <w:szCs w:val="24"/>
        </w:rPr>
      </w:pPr>
      <w:r w:rsidRPr="00D63975">
        <w:rPr>
          <w:rFonts w:ascii="Arial" w:hAnsi="Arial" w:cs="Arial"/>
          <w:iCs/>
          <w:sz w:val="24"/>
          <w:szCs w:val="24"/>
        </w:rPr>
        <w:tab/>
        <w:t>-оплата услуг по устранению аварий на инженерных сетях и оборудовании;</w:t>
      </w:r>
    </w:p>
    <w:p w14:paraId="2CD2CD6B" w14:textId="77777777" w:rsidR="003E3BB4" w:rsidRPr="00D63975" w:rsidRDefault="003E3BB4" w:rsidP="0050313B">
      <w:pPr>
        <w:spacing w:after="0" w:line="240" w:lineRule="auto"/>
        <w:jc w:val="both"/>
        <w:rPr>
          <w:rFonts w:ascii="Arial" w:hAnsi="Arial" w:cs="Arial"/>
          <w:iCs/>
          <w:sz w:val="24"/>
          <w:szCs w:val="24"/>
        </w:rPr>
      </w:pPr>
      <w:r w:rsidRPr="00D63975">
        <w:rPr>
          <w:rFonts w:ascii="Arial" w:hAnsi="Arial" w:cs="Arial"/>
          <w:iCs/>
          <w:sz w:val="24"/>
          <w:szCs w:val="24"/>
        </w:rPr>
        <w:tab/>
        <w:t xml:space="preserve">-оплатой услуг по уборке помещений и другими работами, услугами. </w:t>
      </w:r>
    </w:p>
    <w:p w14:paraId="2E1F5F75" w14:textId="77777777" w:rsidR="003E3BB4" w:rsidRPr="00D63975" w:rsidRDefault="003E3BB4" w:rsidP="0050313B">
      <w:pPr>
        <w:spacing w:after="0" w:line="240" w:lineRule="auto"/>
        <w:jc w:val="both"/>
        <w:rPr>
          <w:rFonts w:ascii="Arial" w:hAnsi="Arial" w:cs="Arial"/>
          <w:iCs/>
          <w:sz w:val="24"/>
          <w:szCs w:val="24"/>
        </w:rPr>
      </w:pPr>
      <w:r w:rsidRPr="00D63975">
        <w:rPr>
          <w:rFonts w:ascii="Arial" w:hAnsi="Arial" w:cs="Arial"/>
          <w:iCs/>
          <w:sz w:val="24"/>
          <w:szCs w:val="24"/>
        </w:rPr>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049DE054" w14:textId="77777777" w:rsidR="003E3BB4" w:rsidRPr="00D63975" w:rsidRDefault="003E3BB4" w:rsidP="0050313B">
      <w:pPr>
        <w:spacing w:after="0" w:line="240" w:lineRule="auto"/>
        <w:jc w:val="both"/>
        <w:rPr>
          <w:rFonts w:ascii="Arial" w:hAnsi="Arial" w:cs="Arial"/>
          <w:iCs/>
          <w:sz w:val="24"/>
          <w:szCs w:val="24"/>
        </w:rPr>
      </w:pPr>
      <w:r w:rsidRPr="00D63975">
        <w:rPr>
          <w:rFonts w:ascii="Arial" w:hAnsi="Arial" w:cs="Arial"/>
          <w:iCs/>
          <w:sz w:val="24"/>
          <w:szCs w:val="24"/>
        </w:rPr>
        <w:tab/>
        <w:t>1.5.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37B39B4E" w14:textId="77777777" w:rsidR="003E3BB4" w:rsidRPr="00D63975" w:rsidRDefault="003E3BB4" w:rsidP="0050313B">
      <w:pPr>
        <w:pStyle w:val="ConsPlusNormal"/>
        <w:ind w:firstLine="0"/>
        <w:jc w:val="both"/>
        <w:rPr>
          <w:iCs/>
          <w:sz w:val="24"/>
          <w:szCs w:val="24"/>
        </w:rPr>
      </w:pPr>
      <w:r w:rsidRPr="00D63975">
        <w:rPr>
          <w:iCs/>
          <w:sz w:val="24"/>
          <w:szCs w:val="24"/>
        </w:rPr>
        <w:tab/>
        <w:t xml:space="preserve">Данная задача обусловлена требованиями: </w:t>
      </w:r>
    </w:p>
    <w:p w14:paraId="0059E04C" w14:textId="77777777" w:rsidR="003E3BB4" w:rsidRPr="00D63975" w:rsidRDefault="003E3BB4" w:rsidP="0050313B">
      <w:pPr>
        <w:autoSpaceDE w:val="0"/>
        <w:autoSpaceDN w:val="0"/>
        <w:adjustRightInd w:val="0"/>
        <w:spacing w:after="0" w:line="240" w:lineRule="auto"/>
        <w:jc w:val="both"/>
        <w:rPr>
          <w:rFonts w:ascii="Arial" w:hAnsi="Arial" w:cs="Arial"/>
          <w:iCs/>
          <w:sz w:val="24"/>
          <w:szCs w:val="24"/>
        </w:rPr>
      </w:pPr>
      <w:r w:rsidRPr="00D63975">
        <w:rPr>
          <w:rFonts w:ascii="Arial" w:hAnsi="Arial" w:cs="Arial"/>
          <w:iCs/>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12FE78BD" w14:textId="77777777" w:rsidR="003E3BB4" w:rsidRPr="00D63975" w:rsidRDefault="003E3BB4" w:rsidP="0050313B">
      <w:pPr>
        <w:pStyle w:val="ConsPlusNormal"/>
        <w:ind w:firstLine="0"/>
        <w:jc w:val="both"/>
        <w:rPr>
          <w:iCs/>
          <w:sz w:val="24"/>
          <w:szCs w:val="24"/>
        </w:rPr>
      </w:pPr>
      <w:r w:rsidRPr="00D63975">
        <w:rPr>
          <w:iCs/>
          <w:sz w:val="24"/>
          <w:szCs w:val="24"/>
        </w:rPr>
        <w:tab/>
        <w:t xml:space="preserve">-Федерального закона от 27 декабря 2002 года N 184-ФЗ «О техническом регулировании»; </w:t>
      </w:r>
    </w:p>
    <w:p w14:paraId="476A95D2" w14:textId="77777777" w:rsidR="003E3BB4" w:rsidRPr="00D63975" w:rsidRDefault="003E3BB4" w:rsidP="0050313B">
      <w:pPr>
        <w:pStyle w:val="ConsPlusNormal"/>
        <w:ind w:firstLine="0"/>
        <w:jc w:val="both"/>
        <w:rPr>
          <w:iCs/>
          <w:sz w:val="24"/>
          <w:szCs w:val="24"/>
        </w:rPr>
      </w:pPr>
      <w:r w:rsidRPr="00D63975">
        <w:rPr>
          <w:iCs/>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5F02731C" w14:textId="77777777" w:rsidR="003E3BB4" w:rsidRPr="00D63975" w:rsidRDefault="003E3BB4" w:rsidP="0050313B">
      <w:pPr>
        <w:pStyle w:val="ConsPlusTitle"/>
        <w:widowControl/>
        <w:jc w:val="both"/>
        <w:rPr>
          <w:b w:val="0"/>
          <w:bCs w:val="0"/>
          <w:iCs/>
          <w:sz w:val="24"/>
          <w:szCs w:val="24"/>
        </w:rPr>
      </w:pPr>
      <w:r w:rsidRPr="00D63975">
        <w:rPr>
          <w:b w:val="0"/>
          <w:bCs w:val="0"/>
          <w:iCs/>
          <w:sz w:val="24"/>
          <w:szCs w:val="24"/>
        </w:rPr>
        <w:tab/>
        <w:t>Решение задачи осуществляется путем оплаты оказанных работ, услуг.</w:t>
      </w:r>
    </w:p>
    <w:p w14:paraId="7C06D2B5" w14:textId="77777777" w:rsidR="003E3BB4" w:rsidRPr="00D63975" w:rsidRDefault="003E3BB4" w:rsidP="0050313B">
      <w:pPr>
        <w:spacing w:after="0" w:line="240" w:lineRule="auto"/>
        <w:jc w:val="both"/>
        <w:rPr>
          <w:rFonts w:ascii="Arial" w:hAnsi="Arial" w:cs="Arial"/>
          <w:iCs/>
          <w:sz w:val="24"/>
          <w:szCs w:val="24"/>
        </w:rPr>
      </w:pPr>
      <w:r w:rsidRPr="00D63975">
        <w:rPr>
          <w:rFonts w:ascii="Arial" w:hAnsi="Arial" w:cs="Arial"/>
          <w:iCs/>
          <w:sz w:val="24"/>
          <w:szCs w:val="24"/>
        </w:rPr>
        <w:tab/>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2CCE6C48" w14:textId="77777777" w:rsidR="003E3BB4" w:rsidRPr="00D63975" w:rsidRDefault="003E3BB4" w:rsidP="0050313B">
      <w:pPr>
        <w:pStyle w:val="ConsPlusTitle"/>
        <w:widowControl/>
        <w:jc w:val="both"/>
        <w:rPr>
          <w:b w:val="0"/>
          <w:bCs w:val="0"/>
          <w:iCs/>
          <w:sz w:val="24"/>
          <w:szCs w:val="24"/>
        </w:rPr>
      </w:pPr>
      <w:r w:rsidRPr="00D63975">
        <w:rPr>
          <w:b w:val="0"/>
          <w:bCs w:val="0"/>
          <w:iCs/>
          <w:sz w:val="24"/>
          <w:szCs w:val="24"/>
        </w:rPr>
        <w:tab/>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061CC9D2" w14:textId="77777777" w:rsidR="003E3BB4" w:rsidRPr="00D63975" w:rsidRDefault="003E3BB4" w:rsidP="0050313B">
      <w:pPr>
        <w:spacing w:after="0" w:line="240" w:lineRule="auto"/>
        <w:ind w:right="141" w:firstLine="720"/>
        <w:jc w:val="both"/>
        <w:rPr>
          <w:rFonts w:ascii="Arial" w:hAnsi="Arial" w:cs="Arial"/>
          <w:iCs/>
          <w:sz w:val="24"/>
          <w:szCs w:val="24"/>
        </w:rPr>
      </w:pPr>
      <w:r w:rsidRPr="00D63975">
        <w:rPr>
          <w:rFonts w:ascii="Arial" w:hAnsi="Arial" w:cs="Arial"/>
          <w:iCs/>
          <w:sz w:val="24"/>
          <w:szCs w:val="24"/>
        </w:rPr>
        <w:t>1.7. Обеспечение администрации Слюдянского городского поселения, здания, служебных помещений и работников администрации хозяйственными материалами, мягким инвентарем, канцелярскими принадлежностями и прочими материальными запасами.</w:t>
      </w:r>
    </w:p>
    <w:p w14:paraId="0CB63F75" w14:textId="519D88C1" w:rsidR="003E3BB4" w:rsidRPr="00D63975" w:rsidRDefault="003E3BB4" w:rsidP="0050313B">
      <w:pPr>
        <w:spacing w:after="0" w:line="240" w:lineRule="auto"/>
        <w:jc w:val="both"/>
        <w:rPr>
          <w:rFonts w:ascii="Arial" w:hAnsi="Arial" w:cs="Arial"/>
          <w:sz w:val="24"/>
          <w:szCs w:val="24"/>
        </w:rPr>
      </w:pPr>
      <w:r w:rsidRPr="00D63975">
        <w:rPr>
          <w:rFonts w:ascii="Arial" w:hAnsi="Arial" w:cs="Arial"/>
          <w:iCs/>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r w:rsidRPr="00D63975">
        <w:rPr>
          <w:rFonts w:ascii="Arial" w:hAnsi="Arial" w:cs="Arial"/>
          <w:sz w:val="24"/>
          <w:szCs w:val="24"/>
        </w:rPr>
        <w:t>.</w:t>
      </w:r>
    </w:p>
    <w:p w14:paraId="239445EE" w14:textId="77777777" w:rsidR="002755E0" w:rsidRPr="00D63975" w:rsidRDefault="002755E0" w:rsidP="0050313B">
      <w:pPr>
        <w:spacing w:after="0" w:line="240" w:lineRule="auto"/>
        <w:jc w:val="both"/>
        <w:rPr>
          <w:rFonts w:ascii="Arial" w:hAnsi="Arial" w:cs="Arial"/>
          <w:sz w:val="24"/>
          <w:szCs w:val="24"/>
        </w:rPr>
      </w:pPr>
    </w:p>
    <w:p w14:paraId="46AD1790" w14:textId="42B31689" w:rsidR="003E3BB4" w:rsidRPr="00D63975" w:rsidRDefault="00631E99" w:rsidP="0050313B">
      <w:pPr>
        <w:pStyle w:val="1"/>
        <w:spacing w:before="0" w:after="0"/>
        <w:jc w:val="center"/>
        <w:rPr>
          <w:rFonts w:ascii="Arial" w:hAnsi="Arial" w:cs="Arial"/>
          <w:b w:val="0"/>
          <w:bCs w:val="0"/>
          <w:sz w:val="24"/>
          <w:szCs w:val="24"/>
        </w:rPr>
      </w:pPr>
      <w:r w:rsidRPr="00D63975">
        <w:rPr>
          <w:rFonts w:ascii="Arial" w:hAnsi="Arial" w:cs="Arial"/>
          <w:b w:val="0"/>
          <w:bCs w:val="0"/>
          <w:sz w:val="24"/>
          <w:szCs w:val="24"/>
        </w:rPr>
        <w:lastRenderedPageBreak/>
        <w:t xml:space="preserve">Раздел 2. Цели и задачи подпрограммы, </w:t>
      </w:r>
    </w:p>
    <w:p w14:paraId="796DC1A8" w14:textId="69DDFCD8" w:rsidR="003E3BB4" w:rsidRPr="00D63975" w:rsidRDefault="00631E99" w:rsidP="0050313B">
      <w:pPr>
        <w:pStyle w:val="1"/>
        <w:spacing w:before="0" w:after="0"/>
        <w:jc w:val="center"/>
        <w:rPr>
          <w:rFonts w:ascii="Arial" w:hAnsi="Arial" w:cs="Arial"/>
          <w:sz w:val="24"/>
          <w:szCs w:val="24"/>
        </w:rPr>
      </w:pPr>
      <w:r w:rsidRPr="00D63975">
        <w:rPr>
          <w:rFonts w:ascii="Arial" w:hAnsi="Arial" w:cs="Arial"/>
          <w:b w:val="0"/>
          <w:bCs w:val="0"/>
          <w:sz w:val="24"/>
          <w:szCs w:val="24"/>
        </w:rPr>
        <w:t>Сроки реализации муниципальной подпрограммы</w:t>
      </w:r>
      <w:r w:rsidR="003E3BB4" w:rsidRPr="00D63975">
        <w:rPr>
          <w:rFonts w:ascii="Arial" w:hAnsi="Arial" w:cs="Arial"/>
          <w:sz w:val="24"/>
          <w:szCs w:val="24"/>
        </w:rPr>
        <w:t xml:space="preserve">  </w:t>
      </w:r>
    </w:p>
    <w:p w14:paraId="02AB3BC7" w14:textId="77777777" w:rsidR="003E3BB4" w:rsidRPr="00D63975" w:rsidRDefault="003E3BB4" w:rsidP="0050313B">
      <w:pPr>
        <w:spacing w:after="0" w:line="240" w:lineRule="auto"/>
        <w:ind w:firstLine="708"/>
        <w:rPr>
          <w:rFonts w:ascii="Arial" w:hAnsi="Arial" w:cs="Arial"/>
          <w:sz w:val="24"/>
          <w:szCs w:val="24"/>
        </w:rPr>
      </w:pPr>
    </w:p>
    <w:p w14:paraId="7E20EA93" w14:textId="77777777" w:rsidR="003E3BB4" w:rsidRPr="00D63975" w:rsidRDefault="003E3BB4" w:rsidP="0050313B">
      <w:pPr>
        <w:spacing w:after="0" w:line="240" w:lineRule="auto"/>
        <w:ind w:firstLine="708"/>
        <w:rPr>
          <w:rFonts w:ascii="Arial" w:hAnsi="Arial" w:cs="Arial"/>
          <w:sz w:val="24"/>
          <w:szCs w:val="24"/>
        </w:rPr>
      </w:pPr>
      <w:r w:rsidRPr="00D63975">
        <w:rPr>
          <w:rFonts w:ascii="Arial" w:hAnsi="Arial" w:cs="Arial"/>
          <w:sz w:val="24"/>
          <w:szCs w:val="24"/>
        </w:rPr>
        <w:t>2.1. Целью подпрограммы является:</w:t>
      </w:r>
    </w:p>
    <w:p w14:paraId="4FD40CD4" w14:textId="77777777" w:rsidR="003E3BB4" w:rsidRPr="00D63975" w:rsidRDefault="003E3BB4" w:rsidP="0050313B">
      <w:pPr>
        <w:spacing w:after="0" w:line="240" w:lineRule="auto"/>
        <w:ind w:right="141"/>
        <w:jc w:val="both"/>
        <w:rPr>
          <w:rFonts w:ascii="Arial" w:hAnsi="Arial" w:cs="Arial"/>
          <w:sz w:val="24"/>
          <w:szCs w:val="24"/>
        </w:rPr>
      </w:pPr>
      <w:r w:rsidRPr="00D63975">
        <w:rPr>
          <w:rFonts w:ascii="Arial" w:hAnsi="Arial" w:cs="Arial"/>
          <w:sz w:val="24"/>
          <w:szCs w:val="24"/>
        </w:rPr>
        <w:tab/>
        <w:t>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обеспечения повышения эффективности деятельности  органов местного самоуправления Слюдянского муниципального образования.</w:t>
      </w:r>
    </w:p>
    <w:p w14:paraId="14FD0280" w14:textId="77777777" w:rsidR="003E3BB4" w:rsidRPr="00D63975" w:rsidRDefault="003E3BB4" w:rsidP="0050313B">
      <w:pPr>
        <w:spacing w:after="0" w:line="240" w:lineRule="auto"/>
        <w:ind w:firstLine="708"/>
        <w:jc w:val="both"/>
        <w:rPr>
          <w:rFonts w:ascii="Arial" w:hAnsi="Arial" w:cs="Arial"/>
          <w:sz w:val="24"/>
          <w:szCs w:val="24"/>
        </w:rPr>
      </w:pPr>
      <w:r w:rsidRPr="00D63975">
        <w:rPr>
          <w:rFonts w:ascii="Arial" w:hAnsi="Arial" w:cs="Arial"/>
          <w:sz w:val="24"/>
          <w:szCs w:val="24"/>
        </w:rPr>
        <w:t>2.2. Задачи подпрограммы:</w:t>
      </w:r>
    </w:p>
    <w:p w14:paraId="4955A80A" w14:textId="77777777" w:rsidR="003E3BB4" w:rsidRPr="00D63975" w:rsidRDefault="003E3BB4" w:rsidP="0050313B">
      <w:pPr>
        <w:spacing w:after="0" w:line="240" w:lineRule="auto"/>
        <w:jc w:val="both"/>
        <w:rPr>
          <w:rFonts w:ascii="Arial" w:hAnsi="Arial" w:cs="Arial"/>
          <w:sz w:val="24"/>
          <w:szCs w:val="24"/>
        </w:rPr>
      </w:pPr>
      <w:r w:rsidRPr="00D63975">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14:paraId="761C62AB" w14:textId="77777777" w:rsidR="003E3BB4" w:rsidRPr="00D63975" w:rsidRDefault="003E3BB4" w:rsidP="0050313B">
      <w:pPr>
        <w:spacing w:after="0" w:line="240" w:lineRule="auto"/>
        <w:jc w:val="both"/>
        <w:rPr>
          <w:rFonts w:ascii="Arial" w:hAnsi="Arial" w:cs="Arial"/>
          <w:sz w:val="24"/>
          <w:szCs w:val="24"/>
        </w:rPr>
      </w:pPr>
      <w:r w:rsidRPr="00D63975">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14:paraId="3A022E8F" w14:textId="77777777" w:rsidR="003E3BB4" w:rsidRPr="00D63975" w:rsidRDefault="003E3BB4" w:rsidP="0050313B">
      <w:pPr>
        <w:spacing w:after="0" w:line="240" w:lineRule="auto"/>
        <w:ind w:right="141" w:firstLine="720"/>
        <w:jc w:val="both"/>
        <w:rPr>
          <w:rFonts w:ascii="Arial" w:hAnsi="Arial" w:cs="Arial"/>
          <w:sz w:val="24"/>
          <w:szCs w:val="24"/>
        </w:rPr>
      </w:pPr>
      <w:r w:rsidRPr="00D63975">
        <w:rPr>
          <w:rFonts w:ascii="Arial" w:hAnsi="Arial" w:cs="Arial"/>
          <w:sz w:val="24"/>
          <w:szCs w:val="24"/>
        </w:rPr>
        <w:t>2.2.3 Обеспечение здания электроэнергией, теплом, водой.</w:t>
      </w:r>
    </w:p>
    <w:p w14:paraId="00C10848" w14:textId="77777777" w:rsidR="003E3BB4" w:rsidRPr="00D63975" w:rsidRDefault="003E3BB4" w:rsidP="0050313B">
      <w:pPr>
        <w:spacing w:after="0" w:line="240" w:lineRule="auto"/>
        <w:jc w:val="both"/>
        <w:rPr>
          <w:rFonts w:ascii="Arial" w:hAnsi="Arial" w:cs="Arial"/>
          <w:bCs/>
          <w:iCs/>
          <w:sz w:val="24"/>
          <w:szCs w:val="24"/>
        </w:rPr>
      </w:pPr>
      <w:r w:rsidRPr="00D63975">
        <w:rPr>
          <w:rFonts w:ascii="Arial" w:hAnsi="Arial" w:cs="Arial"/>
          <w:sz w:val="24"/>
          <w:szCs w:val="24"/>
        </w:rPr>
        <w:tab/>
        <w:t xml:space="preserve">2.2.4. </w:t>
      </w:r>
      <w:r w:rsidRPr="00D63975">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08676DF4" w14:textId="77777777" w:rsidR="003E3BB4" w:rsidRPr="00D63975" w:rsidRDefault="003E3BB4" w:rsidP="0050313B">
      <w:pPr>
        <w:spacing w:after="0" w:line="240" w:lineRule="auto"/>
        <w:jc w:val="both"/>
        <w:rPr>
          <w:rFonts w:ascii="Arial" w:hAnsi="Arial" w:cs="Arial"/>
          <w:sz w:val="24"/>
          <w:szCs w:val="24"/>
        </w:rPr>
      </w:pPr>
      <w:r w:rsidRPr="00D63975">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02F1DB2C" w14:textId="77777777" w:rsidR="003E3BB4" w:rsidRPr="00D63975" w:rsidRDefault="003E3BB4" w:rsidP="0050313B">
      <w:pPr>
        <w:spacing w:after="0" w:line="240" w:lineRule="auto"/>
        <w:jc w:val="both"/>
        <w:rPr>
          <w:rFonts w:ascii="Arial" w:hAnsi="Arial" w:cs="Arial"/>
          <w:sz w:val="24"/>
          <w:szCs w:val="24"/>
        </w:rPr>
      </w:pPr>
      <w:r w:rsidRPr="00D63975">
        <w:rPr>
          <w:rFonts w:ascii="Arial" w:hAnsi="Arial" w:cs="Arial"/>
          <w:sz w:val="24"/>
          <w:szCs w:val="24"/>
        </w:rPr>
        <w:tab/>
      </w:r>
      <w:r w:rsidRPr="00D63975">
        <w:rPr>
          <w:rFonts w:ascii="Arial" w:hAnsi="Arial" w:cs="Arial"/>
          <w:bCs/>
          <w:sz w:val="24"/>
          <w:szCs w:val="24"/>
        </w:rPr>
        <w:t>2.2.6. П</w:t>
      </w:r>
      <w:r w:rsidRPr="00D63975">
        <w:rPr>
          <w:rFonts w:ascii="Arial" w:hAnsi="Arial" w:cs="Arial"/>
          <w:sz w:val="24"/>
          <w:szCs w:val="24"/>
        </w:rPr>
        <w:t>риобретение бланков, печатной продукции, обеспечение траурных мероприятий, оплата прочих расходов.</w:t>
      </w:r>
    </w:p>
    <w:p w14:paraId="1371E870" w14:textId="7536E920" w:rsidR="003E3BB4" w:rsidRPr="00D63975" w:rsidRDefault="003E3BB4" w:rsidP="0050313B">
      <w:pPr>
        <w:spacing w:after="0" w:line="240" w:lineRule="auto"/>
        <w:jc w:val="both"/>
        <w:rPr>
          <w:rFonts w:ascii="Arial" w:hAnsi="Arial" w:cs="Arial"/>
          <w:sz w:val="24"/>
          <w:szCs w:val="24"/>
        </w:rPr>
      </w:pPr>
      <w:r w:rsidRPr="00D63975">
        <w:rPr>
          <w:rFonts w:ascii="Arial" w:hAnsi="Arial" w:cs="Arial"/>
          <w:sz w:val="24"/>
          <w:szCs w:val="24"/>
        </w:rPr>
        <w:tab/>
        <w:t xml:space="preserve">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w:t>
      </w:r>
      <w:r w:rsidR="00631E99" w:rsidRPr="00D63975">
        <w:rPr>
          <w:rFonts w:ascii="Arial" w:hAnsi="Arial" w:cs="Arial"/>
          <w:sz w:val="24"/>
          <w:szCs w:val="24"/>
        </w:rPr>
        <w:t>и работников</w:t>
      </w:r>
      <w:r w:rsidRPr="00D63975">
        <w:rPr>
          <w:rFonts w:ascii="Arial" w:hAnsi="Arial" w:cs="Arial"/>
          <w:sz w:val="24"/>
          <w:szCs w:val="24"/>
        </w:rPr>
        <w:t>.</w:t>
      </w:r>
    </w:p>
    <w:p w14:paraId="13EECA6D" w14:textId="77777777" w:rsidR="003E3BB4" w:rsidRPr="00D63975" w:rsidRDefault="003E3BB4" w:rsidP="0050313B">
      <w:pPr>
        <w:spacing w:after="0" w:line="240" w:lineRule="auto"/>
        <w:ind w:right="141" w:firstLine="720"/>
        <w:jc w:val="both"/>
        <w:rPr>
          <w:rFonts w:ascii="Arial" w:hAnsi="Arial" w:cs="Arial"/>
          <w:bCs/>
          <w:sz w:val="24"/>
          <w:szCs w:val="24"/>
        </w:rPr>
      </w:pPr>
      <w:r w:rsidRPr="00D63975">
        <w:rPr>
          <w:rFonts w:ascii="Arial" w:hAnsi="Arial" w:cs="Arial"/>
          <w:sz w:val="24"/>
          <w:szCs w:val="24"/>
        </w:rPr>
        <w:t>2.2.8.</w:t>
      </w:r>
      <w:r w:rsidRPr="00D63975">
        <w:rPr>
          <w:rFonts w:ascii="Arial" w:hAnsi="Arial" w:cs="Arial"/>
          <w:bCs/>
          <w:sz w:val="24"/>
          <w:szCs w:val="24"/>
        </w:rPr>
        <w:t xml:space="preserve"> Обеспечение работников муниципальной службы </w:t>
      </w:r>
      <w:r w:rsidRPr="00D63975">
        <w:rPr>
          <w:rFonts w:ascii="Arial" w:hAnsi="Arial" w:cs="Arial"/>
          <w:sz w:val="24"/>
          <w:szCs w:val="24"/>
        </w:rPr>
        <w:t xml:space="preserve">администрации Слюдянского городского поселения и </w:t>
      </w:r>
      <w:r w:rsidRPr="00D63975">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4AD86D22" w14:textId="77777777" w:rsidR="003E3BB4" w:rsidRPr="00D63975" w:rsidRDefault="003E3BB4" w:rsidP="0050313B">
      <w:pPr>
        <w:pStyle w:val="1"/>
        <w:spacing w:before="0" w:after="0"/>
        <w:jc w:val="center"/>
        <w:rPr>
          <w:rFonts w:ascii="Arial" w:hAnsi="Arial" w:cs="Arial"/>
          <w:sz w:val="24"/>
          <w:szCs w:val="24"/>
        </w:rPr>
      </w:pPr>
    </w:p>
    <w:p w14:paraId="6BDF9604" w14:textId="33F976AE" w:rsidR="003E3BB4" w:rsidRPr="00D63975" w:rsidRDefault="00631E99" w:rsidP="0050313B">
      <w:pPr>
        <w:pStyle w:val="1"/>
        <w:spacing w:before="0" w:after="0"/>
        <w:jc w:val="center"/>
        <w:rPr>
          <w:rFonts w:ascii="Arial" w:hAnsi="Arial" w:cs="Arial"/>
          <w:b w:val="0"/>
          <w:bCs w:val="0"/>
          <w:sz w:val="24"/>
          <w:szCs w:val="24"/>
        </w:rPr>
      </w:pPr>
      <w:r w:rsidRPr="00D63975">
        <w:rPr>
          <w:rFonts w:ascii="Arial" w:hAnsi="Arial" w:cs="Arial"/>
          <w:b w:val="0"/>
          <w:bCs w:val="0"/>
          <w:sz w:val="24"/>
          <w:szCs w:val="24"/>
        </w:rPr>
        <w:t xml:space="preserve">Раздел 3. Система мероприятий подпрограммы, сроки реализации подпрограммы </w:t>
      </w:r>
    </w:p>
    <w:p w14:paraId="7D4EEDB0" w14:textId="77777777" w:rsidR="00631E99" w:rsidRPr="00D63975" w:rsidRDefault="003E3BB4" w:rsidP="0050313B">
      <w:pPr>
        <w:pStyle w:val="1"/>
        <w:spacing w:before="0" w:after="0"/>
        <w:jc w:val="both"/>
        <w:rPr>
          <w:rFonts w:ascii="Arial" w:hAnsi="Arial" w:cs="Arial"/>
          <w:sz w:val="24"/>
          <w:szCs w:val="24"/>
        </w:rPr>
      </w:pPr>
      <w:r w:rsidRPr="00D63975">
        <w:rPr>
          <w:rFonts w:ascii="Arial" w:hAnsi="Arial" w:cs="Arial"/>
          <w:sz w:val="24"/>
          <w:szCs w:val="24"/>
        </w:rPr>
        <w:tab/>
      </w:r>
    </w:p>
    <w:p w14:paraId="1F68589D" w14:textId="569A6CDB" w:rsidR="003E3BB4" w:rsidRPr="00D63975" w:rsidRDefault="003E3BB4" w:rsidP="0050313B">
      <w:pPr>
        <w:pStyle w:val="1"/>
        <w:spacing w:before="0" w:after="0"/>
        <w:jc w:val="both"/>
        <w:rPr>
          <w:rFonts w:ascii="Arial" w:hAnsi="Arial" w:cs="Arial"/>
          <w:b w:val="0"/>
          <w:sz w:val="24"/>
          <w:szCs w:val="24"/>
        </w:rPr>
      </w:pPr>
      <w:r w:rsidRPr="00D63975">
        <w:rPr>
          <w:rFonts w:ascii="Arial" w:hAnsi="Arial" w:cs="Arial"/>
          <w:b w:val="0"/>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011C4BFE" w14:textId="64955F9B" w:rsidR="003E3BB4" w:rsidRPr="00D63975" w:rsidRDefault="003E3BB4" w:rsidP="0050313B">
      <w:pPr>
        <w:spacing w:after="0" w:line="240" w:lineRule="auto"/>
        <w:ind w:firstLine="720"/>
        <w:jc w:val="both"/>
        <w:rPr>
          <w:rFonts w:ascii="Arial" w:hAnsi="Arial" w:cs="Arial"/>
          <w:sz w:val="24"/>
          <w:szCs w:val="24"/>
        </w:rPr>
      </w:pPr>
      <w:r w:rsidRPr="00D63975">
        <w:rPr>
          <w:rFonts w:ascii="Arial" w:hAnsi="Arial" w:cs="Arial"/>
          <w:sz w:val="24"/>
          <w:szCs w:val="24"/>
        </w:rPr>
        <w:t>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w:t>
      </w:r>
      <w:r w:rsidR="00D82334" w:rsidRPr="00D63975">
        <w:rPr>
          <w:rFonts w:ascii="Arial" w:hAnsi="Arial" w:cs="Arial"/>
          <w:sz w:val="24"/>
          <w:szCs w:val="24"/>
        </w:rPr>
        <w:t>9</w:t>
      </w:r>
      <w:r w:rsidRPr="00D63975">
        <w:rPr>
          <w:rFonts w:ascii="Arial" w:hAnsi="Arial" w:cs="Arial"/>
          <w:sz w:val="24"/>
          <w:szCs w:val="24"/>
        </w:rPr>
        <w:t>- 202</w:t>
      </w:r>
      <w:r w:rsidR="00D82334" w:rsidRPr="00D63975">
        <w:rPr>
          <w:rFonts w:ascii="Arial" w:hAnsi="Arial" w:cs="Arial"/>
          <w:sz w:val="24"/>
          <w:szCs w:val="24"/>
        </w:rPr>
        <w:t>4</w:t>
      </w:r>
      <w:r w:rsidRPr="00D63975">
        <w:rPr>
          <w:rFonts w:ascii="Arial" w:hAnsi="Arial" w:cs="Arial"/>
          <w:sz w:val="24"/>
          <w:szCs w:val="24"/>
        </w:rPr>
        <w:t xml:space="preserve"> годы». </w:t>
      </w:r>
    </w:p>
    <w:p w14:paraId="359BF14B" w14:textId="4F14E2BC" w:rsidR="003E3BB4" w:rsidRPr="00D63975" w:rsidRDefault="003E3BB4" w:rsidP="0050313B">
      <w:pPr>
        <w:spacing w:after="0" w:line="240" w:lineRule="auto"/>
        <w:ind w:firstLine="720"/>
        <w:jc w:val="both"/>
        <w:rPr>
          <w:rFonts w:ascii="Arial" w:hAnsi="Arial" w:cs="Arial"/>
          <w:sz w:val="24"/>
          <w:szCs w:val="24"/>
        </w:rPr>
      </w:pPr>
      <w:r w:rsidRPr="00D63975">
        <w:rPr>
          <w:rFonts w:ascii="Arial" w:hAnsi="Arial" w:cs="Arial"/>
          <w:sz w:val="24"/>
          <w:szCs w:val="24"/>
        </w:rPr>
        <w:t>Реализация подпрограммы рассчитана на период 201</w:t>
      </w:r>
      <w:r w:rsidR="00D82334" w:rsidRPr="00D63975">
        <w:rPr>
          <w:rFonts w:ascii="Arial" w:hAnsi="Arial" w:cs="Arial"/>
          <w:sz w:val="24"/>
          <w:szCs w:val="24"/>
        </w:rPr>
        <w:t>9</w:t>
      </w:r>
      <w:r w:rsidRPr="00D63975">
        <w:rPr>
          <w:rFonts w:ascii="Arial" w:hAnsi="Arial" w:cs="Arial"/>
          <w:sz w:val="24"/>
          <w:szCs w:val="24"/>
        </w:rPr>
        <w:t>-202</w:t>
      </w:r>
      <w:r w:rsidR="00D82334" w:rsidRPr="00D63975">
        <w:rPr>
          <w:rFonts w:ascii="Arial" w:hAnsi="Arial" w:cs="Arial"/>
          <w:sz w:val="24"/>
          <w:szCs w:val="24"/>
        </w:rPr>
        <w:t>4</w:t>
      </w:r>
      <w:r w:rsidRPr="00D63975">
        <w:rPr>
          <w:rFonts w:ascii="Arial" w:hAnsi="Arial" w:cs="Arial"/>
          <w:sz w:val="24"/>
          <w:szCs w:val="24"/>
        </w:rPr>
        <w:t>гг.</w:t>
      </w:r>
    </w:p>
    <w:p w14:paraId="0A842091" w14:textId="77777777" w:rsidR="003E3BB4" w:rsidRPr="00D63975" w:rsidRDefault="003E3BB4" w:rsidP="0050313B">
      <w:pPr>
        <w:pStyle w:val="1"/>
        <w:spacing w:before="0" w:after="0"/>
        <w:jc w:val="center"/>
        <w:rPr>
          <w:rFonts w:ascii="Arial" w:hAnsi="Arial" w:cs="Arial"/>
          <w:sz w:val="24"/>
          <w:szCs w:val="24"/>
        </w:rPr>
      </w:pPr>
    </w:p>
    <w:p w14:paraId="09E21653" w14:textId="0351B62E" w:rsidR="003E3BB4" w:rsidRPr="00D63975" w:rsidRDefault="00631E99" w:rsidP="0050313B">
      <w:pPr>
        <w:pStyle w:val="1"/>
        <w:spacing w:before="0" w:after="0"/>
        <w:jc w:val="center"/>
        <w:rPr>
          <w:rFonts w:ascii="Arial" w:hAnsi="Arial" w:cs="Arial"/>
          <w:b w:val="0"/>
          <w:bCs w:val="0"/>
          <w:sz w:val="24"/>
          <w:szCs w:val="24"/>
        </w:rPr>
      </w:pPr>
      <w:r w:rsidRPr="00D63975">
        <w:rPr>
          <w:rFonts w:ascii="Arial" w:hAnsi="Arial" w:cs="Arial"/>
          <w:b w:val="0"/>
          <w:bCs w:val="0"/>
          <w:sz w:val="24"/>
          <w:szCs w:val="24"/>
        </w:rPr>
        <w:t>Раздел 4. Ресурсное обеспечение подпрограммы</w:t>
      </w:r>
      <w:r w:rsidR="003E3BB4" w:rsidRPr="00D63975">
        <w:rPr>
          <w:rFonts w:ascii="Arial" w:hAnsi="Arial" w:cs="Arial"/>
          <w:b w:val="0"/>
          <w:bCs w:val="0"/>
          <w:sz w:val="24"/>
          <w:szCs w:val="24"/>
        </w:rPr>
        <w:t xml:space="preserve"> </w:t>
      </w:r>
    </w:p>
    <w:p w14:paraId="0C3AC4D7" w14:textId="77777777" w:rsidR="002755E0" w:rsidRPr="00D63975" w:rsidRDefault="002755E0" w:rsidP="0050313B">
      <w:pPr>
        <w:spacing w:after="0" w:line="240" w:lineRule="auto"/>
        <w:ind w:firstLine="708"/>
        <w:rPr>
          <w:rFonts w:ascii="Arial" w:hAnsi="Arial" w:cs="Arial"/>
          <w:sz w:val="24"/>
          <w:szCs w:val="24"/>
        </w:rPr>
      </w:pPr>
    </w:p>
    <w:p w14:paraId="42D88A94" w14:textId="3667C1F8" w:rsidR="003E3BB4" w:rsidRPr="00D63975" w:rsidRDefault="003E3BB4" w:rsidP="0050313B">
      <w:pPr>
        <w:spacing w:after="0" w:line="240" w:lineRule="auto"/>
        <w:ind w:firstLine="708"/>
        <w:rPr>
          <w:rFonts w:ascii="Arial" w:hAnsi="Arial" w:cs="Arial"/>
          <w:sz w:val="24"/>
          <w:szCs w:val="24"/>
        </w:rPr>
      </w:pPr>
      <w:r w:rsidRPr="00D63975">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Финансовые ресурсы бюджета, </w:t>
      </w:r>
      <w:r w:rsidRPr="00D63975">
        <w:rPr>
          <w:rFonts w:ascii="Arial" w:hAnsi="Arial" w:cs="Arial"/>
          <w:sz w:val="24"/>
          <w:szCs w:val="24"/>
        </w:rPr>
        <w:lastRenderedPageBreak/>
        <w:t xml:space="preserve">необходимые для реализации подпрограммы, оцениваются в объеме </w:t>
      </w:r>
      <w:r w:rsidRPr="00D63975">
        <w:rPr>
          <w:rFonts w:ascii="Arial" w:hAnsi="Arial" w:cs="Arial"/>
          <w:bCs/>
          <w:sz w:val="24"/>
          <w:szCs w:val="24"/>
        </w:rPr>
        <w:t>2</w:t>
      </w:r>
      <w:r w:rsidR="00CA3943" w:rsidRPr="00D63975">
        <w:rPr>
          <w:rFonts w:ascii="Arial" w:hAnsi="Arial" w:cs="Arial"/>
          <w:bCs/>
          <w:sz w:val="24"/>
          <w:szCs w:val="24"/>
        </w:rPr>
        <w:t>2 </w:t>
      </w:r>
      <w:r w:rsidR="00D82334" w:rsidRPr="00D63975">
        <w:rPr>
          <w:rFonts w:ascii="Arial" w:hAnsi="Arial" w:cs="Arial"/>
          <w:bCs/>
          <w:sz w:val="24"/>
          <w:szCs w:val="24"/>
        </w:rPr>
        <w:t>920</w:t>
      </w:r>
      <w:r w:rsidR="00CA3943" w:rsidRPr="00D63975">
        <w:rPr>
          <w:rFonts w:ascii="Arial" w:hAnsi="Arial" w:cs="Arial"/>
          <w:bCs/>
          <w:sz w:val="24"/>
          <w:szCs w:val="24"/>
        </w:rPr>
        <w:t xml:space="preserve"> </w:t>
      </w:r>
      <w:r w:rsidR="00D82334" w:rsidRPr="00D63975">
        <w:rPr>
          <w:rFonts w:ascii="Arial" w:hAnsi="Arial" w:cs="Arial"/>
          <w:bCs/>
          <w:sz w:val="24"/>
          <w:szCs w:val="24"/>
        </w:rPr>
        <w:t>794</w:t>
      </w:r>
      <w:r w:rsidR="00CA3943" w:rsidRPr="00D63975">
        <w:rPr>
          <w:rFonts w:ascii="Arial" w:hAnsi="Arial" w:cs="Arial"/>
          <w:bCs/>
          <w:sz w:val="24"/>
          <w:szCs w:val="24"/>
        </w:rPr>
        <w:t>,</w:t>
      </w:r>
      <w:r w:rsidR="00D82334" w:rsidRPr="00D63975">
        <w:rPr>
          <w:rFonts w:ascii="Arial" w:hAnsi="Arial" w:cs="Arial"/>
          <w:bCs/>
          <w:sz w:val="24"/>
          <w:szCs w:val="24"/>
        </w:rPr>
        <w:t>72</w:t>
      </w:r>
      <w:r w:rsidRPr="00D63975">
        <w:rPr>
          <w:rFonts w:ascii="Arial" w:hAnsi="Arial" w:cs="Arial"/>
          <w:b/>
          <w:sz w:val="24"/>
          <w:szCs w:val="24"/>
        </w:rPr>
        <w:t xml:space="preserve"> </w:t>
      </w:r>
      <w:r w:rsidRPr="00D63975">
        <w:rPr>
          <w:rFonts w:ascii="Arial" w:hAnsi="Arial" w:cs="Arial"/>
          <w:sz w:val="24"/>
          <w:szCs w:val="24"/>
        </w:rPr>
        <w:t>руб., в том числе:</w:t>
      </w:r>
    </w:p>
    <w:tbl>
      <w:tblPr>
        <w:tblW w:w="2941" w:type="dxa"/>
        <w:tblInd w:w="749" w:type="dxa"/>
        <w:tblLook w:val="04A0" w:firstRow="1" w:lastRow="0" w:firstColumn="1" w:lastColumn="0" w:noHBand="0" w:noVBand="1"/>
      </w:tblPr>
      <w:tblGrid>
        <w:gridCol w:w="2941"/>
      </w:tblGrid>
      <w:tr w:rsidR="003E3BB4" w:rsidRPr="00D63975" w14:paraId="786F40C1" w14:textId="77777777" w:rsidTr="002755E0">
        <w:trPr>
          <w:trHeight w:val="296"/>
        </w:trPr>
        <w:tc>
          <w:tcPr>
            <w:tcW w:w="2941" w:type="dxa"/>
            <w:hideMark/>
          </w:tcPr>
          <w:p w14:paraId="08492078" w14:textId="77777777" w:rsidR="003E3BB4" w:rsidRPr="00D63975" w:rsidRDefault="003E3BB4" w:rsidP="0050313B">
            <w:pPr>
              <w:pStyle w:val="a4"/>
              <w:jc w:val="center"/>
              <w:rPr>
                <w:rFonts w:ascii="Arial" w:hAnsi="Arial" w:cs="Arial"/>
                <w:bCs/>
                <w:sz w:val="24"/>
                <w:szCs w:val="24"/>
              </w:rPr>
            </w:pPr>
            <w:r w:rsidRPr="00D63975">
              <w:rPr>
                <w:rFonts w:ascii="Arial" w:hAnsi="Arial" w:cs="Arial"/>
                <w:bCs/>
                <w:sz w:val="24"/>
                <w:szCs w:val="24"/>
              </w:rPr>
              <w:t>ВСЕГО</w:t>
            </w:r>
          </w:p>
        </w:tc>
      </w:tr>
      <w:tr w:rsidR="003E3BB4" w:rsidRPr="00D63975" w14:paraId="247EEAF8" w14:textId="77777777" w:rsidTr="002755E0">
        <w:tc>
          <w:tcPr>
            <w:tcW w:w="2941" w:type="dxa"/>
            <w:hideMark/>
          </w:tcPr>
          <w:p w14:paraId="5F142FE9" w14:textId="77777777" w:rsidR="003E3BB4" w:rsidRPr="00D63975" w:rsidRDefault="003E3BB4" w:rsidP="0050313B">
            <w:pPr>
              <w:pStyle w:val="a4"/>
              <w:jc w:val="both"/>
              <w:rPr>
                <w:rFonts w:ascii="Arial" w:hAnsi="Arial" w:cs="Arial"/>
                <w:bCs/>
                <w:sz w:val="24"/>
                <w:szCs w:val="24"/>
              </w:rPr>
            </w:pPr>
            <w:r w:rsidRPr="00D63975">
              <w:rPr>
                <w:rFonts w:ascii="Arial" w:hAnsi="Arial" w:cs="Arial"/>
                <w:bCs/>
                <w:sz w:val="24"/>
                <w:szCs w:val="24"/>
              </w:rPr>
              <w:t xml:space="preserve">2019г. – 3 961 078,62 руб. </w:t>
            </w:r>
          </w:p>
        </w:tc>
      </w:tr>
      <w:tr w:rsidR="003E3BB4" w:rsidRPr="00D63975" w14:paraId="5389D4CE" w14:textId="77777777" w:rsidTr="002755E0">
        <w:tc>
          <w:tcPr>
            <w:tcW w:w="2941" w:type="dxa"/>
            <w:hideMark/>
          </w:tcPr>
          <w:p w14:paraId="3408E018" w14:textId="5890C4A7" w:rsidR="003E3BB4" w:rsidRPr="00D63975" w:rsidRDefault="003E3BB4" w:rsidP="0050313B">
            <w:pPr>
              <w:pStyle w:val="a4"/>
              <w:jc w:val="both"/>
              <w:rPr>
                <w:rFonts w:ascii="Arial" w:hAnsi="Arial" w:cs="Arial"/>
                <w:bCs/>
                <w:sz w:val="24"/>
                <w:szCs w:val="24"/>
              </w:rPr>
            </w:pPr>
            <w:r w:rsidRPr="00D63975">
              <w:rPr>
                <w:rFonts w:ascii="Arial" w:hAnsi="Arial" w:cs="Arial"/>
                <w:bCs/>
                <w:sz w:val="24"/>
                <w:szCs w:val="24"/>
              </w:rPr>
              <w:t>2020г. – 1</w:t>
            </w:r>
            <w:r w:rsidR="00CA3943" w:rsidRPr="00D63975">
              <w:rPr>
                <w:rFonts w:ascii="Arial" w:hAnsi="Arial" w:cs="Arial"/>
                <w:bCs/>
                <w:sz w:val="24"/>
                <w:szCs w:val="24"/>
              </w:rPr>
              <w:t> 897</w:t>
            </w:r>
            <w:r w:rsidR="00F97335" w:rsidRPr="00D63975">
              <w:rPr>
                <w:rFonts w:ascii="Arial" w:hAnsi="Arial" w:cs="Arial"/>
                <w:bCs/>
                <w:sz w:val="24"/>
                <w:szCs w:val="24"/>
              </w:rPr>
              <w:t> </w:t>
            </w:r>
            <w:r w:rsidR="00CA3943" w:rsidRPr="00D63975">
              <w:rPr>
                <w:rFonts w:ascii="Arial" w:hAnsi="Arial" w:cs="Arial"/>
                <w:bCs/>
                <w:sz w:val="24"/>
                <w:szCs w:val="24"/>
              </w:rPr>
              <w:t>262</w:t>
            </w:r>
            <w:r w:rsidR="00F97335" w:rsidRPr="00D63975">
              <w:rPr>
                <w:rFonts w:ascii="Arial" w:hAnsi="Arial" w:cs="Arial"/>
                <w:bCs/>
                <w:sz w:val="24"/>
                <w:szCs w:val="24"/>
              </w:rPr>
              <w:t>,61</w:t>
            </w:r>
            <w:r w:rsidRPr="00D63975">
              <w:rPr>
                <w:rFonts w:ascii="Arial" w:hAnsi="Arial" w:cs="Arial"/>
                <w:bCs/>
                <w:sz w:val="24"/>
                <w:szCs w:val="24"/>
              </w:rPr>
              <w:t xml:space="preserve"> руб.</w:t>
            </w:r>
          </w:p>
        </w:tc>
      </w:tr>
      <w:tr w:rsidR="003E3BB4" w:rsidRPr="00D63975" w14:paraId="7D6FDADE" w14:textId="77777777" w:rsidTr="002755E0">
        <w:tc>
          <w:tcPr>
            <w:tcW w:w="2941" w:type="dxa"/>
            <w:hideMark/>
          </w:tcPr>
          <w:p w14:paraId="69B5C5BD" w14:textId="77777777" w:rsidR="003E3BB4" w:rsidRPr="00D63975" w:rsidRDefault="003E3BB4" w:rsidP="0050313B">
            <w:pPr>
              <w:pStyle w:val="a4"/>
              <w:jc w:val="both"/>
              <w:rPr>
                <w:rFonts w:ascii="Arial" w:hAnsi="Arial" w:cs="Arial"/>
                <w:bCs/>
                <w:sz w:val="24"/>
                <w:szCs w:val="24"/>
              </w:rPr>
            </w:pPr>
            <w:r w:rsidRPr="00D63975">
              <w:rPr>
                <w:rFonts w:ascii="Arial" w:hAnsi="Arial" w:cs="Arial"/>
                <w:bCs/>
                <w:sz w:val="24"/>
                <w:szCs w:val="24"/>
              </w:rPr>
              <w:t>2021г. –3 505 825,35 руб.</w:t>
            </w:r>
          </w:p>
        </w:tc>
      </w:tr>
      <w:tr w:rsidR="003E3BB4" w:rsidRPr="00D63975" w14:paraId="0FC9FBAB" w14:textId="77777777" w:rsidTr="002755E0">
        <w:tc>
          <w:tcPr>
            <w:tcW w:w="2941" w:type="dxa"/>
            <w:hideMark/>
          </w:tcPr>
          <w:p w14:paraId="472C767A" w14:textId="77777777" w:rsidR="003E3BB4" w:rsidRPr="00D63975" w:rsidRDefault="003E3BB4" w:rsidP="0050313B">
            <w:pPr>
              <w:pStyle w:val="a4"/>
              <w:jc w:val="both"/>
              <w:rPr>
                <w:rFonts w:ascii="Arial" w:hAnsi="Arial" w:cs="Arial"/>
                <w:bCs/>
                <w:sz w:val="24"/>
                <w:szCs w:val="24"/>
              </w:rPr>
            </w:pPr>
            <w:r w:rsidRPr="00D63975">
              <w:rPr>
                <w:rFonts w:ascii="Arial" w:hAnsi="Arial" w:cs="Arial"/>
                <w:bCs/>
                <w:sz w:val="24"/>
                <w:szCs w:val="24"/>
              </w:rPr>
              <w:t xml:space="preserve">2022г. – 3 073 278,14 руб. </w:t>
            </w:r>
          </w:p>
        </w:tc>
      </w:tr>
      <w:tr w:rsidR="003E3BB4" w:rsidRPr="00D63975" w14:paraId="70A3209F" w14:textId="77777777" w:rsidTr="002755E0">
        <w:tc>
          <w:tcPr>
            <w:tcW w:w="2941" w:type="dxa"/>
            <w:hideMark/>
          </w:tcPr>
          <w:p w14:paraId="52C87E53" w14:textId="77777777" w:rsidR="003E3BB4" w:rsidRPr="00D63975" w:rsidRDefault="003E3BB4" w:rsidP="0050313B">
            <w:pPr>
              <w:pStyle w:val="a4"/>
              <w:jc w:val="both"/>
              <w:rPr>
                <w:rFonts w:ascii="Arial" w:hAnsi="Arial" w:cs="Arial"/>
                <w:bCs/>
                <w:sz w:val="24"/>
                <w:szCs w:val="24"/>
              </w:rPr>
            </w:pPr>
            <w:r w:rsidRPr="00D63975">
              <w:rPr>
                <w:rFonts w:ascii="Arial" w:hAnsi="Arial" w:cs="Arial"/>
                <w:bCs/>
                <w:sz w:val="24"/>
                <w:szCs w:val="24"/>
              </w:rPr>
              <w:t>2023г. – 6 632 701,00 руб.</w:t>
            </w:r>
          </w:p>
        </w:tc>
      </w:tr>
      <w:tr w:rsidR="003E3BB4" w:rsidRPr="00D63975" w14:paraId="2E3C7508" w14:textId="77777777" w:rsidTr="002755E0">
        <w:tc>
          <w:tcPr>
            <w:tcW w:w="2941" w:type="dxa"/>
            <w:hideMark/>
          </w:tcPr>
          <w:p w14:paraId="3D27783C" w14:textId="77777777" w:rsidR="003E3BB4" w:rsidRPr="00D63975" w:rsidRDefault="003E3BB4" w:rsidP="0050313B">
            <w:pPr>
              <w:pStyle w:val="a4"/>
              <w:jc w:val="both"/>
              <w:rPr>
                <w:rFonts w:ascii="Arial" w:hAnsi="Arial" w:cs="Arial"/>
                <w:bCs/>
                <w:sz w:val="24"/>
                <w:szCs w:val="24"/>
              </w:rPr>
            </w:pPr>
            <w:r w:rsidRPr="00D63975">
              <w:rPr>
                <w:rFonts w:ascii="Arial" w:hAnsi="Arial" w:cs="Arial"/>
                <w:bCs/>
                <w:sz w:val="24"/>
                <w:szCs w:val="24"/>
              </w:rPr>
              <w:t xml:space="preserve">2024г. – 3 850 649,00 руб. </w:t>
            </w:r>
          </w:p>
        </w:tc>
      </w:tr>
    </w:tbl>
    <w:p w14:paraId="670A2361" w14:textId="58885F19" w:rsidR="003E3BB4" w:rsidRPr="00D63975" w:rsidRDefault="00631E99" w:rsidP="0050313B">
      <w:pPr>
        <w:pStyle w:val="1"/>
        <w:spacing w:before="0" w:after="0"/>
        <w:jc w:val="center"/>
        <w:rPr>
          <w:rFonts w:ascii="Arial" w:hAnsi="Arial" w:cs="Arial"/>
          <w:b w:val="0"/>
          <w:bCs w:val="0"/>
          <w:sz w:val="24"/>
          <w:szCs w:val="24"/>
        </w:rPr>
      </w:pPr>
      <w:r w:rsidRPr="00D63975">
        <w:rPr>
          <w:rFonts w:ascii="Arial" w:hAnsi="Arial" w:cs="Arial"/>
          <w:b w:val="0"/>
          <w:bCs w:val="0"/>
          <w:sz w:val="24"/>
          <w:szCs w:val="24"/>
        </w:rPr>
        <w:t xml:space="preserve">Раздел 5. Ожидаемые конечные результаты подпрограммы </w:t>
      </w:r>
    </w:p>
    <w:p w14:paraId="0AFC2180" w14:textId="77777777" w:rsidR="003E3BB4" w:rsidRPr="00D63975" w:rsidRDefault="003E3BB4" w:rsidP="0050313B">
      <w:pPr>
        <w:spacing w:after="0" w:line="240" w:lineRule="auto"/>
        <w:rPr>
          <w:rFonts w:ascii="Arial" w:hAnsi="Arial" w:cs="Arial"/>
          <w:sz w:val="24"/>
          <w:szCs w:val="24"/>
        </w:rPr>
      </w:pPr>
    </w:p>
    <w:p w14:paraId="059DD623" w14:textId="77777777" w:rsidR="003E3BB4" w:rsidRPr="00D63975" w:rsidRDefault="003E3BB4" w:rsidP="0050313B">
      <w:pPr>
        <w:spacing w:after="0" w:line="240" w:lineRule="auto"/>
        <w:rPr>
          <w:rFonts w:ascii="Arial" w:hAnsi="Arial" w:cs="Arial"/>
          <w:sz w:val="24"/>
          <w:szCs w:val="24"/>
        </w:rPr>
      </w:pPr>
      <w:r w:rsidRPr="00D63975">
        <w:rPr>
          <w:rFonts w:ascii="Arial" w:hAnsi="Arial" w:cs="Arial"/>
          <w:sz w:val="24"/>
          <w:szCs w:val="24"/>
        </w:rPr>
        <w:t>Ожидаемые результаты реализации подпрограммы:</w:t>
      </w:r>
    </w:p>
    <w:p w14:paraId="132CBDC1" w14:textId="77777777" w:rsidR="003E3BB4" w:rsidRPr="00D63975" w:rsidRDefault="003E3BB4" w:rsidP="0050313B">
      <w:pPr>
        <w:spacing w:after="0" w:line="240" w:lineRule="auto"/>
        <w:jc w:val="both"/>
        <w:rPr>
          <w:rFonts w:ascii="Arial" w:hAnsi="Arial" w:cs="Arial"/>
          <w:b/>
          <w:sz w:val="24"/>
          <w:szCs w:val="24"/>
        </w:rPr>
      </w:pPr>
      <w:r w:rsidRPr="00D63975">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36786211" w14:textId="77777777" w:rsidR="003E3BB4" w:rsidRPr="00D63975" w:rsidRDefault="003E3BB4" w:rsidP="0050313B">
      <w:pPr>
        <w:spacing w:after="0" w:line="240" w:lineRule="auto"/>
        <w:jc w:val="both"/>
        <w:rPr>
          <w:rFonts w:ascii="Arial" w:hAnsi="Arial" w:cs="Arial"/>
          <w:sz w:val="24"/>
          <w:szCs w:val="24"/>
        </w:rPr>
      </w:pPr>
      <w:r w:rsidRPr="00D63975">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4356EE8E" w14:textId="77777777" w:rsidR="003E3BB4" w:rsidRPr="00D63975" w:rsidRDefault="003E3BB4" w:rsidP="0050313B">
      <w:pPr>
        <w:spacing w:after="0" w:line="240" w:lineRule="auto"/>
        <w:jc w:val="both"/>
        <w:rPr>
          <w:rFonts w:ascii="Arial" w:hAnsi="Arial" w:cs="Arial"/>
          <w:sz w:val="24"/>
          <w:szCs w:val="24"/>
        </w:rPr>
      </w:pPr>
      <w:r w:rsidRPr="00D63975">
        <w:rPr>
          <w:rFonts w:ascii="Arial" w:hAnsi="Arial" w:cs="Arial"/>
          <w:sz w:val="24"/>
          <w:szCs w:val="24"/>
        </w:rPr>
        <w:t>-обеспеченность здания электроэнергией, теплом, водой;</w:t>
      </w:r>
    </w:p>
    <w:p w14:paraId="790AA941" w14:textId="77777777" w:rsidR="003E3BB4" w:rsidRPr="00D63975" w:rsidRDefault="003E3BB4" w:rsidP="0050313B">
      <w:pPr>
        <w:spacing w:after="0" w:line="240" w:lineRule="auto"/>
        <w:jc w:val="both"/>
        <w:rPr>
          <w:rFonts w:ascii="Arial" w:hAnsi="Arial" w:cs="Arial"/>
          <w:sz w:val="24"/>
          <w:szCs w:val="24"/>
        </w:rPr>
      </w:pPr>
      <w:r w:rsidRPr="00D63975">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290C237E" w14:textId="77777777" w:rsidR="003E3BB4" w:rsidRPr="00D63975" w:rsidRDefault="003E3BB4" w:rsidP="0050313B">
      <w:pPr>
        <w:spacing w:after="0" w:line="240" w:lineRule="auto"/>
        <w:jc w:val="both"/>
        <w:rPr>
          <w:rFonts w:ascii="Arial" w:hAnsi="Arial" w:cs="Arial"/>
          <w:bCs/>
          <w:sz w:val="24"/>
          <w:szCs w:val="24"/>
        </w:rPr>
      </w:pPr>
      <w:r w:rsidRPr="00D63975">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51BA5C6F" w14:textId="4BD348ED" w:rsidR="003E3BB4" w:rsidRPr="00D63975" w:rsidRDefault="003E3BB4" w:rsidP="0050313B">
      <w:pPr>
        <w:spacing w:after="0" w:line="240" w:lineRule="auto"/>
        <w:jc w:val="both"/>
        <w:rPr>
          <w:rFonts w:ascii="Arial" w:hAnsi="Arial" w:cs="Arial"/>
          <w:sz w:val="24"/>
          <w:szCs w:val="24"/>
        </w:rPr>
      </w:pPr>
      <w:r w:rsidRPr="00D63975">
        <w:rPr>
          <w:rFonts w:ascii="Arial" w:hAnsi="Arial" w:cs="Arial"/>
          <w:bCs/>
          <w:sz w:val="24"/>
          <w:szCs w:val="24"/>
        </w:rPr>
        <w:t>-обеспечение надлежащей физической и технической о</w:t>
      </w:r>
      <w:r w:rsidRPr="00D63975">
        <w:rPr>
          <w:rFonts w:ascii="Arial" w:hAnsi="Arial" w:cs="Arial"/>
          <w:sz w:val="24"/>
          <w:szCs w:val="24"/>
        </w:rPr>
        <w:t xml:space="preserve">храны здания, пожарной безопасности с целью обеспечения безопасности работников органов местного </w:t>
      </w:r>
      <w:r w:rsidR="00631E99" w:rsidRPr="00D63975">
        <w:rPr>
          <w:rFonts w:ascii="Arial" w:hAnsi="Arial" w:cs="Arial"/>
          <w:sz w:val="24"/>
          <w:szCs w:val="24"/>
        </w:rPr>
        <w:t>самоуправления Слюдянского</w:t>
      </w:r>
      <w:r w:rsidRPr="00D63975">
        <w:rPr>
          <w:rFonts w:ascii="Arial" w:hAnsi="Arial" w:cs="Arial"/>
          <w:sz w:val="24"/>
          <w:szCs w:val="24"/>
        </w:rPr>
        <w:t xml:space="preserve"> муниципального образования и посетителей;</w:t>
      </w:r>
    </w:p>
    <w:p w14:paraId="7578E8FC" w14:textId="77777777" w:rsidR="003E3BB4" w:rsidRPr="00D63975" w:rsidRDefault="003E3BB4" w:rsidP="0050313B">
      <w:pPr>
        <w:spacing w:after="0" w:line="240" w:lineRule="auto"/>
        <w:jc w:val="both"/>
        <w:rPr>
          <w:rFonts w:ascii="Arial" w:hAnsi="Arial" w:cs="Arial"/>
          <w:sz w:val="24"/>
          <w:szCs w:val="24"/>
        </w:rPr>
      </w:pPr>
      <w:r w:rsidRPr="00D63975">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3A8F0382" w14:textId="46D1AAFB" w:rsidR="003E3BB4" w:rsidRPr="00D63975" w:rsidRDefault="003E3BB4" w:rsidP="0050313B">
      <w:pPr>
        <w:spacing w:after="0" w:line="240" w:lineRule="auto"/>
        <w:ind w:firstLine="708"/>
        <w:jc w:val="both"/>
        <w:rPr>
          <w:rFonts w:ascii="Arial" w:hAnsi="Arial" w:cs="Arial"/>
          <w:sz w:val="24"/>
          <w:szCs w:val="24"/>
        </w:rPr>
      </w:pPr>
      <w:r w:rsidRPr="00D63975">
        <w:rPr>
          <w:rFonts w:ascii="Arial" w:hAnsi="Arial" w:cs="Arial"/>
          <w:sz w:val="24"/>
          <w:szCs w:val="24"/>
        </w:rPr>
        <w:t xml:space="preserve">1. Финансовый риск, связанный с необходимыми ассигнованиями </w:t>
      </w:r>
      <w:r w:rsidR="00631E99" w:rsidRPr="00D63975">
        <w:rPr>
          <w:rFonts w:ascii="Arial" w:hAnsi="Arial" w:cs="Arial"/>
          <w:sz w:val="24"/>
          <w:szCs w:val="24"/>
        </w:rPr>
        <w:t>для материально</w:t>
      </w:r>
      <w:r w:rsidRPr="00D63975">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D63975">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1B8664BA" w14:textId="77777777" w:rsidR="003E3BB4" w:rsidRPr="00D63975" w:rsidRDefault="003E3BB4" w:rsidP="0050313B">
      <w:pPr>
        <w:spacing w:after="0" w:line="240" w:lineRule="auto"/>
        <w:ind w:firstLine="708"/>
        <w:jc w:val="both"/>
        <w:rPr>
          <w:rFonts w:ascii="Arial" w:hAnsi="Arial" w:cs="Arial"/>
          <w:sz w:val="24"/>
          <w:szCs w:val="24"/>
        </w:rPr>
      </w:pPr>
      <w:r w:rsidRPr="00D63975">
        <w:rPr>
          <w:rFonts w:ascii="Arial" w:hAnsi="Arial" w:cs="Arial"/>
          <w:sz w:val="24"/>
          <w:szCs w:val="24"/>
        </w:rPr>
        <w:t>2. Технологические риски при решении отдельных задач.</w:t>
      </w:r>
    </w:p>
    <w:p w14:paraId="0DD2E686" w14:textId="35C2E621" w:rsidR="003E3BB4" w:rsidRPr="00D63975" w:rsidRDefault="003E3BB4" w:rsidP="0050313B">
      <w:pPr>
        <w:spacing w:after="0" w:line="240" w:lineRule="auto"/>
        <w:ind w:firstLine="708"/>
        <w:jc w:val="both"/>
        <w:rPr>
          <w:rFonts w:ascii="Arial" w:hAnsi="Arial" w:cs="Arial"/>
          <w:sz w:val="24"/>
          <w:szCs w:val="24"/>
        </w:rPr>
      </w:pPr>
      <w:r w:rsidRPr="00D63975">
        <w:rPr>
          <w:rFonts w:ascii="Arial" w:hAnsi="Arial" w:cs="Arial"/>
          <w:sz w:val="24"/>
          <w:szCs w:val="24"/>
        </w:rPr>
        <w:t xml:space="preserve">3.Административный риск, обусловлен неэффективным управлением подпрограммой. Данный риск может привести к срыву </w:t>
      </w:r>
      <w:r w:rsidR="00631E99" w:rsidRPr="00D63975">
        <w:rPr>
          <w:rFonts w:ascii="Arial" w:hAnsi="Arial" w:cs="Arial"/>
          <w:sz w:val="24"/>
          <w:szCs w:val="24"/>
        </w:rPr>
        <w:t>исполнения цели</w:t>
      </w:r>
      <w:r w:rsidRPr="00D63975">
        <w:rPr>
          <w:rFonts w:ascii="Arial" w:hAnsi="Arial" w:cs="Arial"/>
          <w:sz w:val="24"/>
          <w:szCs w:val="24"/>
        </w:rPr>
        <w:t xml:space="preserve"> и невыполнению задач подпрограммы (срыв мероприятий, не исполнение целевых показателей, неэффективное использование ресурсов).</w:t>
      </w:r>
    </w:p>
    <w:p w14:paraId="6EE269EF" w14:textId="77777777" w:rsidR="003E3BB4" w:rsidRPr="00D63975" w:rsidRDefault="003E3BB4" w:rsidP="0050313B">
      <w:pPr>
        <w:spacing w:after="0" w:line="240" w:lineRule="auto"/>
        <w:ind w:firstLine="708"/>
        <w:jc w:val="both"/>
        <w:rPr>
          <w:rFonts w:ascii="Arial" w:hAnsi="Arial" w:cs="Arial"/>
          <w:sz w:val="24"/>
          <w:szCs w:val="24"/>
        </w:rPr>
      </w:pPr>
      <w:r w:rsidRPr="00D63975">
        <w:rPr>
          <w:rFonts w:ascii="Arial" w:hAnsi="Arial" w:cs="Arial"/>
          <w:sz w:val="24"/>
          <w:szCs w:val="24"/>
        </w:rPr>
        <w:t>Способами ограничения административного риска являются:</w:t>
      </w:r>
    </w:p>
    <w:p w14:paraId="7F06EC0F" w14:textId="77777777" w:rsidR="003E3BB4" w:rsidRPr="00D63975" w:rsidRDefault="003E3BB4" w:rsidP="0050313B">
      <w:pPr>
        <w:spacing w:after="0" w:line="240" w:lineRule="auto"/>
        <w:ind w:firstLine="708"/>
        <w:jc w:val="both"/>
        <w:rPr>
          <w:rFonts w:ascii="Arial" w:hAnsi="Arial" w:cs="Arial"/>
          <w:sz w:val="24"/>
          <w:szCs w:val="24"/>
        </w:rPr>
      </w:pPr>
      <w:r w:rsidRPr="00D63975">
        <w:rPr>
          <w:rFonts w:ascii="Arial" w:hAnsi="Arial" w:cs="Arial"/>
          <w:sz w:val="24"/>
          <w:szCs w:val="24"/>
        </w:rPr>
        <w:lastRenderedPageBreak/>
        <w:t>- контроль хода выполнения программных мероприятий и совершенствование механизма текущего управления реализацией подпрограммы;</w:t>
      </w:r>
    </w:p>
    <w:p w14:paraId="479AED91" w14:textId="77777777" w:rsidR="003E3BB4" w:rsidRPr="00D63975" w:rsidRDefault="003E3BB4" w:rsidP="0050313B">
      <w:pPr>
        <w:spacing w:after="0" w:line="240" w:lineRule="auto"/>
        <w:ind w:firstLine="708"/>
        <w:jc w:val="both"/>
        <w:rPr>
          <w:rFonts w:ascii="Arial" w:hAnsi="Arial" w:cs="Arial"/>
          <w:sz w:val="24"/>
          <w:szCs w:val="24"/>
        </w:rPr>
      </w:pPr>
      <w:r w:rsidRPr="00D63975">
        <w:rPr>
          <w:rFonts w:ascii="Arial" w:hAnsi="Arial" w:cs="Arial"/>
          <w:sz w:val="24"/>
          <w:szCs w:val="24"/>
        </w:rPr>
        <w:t>- своевременная корректировка мероприятий подпрограммы.</w:t>
      </w:r>
    </w:p>
    <w:p w14:paraId="1D989FBB" w14:textId="77777777" w:rsidR="003E3BB4" w:rsidRPr="00D63975" w:rsidRDefault="003E3BB4" w:rsidP="0050313B">
      <w:pPr>
        <w:pStyle w:val="1"/>
        <w:spacing w:before="0" w:after="0"/>
        <w:jc w:val="center"/>
        <w:rPr>
          <w:rFonts w:ascii="Arial" w:hAnsi="Arial" w:cs="Arial"/>
          <w:sz w:val="24"/>
          <w:szCs w:val="24"/>
        </w:rPr>
      </w:pPr>
    </w:p>
    <w:p w14:paraId="03348A6D" w14:textId="45301301" w:rsidR="003E3BB4" w:rsidRPr="00D63975" w:rsidRDefault="00631E99" w:rsidP="0050313B">
      <w:pPr>
        <w:pStyle w:val="1"/>
        <w:spacing w:before="0" w:after="0"/>
        <w:jc w:val="center"/>
        <w:rPr>
          <w:rFonts w:ascii="Arial" w:hAnsi="Arial" w:cs="Arial"/>
          <w:b w:val="0"/>
          <w:bCs w:val="0"/>
          <w:sz w:val="24"/>
          <w:szCs w:val="24"/>
        </w:rPr>
      </w:pPr>
      <w:r w:rsidRPr="00D63975">
        <w:rPr>
          <w:rFonts w:ascii="Arial" w:hAnsi="Arial" w:cs="Arial"/>
          <w:b w:val="0"/>
          <w:bCs w:val="0"/>
          <w:sz w:val="24"/>
          <w:szCs w:val="24"/>
        </w:rPr>
        <w:t xml:space="preserve">Раздел 6. Описание системы управления реализацией подпрограммы </w:t>
      </w:r>
    </w:p>
    <w:p w14:paraId="11AF21A3" w14:textId="77777777" w:rsidR="003E3BB4" w:rsidRPr="00D63975" w:rsidRDefault="003E3BB4" w:rsidP="0050313B">
      <w:pPr>
        <w:spacing w:after="0" w:line="240" w:lineRule="auto"/>
        <w:ind w:firstLine="708"/>
        <w:jc w:val="both"/>
        <w:rPr>
          <w:rFonts w:ascii="Arial" w:hAnsi="Arial" w:cs="Arial"/>
          <w:sz w:val="24"/>
          <w:szCs w:val="24"/>
        </w:rPr>
      </w:pPr>
    </w:p>
    <w:p w14:paraId="06AA19E0" w14:textId="77777777" w:rsidR="003E3BB4" w:rsidRPr="00D63975" w:rsidRDefault="003E3BB4" w:rsidP="0050313B">
      <w:pPr>
        <w:spacing w:after="0" w:line="240" w:lineRule="auto"/>
        <w:ind w:firstLine="708"/>
        <w:jc w:val="both"/>
        <w:rPr>
          <w:rFonts w:ascii="Arial" w:hAnsi="Arial" w:cs="Arial"/>
          <w:sz w:val="24"/>
          <w:szCs w:val="24"/>
        </w:rPr>
      </w:pPr>
      <w:r w:rsidRPr="00D63975">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46AF5E92" w14:textId="77777777" w:rsidR="003E3BB4" w:rsidRPr="00D63975" w:rsidRDefault="003E3BB4" w:rsidP="0050313B">
      <w:pPr>
        <w:spacing w:after="0" w:line="240" w:lineRule="auto"/>
        <w:ind w:firstLine="708"/>
        <w:jc w:val="both"/>
        <w:rPr>
          <w:rFonts w:ascii="Arial" w:hAnsi="Arial" w:cs="Arial"/>
          <w:sz w:val="24"/>
          <w:szCs w:val="24"/>
        </w:rPr>
      </w:pPr>
      <w:r w:rsidRPr="00D63975">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50CBE9B8" w14:textId="64425233" w:rsidR="003E3BB4" w:rsidRPr="00D63975" w:rsidRDefault="003E3BB4" w:rsidP="0050313B">
      <w:pPr>
        <w:spacing w:after="0" w:line="240" w:lineRule="auto"/>
        <w:ind w:firstLine="708"/>
        <w:jc w:val="both"/>
        <w:rPr>
          <w:rFonts w:ascii="Arial" w:hAnsi="Arial" w:cs="Arial"/>
          <w:sz w:val="24"/>
          <w:szCs w:val="24"/>
        </w:rPr>
      </w:pPr>
      <w:r w:rsidRPr="00D63975">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организационный отдел, который в установленном законодательством порядке информирует администрацию Слюдянского городского поселения о результатах ее выполнения и готовит соответствующую отчетность о ее выполнении.</w:t>
      </w:r>
    </w:p>
    <w:p w14:paraId="61E39DED" w14:textId="77777777" w:rsidR="000C2614" w:rsidRPr="008C16CD" w:rsidRDefault="000C2614" w:rsidP="0050313B">
      <w:pPr>
        <w:pStyle w:val="ConsPlusNormal"/>
        <w:ind w:left="4111" w:firstLine="0"/>
        <w:jc w:val="right"/>
        <w:outlineLvl w:val="0"/>
        <w:rPr>
          <w:rFonts w:ascii="Courier New" w:hAnsi="Courier New" w:cs="Courier New"/>
          <w:sz w:val="22"/>
          <w:szCs w:val="22"/>
        </w:rPr>
        <w:sectPr w:rsidR="000C2614" w:rsidRPr="008C16CD" w:rsidSect="0050313B">
          <w:pgSz w:w="11906" w:h="16838"/>
          <w:pgMar w:top="1134" w:right="850" w:bottom="1134" w:left="1701" w:header="708" w:footer="708" w:gutter="0"/>
          <w:cols w:space="708"/>
          <w:docGrid w:linePitch="360"/>
        </w:sectPr>
      </w:pPr>
    </w:p>
    <w:p w14:paraId="415A7C93" w14:textId="5E7FA4D6" w:rsidR="002755E0" w:rsidRPr="008C16CD" w:rsidRDefault="002755E0" w:rsidP="0050313B">
      <w:pPr>
        <w:pStyle w:val="ConsPlusNormal"/>
        <w:ind w:left="4111" w:firstLine="0"/>
        <w:jc w:val="right"/>
        <w:outlineLvl w:val="0"/>
        <w:rPr>
          <w:rFonts w:ascii="Courier New" w:hAnsi="Courier New" w:cs="Courier New"/>
          <w:sz w:val="22"/>
          <w:szCs w:val="22"/>
        </w:rPr>
      </w:pPr>
      <w:r w:rsidRPr="008C16CD">
        <w:rPr>
          <w:rFonts w:ascii="Courier New" w:hAnsi="Courier New" w:cs="Courier New"/>
          <w:sz w:val="22"/>
          <w:szCs w:val="22"/>
        </w:rPr>
        <w:lastRenderedPageBreak/>
        <w:t>Приложение № 12</w:t>
      </w:r>
    </w:p>
    <w:p w14:paraId="0D8F5E14" w14:textId="4110ECD5" w:rsidR="002755E0" w:rsidRPr="008C16CD" w:rsidRDefault="002755E0" w:rsidP="0050313B">
      <w:pPr>
        <w:pStyle w:val="ConsPlusNormal"/>
        <w:ind w:left="4111" w:firstLine="0"/>
        <w:jc w:val="right"/>
        <w:outlineLvl w:val="0"/>
        <w:rPr>
          <w:rFonts w:ascii="Courier New" w:hAnsi="Courier New" w:cs="Courier New"/>
          <w:bCs/>
          <w:sz w:val="22"/>
          <w:szCs w:val="22"/>
        </w:rPr>
      </w:pPr>
      <w:r w:rsidRPr="008C16CD">
        <w:rPr>
          <w:rFonts w:ascii="Courier New" w:hAnsi="Courier New" w:cs="Courier New"/>
          <w:bCs/>
          <w:sz w:val="22"/>
          <w:szCs w:val="22"/>
        </w:rPr>
        <w:t>к постановлению администрации</w:t>
      </w:r>
    </w:p>
    <w:p w14:paraId="5018D931" w14:textId="322593CF" w:rsidR="002755E0" w:rsidRPr="008C16CD" w:rsidRDefault="002755E0" w:rsidP="0050313B">
      <w:pPr>
        <w:autoSpaceDE w:val="0"/>
        <w:autoSpaceDN w:val="0"/>
        <w:adjustRightInd w:val="0"/>
        <w:spacing w:after="0" w:line="240" w:lineRule="auto"/>
        <w:ind w:left="4111"/>
        <w:jc w:val="right"/>
        <w:rPr>
          <w:rFonts w:ascii="Courier New" w:hAnsi="Courier New" w:cs="Courier New"/>
          <w:bCs/>
        </w:rPr>
      </w:pPr>
      <w:r w:rsidRPr="008C16CD">
        <w:rPr>
          <w:rFonts w:ascii="Courier New" w:hAnsi="Courier New" w:cs="Courier New"/>
          <w:bCs/>
        </w:rPr>
        <w:t>Слюдянского городского поселения</w:t>
      </w:r>
    </w:p>
    <w:p w14:paraId="645101EB" w14:textId="12672D2E" w:rsidR="002755E0" w:rsidRPr="008C16CD" w:rsidRDefault="00E602AE" w:rsidP="0050313B">
      <w:pPr>
        <w:pStyle w:val="ConsPlusNormal"/>
        <w:ind w:left="4111" w:firstLine="0"/>
        <w:jc w:val="right"/>
        <w:outlineLvl w:val="0"/>
        <w:rPr>
          <w:rFonts w:ascii="Courier New" w:hAnsi="Courier New" w:cs="Courier New"/>
          <w:b/>
          <w:bCs/>
          <w:sz w:val="22"/>
          <w:szCs w:val="22"/>
        </w:rPr>
      </w:pPr>
      <w:r w:rsidRPr="008C16CD">
        <w:rPr>
          <w:rFonts w:ascii="Courier New" w:hAnsi="Courier New" w:cs="Courier New"/>
          <w:bCs/>
          <w:sz w:val="22"/>
          <w:szCs w:val="22"/>
        </w:rPr>
        <w:t>О</w:t>
      </w:r>
      <w:r w:rsidR="002755E0" w:rsidRPr="008C16CD">
        <w:rPr>
          <w:rFonts w:ascii="Courier New" w:hAnsi="Courier New" w:cs="Courier New"/>
          <w:bCs/>
          <w:sz w:val="22"/>
          <w:szCs w:val="22"/>
        </w:rPr>
        <w:t>т</w:t>
      </w:r>
      <w:r w:rsidRPr="008C16CD">
        <w:rPr>
          <w:rFonts w:ascii="Courier New" w:hAnsi="Courier New" w:cs="Courier New"/>
          <w:bCs/>
          <w:sz w:val="22"/>
          <w:szCs w:val="22"/>
        </w:rPr>
        <w:t xml:space="preserve"> 25.06.2020</w:t>
      </w:r>
      <w:r w:rsidR="002755E0" w:rsidRPr="008C16CD">
        <w:rPr>
          <w:rFonts w:ascii="Courier New" w:hAnsi="Courier New" w:cs="Courier New"/>
          <w:bCs/>
          <w:sz w:val="22"/>
          <w:szCs w:val="22"/>
        </w:rPr>
        <w:t xml:space="preserve"> №</w:t>
      </w:r>
      <w:r w:rsidRPr="008C16CD">
        <w:rPr>
          <w:rFonts w:ascii="Courier New" w:hAnsi="Courier New" w:cs="Courier New"/>
          <w:bCs/>
          <w:sz w:val="22"/>
          <w:szCs w:val="22"/>
        </w:rPr>
        <w:t>406</w:t>
      </w:r>
      <w:r w:rsidR="002755E0" w:rsidRPr="008C16CD">
        <w:rPr>
          <w:rFonts w:ascii="Courier New" w:hAnsi="Courier New" w:cs="Courier New"/>
          <w:bCs/>
          <w:sz w:val="22"/>
          <w:szCs w:val="22"/>
        </w:rPr>
        <w:t xml:space="preserve"> </w:t>
      </w:r>
    </w:p>
    <w:p w14:paraId="12C37B67" w14:textId="77777777" w:rsidR="002755E0" w:rsidRPr="008C16CD" w:rsidRDefault="002755E0" w:rsidP="0050313B">
      <w:pPr>
        <w:autoSpaceDE w:val="0"/>
        <w:autoSpaceDN w:val="0"/>
        <w:adjustRightInd w:val="0"/>
        <w:spacing w:after="0" w:line="240" w:lineRule="auto"/>
        <w:jc w:val="center"/>
        <w:rPr>
          <w:b/>
          <w:bCs/>
          <w:sz w:val="24"/>
          <w:szCs w:val="24"/>
        </w:rPr>
      </w:pPr>
    </w:p>
    <w:p w14:paraId="7061C886" w14:textId="77777777" w:rsidR="002755E0" w:rsidRPr="00D63975" w:rsidRDefault="002755E0" w:rsidP="0050313B">
      <w:pPr>
        <w:autoSpaceDE w:val="0"/>
        <w:autoSpaceDN w:val="0"/>
        <w:adjustRightInd w:val="0"/>
        <w:spacing w:after="0" w:line="240" w:lineRule="auto"/>
        <w:jc w:val="center"/>
        <w:rPr>
          <w:rFonts w:ascii="Arial" w:hAnsi="Arial" w:cs="Arial"/>
          <w:sz w:val="24"/>
          <w:szCs w:val="24"/>
        </w:rPr>
      </w:pPr>
      <w:r w:rsidRPr="00D63975">
        <w:rPr>
          <w:rFonts w:ascii="Arial" w:hAnsi="Arial" w:cs="Arial"/>
          <w:sz w:val="24"/>
          <w:szCs w:val="24"/>
        </w:rPr>
        <w:t>Мероприятия подпрограммы</w:t>
      </w:r>
    </w:p>
    <w:p w14:paraId="0511B66C" w14:textId="0A5C41FD" w:rsidR="002755E0" w:rsidRPr="00D63975" w:rsidRDefault="002755E0" w:rsidP="0050313B">
      <w:pPr>
        <w:autoSpaceDE w:val="0"/>
        <w:autoSpaceDN w:val="0"/>
        <w:adjustRightInd w:val="0"/>
        <w:spacing w:after="0" w:line="240" w:lineRule="auto"/>
        <w:jc w:val="center"/>
        <w:rPr>
          <w:rFonts w:ascii="Arial" w:hAnsi="Arial" w:cs="Arial"/>
          <w:sz w:val="24"/>
          <w:szCs w:val="24"/>
        </w:rPr>
      </w:pPr>
      <w:r w:rsidRPr="00D63975">
        <w:rPr>
          <w:rFonts w:ascii="Arial" w:hAnsi="Arial" w:cs="Arial"/>
          <w:sz w:val="24"/>
          <w:szCs w:val="24"/>
        </w:rPr>
        <w:t xml:space="preserve"> «</w:t>
      </w:r>
      <w:r w:rsidRPr="00D63975">
        <w:rPr>
          <w:rFonts w:ascii="Arial" w:hAnsi="Arial" w:cs="Arial"/>
          <w:iCs/>
          <w:sz w:val="24"/>
          <w:szCs w:val="24"/>
        </w:rPr>
        <w:t>Материально-техническое обеспечение деятельности органах местного самоуправления Слюдянского муниципального образования» на 2019 – 2024 годы</w:t>
      </w:r>
    </w:p>
    <w:p w14:paraId="138FF3AD" w14:textId="77777777" w:rsidR="002755E0" w:rsidRPr="00D63975" w:rsidRDefault="002755E0" w:rsidP="0050313B">
      <w:pPr>
        <w:autoSpaceDE w:val="0"/>
        <w:autoSpaceDN w:val="0"/>
        <w:adjustRightInd w:val="0"/>
        <w:spacing w:after="0" w:line="240" w:lineRule="auto"/>
        <w:jc w:val="center"/>
        <w:rPr>
          <w:rFonts w:ascii="Arial" w:hAnsi="Arial" w:cs="Arial"/>
          <w:b/>
          <w:bCs/>
          <w:sz w:val="24"/>
          <w:szCs w:val="24"/>
        </w:rPr>
      </w:pP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963"/>
        <w:gridCol w:w="1276"/>
        <w:gridCol w:w="1279"/>
        <w:gridCol w:w="709"/>
        <w:gridCol w:w="1276"/>
        <w:gridCol w:w="1276"/>
        <w:gridCol w:w="708"/>
        <w:gridCol w:w="1276"/>
        <w:gridCol w:w="1418"/>
        <w:gridCol w:w="708"/>
      </w:tblGrid>
      <w:tr w:rsidR="002755E0" w:rsidRPr="00D63975" w14:paraId="53EA5F24" w14:textId="77777777" w:rsidTr="001612D2">
        <w:trPr>
          <w:trHeight w:val="323"/>
        </w:trPr>
        <w:tc>
          <w:tcPr>
            <w:tcW w:w="561" w:type="dxa"/>
            <w:vMerge w:val="restart"/>
            <w:shd w:val="clear" w:color="auto" w:fill="auto"/>
            <w:vAlign w:val="center"/>
          </w:tcPr>
          <w:p w14:paraId="1483EE4B" w14:textId="77777777" w:rsidR="002755E0" w:rsidRPr="00D63975" w:rsidRDefault="002755E0" w:rsidP="0050313B">
            <w:pPr>
              <w:spacing w:after="0" w:line="240" w:lineRule="auto"/>
              <w:jc w:val="center"/>
              <w:rPr>
                <w:rFonts w:ascii="Arial" w:hAnsi="Arial" w:cs="Arial"/>
                <w:bCs/>
                <w:sz w:val="24"/>
                <w:szCs w:val="24"/>
              </w:rPr>
            </w:pPr>
            <w:r w:rsidRPr="00D63975">
              <w:rPr>
                <w:rFonts w:ascii="Arial" w:hAnsi="Arial" w:cs="Arial"/>
                <w:bCs/>
                <w:sz w:val="24"/>
                <w:szCs w:val="24"/>
              </w:rPr>
              <w:t>№ п/п</w:t>
            </w:r>
          </w:p>
        </w:tc>
        <w:tc>
          <w:tcPr>
            <w:tcW w:w="4963" w:type="dxa"/>
            <w:vMerge w:val="restart"/>
            <w:shd w:val="clear" w:color="auto" w:fill="auto"/>
            <w:vAlign w:val="center"/>
          </w:tcPr>
          <w:p w14:paraId="245980CD" w14:textId="77777777" w:rsidR="002755E0" w:rsidRPr="00D63975" w:rsidRDefault="002755E0" w:rsidP="0050313B">
            <w:pPr>
              <w:spacing w:after="0" w:line="240" w:lineRule="auto"/>
              <w:jc w:val="center"/>
              <w:rPr>
                <w:rFonts w:ascii="Arial" w:hAnsi="Arial" w:cs="Arial"/>
                <w:bCs/>
                <w:sz w:val="24"/>
                <w:szCs w:val="24"/>
              </w:rPr>
            </w:pPr>
            <w:r w:rsidRPr="00D63975">
              <w:rPr>
                <w:rFonts w:ascii="Arial" w:hAnsi="Arial" w:cs="Arial"/>
                <w:bCs/>
                <w:sz w:val="24"/>
                <w:szCs w:val="24"/>
              </w:rPr>
              <w:t>Наименование задачи /мероприятия</w:t>
            </w:r>
          </w:p>
        </w:tc>
        <w:tc>
          <w:tcPr>
            <w:tcW w:w="3264" w:type="dxa"/>
            <w:gridSpan w:val="3"/>
            <w:shd w:val="clear" w:color="auto" w:fill="auto"/>
            <w:vAlign w:val="center"/>
          </w:tcPr>
          <w:p w14:paraId="18AEEBE0" w14:textId="77777777" w:rsidR="002755E0" w:rsidRPr="00D63975" w:rsidRDefault="002755E0" w:rsidP="0050313B">
            <w:pPr>
              <w:spacing w:after="0" w:line="240" w:lineRule="auto"/>
              <w:jc w:val="center"/>
              <w:rPr>
                <w:rFonts w:ascii="Arial" w:hAnsi="Arial" w:cs="Arial"/>
                <w:bCs/>
                <w:sz w:val="24"/>
                <w:szCs w:val="24"/>
              </w:rPr>
            </w:pPr>
            <w:r w:rsidRPr="00D63975">
              <w:rPr>
                <w:rFonts w:ascii="Arial" w:hAnsi="Arial" w:cs="Arial"/>
                <w:bCs/>
                <w:sz w:val="24"/>
                <w:szCs w:val="24"/>
              </w:rPr>
              <w:t>2019 год</w:t>
            </w:r>
          </w:p>
        </w:tc>
        <w:tc>
          <w:tcPr>
            <w:tcW w:w="3260" w:type="dxa"/>
            <w:gridSpan w:val="3"/>
            <w:tcBorders>
              <w:bottom w:val="single" w:sz="4" w:space="0" w:color="auto"/>
            </w:tcBorders>
            <w:shd w:val="clear" w:color="auto" w:fill="auto"/>
            <w:vAlign w:val="center"/>
          </w:tcPr>
          <w:p w14:paraId="099BBB15" w14:textId="77777777" w:rsidR="002755E0" w:rsidRPr="00D63975" w:rsidRDefault="002755E0" w:rsidP="0050313B">
            <w:pPr>
              <w:spacing w:after="0" w:line="240" w:lineRule="auto"/>
              <w:jc w:val="center"/>
              <w:rPr>
                <w:rFonts w:ascii="Arial" w:hAnsi="Arial" w:cs="Arial"/>
                <w:bCs/>
                <w:sz w:val="24"/>
                <w:szCs w:val="24"/>
              </w:rPr>
            </w:pPr>
            <w:r w:rsidRPr="00D63975">
              <w:rPr>
                <w:rFonts w:ascii="Arial" w:hAnsi="Arial" w:cs="Arial"/>
                <w:bCs/>
                <w:sz w:val="24"/>
                <w:szCs w:val="24"/>
              </w:rPr>
              <w:t>2020 год</w:t>
            </w:r>
          </w:p>
        </w:tc>
        <w:tc>
          <w:tcPr>
            <w:tcW w:w="3402" w:type="dxa"/>
            <w:gridSpan w:val="3"/>
            <w:tcBorders>
              <w:bottom w:val="single" w:sz="4" w:space="0" w:color="auto"/>
            </w:tcBorders>
            <w:shd w:val="clear" w:color="auto" w:fill="auto"/>
            <w:vAlign w:val="center"/>
          </w:tcPr>
          <w:p w14:paraId="3664CBC7" w14:textId="77777777" w:rsidR="002755E0" w:rsidRPr="00D63975" w:rsidRDefault="002755E0" w:rsidP="0050313B">
            <w:pPr>
              <w:spacing w:after="0" w:line="240" w:lineRule="auto"/>
              <w:jc w:val="center"/>
              <w:rPr>
                <w:rFonts w:ascii="Arial" w:hAnsi="Arial" w:cs="Arial"/>
                <w:bCs/>
                <w:sz w:val="24"/>
                <w:szCs w:val="24"/>
              </w:rPr>
            </w:pPr>
            <w:r w:rsidRPr="00D63975">
              <w:rPr>
                <w:rFonts w:ascii="Arial" w:hAnsi="Arial" w:cs="Arial"/>
                <w:bCs/>
                <w:sz w:val="24"/>
                <w:szCs w:val="24"/>
              </w:rPr>
              <w:t>2021 год</w:t>
            </w:r>
          </w:p>
        </w:tc>
      </w:tr>
      <w:tr w:rsidR="001612D2" w:rsidRPr="00D63975" w14:paraId="7DB42FC8" w14:textId="77777777" w:rsidTr="001612D2">
        <w:trPr>
          <w:trHeight w:val="360"/>
        </w:trPr>
        <w:tc>
          <w:tcPr>
            <w:tcW w:w="561" w:type="dxa"/>
            <w:vMerge/>
            <w:shd w:val="clear" w:color="auto" w:fill="auto"/>
            <w:vAlign w:val="center"/>
          </w:tcPr>
          <w:p w14:paraId="6150DDB7" w14:textId="77777777" w:rsidR="001612D2" w:rsidRPr="00D63975" w:rsidRDefault="001612D2" w:rsidP="0050313B">
            <w:pPr>
              <w:spacing w:after="0" w:line="240" w:lineRule="auto"/>
              <w:rPr>
                <w:rFonts w:ascii="Arial" w:hAnsi="Arial" w:cs="Arial"/>
                <w:bCs/>
                <w:sz w:val="24"/>
                <w:szCs w:val="24"/>
              </w:rPr>
            </w:pPr>
          </w:p>
        </w:tc>
        <w:tc>
          <w:tcPr>
            <w:tcW w:w="4963" w:type="dxa"/>
            <w:vMerge/>
            <w:shd w:val="clear" w:color="auto" w:fill="auto"/>
            <w:vAlign w:val="center"/>
          </w:tcPr>
          <w:p w14:paraId="7656960F" w14:textId="77777777" w:rsidR="001612D2" w:rsidRPr="00D63975" w:rsidRDefault="001612D2" w:rsidP="0050313B">
            <w:pPr>
              <w:spacing w:after="0" w:line="240" w:lineRule="auto"/>
              <w:rPr>
                <w:rFonts w:ascii="Arial" w:hAnsi="Arial" w:cs="Arial"/>
                <w:bCs/>
                <w:sz w:val="24"/>
                <w:szCs w:val="24"/>
              </w:rPr>
            </w:pPr>
          </w:p>
        </w:tc>
        <w:tc>
          <w:tcPr>
            <w:tcW w:w="1276" w:type="dxa"/>
            <w:vMerge w:val="restart"/>
            <w:shd w:val="clear" w:color="auto" w:fill="auto"/>
            <w:vAlign w:val="center"/>
          </w:tcPr>
          <w:p w14:paraId="72C7C2D2" w14:textId="77777777" w:rsidR="001612D2" w:rsidRPr="00D63975" w:rsidRDefault="001612D2" w:rsidP="0050313B">
            <w:pPr>
              <w:spacing w:after="0" w:line="240" w:lineRule="auto"/>
              <w:rPr>
                <w:rFonts w:ascii="Arial" w:hAnsi="Arial" w:cs="Arial"/>
                <w:bCs/>
                <w:sz w:val="24"/>
                <w:szCs w:val="24"/>
              </w:rPr>
            </w:pPr>
            <w:r w:rsidRPr="00D63975">
              <w:rPr>
                <w:rFonts w:ascii="Arial" w:hAnsi="Arial" w:cs="Arial"/>
                <w:bCs/>
                <w:sz w:val="24"/>
                <w:szCs w:val="24"/>
              </w:rPr>
              <w:t>Объем финансирования, руб.</w:t>
            </w:r>
          </w:p>
        </w:tc>
        <w:tc>
          <w:tcPr>
            <w:tcW w:w="1988" w:type="dxa"/>
            <w:gridSpan w:val="2"/>
            <w:tcBorders>
              <w:top w:val="single" w:sz="4" w:space="0" w:color="auto"/>
            </w:tcBorders>
            <w:shd w:val="clear" w:color="auto" w:fill="auto"/>
            <w:vAlign w:val="center"/>
          </w:tcPr>
          <w:p w14:paraId="7489D86A" w14:textId="77777777" w:rsidR="001612D2" w:rsidRPr="00D63975" w:rsidRDefault="001612D2" w:rsidP="0050313B">
            <w:pPr>
              <w:spacing w:after="0" w:line="240" w:lineRule="auto"/>
              <w:rPr>
                <w:rFonts w:ascii="Arial" w:hAnsi="Arial" w:cs="Arial"/>
                <w:bCs/>
                <w:sz w:val="24"/>
                <w:szCs w:val="24"/>
              </w:rPr>
            </w:pPr>
            <w:r w:rsidRPr="00D63975">
              <w:rPr>
                <w:rFonts w:ascii="Arial" w:hAnsi="Arial" w:cs="Arial"/>
                <w:bCs/>
                <w:sz w:val="24"/>
                <w:szCs w:val="24"/>
              </w:rPr>
              <w:t>в том числе за счет средств:</w:t>
            </w:r>
          </w:p>
        </w:tc>
        <w:tc>
          <w:tcPr>
            <w:tcW w:w="1276" w:type="dxa"/>
            <w:vMerge w:val="restart"/>
            <w:tcBorders>
              <w:top w:val="single" w:sz="4" w:space="0" w:color="auto"/>
            </w:tcBorders>
            <w:shd w:val="clear" w:color="auto" w:fill="auto"/>
            <w:vAlign w:val="center"/>
          </w:tcPr>
          <w:p w14:paraId="67404A86" w14:textId="77777777" w:rsidR="001612D2" w:rsidRPr="00D63975" w:rsidRDefault="001612D2" w:rsidP="0050313B">
            <w:pPr>
              <w:spacing w:after="0" w:line="240" w:lineRule="auto"/>
              <w:jc w:val="center"/>
              <w:rPr>
                <w:rFonts w:ascii="Arial" w:hAnsi="Arial" w:cs="Arial"/>
                <w:bCs/>
                <w:sz w:val="24"/>
                <w:szCs w:val="24"/>
              </w:rPr>
            </w:pPr>
            <w:r w:rsidRPr="00D63975">
              <w:rPr>
                <w:rFonts w:ascii="Arial" w:hAnsi="Arial" w:cs="Arial"/>
                <w:bCs/>
                <w:sz w:val="24"/>
                <w:szCs w:val="24"/>
              </w:rPr>
              <w:t>Объем финансирования, руб.</w:t>
            </w:r>
          </w:p>
        </w:tc>
        <w:tc>
          <w:tcPr>
            <w:tcW w:w="1984" w:type="dxa"/>
            <w:gridSpan w:val="2"/>
            <w:tcBorders>
              <w:top w:val="single" w:sz="4" w:space="0" w:color="auto"/>
            </w:tcBorders>
            <w:shd w:val="clear" w:color="auto" w:fill="auto"/>
            <w:vAlign w:val="center"/>
          </w:tcPr>
          <w:p w14:paraId="2877E5CD" w14:textId="77777777" w:rsidR="001612D2" w:rsidRPr="00D63975" w:rsidRDefault="001612D2" w:rsidP="0050313B">
            <w:pPr>
              <w:spacing w:after="0" w:line="240" w:lineRule="auto"/>
              <w:rPr>
                <w:rFonts w:ascii="Arial" w:hAnsi="Arial" w:cs="Arial"/>
                <w:bCs/>
                <w:sz w:val="24"/>
                <w:szCs w:val="24"/>
              </w:rPr>
            </w:pPr>
            <w:r w:rsidRPr="00D63975">
              <w:rPr>
                <w:rFonts w:ascii="Arial" w:hAnsi="Arial" w:cs="Arial"/>
                <w:bCs/>
                <w:sz w:val="24"/>
                <w:szCs w:val="24"/>
              </w:rPr>
              <w:t>в том числе за счет средств:</w:t>
            </w:r>
          </w:p>
        </w:tc>
        <w:tc>
          <w:tcPr>
            <w:tcW w:w="1276" w:type="dxa"/>
            <w:vMerge w:val="restart"/>
            <w:tcBorders>
              <w:top w:val="single" w:sz="4" w:space="0" w:color="auto"/>
            </w:tcBorders>
            <w:shd w:val="clear" w:color="auto" w:fill="auto"/>
            <w:vAlign w:val="center"/>
          </w:tcPr>
          <w:p w14:paraId="1AB7AB43" w14:textId="77777777" w:rsidR="001612D2" w:rsidRPr="00D63975" w:rsidRDefault="001612D2" w:rsidP="0050313B">
            <w:pPr>
              <w:spacing w:after="0" w:line="240" w:lineRule="auto"/>
              <w:jc w:val="center"/>
              <w:rPr>
                <w:rFonts w:ascii="Arial" w:hAnsi="Arial" w:cs="Arial"/>
                <w:bCs/>
                <w:sz w:val="24"/>
                <w:szCs w:val="24"/>
              </w:rPr>
            </w:pPr>
            <w:r w:rsidRPr="00D63975">
              <w:rPr>
                <w:rFonts w:ascii="Arial" w:hAnsi="Arial" w:cs="Arial"/>
                <w:bCs/>
                <w:sz w:val="24"/>
                <w:szCs w:val="24"/>
              </w:rPr>
              <w:t>Объем финансирования, руб.</w:t>
            </w:r>
          </w:p>
        </w:tc>
        <w:tc>
          <w:tcPr>
            <w:tcW w:w="2126" w:type="dxa"/>
            <w:gridSpan w:val="2"/>
            <w:tcBorders>
              <w:top w:val="single" w:sz="4" w:space="0" w:color="auto"/>
            </w:tcBorders>
            <w:shd w:val="clear" w:color="auto" w:fill="auto"/>
            <w:vAlign w:val="center"/>
          </w:tcPr>
          <w:p w14:paraId="1331EF40" w14:textId="77777777" w:rsidR="001612D2" w:rsidRPr="00D63975" w:rsidRDefault="001612D2" w:rsidP="0050313B">
            <w:pPr>
              <w:spacing w:after="0" w:line="240" w:lineRule="auto"/>
              <w:rPr>
                <w:rFonts w:ascii="Arial" w:hAnsi="Arial" w:cs="Arial"/>
                <w:bCs/>
                <w:sz w:val="24"/>
                <w:szCs w:val="24"/>
              </w:rPr>
            </w:pPr>
            <w:r w:rsidRPr="00D63975">
              <w:rPr>
                <w:rFonts w:ascii="Arial" w:hAnsi="Arial" w:cs="Arial"/>
                <w:bCs/>
                <w:sz w:val="24"/>
                <w:szCs w:val="24"/>
              </w:rPr>
              <w:t>в том числе за счет средств:</w:t>
            </w:r>
          </w:p>
        </w:tc>
      </w:tr>
      <w:tr w:rsidR="001612D2" w:rsidRPr="00D63975" w14:paraId="3FC8F20D" w14:textId="77777777" w:rsidTr="001612D2">
        <w:trPr>
          <w:trHeight w:val="450"/>
        </w:trPr>
        <w:tc>
          <w:tcPr>
            <w:tcW w:w="561" w:type="dxa"/>
            <w:vMerge/>
            <w:shd w:val="clear" w:color="auto" w:fill="auto"/>
            <w:vAlign w:val="center"/>
          </w:tcPr>
          <w:p w14:paraId="0499FB14" w14:textId="77777777" w:rsidR="001612D2" w:rsidRPr="00D63975" w:rsidRDefault="001612D2" w:rsidP="0050313B">
            <w:pPr>
              <w:spacing w:after="0" w:line="240" w:lineRule="auto"/>
              <w:rPr>
                <w:rFonts w:ascii="Arial" w:hAnsi="Arial" w:cs="Arial"/>
                <w:bCs/>
                <w:sz w:val="24"/>
                <w:szCs w:val="24"/>
              </w:rPr>
            </w:pPr>
          </w:p>
        </w:tc>
        <w:tc>
          <w:tcPr>
            <w:tcW w:w="4963" w:type="dxa"/>
            <w:vMerge/>
            <w:shd w:val="clear" w:color="auto" w:fill="auto"/>
            <w:vAlign w:val="center"/>
          </w:tcPr>
          <w:p w14:paraId="2241E5A4" w14:textId="77777777" w:rsidR="001612D2" w:rsidRPr="00D63975" w:rsidRDefault="001612D2" w:rsidP="0050313B">
            <w:pPr>
              <w:spacing w:after="0" w:line="240" w:lineRule="auto"/>
              <w:rPr>
                <w:rFonts w:ascii="Arial" w:hAnsi="Arial" w:cs="Arial"/>
                <w:bCs/>
                <w:sz w:val="24"/>
                <w:szCs w:val="24"/>
              </w:rPr>
            </w:pPr>
          </w:p>
        </w:tc>
        <w:tc>
          <w:tcPr>
            <w:tcW w:w="1276" w:type="dxa"/>
            <w:vMerge/>
            <w:shd w:val="clear" w:color="auto" w:fill="auto"/>
            <w:vAlign w:val="center"/>
          </w:tcPr>
          <w:p w14:paraId="551380F8" w14:textId="77777777" w:rsidR="001612D2" w:rsidRPr="00D63975" w:rsidRDefault="001612D2" w:rsidP="0050313B">
            <w:pPr>
              <w:spacing w:after="0" w:line="240" w:lineRule="auto"/>
              <w:rPr>
                <w:rFonts w:ascii="Arial" w:hAnsi="Arial" w:cs="Arial"/>
                <w:bCs/>
                <w:sz w:val="24"/>
                <w:szCs w:val="24"/>
              </w:rPr>
            </w:pPr>
          </w:p>
        </w:tc>
        <w:tc>
          <w:tcPr>
            <w:tcW w:w="1279" w:type="dxa"/>
            <w:shd w:val="clear" w:color="auto" w:fill="auto"/>
            <w:vAlign w:val="center"/>
          </w:tcPr>
          <w:p w14:paraId="6847935E" w14:textId="77777777" w:rsidR="001612D2" w:rsidRPr="00D63975" w:rsidRDefault="001612D2" w:rsidP="0050313B">
            <w:pPr>
              <w:spacing w:after="0" w:line="240" w:lineRule="auto"/>
              <w:rPr>
                <w:rFonts w:ascii="Arial" w:hAnsi="Arial" w:cs="Arial"/>
                <w:bCs/>
                <w:sz w:val="24"/>
                <w:szCs w:val="24"/>
              </w:rPr>
            </w:pPr>
            <w:r w:rsidRPr="00D63975">
              <w:rPr>
                <w:rFonts w:ascii="Arial" w:hAnsi="Arial" w:cs="Arial"/>
                <w:bCs/>
                <w:sz w:val="24"/>
                <w:szCs w:val="24"/>
              </w:rPr>
              <w:t>Бюджет СМО</w:t>
            </w:r>
          </w:p>
        </w:tc>
        <w:tc>
          <w:tcPr>
            <w:tcW w:w="709" w:type="dxa"/>
            <w:shd w:val="clear" w:color="auto" w:fill="auto"/>
            <w:vAlign w:val="center"/>
          </w:tcPr>
          <w:p w14:paraId="595CCC00" w14:textId="6D375912" w:rsidR="001612D2" w:rsidRPr="00D63975" w:rsidRDefault="001612D2" w:rsidP="001612D2">
            <w:pPr>
              <w:spacing w:after="0" w:line="240" w:lineRule="auto"/>
              <w:rPr>
                <w:rFonts w:ascii="Arial" w:hAnsi="Arial" w:cs="Arial"/>
                <w:bCs/>
                <w:sz w:val="24"/>
                <w:szCs w:val="24"/>
              </w:rPr>
            </w:pPr>
            <w:r w:rsidRPr="00D63975">
              <w:rPr>
                <w:rFonts w:ascii="Arial" w:hAnsi="Arial" w:cs="Arial"/>
                <w:bCs/>
                <w:sz w:val="24"/>
                <w:szCs w:val="24"/>
              </w:rPr>
              <w:t xml:space="preserve">Иные источни-ки </w:t>
            </w:r>
          </w:p>
        </w:tc>
        <w:tc>
          <w:tcPr>
            <w:tcW w:w="1276" w:type="dxa"/>
            <w:vMerge/>
            <w:shd w:val="clear" w:color="auto" w:fill="auto"/>
            <w:vAlign w:val="center"/>
          </w:tcPr>
          <w:p w14:paraId="580B1109" w14:textId="77777777" w:rsidR="001612D2" w:rsidRPr="00D63975" w:rsidRDefault="001612D2" w:rsidP="0050313B">
            <w:pPr>
              <w:spacing w:after="0" w:line="240" w:lineRule="auto"/>
              <w:jc w:val="center"/>
              <w:rPr>
                <w:rFonts w:ascii="Arial" w:hAnsi="Arial" w:cs="Arial"/>
                <w:bCs/>
                <w:sz w:val="24"/>
                <w:szCs w:val="24"/>
              </w:rPr>
            </w:pPr>
          </w:p>
        </w:tc>
        <w:tc>
          <w:tcPr>
            <w:tcW w:w="1276" w:type="dxa"/>
            <w:shd w:val="clear" w:color="auto" w:fill="auto"/>
            <w:vAlign w:val="center"/>
          </w:tcPr>
          <w:p w14:paraId="3B997BD5" w14:textId="77777777" w:rsidR="001612D2" w:rsidRPr="00D63975" w:rsidRDefault="001612D2" w:rsidP="0050313B">
            <w:pPr>
              <w:spacing w:after="0" w:line="240" w:lineRule="auto"/>
              <w:ind w:right="-240"/>
              <w:jc w:val="center"/>
              <w:rPr>
                <w:rFonts w:ascii="Arial" w:hAnsi="Arial" w:cs="Arial"/>
                <w:bCs/>
                <w:sz w:val="24"/>
                <w:szCs w:val="24"/>
              </w:rPr>
            </w:pPr>
            <w:r w:rsidRPr="00D63975">
              <w:rPr>
                <w:rFonts w:ascii="Arial" w:hAnsi="Arial" w:cs="Arial"/>
                <w:bCs/>
                <w:sz w:val="24"/>
                <w:szCs w:val="24"/>
              </w:rPr>
              <w:t>Бюджет СМО</w:t>
            </w:r>
          </w:p>
        </w:tc>
        <w:tc>
          <w:tcPr>
            <w:tcW w:w="708" w:type="dxa"/>
            <w:shd w:val="clear" w:color="auto" w:fill="auto"/>
            <w:vAlign w:val="center"/>
          </w:tcPr>
          <w:p w14:paraId="0A3073FF" w14:textId="77777777" w:rsidR="001612D2" w:rsidRPr="00D63975" w:rsidRDefault="001612D2" w:rsidP="0050313B">
            <w:pPr>
              <w:spacing w:after="0" w:line="240" w:lineRule="auto"/>
              <w:jc w:val="center"/>
              <w:rPr>
                <w:rFonts w:ascii="Arial" w:hAnsi="Arial" w:cs="Arial"/>
                <w:bCs/>
                <w:sz w:val="24"/>
                <w:szCs w:val="24"/>
              </w:rPr>
            </w:pPr>
            <w:r w:rsidRPr="00D63975">
              <w:rPr>
                <w:rFonts w:ascii="Arial" w:hAnsi="Arial" w:cs="Arial"/>
                <w:bCs/>
                <w:sz w:val="24"/>
                <w:szCs w:val="24"/>
              </w:rPr>
              <w:t>Иные источни-ки</w:t>
            </w:r>
          </w:p>
        </w:tc>
        <w:tc>
          <w:tcPr>
            <w:tcW w:w="1276" w:type="dxa"/>
            <w:vMerge/>
            <w:shd w:val="clear" w:color="auto" w:fill="auto"/>
            <w:vAlign w:val="center"/>
          </w:tcPr>
          <w:p w14:paraId="7FDEBA66" w14:textId="77777777" w:rsidR="001612D2" w:rsidRPr="00D63975" w:rsidRDefault="001612D2" w:rsidP="0050313B">
            <w:pPr>
              <w:spacing w:after="0" w:line="240" w:lineRule="auto"/>
              <w:jc w:val="center"/>
              <w:rPr>
                <w:rFonts w:ascii="Arial" w:hAnsi="Arial" w:cs="Arial"/>
                <w:bCs/>
                <w:sz w:val="24"/>
                <w:szCs w:val="24"/>
              </w:rPr>
            </w:pPr>
          </w:p>
        </w:tc>
        <w:tc>
          <w:tcPr>
            <w:tcW w:w="1418" w:type="dxa"/>
            <w:shd w:val="clear" w:color="auto" w:fill="auto"/>
            <w:vAlign w:val="center"/>
          </w:tcPr>
          <w:p w14:paraId="1EA1E72C" w14:textId="77777777" w:rsidR="001612D2" w:rsidRPr="00D63975" w:rsidRDefault="001612D2" w:rsidP="0050313B">
            <w:pPr>
              <w:spacing w:after="0" w:line="240" w:lineRule="auto"/>
              <w:jc w:val="center"/>
              <w:rPr>
                <w:rFonts w:ascii="Arial" w:hAnsi="Arial" w:cs="Arial"/>
                <w:bCs/>
                <w:sz w:val="24"/>
                <w:szCs w:val="24"/>
              </w:rPr>
            </w:pPr>
            <w:r w:rsidRPr="00D63975">
              <w:rPr>
                <w:rFonts w:ascii="Arial" w:hAnsi="Arial" w:cs="Arial"/>
                <w:bCs/>
                <w:sz w:val="24"/>
                <w:szCs w:val="24"/>
              </w:rPr>
              <w:t>Бюджет СМО</w:t>
            </w:r>
          </w:p>
        </w:tc>
        <w:tc>
          <w:tcPr>
            <w:tcW w:w="708" w:type="dxa"/>
            <w:shd w:val="clear" w:color="auto" w:fill="auto"/>
            <w:vAlign w:val="center"/>
          </w:tcPr>
          <w:p w14:paraId="442E503C" w14:textId="7F60FCCC" w:rsidR="001612D2" w:rsidRPr="00D63975" w:rsidRDefault="001612D2" w:rsidP="0050313B">
            <w:pPr>
              <w:spacing w:after="0" w:line="240" w:lineRule="auto"/>
              <w:jc w:val="center"/>
              <w:rPr>
                <w:rFonts w:ascii="Arial" w:hAnsi="Arial" w:cs="Arial"/>
                <w:bCs/>
                <w:sz w:val="24"/>
                <w:szCs w:val="24"/>
              </w:rPr>
            </w:pPr>
            <w:r w:rsidRPr="00D63975">
              <w:rPr>
                <w:rFonts w:ascii="Arial" w:hAnsi="Arial" w:cs="Arial"/>
                <w:bCs/>
                <w:sz w:val="24"/>
                <w:szCs w:val="24"/>
              </w:rPr>
              <w:t>Иные источни-ки</w:t>
            </w:r>
          </w:p>
        </w:tc>
      </w:tr>
      <w:tr w:rsidR="002755E0" w:rsidRPr="00D63975" w14:paraId="2D8F1DE0" w14:textId="77777777" w:rsidTr="001612D2">
        <w:tc>
          <w:tcPr>
            <w:tcW w:w="561" w:type="dxa"/>
            <w:shd w:val="clear" w:color="auto" w:fill="auto"/>
          </w:tcPr>
          <w:p w14:paraId="1AFAB7EA"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1</w:t>
            </w:r>
          </w:p>
        </w:tc>
        <w:tc>
          <w:tcPr>
            <w:tcW w:w="4963" w:type="dxa"/>
            <w:shd w:val="clear" w:color="auto" w:fill="auto"/>
          </w:tcPr>
          <w:p w14:paraId="1F6E41A9" w14:textId="7917A891"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1. Обеспечение деятельности администрации Слюдянского городского поселения услугами связи. </w:t>
            </w:r>
          </w:p>
        </w:tc>
        <w:tc>
          <w:tcPr>
            <w:tcW w:w="1276" w:type="dxa"/>
            <w:shd w:val="clear" w:color="auto" w:fill="auto"/>
            <w:vAlign w:val="center"/>
          </w:tcPr>
          <w:p w14:paraId="63D9A5F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245 539,82</w:t>
            </w:r>
          </w:p>
        </w:tc>
        <w:tc>
          <w:tcPr>
            <w:tcW w:w="1279" w:type="dxa"/>
            <w:shd w:val="clear" w:color="auto" w:fill="auto"/>
            <w:vAlign w:val="center"/>
          </w:tcPr>
          <w:p w14:paraId="2FC0F01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245 539,82</w:t>
            </w:r>
          </w:p>
        </w:tc>
        <w:tc>
          <w:tcPr>
            <w:tcW w:w="709" w:type="dxa"/>
            <w:shd w:val="clear" w:color="auto" w:fill="auto"/>
            <w:vAlign w:val="center"/>
          </w:tcPr>
          <w:p w14:paraId="17C66EE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32996CA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1276" w:type="dxa"/>
            <w:shd w:val="clear" w:color="auto" w:fill="auto"/>
            <w:vAlign w:val="center"/>
          </w:tcPr>
          <w:p w14:paraId="42E95F1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708" w:type="dxa"/>
            <w:shd w:val="clear" w:color="auto" w:fill="auto"/>
            <w:vAlign w:val="center"/>
          </w:tcPr>
          <w:p w14:paraId="0DF1BFD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0E593D5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1418" w:type="dxa"/>
            <w:shd w:val="clear" w:color="auto" w:fill="auto"/>
            <w:vAlign w:val="center"/>
          </w:tcPr>
          <w:p w14:paraId="1093598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708" w:type="dxa"/>
            <w:shd w:val="clear" w:color="auto" w:fill="auto"/>
            <w:vAlign w:val="center"/>
          </w:tcPr>
          <w:p w14:paraId="7FDF1E0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707D65A6" w14:textId="77777777" w:rsidTr="001612D2">
        <w:tc>
          <w:tcPr>
            <w:tcW w:w="561" w:type="dxa"/>
            <w:shd w:val="clear" w:color="auto" w:fill="auto"/>
          </w:tcPr>
          <w:p w14:paraId="6679EA9F"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1.1</w:t>
            </w:r>
          </w:p>
        </w:tc>
        <w:tc>
          <w:tcPr>
            <w:tcW w:w="4963" w:type="dxa"/>
            <w:shd w:val="clear" w:color="auto" w:fill="auto"/>
          </w:tcPr>
          <w:p w14:paraId="6E2AC434" w14:textId="4A305ED3"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w:t>
            </w:r>
            <w:r w:rsidR="00DA5564" w:rsidRPr="00D63975">
              <w:rPr>
                <w:rFonts w:ascii="Arial" w:hAnsi="Arial" w:cs="Arial"/>
                <w:bCs/>
                <w:sz w:val="24"/>
                <w:szCs w:val="24"/>
              </w:rPr>
              <w:t>1.1: Оплата</w:t>
            </w:r>
            <w:r w:rsidRPr="00D63975">
              <w:rPr>
                <w:rFonts w:ascii="Arial" w:hAnsi="Arial" w:cs="Arial"/>
                <w:bCs/>
                <w:sz w:val="24"/>
                <w:szCs w:val="24"/>
              </w:rPr>
              <w:t xml:space="preserve"> услуг </w:t>
            </w:r>
            <w:r w:rsidR="00DA5564" w:rsidRPr="00D63975">
              <w:rPr>
                <w:rFonts w:ascii="Arial" w:hAnsi="Arial" w:cs="Arial"/>
                <w:bCs/>
                <w:sz w:val="24"/>
                <w:szCs w:val="24"/>
              </w:rPr>
              <w:t>связи (</w:t>
            </w:r>
            <w:r w:rsidRPr="00D63975">
              <w:rPr>
                <w:rFonts w:ascii="Arial" w:hAnsi="Arial" w:cs="Arial"/>
                <w:bCs/>
                <w:sz w:val="24"/>
                <w:szCs w:val="24"/>
              </w:rPr>
              <w:t>подстатья 221 «Услуги связи»)</w:t>
            </w:r>
          </w:p>
        </w:tc>
        <w:tc>
          <w:tcPr>
            <w:tcW w:w="1276" w:type="dxa"/>
            <w:shd w:val="clear" w:color="auto" w:fill="auto"/>
            <w:vAlign w:val="center"/>
          </w:tcPr>
          <w:p w14:paraId="79B5F50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245 539,82</w:t>
            </w:r>
          </w:p>
        </w:tc>
        <w:tc>
          <w:tcPr>
            <w:tcW w:w="1279" w:type="dxa"/>
            <w:shd w:val="clear" w:color="auto" w:fill="auto"/>
            <w:vAlign w:val="center"/>
          </w:tcPr>
          <w:p w14:paraId="5486DEC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245 539,82</w:t>
            </w:r>
          </w:p>
        </w:tc>
        <w:tc>
          <w:tcPr>
            <w:tcW w:w="709" w:type="dxa"/>
            <w:shd w:val="clear" w:color="auto" w:fill="auto"/>
            <w:vAlign w:val="center"/>
          </w:tcPr>
          <w:p w14:paraId="551E015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7B2545A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1276" w:type="dxa"/>
            <w:shd w:val="clear" w:color="auto" w:fill="auto"/>
            <w:vAlign w:val="center"/>
          </w:tcPr>
          <w:p w14:paraId="5FEE37F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708" w:type="dxa"/>
            <w:shd w:val="clear" w:color="auto" w:fill="auto"/>
            <w:vAlign w:val="center"/>
          </w:tcPr>
          <w:p w14:paraId="50E4E06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7781D70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1418" w:type="dxa"/>
            <w:shd w:val="clear" w:color="auto" w:fill="auto"/>
            <w:vAlign w:val="center"/>
          </w:tcPr>
          <w:p w14:paraId="4B236BA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708" w:type="dxa"/>
            <w:shd w:val="clear" w:color="auto" w:fill="auto"/>
            <w:vAlign w:val="center"/>
          </w:tcPr>
          <w:p w14:paraId="28E4E6F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5ADA804B" w14:textId="77777777" w:rsidTr="001612D2">
        <w:tc>
          <w:tcPr>
            <w:tcW w:w="561" w:type="dxa"/>
            <w:shd w:val="clear" w:color="auto" w:fill="auto"/>
          </w:tcPr>
          <w:p w14:paraId="15B17BEE"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2</w:t>
            </w:r>
          </w:p>
        </w:tc>
        <w:tc>
          <w:tcPr>
            <w:tcW w:w="4963" w:type="dxa"/>
            <w:shd w:val="clear" w:color="auto" w:fill="auto"/>
          </w:tcPr>
          <w:p w14:paraId="54EC1F38" w14:textId="5DEB4179"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w:t>
            </w:r>
            <w:r w:rsidR="00DA5564" w:rsidRPr="00D63975">
              <w:rPr>
                <w:rFonts w:ascii="Arial" w:hAnsi="Arial" w:cs="Arial"/>
                <w:bCs/>
                <w:sz w:val="24"/>
                <w:szCs w:val="24"/>
              </w:rPr>
              <w:t>2. Обеспечение</w:t>
            </w:r>
            <w:r w:rsidRPr="00D63975">
              <w:rPr>
                <w:rFonts w:ascii="Arial" w:hAnsi="Arial" w:cs="Arial"/>
                <w:bCs/>
                <w:sz w:val="24"/>
                <w:szCs w:val="24"/>
              </w:rPr>
              <w:t xml:space="preserve"> деятельности администрации Слюдянского городского поселения транспортными услугами. </w:t>
            </w:r>
          </w:p>
        </w:tc>
        <w:tc>
          <w:tcPr>
            <w:tcW w:w="1276" w:type="dxa"/>
            <w:shd w:val="clear" w:color="auto" w:fill="auto"/>
            <w:vAlign w:val="center"/>
          </w:tcPr>
          <w:p w14:paraId="0176854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9" w:type="dxa"/>
            <w:shd w:val="clear" w:color="auto" w:fill="auto"/>
            <w:vAlign w:val="center"/>
          </w:tcPr>
          <w:p w14:paraId="3AE4D2A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09" w:type="dxa"/>
            <w:shd w:val="clear" w:color="auto" w:fill="auto"/>
            <w:vAlign w:val="center"/>
          </w:tcPr>
          <w:p w14:paraId="77716DC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558CC02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13B3C09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08" w:type="dxa"/>
            <w:shd w:val="clear" w:color="auto" w:fill="auto"/>
            <w:vAlign w:val="center"/>
          </w:tcPr>
          <w:p w14:paraId="71EFBAA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14D80D5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418" w:type="dxa"/>
            <w:shd w:val="clear" w:color="auto" w:fill="auto"/>
            <w:vAlign w:val="center"/>
          </w:tcPr>
          <w:p w14:paraId="3F85259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08" w:type="dxa"/>
            <w:shd w:val="clear" w:color="auto" w:fill="auto"/>
            <w:vAlign w:val="center"/>
          </w:tcPr>
          <w:p w14:paraId="71FEE66B" w14:textId="77777777" w:rsidR="002755E0" w:rsidRPr="00D63975" w:rsidRDefault="002755E0" w:rsidP="001612D2">
            <w:pPr>
              <w:spacing w:after="0" w:line="240" w:lineRule="auto"/>
              <w:jc w:val="center"/>
              <w:rPr>
                <w:rFonts w:ascii="Arial" w:hAnsi="Arial" w:cs="Arial"/>
                <w:bCs/>
                <w:sz w:val="24"/>
                <w:szCs w:val="24"/>
              </w:rPr>
            </w:pPr>
          </w:p>
        </w:tc>
      </w:tr>
      <w:tr w:rsidR="002755E0" w:rsidRPr="00D63975" w14:paraId="4FB3AC3F" w14:textId="77777777" w:rsidTr="001612D2">
        <w:tc>
          <w:tcPr>
            <w:tcW w:w="561" w:type="dxa"/>
            <w:shd w:val="clear" w:color="auto" w:fill="auto"/>
          </w:tcPr>
          <w:p w14:paraId="0B78ACF8"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2.1</w:t>
            </w:r>
          </w:p>
        </w:tc>
        <w:tc>
          <w:tcPr>
            <w:tcW w:w="4963" w:type="dxa"/>
            <w:shd w:val="clear" w:color="auto" w:fill="auto"/>
          </w:tcPr>
          <w:p w14:paraId="2F9052E7" w14:textId="613AE164"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2.1: Оплата</w:t>
            </w:r>
            <w:r w:rsidR="002755E0" w:rsidRPr="00D63975">
              <w:rPr>
                <w:rFonts w:ascii="Arial" w:hAnsi="Arial" w:cs="Arial"/>
                <w:bCs/>
                <w:sz w:val="24"/>
                <w:szCs w:val="24"/>
              </w:rPr>
              <w:t xml:space="preserve"> услуг транспортного обслуживания (подстатья 222 «Транспортные услуги»)</w:t>
            </w:r>
          </w:p>
        </w:tc>
        <w:tc>
          <w:tcPr>
            <w:tcW w:w="1276" w:type="dxa"/>
            <w:shd w:val="clear" w:color="auto" w:fill="auto"/>
            <w:vAlign w:val="center"/>
          </w:tcPr>
          <w:p w14:paraId="4EC9333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9" w:type="dxa"/>
            <w:shd w:val="clear" w:color="auto" w:fill="auto"/>
            <w:vAlign w:val="center"/>
          </w:tcPr>
          <w:p w14:paraId="17BEDA3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09" w:type="dxa"/>
            <w:shd w:val="clear" w:color="auto" w:fill="auto"/>
            <w:vAlign w:val="center"/>
          </w:tcPr>
          <w:p w14:paraId="0FC7296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668C4D0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2F74D67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08" w:type="dxa"/>
            <w:shd w:val="clear" w:color="auto" w:fill="auto"/>
            <w:vAlign w:val="center"/>
          </w:tcPr>
          <w:p w14:paraId="305599C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5EF8763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418" w:type="dxa"/>
            <w:shd w:val="clear" w:color="auto" w:fill="auto"/>
            <w:vAlign w:val="center"/>
          </w:tcPr>
          <w:p w14:paraId="7CDC653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08" w:type="dxa"/>
            <w:shd w:val="clear" w:color="auto" w:fill="auto"/>
            <w:vAlign w:val="center"/>
          </w:tcPr>
          <w:p w14:paraId="2E24AAA8" w14:textId="77777777" w:rsidR="002755E0" w:rsidRPr="00D63975" w:rsidRDefault="002755E0" w:rsidP="001612D2">
            <w:pPr>
              <w:spacing w:after="0" w:line="240" w:lineRule="auto"/>
              <w:jc w:val="center"/>
              <w:rPr>
                <w:rFonts w:ascii="Arial" w:hAnsi="Arial" w:cs="Arial"/>
                <w:bCs/>
                <w:sz w:val="24"/>
                <w:szCs w:val="24"/>
              </w:rPr>
            </w:pPr>
          </w:p>
        </w:tc>
      </w:tr>
      <w:tr w:rsidR="002755E0" w:rsidRPr="00D63975" w14:paraId="2978ECC5" w14:textId="77777777" w:rsidTr="001612D2">
        <w:tc>
          <w:tcPr>
            <w:tcW w:w="561" w:type="dxa"/>
            <w:shd w:val="clear" w:color="auto" w:fill="auto"/>
          </w:tcPr>
          <w:p w14:paraId="3AE3D616"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3</w:t>
            </w:r>
          </w:p>
        </w:tc>
        <w:tc>
          <w:tcPr>
            <w:tcW w:w="4963" w:type="dxa"/>
            <w:shd w:val="clear" w:color="auto" w:fill="auto"/>
          </w:tcPr>
          <w:p w14:paraId="5198E4BB" w14:textId="1B93B5AD"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w:t>
            </w:r>
            <w:r w:rsidR="00DA5564" w:rsidRPr="00D63975">
              <w:rPr>
                <w:rFonts w:ascii="Arial" w:hAnsi="Arial" w:cs="Arial"/>
                <w:bCs/>
                <w:sz w:val="24"/>
                <w:szCs w:val="24"/>
              </w:rPr>
              <w:t>3. Обеспечение</w:t>
            </w:r>
            <w:r w:rsidRPr="00D63975">
              <w:rPr>
                <w:rFonts w:ascii="Arial" w:hAnsi="Arial" w:cs="Arial"/>
                <w:bCs/>
                <w:sz w:val="24"/>
                <w:szCs w:val="24"/>
              </w:rPr>
              <w:t xml:space="preserve"> здания электроэнергией, теплом, водой.</w:t>
            </w:r>
          </w:p>
        </w:tc>
        <w:tc>
          <w:tcPr>
            <w:tcW w:w="1276" w:type="dxa"/>
            <w:shd w:val="clear" w:color="auto" w:fill="auto"/>
            <w:vAlign w:val="center"/>
          </w:tcPr>
          <w:p w14:paraId="718BB27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467 016</w:t>
            </w:r>
          </w:p>
        </w:tc>
        <w:tc>
          <w:tcPr>
            <w:tcW w:w="1279" w:type="dxa"/>
            <w:shd w:val="clear" w:color="auto" w:fill="auto"/>
            <w:vAlign w:val="center"/>
          </w:tcPr>
          <w:p w14:paraId="174BA6C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467 016</w:t>
            </w:r>
          </w:p>
        </w:tc>
        <w:tc>
          <w:tcPr>
            <w:tcW w:w="709" w:type="dxa"/>
            <w:shd w:val="clear" w:color="auto" w:fill="auto"/>
            <w:vAlign w:val="center"/>
          </w:tcPr>
          <w:p w14:paraId="4C4AD94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6E7DFAE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620 260</w:t>
            </w:r>
          </w:p>
        </w:tc>
        <w:tc>
          <w:tcPr>
            <w:tcW w:w="1276" w:type="dxa"/>
            <w:shd w:val="clear" w:color="auto" w:fill="auto"/>
            <w:vAlign w:val="center"/>
          </w:tcPr>
          <w:p w14:paraId="720ED9F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620 260</w:t>
            </w:r>
          </w:p>
        </w:tc>
        <w:tc>
          <w:tcPr>
            <w:tcW w:w="708" w:type="dxa"/>
            <w:shd w:val="clear" w:color="auto" w:fill="auto"/>
            <w:vAlign w:val="center"/>
          </w:tcPr>
          <w:p w14:paraId="3ECCAA2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4CA96B4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620 260</w:t>
            </w:r>
          </w:p>
        </w:tc>
        <w:tc>
          <w:tcPr>
            <w:tcW w:w="1418" w:type="dxa"/>
            <w:shd w:val="clear" w:color="auto" w:fill="auto"/>
            <w:vAlign w:val="center"/>
          </w:tcPr>
          <w:p w14:paraId="1A8517A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620 260</w:t>
            </w:r>
          </w:p>
        </w:tc>
        <w:tc>
          <w:tcPr>
            <w:tcW w:w="708" w:type="dxa"/>
            <w:shd w:val="clear" w:color="auto" w:fill="auto"/>
            <w:vAlign w:val="center"/>
          </w:tcPr>
          <w:p w14:paraId="7EE81BA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424AEEB6" w14:textId="77777777" w:rsidTr="001612D2">
        <w:tc>
          <w:tcPr>
            <w:tcW w:w="561" w:type="dxa"/>
            <w:shd w:val="clear" w:color="auto" w:fill="auto"/>
          </w:tcPr>
          <w:p w14:paraId="1F201005"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lastRenderedPageBreak/>
              <w:t>3.1.</w:t>
            </w:r>
          </w:p>
        </w:tc>
        <w:tc>
          <w:tcPr>
            <w:tcW w:w="4963" w:type="dxa"/>
            <w:shd w:val="clear" w:color="auto" w:fill="auto"/>
          </w:tcPr>
          <w:p w14:paraId="2C134A1D" w14:textId="77C03303"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3.1: Оплата</w:t>
            </w:r>
            <w:r w:rsidR="002755E0" w:rsidRPr="00D63975">
              <w:rPr>
                <w:rFonts w:ascii="Arial" w:hAnsi="Arial" w:cs="Arial"/>
                <w:bCs/>
                <w:sz w:val="24"/>
                <w:szCs w:val="24"/>
              </w:rPr>
              <w:t xml:space="preserve"> коммунальных услуг (подстатья 223 «Коммунальные услуги»)</w:t>
            </w:r>
          </w:p>
        </w:tc>
        <w:tc>
          <w:tcPr>
            <w:tcW w:w="1276" w:type="dxa"/>
            <w:shd w:val="clear" w:color="auto" w:fill="auto"/>
            <w:vAlign w:val="center"/>
          </w:tcPr>
          <w:p w14:paraId="4E2DFA82" w14:textId="2371ECCF"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438 545,94</w:t>
            </w:r>
          </w:p>
        </w:tc>
        <w:tc>
          <w:tcPr>
            <w:tcW w:w="1279" w:type="dxa"/>
            <w:shd w:val="clear" w:color="auto" w:fill="auto"/>
            <w:vAlign w:val="center"/>
          </w:tcPr>
          <w:p w14:paraId="54F01DE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438 545,94</w:t>
            </w:r>
          </w:p>
        </w:tc>
        <w:tc>
          <w:tcPr>
            <w:tcW w:w="709" w:type="dxa"/>
            <w:shd w:val="clear" w:color="auto" w:fill="auto"/>
            <w:vAlign w:val="center"/>
          </w:tcPr>
          <w:p w14:paraId="1AB8D8A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405B4F9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590 260</w:t>
            </w:r>
          </w:p>
        </w:tc>
        <w:tc>
          <w:tcPr>
            <w:tcW w:w="1276" w:type="dxa"/>
            <w:shd w:val="clear" w:color="auto" w:fill="auto"/>
            <w:vAlign w:val="center"/>
          </w:tcPr>
          <w:p w14:paraId="0A080E3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590 260</w:t>
            </w:r>
          </w:p>
        </w:tc>
        <w:tc>
          <w:tcPr>
            <w:tcW w:w="708" w:type="dxa"/>
            <w:shd w:val="clear" w:color="auto" w:fill="auto"/>
            <w:vAlign w:val="center"/>
          </w:tcPr>
          <w:p w14:paraId="6B4F0DF9" w14:textId="2A666C98"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52D8091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590 260</w:t>
            </w:r>
          </w:p>
        </w:tc>
        <w:tc>
          <w:tcPr>
            <w:tcW w:w="1418" w:type="dxa"/>
            <w:shd w:val="clear" w:color="auto" w:fill="auto"/>
            <w:vAlign w:val="center"/>
          </w:tcPr>
          <w:p w14:paraId="44E0821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590 260</w:t>
            </w:r>
          </w:p>
        </w:tc>
        <w:tc>
          <w:tcPr>
            <w:tcW w:w="708" w:type="dxa"/>
            <w:shd w:val="clear" w:color="auto" w:fill="auto"/>
            <w:vAlign w:val="center"/>
          </w:tcPr>
          <w:p w14:paraId="73EC10B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327BD690" w14:textId="77777777" w:rsidTr="001612D2">
        <w:tc>
          <w:tcPr>
            <w:tcW w:w="561" w:type="dxa"/>
            <w:shd w:val="clear" w:color="auto" w:fill="auto"/>
          </w:tcPr>
          <w:p w14:paraId="4FB4A40B"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3.2</w:t>
            </w:r>
          </w:p>
        </w:tc>
        <w:tc>
          <w:tcPr>
            <w:tcW w:w="4963" w:type="dxa"/>
            <w:shd w:val="clear" w:color="auto" w:fill="auto"/>
          </w:tcPr>
          <w:p w14:paraId="6006115C" w14:textId="30A6B67B"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w:t>
            </w:r>
            <w:r w:rsidR="00DA5564" w:rsidRPr="00D63975">
              <w:rPr>
                <w:rFonts w:ascii="Arial" w:hAnsi="Arial" w:cs="Arial"/>
                <w:bCs/>
                <w:sz w:val="24"/>
                <w:szCs w:val="24"/>
              </w:rPr>
              <w:t>3.2.: Оплата</w:t>
            </w:r>
            <w:r w:rsidRPr="00D63975">
              <w:rPr>
                <w:rFonts w:ascii="Arial" w:hAnsi="Arial" w:cs="Arial"/>
                <w:bCs/>
                <w:sz w:val="24"/>
                <w:szCs w:val="24"/>
              </w:rPr>
              <w:t xml:space="preserve"> услуг ТКО</w:t>
            </w:r>
          </w:p>
        </w:tc>
        <w:tc>
          <w:tcPr>
            <w:tcW w:w="1276" w:type="dxa"/>
            <w:shd w:val="clear" w:color="auto" w:fill="auto"/>
            <w:vAlign w:val="center"/>
          </w:tcPr>
          <w:p w14:paraId="63D4EEA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28 470,06</w:t>
            </w:r>
          </w:p>
        </w:tc>
        <w:tc>
          <w:tcPr>
            <w:tcW w:w="1279" w:type="dxa"/>
            <w:shd w:val="clear" w:color="auto" w:fill="auto"/>
            <w:vAlign w:val="center"/>
          </w:tcPr>
          <w:p w14:paraId="7AD5778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28 470,06</w:t>
            </w:r>
          </w:p>
        </w:tc>
        <w:tc>
          <w:tcPr>
            <w:tcW w:w="709" w:type="dxa"/>
            <w:shd w:val="clear" w:color="auto" w:fill="auto"/>
            <w:vAlign w:val="center"/>
          </w:tcPr>
          <w:p w14:paraId="6A567816" w14:textId="77777777" w:rsidR="002755E0" w:rsidRPr="00D63975" w:rsidRDefault="002755E0" w:rsidP="001612D2">
            <w:pPr>
              <w:spacing w:after="0" w:line="240" w:lineRule="auto"/>
              <w:jc w:val="center"/>
              <w:rPr>
                <w:rFonts w:ascii="Arial" w:hAnsi="Arial" w:cs="Arial"/>
                <w:bCs/>
                <w:sz w:val="24"/>
                <w:szCs w:val="24"/>
              </w:rPr>
            </w:pPr>
          </w:p>
        </w:tc>
        <w:tc>
          <w:tcPr>
            <w:tcW w:w="1276" w:type="dxa"/>
            <w:shd w:val="clear" w:color="auto" w:fill="auto"/>
            <w:vAlign w:val="center"/>
          </w:tcPr>
          <w:p w14:paraId="1249D74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30 000</w:t>
            </w:r>
          </w:p>
        </w:tc>
        <w:tc>
          <w:tcPr>
            <w:tcW w:w="1276" w:type="dxa"/>
            <w:shd w:val="clear" w:color="auto" w:fill="auto"/>
            <w:vAlign w:val="center"/>
          </w:tcPr>
          <w:p w14:paraId="35D5BA1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30 000</w:t>
            </w:r>
          </w:p>
        </w:tc>
        <w:tc>
          <w:tcPr>
            <w:tcW w:w="708" w:type="dxa"/>
            <w:shd w:val="clear" w:color="auto" w:fill="auto"/>
            <w:vAlign w:val="center"/>
          </w:tcPr>
          <w:p w14:paraId="63507CF0" w14:textId="77777777" w:rsidR="002755E0" w:rsidRPr="00D63975" w:rsidRDefault="002755E0" w:rsidP="001612D2">
            <w:pPr>
              <w:spacing w:after="0" w:line="240" w:lineRule="auto"/>
              <w:jc w:val="center"/>
              <w:rPr>
                <w:rFonts w:ascii="Arial" w:hAnsi="Arial" w:cs="Arial"/>
                <w:bCs/>
                <w:sz w:val="24"/>
                <w:szCs w:val="24"/>
              </w:rPr>
            </w:pPr>
          </w:p>
        </w:tc>
        <w:tc>
          <w:tcPr>
            <w:tcW w:w="1276" w:type="dxa"/>
            <w:shd w:val="clear" w:color="auto" w:fill="auto"/>
            <w:vAlign w:val="center"/>
          </w:tcPr>
          <w:p w14:paraId="21D5DDB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30 000</w:t>
            </w:r>
          </w:p>
        </w:tc>
        <w:tc>
          <w:tcPr>
            <w:tcW w:w="1418" w:type="dxa"/>
            <w:shd w:val="clear" w:color="auto" w:fill="auto"/>
            <w:vAlign w:val="center"/>
          </w:tcPr>
          <w:p w14:paraId="24A7060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30 000</w:t>
            </w:r>
          </w:p>
        </w:tc>
        <w:tc>
          <w:tcPr>
            <w:tcW w:w="708" w:type="dxa"/>
            <w:shd w:val="clear" w:color="auto" w:fill="auto"/>
            <w:vAlign w:val="center"/>
          </w:tcPr>
          <w:p w14:paraId="369FFB63" w14:textId="77777777" w:rsidR="002755E0" w:rsidRPr="00D63975" w:rsidRDefault="002755E0" w:rsidP="001612D2">
            <w:pPr>
              <w:spacing w:after="0" w:line="240" w:lineRule="auto"/>
              <w:jc w:val="center"/>
              <w:rPr>
                <w:rFonts w:ascii="Arial" w:hAnsi="Arial" w:cs="Arial"/>
                <w:bCs/>
                <w:sz w:val="24"/>
                <w:szCs w:val="24"/>
              </w:rPr>
            </w:pPr>
          </w:p>
        </w:tc>
      </w:tr>
      <w:tr w:rsidR="002755E0" w:rsidRPr="00D63975" w14:paraId="67532480" w14:textId="77777777" w:rsidTr="001612D2">
        <w:tc>
          <w:tcPr>
            <w:tcW w:w="561" w:type="dxa"/>
            <w:shd w:val="clear" w:color="auto" w:fill="auto"/>
          </w:tcPr>
          <w:p w14:paraId="53E324BC"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4</w:t>
            </w:r>
          </w:p>
        </w:tc>
        <w:tc>
          <w:tcPr>
            <w:tcW w:w="4963" w:type="dxa"/>
            <w:shd w:val="clear" w:color="auto" w:fill="auto"/>
          </w:tcPr>
          <w:p w14:paraId="4C0512A5" w14:textId="27BC5F08"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4</w:t>
            </w:r>
            <w:r w:rsidR="002755E0" w:rsidRPr="00D63975">
              <w:rPr>
                <w:rFonts w:ascii="Arial" w:hAnsi="Arial" w:cs="Arial"/>
                <w:bCs/>
                <w:sz w:val="24"/>
                <w:szCs w:val="24"/>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1276" w:type="dxa"/>
            <w:shd w:val="clear" w:color="auto" w:fill="auto"/>
            <w:vAlign w:val="center"/>
          </w:tcPr>
          <w:p w14:paraId="79A90F5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1 326 227,36</w:t>
            </w:r>
          </w:p>
        </w:tc>
        <w:tc>
          <w:tcPr>
            <w:tcW w:w="1279" w:type="dxa"/>
            <w:shd w:val="clear" w:color="auto" w:fill="auto"/>
            <w:vAlign w:val="center"/>
          </w:tcPr>
          <w:p w14:paraId="65BD8C4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1 326 227,36</w:t>
            </w:r>
          </w:p>
        </w:tc>
        <w:tc>
          <w:tcPr>
            <w:tcW w:w="709" w:type="dxa"/>
            <w:shd w:val="clear" w:color="auto" w:fill="auto"/>
            <w:vAlign w:val="center"/>
          </w:tcPr>
          <w:p w14:paraId="33BBC21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4511793E" w14:textId="25319280" w:rsidR="002755E0" w:rsidRPr="00D63975" w:rsidRDefault="007B6ADD" w:rsidP="001612D2">
            <w:pPr>
              <w:spacing w:after="0" w:line="240" w:lineRule="auto"/>
              <w:jc w:val="center"/>
              <w:rPr>
                <w:rFonts w:ascii="Arial" w:hAnsi="Arial" w:cs="Arial"/>
                <w:bCs/>
                <w:sz w:val="24"/>
                <w:szCs w:val="24"/>
              </w:rPr>
            </w:pPr>
            <w:r w:rsidRPr="00D63975">
              <w:rPr>
                <w:rFonts w:ascii="Arial" w:hAnsi="Arial" w:cs="Arial"/>
                <w:bCs/>
                <w:sz w:val="24"/>
                <w:szCs w:val="24"/>
              </w:rPr>
              <w:t>133 456,35</w:t>
            </w:r>
          </w:p>
        </w:tc>
        <w:tc>
          <w:tcPr>
            <w:tcW w:w="1276" w:type="dxa"/>
            <w:shd w:val="clear" w:color="auto" w:fill="auto"/>
            <w:vAlign w:val="center"/>
          </w:tcPr>
          <w:p w14:paraId="4A6522A7" w14:textId="49FA0EB8" w:rsidR="002755E0" w:rsidRPr="00D63975" w:rsidRDefault="00707328" w:rsidP="001612D2">
            <w:pPr>
              <w:spacing w:after="0" w:line="240" w:lineRule="auto"/>
              <w:jc w:val="center"/>
              <w:rPr>
                <w:rFonts w:ascii="Arial" w:hAnsi="Arial" w:cs="Arial"/>
                <w:bCs/>
                <w:sz w:val="24"/>
                <w:szCs w:val="24"/>
              </w:rPr>
            </w:pPr>
            <w:r w:rsidRPr="00D63975">
              <w:rPr>
                <w:rFonts w:ascii="Arial" w:hAnsi="Arial" w:cs="Arial"/>
                <w:bCs/>
                <w:sz w:val="24"/>
                <w:szCs w:val="24"/>
              </w:rPr>
              <w:t>133 456,35</w:t>
            </w:r>
          </w:p>
        </w:tc>
        <w:tc>
          <w:tcPr>
            <w:tcW w:w="708" w:type="dxa"/>
            <w:shd w:val="clear" w:color="auto" w:fill="auto"/>
            <w:vAlign w:val="center"/>
          </w:tcPr>
          <w:p w14:paraId="24EF466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0A6D6A5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396 309</w:t>
            </w:r>
          </w:p>
        </w:tc>
        <w:tc>
          <w:tcPr>
            <w:tcW w:w="1418" w:type="dxa"/>
            <w:shd w:val="clear" w:color="auto" w:fill="auto"/>
            <w:vAlign w:val="center"/>
          </w:tcPr>
          <w:p w14:paraId="22953B9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396 309</w:t>
            </w:r>
          </w:p>
        </w:tc>
        <w:tc>
          <w:tcPr>
            <w:tcW w:w="708" w:type="dxa"/>
            <w:shd w:val="clear" w:color="auto" w:fill="auto"/>
            <w:vAlign w:val="center"/>
          </w:tcPr>
          <w:p w14:paraId="521AC06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720E7B64" w14:textId="77777777" w:rsidTr="001612D2">
        <w:tc>
          <w:tcPr>
            <w:tcW w:w="561" w:type="dxa"/>
            <w:shd w:val="clear" w:color="auto" w:fill="auto"/>
          </w:tcPr>
          <w:p w14:paraId="7BAC257A"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4.1</w:t>
            </w:r>
          </w:p>
        </w:tc>
        <w:tc>
          <w:tcPr>
            <w:tcW w:w="4963" w:type="dxa"/>
            <w:shd w:val="clear" w:color="auto" w:fill="auto"/>
          </w:tcPr>
          <w:p w14:paraId="1626B781" w14:textId="594D160E"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4.1: Оплата</w:t>
            </w:r>
            <w:r w:rsidR="002755E0" w:rsidRPr="00D63975">
              <w:rPr>
                <w:rFonts w:ascii="Arial" w:hAnsi="Arial" w:cs="Arial"/>
                <w:bCs/>
                <w:sz w:val="24"/>
                <w:szCs w:val="24"/>
              </w:rPr>
              <w:t xml:space="preserve"> услуг по обслуживанию противопожарной системы (подстатья 225 «Работы, услуги по содержанию имущества»)</w:t>
            </w:r>
          </w:p>
        </w:tc>
        <w:tc>
          <w:tcPr>
            <w:tcW w:w="1276" w:type="dxa"/>
            <w:shd w:val="clear" w:color="auto" w:fill="auto"/>
            <w:vAlign w:val="center"/>
          </w:tcPr>
          <w:p w14:paraId="665A7ED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30 712,50</w:t>
            </w:r>
          </w:p>
        </w:tc>
        <w:tc>
          <w:tcPr>
            <w:tcW w:w="1279" w:type="dxa"/>
            <w:shd w:val="clear" w:color="auto" w:fill="auto"/>
            <w:vAlign w:val="center"/>
          </w:tcPr>
          <w:p w14:paraId="38C0FA0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30 712,50</w:t>
            </w:r>
          </w:p>
        </w:tc>
        <w:tc>
          <w:tcPr>
            <w:tcW w:w="709" w:type="dxa"/>
            <w:shd w:val="clear" w:color="auto" w:fill="auto"/>
            <w:vAlign w:val="center"/>
          </w:tcPr>
          <w:p w14:paraId="5E4515B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1B5FF82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87 360</w:t>
            </w:r>
          </w:p>
        </w:tc>
        <w:tc>
          <w:tcPr>
            <w:tcW w:w="1276" w:type="dxa"/>
            <w:shd w:val="clear" w:color="auto" w:fill="auto"/>
            <w:vAlign w:val="center"/>
          </w:tcPr>
          <w:p w14:paraId="4BBF0F9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87 360</w:t>
            </w:r>
          </w:p>
        </w:tc>
        <w:tc>
          <w:tcPr>
            <w:tcW w:w="708" w:type="dxa"/>
            <w:shd w:val="clear" w:color="auto" w:fill="auto"/>
            <w:vAlign w:val="center"/>
          </w:tcPr>
          <w:p w14:paraId="7BC5C22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6CB6827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87 360</w:t>
            </w:r>
          </w:p>
        </w:tc>
        <w:tc>
          <w:tcPr>
            <w:tcW w:w="1418" w:type="dxa"/>
            <w:shd w:val="clear" w:color="auto" w:fill="auto"/>
            <w:vAlign w:val="center"/>
          </w:tcPr>
          <w:p w14:paraId="30B8453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87 360</w:t>
            </w:r>
          </w:p>
        </w:tc>
        <w:tc>
          <w:tcPr>
            <w:tcW w:w="708" w:type="dxa"/>
            <w:shd w:val="clear" w:color="auto" w:fill="auto"/>
            <w:vAlign w:val="center"/>
          </w:tcPr>
          <w:p w14:paraId="2844CA3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03E9C24B" w14:textId="77777777" w:rsidTr="001612D2">
        <w:tc>
          <w:tcPr>
            <w:tcW w:w="561" w:type="dxa"/>
            <w:shd w:val="clear" w:color="auto" w:fill="auto"/>
          </w:tcPr>
          <w:p w14:paraId="30A09C3F"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4.2</w:t>
            </w:r>
          </w:p>
        </w:tc>
        <w:tc>
          <w:tcPr>
            <w:tcW w:w="4963" w:type="dxa"/>
            <w:shd w:val="clear" w:color="auto" w:fill="auto"/>
          </w:tcPr>
          <w:p w14:paraId="1C96EC8A" w14:textId="6B0991FE"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4.2: Оплата</w:t>
            </w:r>
            <w:r w:rsidR="002755E0" w:rsidRPr="00D63975">
              <w:rPr>
                <w:rFonts w:ascii="Arial" w:hAnsi="Arial" w:cs="Arial"/>
                <w:bCs/>
                <w:sz w:val="24"/>
                <w:szCs w:val="24"/>
              </w:rPr>
              <w:t xml:space="preserve"> услуг по содержанию имущества (подстатья 225 «Работы, услуги по содержанию имущества»)</w:t>
            </w:r>
          </w:p>
        </w:tc>
        <w:tc>
          <w:tcPr>
            <w:tcW w:w="1276" w:type="dxa"/>
            <w:shd w:val="clear" w:color="auto" w:fill="auto"/>
            <w:vAlign w:val="center"/>
          </w:tcPr>
          <w:p w14:paraId="64FD20D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1 295 514,86</w:t>
            </w:r>
          </w:p>
        </w:tc>
        <w:tc>
          <w:tcPr>
            <w:tcW w:w="1279" w:type="dxa"/>
            <w:shd w:val="clear" w:color="auto" w:fill="auto"/>
            <w:vAlign w:val="center"/>
          </w:tcPr>
          <w:p w14:paraId="5DE155C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1 295 514,86</w:t>
            </w:r>
          </w:p>
        </w:tc>
        <w:tc>
          <w:tcPr>
            <w:tcW w:w="709" w:type="dxa"/>
            <w:shd w:val="clear" w:color="auto" w:fill="auto"/>
            <w:vAlign w:val="center"/>
          </w:tcPr>
          <w:p w14:paraId="28A4C1A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53A6285D" w14:textId="27AB7CE8" w:rsidR="002755E0" w:rsidRPr="00D63975" w:rsidRDefault="007B6ADD" w:rsidP="001612D2">
            <w:pPr>
              <w:spacing w:after="0" w:line="240" w:lineRule="auto"/>
              <w:jc w:val="center"/>
              <w:rPr>
                <w:rFonts w:ascii="Arial" w:hAnsi="Arial" w:cs="Arial"/>
                <w:bCs/>
                <w:sz w:val="24"/>
                <w:szCs w:val="24"/>
              </w:rPr>
            </w:pPr>
            <w:r w:rsidRPr="00D63975">
              <w:rPr>
                <w:rFonts w:ascii="Arial" w:hAnsi="Arial" w:cs="Arial"/>
                <w:bCs/>
                <w:sz w:val="24"/>
                <w:szCs w:val="24"/>
              </w:rPr>
              <w:t>46 096, 35</w:t>
            </w:r>
          </w:p>
        </w:tc>
        <w:tc>
          <w:tcPr>
            <w:tcW w:w="1276" w:type="dxa"/>
            <w:shd w:val="clear" w:color="auto" w:fill="auto"/>
            <w:vAlign w:val="center"/>
          </w:tcPr>
          <w:p w14:paraId="28676BED" w14:textId="490EF6ED" w:rsidR="002755E0" w:rsidRPr="00D63975" w:rsidRDefault="00707328" w:rsidP="001612D2">
            <w:pPr>
              <w:spacing w:after="0" w:line="240" w:lineRule="auto"/>
              <w:jc w:val="center"/>
              <w:rPr>
                <w:rFonts w:ascii="Arial" w:hAnsi="Arial" w:cs="Arial"/>
                <w:bCs/>
                <w:sz w:val="24"/>
                <w:szCs w:val="24"/>
              </w:rPr>
            </w:pPr>
            <w:r w:rsidRPr="00D63975">
              <w:rPr>
                <w:rFonts w:ascii="Arial" w:hAnsi="Arial" w:cs="Arial"/>
                <w:bCs/>
                <w:sz w:val="24"/>
                <w:szCs w:val="24"/>
              </w:rPr>
              <w:t>46 096, 35</w:t>
            </w:r>
          </w:p>
        </w:tc>
        <w:tc>
          <w:tcPr>
            <w:tcW w:w="708" w:type="dxa"/>
            <w:shd w:val="clear" w:color="auto" w:fill="auto"/>
            <w:vAlign w:val="center"/>
          </w:tcPr>
          <w:p w14:paraId="22A42B6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0F21F32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308 949</w:t>
            </w:r>
          </w:p>
        </w:tc>
        <w:tc>
          <w:tcPr>
            <w:tcW w:w="1418" w:type="dxa"/>
            <w:shd w:val="clear" w:color="auto" w:fill="auto"/>
            <w:vAlign w:val="center"/>
          </w:tcPr>
          <w:p w14:paraId="2478CAE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308 949</w:t>
            </w:r>
          </w:p>
        </w:tc>
        <w:tc>
          <w:tcPr>
            <w:tcW w:w="708" w:type="dxa"/>
            <w:shd w:val="clear" w:color="auto" w:fill="auto"/>
            <w:vAlign w:val="center"/>
          </w:tcPr>
          <w:p w14:paraId="490C9CD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0E261FFB" w14:textId="77777777" w:rsidTr="001612D2">
        <w:tc>
          <w:tcPr>
            <w:tcW w:w="561" w:type="dxa"/>
            <w:shd w:val="clear" w:color="auto" w:fill="auto"/>
          </w:tcPr>
          <w:p w14:paraId="39CF7716"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5</w:t>
            </w:r>
          </w:p>
        </w:tc>
        <w:tc>
          <w:tcPr>
            <w:tcW w:w="4963" w:type="dxa"/>
            <w:shd w:val="clear" w:color="auto" w:fill="auto"/>
          </w:tcPr>
          <w:p w14:paraId="6718578A" w14:textId="192DEB27"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5. Обеспечение </w:t>
            </w:r>
            <w:r w:rsidR="00DA5564" w:rsidRPr="00D63975">
              <w:rPr>
                <w:rFonts w:ascii="Arial" w:hAnsi="Arial" w:cs="Arial"/>
                <w:bCs/>
                <w:sz w:val="24"/>
                <w:szCs w:val="24"/>
              </w:rPr>
              <w:t>страхования транспортных</w:t>
            </w:r>
            <w:r w:rsidRPr="00D63975">
              <w:rPr>
                <w:rFonts w:ascii="Arial" w:hAnsi="Arial" w:cs="Arial"/>
                <w:bCs/>
                <w:sz w:val="24"/>
                <w:szCs w:val="24"/>
              </w:rPr>
              <w:t xml:space="preserve"> средств, материально-техническое и рекламное обеспечение общественно-значимых мероприятий, оплата прочих работ, услуг.</w:t>
            </w:r>
          </w:p>
        </w:tc>
        <w:tc>
          <w:tcPr>
            <w:tcW w:w="1276" w:type="dxa"/>
            <w:shd w:val="clear" w:color="auto" w:fill="auto"/>
            <w:vAlign w:val="center"/>
          </w:tcPr>
          <w:p w14:paraId="2BE32D1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17 428,06</w:t>
            </w:r>
          </w:p>
        </w:tc>
        <w:tc>
          <w:tcPr>
            <w:tcW w:w="1279" w:type="dxa"/>
            <w:shd w:val="clear" w:color="auto" w:fill="auto"/>
            <w:vAlign w:val="center"/>
          </w:tcPr>
          <w:p w14:paraId="45458AA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17 428,06</w:t>
            </w:r>
          </w:p>
        </w:tc>
        <w:tc>
          <w:tcPr>
            <w:tcW w:w="709" w:type="dxa"/>
            <w:shd w:val="clear" w:color="auto" w:fill="auto"/>
            <w:vAlign w:val="center"/>
          </w:tcPr>
          <w:p w14:paraId="17E5AE9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6168BDD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9 602</w:t>
            </w:r>
          </w:p>
        </w:tc>
        <w:tc>
          <w:tcPr>
            <w:tcW w:w="1276" w:type="dxa"/>
            <w:shd w:val="clear" w:color="auto" w:fill="auto"/>
            <w:vAlign w:val="center"/>
          </w:tcPr>
          <w:p w14:paraId="0A479DC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9 602</w:t>
            </w:r>
          </w:p>
        </w:tc>
        <w:tc>
          <w:tcPr>
            <w:tcW w:w="708" w:type="dxa"/>
            <w:shd w:val="clear" w:color="auto" w:fill="auto"/>
            <w:vAlign w:val="center"/>
          </w:tcPr>
          <w:p w14:paraId="787D79E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00BA176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1418" w:type="dxa"/>
            <w:shd w:val="clear" w:color="auto" w:fill="auto"/>
            <w:vAlign w:val="center"/>
          </w:tcPr>
          <w:p w14:paraId="7E21137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708" w:type="dxa"/>
            <w:shd w:val="clear" w:color="auto" w:fill="auto"/>
            <w:vAlign w:val="center"/>
          </w:tcPr>
          <w:p w14:paraId="55F409B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087C431D" w14:textId="77777777" w:rsidTr="001612D2">
        <w:tc>
          <w:tcPr>
            <w:tcW w:w="561" w:type="dxa"/>
            <w:shd w:val="clear" w:color="auto" w:fill="auto"/>
          </w:tcPr>
          <w:p w14:paraId="67A599E0"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5.1</w:t>
            </w:r>
          </w:p>
        </w:tc>
        <w:tc>
          <w:tcPr>
            <w:tcW w:w="4963" w:type="dxa"/>
            <w:shd w:val="clear" w:color="auto" w:fill="auto"/>
          </w:tcPr>
          <w:p w14:paraId="570D2155" w14:textId="48EAA6BE"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5.1: Оплата</w:t>
            </w:r>
            <w:r w:rsidR="002755E0" w:rsidRPr="00D63975">
              <w:rPr>
                <w:rFonts w:ascii="Arial" w:hAnsi="Arial" w:cs="Arial"/>
                <w:bCs/>
                <w:sz w:val="24"/>
                <w:szCs w:val="24"/>
              </w:rPr>
              <w:t xml:space="preserve"> прочих работ, услуг (подстатья 226 «Прочие работы, услуги»)</w:t>
            </w:r>
          </w:p>
        </w:tc>
        <w:tc>
          <w:tcPr>
            <w:tcW w:w="1276" w:type="dxa"/>
            <w:shd w:val="clear" w:color="auto" w:fill="auto"/>
            <w:vAlign w:val="center"/>
          </w:tcPr>
          <w:p w14:paraId="2DC4967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17 428,06</w:t>
            </w:r>
          </w:p>
        </w:tc>
        <w:tc>
          <w:tcPr>
            <w:tcW w:w="1279" w:type="dxa"/>
            <w:shd w:val="clear" w:color="auto" w:fill="auto"/>
            <w:vAlign w:val="center"/>
          </w:tcPr>
          <w:p w14:paraId="69CE26B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17 428,06</w:t>
            </w:r>
          </w:p>
        </w:tc>
        <w:tc>
          <w:tcPr>
            <w:tcW w:w="709" w:type="dxa"/>
            <w:shd w:val="clear" w:color="auto" w:fill="auto"/>
            <w:vAlign w:val="center"/>
          </w:tcPr>
          <w:p w14:paraId="24B0AE4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291B75B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9 602</w:t>
            </w:r>
          </w:p>
        </w:tc>
        <w:tc>
          <w:tcPr>
            <w:tcW w:w="1276" w:type="dxa"/>
            <w:shd w:val="clear" w:color="auto" w:fill="auto"/>
            <w:vAlign w:val="center"/>
          </w:tcPr>
          <w:p w14:paraId="1D7F109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9 602</w:t>
            </w:r>
          </w:p>
        </w:tc>
        <w:tc>
          <w:tcPr>
            <w:tcW w:w="708" w:type="dxa"/>
            <w:shd w:val="clear" w:color="auto" w:fill="auto"/>
            <w:vAlign w:val="center"/>
          </w:tcPr>
          <w:p w14:paraId="2EAB81E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04A2BAE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1418" w:type="dxa"/>
            <w:shd w:val="clear" w:color="auto" w:fill="auto"/>
            <w:vAlign w:val="center"/>
          </w:tcPr>
          <w:p w14:paraId="71EA11A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708" w:type="dxa"/>
            <w:shd w:val="clear" w:color="auto" w:fill="auto"/>
            <w:vAlign w:val="center"/>
          </w:tcPr>
          <w:p w14:paraId="3BB421A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7F6529E6" w14:textId="77777777" w:rsidTr="001612D2">
        <w:tc>
          <w:tcPr>
            <w:tcW w:w="561" w:type="dxa"/>
            <w:shd w:val="clear" w:color="auto" w:fill="auto"/>
          </w:tcPr>
          <w:p w14:paraId="22276689"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6</w:t>
            </w:r>
          </w:p>
        </w:tc>
        <w:tc>
          <w:tcPr>
            <w:tcW w:w="4963" w:type="dxa"/>
            <w:shd w:val="clear" w:color="auto" w:fill="auto"/>
          </w:tcPr>
          <w:p w14:paraId="5C9555AF" w14:textId="77777777"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6. Уплата в т.ч. за регистрацию, плата за негативное воздействие на окружающую среду, приобретение бланков, печатной </w:t>
            </w:r>
            <w:r w:rsidRPr="00D63975">
              <w:rPr>
                <w:rFonts w:ascii="Arial" w:hAnsi="Arial" w:cs="Arial"/>
                <w:bCs/>
                <w:sz w:val="24"/>
                <w:szCs w:val="24"/>
              </w:rPr>
              <w:lastRenderedPageBreak/>
              <w:t xml:space="preserve">продукции, обеспечение прочих мероприятий и расходов </w:t>
            </w:r>
          </w:p>
        </w:tc>
        <w:tc>
          <w:tcPr>
            <w:tcW w:w="1276" w:type="dxa"/>
            <w:shd w:val="clear" w:color="auto" w:fill="auto"/>
            <w:vAlign w:val="center"/>
          </w:tcPr>
          <w:p w14:paraId="6804F21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lastRenderedPageBreak/>
              <w:t>311 405</w:t>
            </w:r>
          </w:p>
        </w:tc>
        <w:tc>
          <w:tcPr>
            <w:tcW w:w="1279" w:type="dxa"/>
            <w:shd w:val="clear" w:color="auto" w:fill="auto"/>
            <w:vAlign w:val="center"/>
          </w:tcPr>
          <w:p w14:paraId="20C83C3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311 405</w:t>
            </w:r>
          </w:p>
        </w:tc>
        <w:tc>
          <w:tcPr>
            <w:tcW w:w="709" w:type="dxa"/>
            <w:shd w:val="clear" w:color="auto" w:fill="auto"/>
            <w:vAlign w:val="center"/>
          </w:tcPr>
          <w:p w14:paraId="3CB9E37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42591B6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247 328</w:t>
            </w:r>
          </w:p>
        </w:tc>
        <w:tc>
          <w:tcPr>
            <w:tcW w:w="1276" w:type="dxa"/>
            <w:shd w:val="clear" w:color="auto" w:fill="auto"/>
            <w:vAlign w:val="center"/>
          </w:tcPr>
          <w:p w14:paraId="6F7C6AC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247 328</w:t>
            </w:r>
          </w:p>
        </w:tc>
        <w:tc>
          <w:tcPr>
            <w:tcW w:w="708" w:type="dxa"/>
            <w:shd w:val="clear" w:color="auto" w:fill="auto"/>
            <w:vAlign w:val="center"/>
          </w:tcPr>
          <w:p w14:paraId="1319F90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6673C1E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247 928</w:t>
            </w:r>
          </w:p>
        </w:tc>
        <w:tc>
          <w:tcPr>
            <w:tcW w:w="1418" w:type="dxa"/>
            <w:shd w:val="clear" w:color="auto" w:fill="auto"/>
            <w:vAlign w:val="center"/>
          </w:tcPr>
          <w:p w14:paraId="01E1DF5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247 928</w:t>
            </w:r>
          </w:p>
        </w:tc>
        <w:tc>
          <w:tcPr>
            <w:tcW w:w="708" w:type="dxa"/>
            <w:shd w:val="clear" w:color="auto" w:fill="auto"/>
            <w:vAlign w:val="center"/>
          </w:tcPr>
          <w:p w14:paraId="5142813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05AE1253" w14:textId="77777777" w:rsidTr="001612D2">
        <w:tc>
          <w:tcPr>
            <w:tcW w:w="561" w:type="dxa"/>
            <w:shd w:val="clear" w:color="auto" w:fill="auto"/>
          </w:tcPr>
          <w:p w14:paraId="67054F7E"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6.1</w:t>
            </w:r>
          </w:p>
        </w:tc>
        <w:tc>
          <w:tcPr>
            <w:tcW w:w="4963" w:type="dxa"/>
            <w:shd w:val="clear" w:color="auto" w:fill="auto"/>
          </w:tcPr>
          <w:p w14:paraId="51C78730" w14:textId="0B4C3A6B"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6.1: Оплата</w:t>
            </w:r>
            <w:r w:rsidR="002755E0" w:rsidRPr="00D63975">
              <w:rPr>
                <w:rFonts w:ascii="Arial" w:hAnsi="Arial" w:cs="Arial"/>
                <w:bCs/>
                <w:sz w:val="24"/>
                <w:szCs w:val="24"/>
              </w:rPr>
              <w:t xml:space="preserve"> прочих расходов (статья 290 «Прочие расходы»)</w:t>
            </w:r>
          </w:p>
        </w:tc>
        <w:tc>
          <w:tcPr>
            <w:tcW w:w="1276" w:type="dxa"/>
            <w:shd w:val="clear" w:color="auto" w:fill="auto"/>
            <w:vAlign w:val="center"/>
          </w:tcPr>
          <w:p w14:paraId="6E9A244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50 000</w:t>
            </w:r>
          </w:p>
        </w:tc>
        <w:tc>
          <w:tcPr>
            <w:tcW w:w="1279" w:type="dxa"/>
            <w:shd w:val="clear" w:color="auto" w:fill="auto"/>
            <w:vAlign w:val="center"/>
          </w:tcPr>
          <w:p w14:paraId="2A6EFB4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50 000</w:t>
            </w:r>
          </w:p>
        </w:tc>
        <w:tc>
          <w:tcPr>
            <w:tcW w:w="709" w:type="dxa"/>
            <w:shd w:val="clear" w:color="auto" w:fill="auto"/>
            <w:vAlign w:val="center"/>
          </w:tcPr>
          <w:p w14:paraId="7EAACF3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79DD98C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50 000</w:t>
            </w:r>
          </w:p>
        </w:tc>
        <w:tc>
          <w:tcPr>
            <w:tcW w:w="1276" w:type="dxa"/>
            <w:shd w:val="clear" w:color="auto" w:fill="auto"/>
            <w:vAlign w:val="center"/>
          </w:tcPr>
          <w:p w14:paraId="453ACB8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50 000</w:t>
            </w:r>
          </w:p>
        </w:tc>
        <w:tc>
          <w:tcPr>
            <w:tcW w:w="708" w:type="dxa"/>
            <w:shd w:val="clear" w:color="auto" w:fill="auto"/>
            <w:vAlign w:val="center"/>
          </w:tcPr>
          <w:p w14:paraId="7B9FE88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40A7F94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50 000</w:t>
            </w:r>
          </w:p>
        </w:tc>
        <w:tc>
          <w:tcPr>
            <w:tcW w:w="1418" w:type="dxa"/>
            <w:shd w:val="clear" w:color="auto" w:fill="auto"/>
            <w:vAlign w:val="center"/>
          </w:tcPr>
          <w:p w14:paraId="0713E7C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50 000</w:t>
            </w:r>
          </w:p>
        </w:tc>
        <w:tc>
          <w:tcPr>
            <w:tcW w:w="708" w:type="dxa"/>
            <w:shd w:val="clear" w:color="auto" w:fill="auto"/>
            <w:vAlign w:val="center"/>
          </w:tcPr>
          <w:p w14:paraId="21B05B5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0E9C23F3" w14:textId="77777777" w:rsidTr="001612D2">
        <w:tc>
          <w:tcPr>
            <w:tcW w:w="561" w:type="dxa"/>
            <w:shd w:val="clear" w:color="auto" w:fill="auto"/>
          </w:tcPr>
          <w:p w14:paraId="0201A038"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6.2</w:t>
            </w:r>
          </w:p>
        </w:tc>
        <w:tc>
          <w:tcPr>
            <w:tcW w:w="4963" w:type="dxa"/>
            <w:shd w:val="clear" w:color="auto" w:fill="auto"/>
          </w:tcPr>
          <w:p w14:paraId="136C4250" w14:textId="02CEA8C3"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6.2: Оплата</w:t>
            </w:r>
            <w:r w:rsidR="002755E0" w:rsidRPr="00D63975">
              <w:rPr>
                <w:rFonts w:ascii="Arial" w:hAnsi="Arial" w:cs="Arial"/>
                <w:bCs/>
                <w:sz w:val="24"/>
                <w:szCs w:val="24"/>
              </w:rPr>
              <w:t xml:space="preserve"> прочих расходов (подстатья 225 «</w:t>
            </w:r>
            <w:r w:rsidRPr="00D63975">
              <w:rPr>
                <w:rFonts w:ascii="Arial" w:hAnsi="Arial" w:cs="Arial"/>
                <w:bCs/>
                <w:sz w:val="24"/>
                <w:szCs w:val="24"/>
              </w:rPr>
              <w:t>Работы, услуги</w:t>
            </w:r>
            <w:r w:rsidR="002755E0" w:rsidRPr="00D63975">
              <w:rPr>
                <w:rFonts w:ascii="Arial" w:hAnsi="Arial" w:cs="Arial"/>
                <w:bCs/>
                <w:sz w:val="24"/>
                <w:szCs w:val="24"/>
              </w:rPr>
              <w:t xml:space="preserve"> по </w:t>
            </w:r>
            <w:r w:rsidRPr="00D63975">
              <w:rPr>
                <w:rFonts w:ascii="Arial" w:hAnsi="Arial" w:cs="Arial"/>
                <w:bCs/>
                <w:sz w:val="24"/>
                <w:szCs w:val="24"/>
              </w:rPr>
              <w:t>содержанию имущества</w:t>
            </w:r>
            <w:r w:rsidR="002755E0" w:rsidRPr="00D63975">
              <w:rPr>
                <w:rFonts w:ascii="Arial" w:hAnsi="Arial" w:cs="Arial"/>
                <w:bCs/>
                <w:sz w:val="24"/>
                <w:szCs w:val="24"/>
              </w:rPr>
              <w:t>»)</w:t>
            </w:r>
          </w:p>
        </w:tc>
        <w:tc>
          <w:tcPr>
            <w:tcW w:w="1276" w:type="dxa"/>
            <w:shd w:val="clear" w:color="auto" w:fill="auto"/>
            <w:vAlign w:val="center"/>
          </w:tcPr>
          <w:p w14:paraId="3B38B2D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2 400</w:t>
            </w:r>
          </w:p>
        </w:tc>
        <w:tc>
          <w:tcPr>
            <w:tcW w:w="1279" w:type="dxa"/>
            <w:shd w:val="clear" w:color="auto" w:fill="auto"/>
            <w:vAlign w:val="center"/>
          </w:tcPr>
          <w:p w14:paraId="09326A7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2 400</w:t>
            </w:r>
          </w:p>
        </w:tc>
        <w:tc>
          <w:tcPr>
            <w:tcW w:w="709" w:type="dxa"/>
            <w:shd w:val="clear" w:color="auto" w:fill="auto"/>
            <w:vAlign w:val="center"/>
          </w:tcPr>
          <w:p w14:paraId="6E2AB76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77CA233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1 800</w:t>
            </w:r>
          </w:p>
        </w:tc>
        <w:tc>
          <w:tcPr>
            <w:tcW w:w="1276" w:type="dxa"/>
            <w:shd w:val="clear" w:color="auto" w:fill="auto"/>
            <w:vAlign w:val="center"/>
          </w:tcPr>
          <w:p w14:paraId="20B69FB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1 800</w:t>
            </w:r>
          </w:p>
        </w:tc>
        <w:tc>
          <w:tcPr>
            <w:tcW w:w="708" w:type="dxa"/>
            <w:shd w:val="clear" w:color="auto" w:fill="auto"/>
            <w:vAlign w:val="center"/>
          </w:tcPr>
          <w:p w14:paraId="191A377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1DCF10C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2 400</w:t>
            </w:r>
          </w:p>
        </w:tc>
        <w:tc>
          <w:tcPr>
            <w:tcW w:w="1418" w:type="dxa"/>
            <w:shd w:val="clear" w:color="auto" w:fill="auto"/>
            <w:vAlign w:val="center"/>
          </w:tcPr>
          <w:p w14:paraId="2BC434E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2 400</w:t>
            </w:r>
          </w:p>
        </w:tc>
        <w:tc>
          <w:tcPr>
            <w:tcW w:w="708" w:type="dxa"/>
            <w:shd w:val="clear" w:color="auto" w:fill="auto"/>
            <w:vAlign w:val="center"/>
          </w:tcPr>
          <w:p w14:paraId="212E771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768D31B3" w14:textId="77777777" w:rsidTr="001612D2">
        <w:tc>
          <w:tcPr>
            <w:tcW w:w="561" w:type="dxa"/>
            <w:shd w:val="clear" w:color="auto" w:fill="auto"/>
          </w:tcPr>
          <w:p w14:paraId="171BCC4A"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6.3</w:t>
            </w:r>
          </w:p>
        </w:tc>
        <w:tc>
          <w:tcPr>
            <w:tcW w:w="4963" w:type="dxa"/>
            <w:shd w:val="clear" w:color="auto" w:fill="auto"/>
          </w:tcPr>
          <w:p w14:paraId="2078F067" w14:textId="42F83EE6"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6.3: Оплата</w:t>
            </w:r>
            <w:r w:rsidR="002755E0" w:rsidRPr="00D63975">
              <w:rPr>
                <w:rFonts w:ascii="Arial" w:hAnsi="Arial" w:cs="Arial"/>
                <w:bCs/>
                <w:sz w:val="24"/>
                <w:szCs w:val="24"/>
              </w:rPr>
              <w:t xml:space="preserve"> земельного налога (подстатья 291 «Налоги, пошлины и сборы»)</w:t>
            </w:r>
          </w:p>
        </w:tc>
        <w:tc>
          <w:tcPr>
            <w:tcW w:w="1276" w:type="dxa"/>
            <w:shd w:val="clear" w:color="auto" w:fill="auto"/>
            <w:vAlign w:val="center"/>
          </w:tcPr>
          <w:p w14:paraId="5AAB57C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53 388</w:t>
            </w:r>
          </w:p>
        </w:tc>
        <w:tc>
          <w:tcPr>
            <w:tcW w:w="1279" w:type="dxa"/>
            <w:shd w:val="clear" w:color="auto" w:fill="auto"/>
            <w:vAlign w:val="center"/>
          </w:tcPr>
          <w:p w14:paraId="7A52C47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53 388</w:t>
            </w:r>
          </w:p>
        </w:tc>
        <w:tc>
          <w:tcPr>
            <w:tcW w:w="709" w:type="dxa"/>
            <w:shd w:val="clear" w:color="auto" w:fill="auto"/>
            <w:vAlign w:val="center"/>
          </w:tcPr>
          <w:p w14:paraId="5447969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59681F6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53 388</w:t>
            </w:r>
          </w:p>
        </w:tc>
        <w:tc>
          <w:tcPr>
            <w:tcW w:w="1276" w:type="dxa"/>
            <w:shd w:val="clear" w:color="auto" w:fill="auto"/>
            <w:vAlign w:val="center"/>
          </w:tcPr>
          <w:p w14:paraId="0A898D6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53 388</w:t>
            </w:r>
          </w:p>
        </w:tc>
        <w:tc>
          <w:tcPr>
            <w:tcW w:w="708" w:type="dxa"/>
            <w:shd w:val="clear" w:color="auto" w:fill="auto"/>
            <w:vAlign w:val="center"/>
          </w:tcPr>
          <w:p w14:paraId="5A01AFB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0DBE9B0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53 388</w:t>
            </w:r>
          </w:p>
        </w:tc>
        <w:tc>
          <w:tcPr>
            <w:tcW w:w="1418" w:type="dxa"/>
            <w:shd w:val="clear" w:color="auto" w:fill="auto"/>
            <w:vAlign w:val="center"/>
          </w:tcPr>
          <w:p w14:paraId="644F3BE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53 388</w:t>
            </w:r>
          </w:p>
        </w:tc>
        <w:tc>
          <w:tcPr>
            <w:tcW w:w="708" w:type="dxa"/>
            <w:shd w:val="clear" w:color="auto" w:fill="auto"/>
            <w:vAlign w:val="center"/>
          </w:tcPr>
          <w:p w14:paraId="4EBAFD1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4D763484" w14:textId="77777777" w:rsidTr="001612D2">
        <w:tc>
          <w:tcPr>
            <w:tcW w:w="561" w:type="dxa"/>
            <w:shd w:val="clear" w:color="auto" w:fill="auto"/>
          </w:tcPr>
          <w:p w14:paraId="21B89D03"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6.4</w:t>
            </w:r>
          </w:p>
        </w:tc>
        <w:tc>
          <w:tcPr>
            <w:tcW w:w="4963" w:type="dxa"/>
            <w:shd w:val="clear" w:color="auto" w:fill="auto"/>
          </w:tcPr>
          <w:p w14:paraId="426C2EAB" w14:textId="39801D2C"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6.4: Оплата</w:t>
            </w:r>
            <w:r w:rsidR="002755E0" w:rsidRPr="00D63975">
              <w:rPr>
                <w:rFonts w:ascii="Arial" w:hAnsi="Arial" w:cs="Arial"/>
                <w:bCs/>
                <w:sz w:val="24"/>
                <w:szCs w:val="24"/>
              </w:rPr>
              <w:t xml:space="preserve"> транспортного налога (подстатья 291 «Налоги, пошлины и сборы»)</w:t>
            </w:r>
          </w:p>
        </w:tc>
        <w:tc>
          <w:tcPr>
            <w:tcW w:w="1276" w:type="dxa"/>
            <w:shd w:val="clear" w:color="auto" w:fill="auto"/>
            <w:vAlign w:val="center"/>
          </w:tcPr>
          <w:p w14:paraId="4B4720E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142 140</w:t>
            </w:r>
          </w:p>
        </w:tc>
        <w:tc>
          <w:tcPr>
            <w:tcW w:w="1279" w:type="dxa"/>
            <w:shd w:val="clear" w:color="auto" w:fill="auto"/>
            <w:vAlign w:val="center"/>
          </w:tcPr>
          <w:p w14:paraId="02C5FC0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142 140</w:t>
            </w:r>
          </w:p>
        </w:tc>
        <w:tc>
          <w:tcPr>
            <w:tcW w:w="709" w:type="dxa"/>
            <w:shd w:val="clear" w:color="auto" w:fill="auto"/>
            <w:vAlign w:val="center"/>
          </w:tcPr>
          <w:p w14:paraId="0062AF0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64E062A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142 140</w:t>
            </w:r>
          </w:p>
        </w:tc>
        <w:tc>
          <w:tcPr>
            <w:tcW w:w="1276" w:type="dxa"/>
            <w:shd w:val="clear" w:color="auto" w:fill="auto"/>
            <w:vAlign w:val="center"/>
          </w:tcPr>
          <w:p w14:paraId="0F356E5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142 140</w:t>
            </w:r>
          </w:p>
        </w:tc>
        <w:tc>
          <w:tcPr>
            <w:tcW w:w="708" w:type="dxa"/>
            <w:shd w:val="clear" w:color="auto" w:fill="auto"/>
            <w:vAlign w:val="center"/>
          </w:tcPr>
          <w:p w14:paraId="0FD7BD3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628332E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142 140</w:t>
            </w:r>
          </w:p>
        </w:tc>
        <w:tc>
          <w:tcPr>
            <w:tcW w:w="1418" w:type="dxa"/>
            <w:shd w:val="clear" w:color="auto" w:fill="auto"/>
            <w:vAlign w:val="center"/>
          </w:tcPr>
          <w:p w14:paraId="5E45E4F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142 140</w:t>
            </w:r>
          </w:p>
        </w:tc>
        <w:tc>
          <w:tcPr>
            <w:tcW w:w="708" w:type="dxa"/>
            <w:shd w:val="clear" w:color="auto" w:fill="auto"/>
            <w:vAlign w:val="center"/>
          </w:tcPr>
          <w:p w14:paraId="3A6EF33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27D7D93D" w14:textId="77777777" w:rsidTr="001612D2">
        <w:tc>
          <w:tcPr>
            <w:tcW w:w="561" w:type="dxa"/>
            <w:shd w:val="clear" w:color="auto" w:fill="auto"/>
          </w:tcPr>
          <w:p w14:paraId="4AC97F20"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6.5</w:t>
            </w:r>
          </w:p>
        </w:tc>
        <w:tc>
          <w:tcPr>
            <w:tcW w:w="4963" w:type="dxa"/>
            <w:shd w:val="clear" w:color="auto" w:fill="auto"/>
          </w:tcPr>
          <w:p w14:paraId="2F1EB9EE" w14:textId="6FBE54EA"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6.5: Оплата</w:t>
            </w:r>
            <w:r w:rsidR="002755E0" w:rsidRPr="00D63975">
              <w:rPr>
                <w:rFonts w:ascii="Arial" w:hAnsi="Arial" w:cs="Arial"/>
                <w:bCs/>
                <w:sz w:val="24"/>
                <w:szCs w:val="24"/>
              </w:rPr>
              <w:t xml:space="preserve"> по исполнительному листу (подстатья 295 «Другие экономические санкции»)</w:t>
            </w:r>
          </w:p>
        </w:tc>
        <w:tc>
          <w:tcPr>
            <w:tcW w:w="1276" w:type="dxa"/>
            <w:shd w:val="clear" w:color="auto" w:fill="auto"/>
            <w:vAlign w:val="center"/>
          </w:tcPr>
          <w:p w14:paraId="48CFA7F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63 477</w:t>
            </w:r>
          </w:p>
        </w:tc>
        <w:tc>
          <w:tcPr>
            <w:tcW w:w="1279" w:type="dxa"/>
            <w:shd w:val="clear" w:color="auto" w:fill="auto"/>
            <w:vAlign w:val="center"/>
          </w:tcPr>
          <w:p w14:paraId="616C8E8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63 477</w:t>
            </w:r>
          </w:p>
        </w:tc>
        <w:tc>
          <w:tcPr>
            <w:tcW w:w="709" w:type="dxa"/>
            <w:shd w:val="clear" w:color="auto" w:fill="auto"/>
            <w:vAlign w:val="center"/>
          </w:tcPr>
          <w:p w14:paraId="1CA4569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679AA34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w:t>
            </w:r>
          </w:p>
        </w:tc>
        <w:tc>
          <w:tcPr>
            <w:tcW w:w="1276" w:type="dxa"/>
            <w:shd w:val="clear" w:color="auto" w:fill="auto"/>
            <w:vAlign w:val="center"/>
          </w:tcPr>
          <w:p w14:paraId="32763B5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w:t>
            </w:r>
          </w:p>
        </w:tc>
        <w:tc>
          <w:tcPr>
            <w:tcW w:w="708" w:type="dxa"/>
            <w:shd w:val="clear" w:color="auto" w:fill="auto"/>
            <w:vAlign w:val="center"/>
          </w:tcPr>
          <w:p w14:paraId="7CCEADE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w:t>
            </w:r>
          </w:p>
        </w:tc>
        <w:tc>
          <w:tcPr>
            <w:tcW w:w="1276" w:type="dxa"/>
            <w:shd w:val="clear" w:color="auto" w:fill="auto"/>
            <w:vAlign w:val="center"/>
          </w:tcPr>
          <w:p w14:paraId="1FF24D1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w:t>
            </w:r>
          </w:p>
        </w:tc>
        <w:tc>
          <w:tcPr>
            <w:tcW w:w="1418" w:type="dxa"/>
            <w:shd w:val="clear" w:color="auto" w:fill="auto"/>
            <w:vAlign w:val="center"/>
          </w:tcPr>
          <w:p w14:paraId="2D841AA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w:t>
            </w:r>
          </w:p>
        </w:tc>
        <w:tc>
          <w:tcPr>
            <w:tcW w:w="708" w:type="dxa"/>
            <w:shd w:val="clear" w:color="auto" w:fill="auto"/>
            <w:vAlign w:val="center"/>
          </w:tcPr>
          <w:p w14:paraId="3FFEAA4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w:t>
            </w:r>
          </w:p>
        </w:tc>
      </w:tr>
      <w:tr w:rsidR="002755E0" w:rsidRPr="00D63975" w14:paraId="3ACC89D7" w14:textId="77777777" w:rsidTr="001612D2">
        <w:tc>
          <w:tcPr>
            <w:tcW w:w="561" w:type="dxa"/>
            <w:shd w:val="clear" w:color="auto" w:fill="auto"/>
          </w:tcPr>
          <w:p w14:paraId="1EB5B268"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7</w:t>
            </w:r>
          </w:p>
        </w:tc>
        <w:tc>
          <w:tcPr>
            <w:tcW w:w="4963" w:type="dxa"/>
            <w:shd w:val="clear" w:color="auto" w:fill="auto"/>
          </w:tcPr>
          <w:p w14:paraId="3B8A10EE" w14:textId="0A206ED2"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7. Приобретение машин, оборудования, инструмента и других основных </w:t>
            </w:r>
            <w:r w:rsidR="00DA5564" w:rsidRPr="00D63975">
              <w:rPr>
                <w:rFonts w:ascii="Arial" w:hAnsi="Arial" w:cs="Arial"/>
                <w:bCs/>
                <w:sz w:val="24"/>
                <w:szCs w:val="24"/>
              </w:rPr>
              <w:t>средств для</w:t>
            </w:r>
            <w:r w:rsidRPr="00D63975">
              <w:rPr>
                <w:rFonts w:ascii="Arial" w:hAnsi="Arial" w:cs="Arial"/>
                <w:bCs/>
                <w:sz w:val="24"/>
                <w:szCs w:val="24"/>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1276" w:type="dxa"/>
            <w:shd w:val="clear" w:color="auto" w:fill="auto"/>
            <w:vAlign w:val="center"/>
          </w:tcPr>
          <w:p w14:paraId="3AB8497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153 727</w:t>
            </w:r>
          </w:p>
          <w:p w14:paraId="3EE34F68" w14:textId="77777777" w:rsidR="002755E0" w:rsidRPr="00D63975" w:rsidRDefault="002755E0" w:rsidP="001612D2">
            <w:pPr>
              <w:spacing w:after="0" w:line="240" w:lineRule="auto"/>
              <w:jc w:val="center"/>
              <w:rPr>
                <w:rFonts w:ascii="Arial" w:hAnsi="Arial" w:cs="Arial"/>
                <w:bCs/>
                <w:sz w:val="24"/>
                <w:szCs w:val="24"/>
              </w:rPr>
            </w:pPr>
          </w:p>
        </w:tc>
        <w:tc>
          <w:tcPr>
            <w:tcW w:w="1279" w:type="dxa"/>
            <w:shd w:val="clear" w:color="auto" w:fill="auto"/>
            <w:vAlign w:val="center"/>
          </w:tcPr>
          <w:p w14:paraId="316A122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153 727</w:t>
            </w:r>
          </w:p>
          <w:p w14:paraId="4D469BE2" w14:textId="77777777" w:rsidR="002755E0" w:rsidRPr="00D63975" w:rsidRDefault="002755E0" w:rsidP="001612D2">
            <w:pPr>
              <w:spacing w:after="0" w:line="240" w:lineRule="auto"/>
              <w:jc w:val="center"/>
              <w:rPr>
                <w:rFonts w:ascii="Arial" w:hAnsi="Arial" w:cs="Arial"/>
                <w:bCs/>
                <w:sz w:val="24"/>
                <w:szCs w:val="24"/>
              </w:rPr>
            </w:pPr>
          </w:p>
        </w:tc>
        <w:tc>
          <w:tcPr>
            <w:tcW w:w="709" w:type="dxa"/>
            <w:shd w:val="clear" w:color="auto" w:fill="auto"/>
            <w:vAlign w:val="center"/>
          </w:tcPr>
          <w:p w14:paraId="5398C6D7" w14:textId="77777777" w:rsidR="002755E0" w:rsidRPr="00D63975" w:rsidRDefault="002755E0" w:rsidP="001612D2">
            <w:pPr>
              <w:spacing w:after="0" w:line="240" w:lineRule="auto"/>
              <w:jc w:val="center"/>
              <w:rPr>
                <w:rFonts w:ascii="Arial" w:hAnsi="Arial" w:cs="Arial"/>
                <w:bCs/>
                <w:sz w:val="24"/>
                <w:szCs w:val="24"/>
              </w:rPr>
            </w:pPr>
          </w:p>
        </w:tc>
        <w:tc>
          <w:tcPr>
            <w:tcW w:w="1276" w:type="dxa"/>
            <w:shd w:val="clear" w:color="auto" w:fill="auto"/>
            <w:vAlign w:val="center"/>
          </w:tcPr>
          <w:p w14:paraId="27110172" w14:textId="36A99F7A" w:rsidR="002755E0" w:rsidRPr="00D63975" w:rsidRDefault="00D82334" w:rsidP="001612D2">
            <w:pPr>
              <w:spacing w:after="0" w:line="240" w:lineRule="auto"/>
              <w:jc w:val="center"/>
              <w:rPr>
                <w:rFonts w:ascii="Arial" w:hAnsi="Arial" w:cs="Arial"/>
                <w:bCs/>
                <w:sz w:val="24"/>
                <w:szCs w:val="24"/>
              </w:rPr>
            </w:pPr>
            <w:r w:rsidRPr="00D63975">
              <w:rPr>
                <w:rFonts w:ascii="Arial" w:hAnsi="Arial" w:cs="Arial"/>
                <w:bCs/>
                <w:sz w:val="24"/>
                <w:szCs w:val="24"/>
              </w:rPr>
              <w:t>50 000</w:t>
            </w:r>
          </w:p>
        </w:tc>
        <w:tc>
          <w:tcPr>
            <w:tcW w:w="1276" w:type="dxa"/>
            <w:shd w:val="clear" w:color="auto" w:fill="auto"/>
            <w:vAlign w:val="center"/>
          </w:tcPr>
          <w:p w14:paraId="52713600" w14:textId="46A44BDD" w:rsidR="002755E0" w:rsidRPr="00D63975" w:rsidRDefault="00D82334" w:rsidP="001612D2">
            <w:pPr>
              <w:spacing w:after="0" w:line="240" w:lineRule="auto"/>
              <w:jc w:val="center"/>
              <w:rPr>
                <w:rFonts w:ascii="Arial" w:hAnsi="Arial" w:cs="Arial"/>
                <w:bCs/>
                <w:sz w:val="24"/>
                <w:szCs w:val="24"/>
              </w:rPr>
            </w:pPr>
            <w:r w:rsidRPr="00D63975">
              <w:rPr>
                <w:rFonts w:ascii="Arial" w:hAnsi="Arial" w:cs="Arial"/>
                <w:bCs/>
                <w:sz w:val="24"/>
                <w:szCs w:val="24"/>
              </w:rPr>
              <w:t>50 000</w:t>
            </w:r>
          </w:p>
        </w:tc>
        <w:tc>
          <w:tcPr>
            <w:tcW w:w="708" w:type="dxa"/>
            <w:shd w:val="clear" w:color="auto" w:fill="auto"/>
            <w:vAlign w:val="center"/>
          </w:tcPr>
          <w:p w14:paraId="5C3171B2" w14:textId="77777777" w:rsidR="002755E0" w:rsidRPr="00D63975" w:rsidRDefault="002755E0" w:rsidP="001612D2">
            <w:pPr>
              <w:spacing w:after="0" w:line="240" w:lineRule="auto"/>
              <w:jc w:val="center"/>
              <w:rPr>
                <w:rFonts w:ascii="Arial" w:hAnsi="Arial" w:cs="Arial"/>
                <w:bCs/>
                <w:sz w:val="24"/>
                <w:szCs w:val="24"/>
              </w:rPr>
            </w:pPr>
          </w:p>
        </w:tc>
        <w:tc>
          <w:tcPr>
            <w:tcW w:w="1276" w:type="dxa"/>
            <w:shd w:val="clear" w:color="auto" w:fill="auto"/>
            <w:vAlign w:val="center"/>
          </w:tcPr>
          <w:p w14:paraId="6FE38F6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959 040,35</w:t>
            </w:r>
          </w:p>
        </w:tc>
        <w:tc>
          <w:tcPr>
            <w:tcW w:w="1418" w:type="dxa"/>
            <w:shd w:val="clear" w:color="auto" w:fill="auto"/>
            <w:vAlign w:val="center"/>
          </w:tcPr>
          <w:p w14:paraId="080074A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959 040,35</w:t>
            </w:r>
          </w:p>
        </w:tc>
        <w:tc>
          <w:tcPr>
            <w:tcW w:w="708" w:type="dxa"/>
            <w:shd w:val="clear" w:color="auto" w:fill="auto"/>
            <w:vAlign w:val="center"/>
          </w:tcPr>
          <w:p w14:paraId="1487DA4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4462536F" w14:textId="77777777" w:rsidTr="001612D2">
        <w:trPr>
          <w:trHeight w:val="747"/>
        </w:trPr>
        <w:tc>
          <w:tcPr>
            <w:tcW w:w="561" w:type="dxa"/>
            <w:shd w:val="clear" w:color="auto" w:fill="auto"/>
          </w:tcPr>
          <w:p w14:paraId="53D0C69C"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7.1</w:t>
            </w:r>
          </w:p>
        </w:tc>
        <w:tc>
          <w:tcPr>
            <w:tcW w:w="4963" w:type="dxa"/>
            <w:shd w:val="clear" w:color="auto" w:fill="auto"/>
          </w:tcPr>
          <w:p w14:paraId="0B602FC8" w14:textId="526BD1C2"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w:t>
            </w:r>
            <w:r w:rsidR="00DA5564" w:rsidRPr="00D63975">
              <w:rPr>
                <w:rFonts w:ascii="Arial" w:hAnsi="Arial" w:cs="Arial"/>
                <w:bCs/>
                <w:sz w:val="24"/>
                <w:szCs w:val="24"/>
              </w:rPr>
              <w:t>7.1: Приобретение</w:t>
            </w:r>
            <w:r w:rsidRPr="00D63975">
              <w:rPr>
                <w:rFonts w:ascii="Arial" w:hAnsi="Arial" w:cs="Arial"/>
                <w:bCs/>
                <w:sz w:val="24"/>
                <w:szCs w:val="24"/>
              </w:rPr>
              <w:t xml:space="preserve"> машин, оборудования, инструмента (статья 310 "Увеличение стоимости основных средств") </w:t>
            </w:r>
          </w:p>
        </w:tc>
        <w:tc>
          <w:tcPr>
            <w:tcW w:w="1276" w:type="dxa"/>
            <w:shd w:val="clear" w:color="auto" w:fill="auto"/>
            <w:vAlign w:val="center"/>
          </w:tcPr>
          <w:p w14:paraId="0415CEB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153 727</w:t>
            </w:r>
          </w:p>
          <w:p w14:paraId="53A8321F" w14:textId="77777777" w:rsidR="002755E0" w:rsidRPr="00D63975" w:rsidRDefault="002755E0" w:rsidP="001612D2">
            <w:pPr>
              <w:spacing w:after="0" w:line="240" w:lineRule="auto"/>
              <w:jc w:val="center"/>
              <w:rPr>
                <w:rFonts w:ascii="Arial" w:hAnsi="Arial" w:cs="Arial"/>
                <w:bCs/>
                <w:sz w:val="24"/>
                <w:szCs w:val="24"/>
              </w:rPr>
            </w:pPr>
          </w:p>
        </w:tc>
        <w:tc>
          <w:tcPr>
            <w:tcW w:w="1279" w:type="dxa"/>
            <w:shd w:val="clear" w:color="auto" w:fill="auto"/>
            <w:vAlign w:val="center"/>
          </w:tcPr>
          <w:p w14:paraId="7697C1D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153 727</w:t>
            </w:r>
          </w:p>
          <w:p w14:paraId="36F3B171" w14:textId="77777777" w:rsidR="002755E0" w:rsidRPr="00D63975" w:rsidRDefault="002755E0" w:rsidP="001612D2">
            <w:pPr>
              <w:spacing w:after="0" w:line="240" w:lineRule="auto"/>
              <w:jc w:val="center"/>
              <w:rPr>
                <w:rFonts w:ascii="Arial" w:hAnsi="Arial" w:cs="Arial"/>
                <w:bCs/>
                <w:sz w:val="24"/>
                <w:szCs w:val="24"/>
              </w:rPr>
            </w:pPr>
          </w:p>
          <w:p w14:paraId="3DEB0435" w14:textId="77777777" w:rsidR="002755E0" w:rsidRPr="00D63975" w:rsidRDefault="002755E0" w:rsidP="001612D2">
            <w:pPr>
              <w:spacing w:after="0" w:line="240" w:lineRule="auto"/>
              <w:jc w:val="center"/>
              <w:rPr>
                <w:rFonts w:ascii="Arial" w:hAnsi="Arial" w:cs="Arial"/>
                <w:bCs/>
                <w:sz w:val="24"/>
                <w:szCs w:val="24"/>
              </w:rPr>
            </w:pPr>
          </w:p>
        </w:tc>
        <w:tc>
          <w:tcPr>
            <w:tcW w:w="709" w:type="dxa"/>
            <w:shd w:val="clear" w:color="auto" w:fill="auto"/>
            <w:vAlign w:val="center"/>
          </w:tcPr>
          <w:p w14:paraId="7C0D3C0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22C472B2" w14:textId="530DD694" w:rsidR="002755E0" w:rsidRPr="00D63975" w:rsidRDefault="006B71B2" w:rsidP="001612D2">
            <w:pPr>
              <w:spacing w:after="0" w:line="240" w:lineRule="auto"/>
              <w:jc w:val="center"/>
              <w:rPr>
                <w:rFonts w:ascii="Arial" w:hAnsi="Arial" w:cs="Arial"/>
                <w:bCs/>
                <w:sz w:val="24"/>
                <w:szCs w:val="24"/>
              </w:rPr>
            </w:pPr>
            <w:r w:rsidRPr="00D63975">
              <w:rPr>
                <w:rFonts w:ascii="Arial" w:hAnsi="Arial" w:cs="Arial"/>
                <w:bCs/>
                <w:sz w:val="24"/>
                <w:szCs w:val="24"/>
              </w:rPr>
              <w:t>5</w:t>
            </w:r>
            <w:r w:rsidR="002755E0" w:rsidRPr="00D63975">
              <w:rPr>
                <w:rFonts w:ascii="Arial" w:hAnsi="Arial" w:cs="Arial"/>
                <w:bCs/>
                <w:sz w:val="24"/>
                <w:szCs w:val="24"/>
              </w:rPr>
              <w:t>0 000</w:t>
            </w:r>
          </w:p>
        </w:tc>
        <w:tc>
          <w:tcPr>
            <w:tcW w:w="1276" w:type="dxa"/>
            <w:shd w:val="clear" w:color="auto" w:fill="auto"/>
            <w:vAlign w:val="center"/>
          </w:tcPr>
          <w:p w14:paraId="6570D946" w14:textId="1110C2F8" w:rsidR="002755E0" w:rsidRPr="00D63975" w:rsidRDefault="00D82334" w:rsidP="001612D2">
            <w:pPr>
              <w:spacing w:after="0" w:line="240" w:lineRule="auto"/>
              <w:jc w:val="center"/>
              <w:rPr>
                <w:rFonts w:ascii="Arial" w:hAnsi="Arial" w:cs="Arial"/>
                <w:bCs/>
                <w:sz w:val="24"/>
                <w:szCs w:val="24"/>
              </w:rPr>
            </w:pPr>
            <w:r w:rsidRPr="00D63975">
              <w:rPr>
                <w:rFonts w:ascii="Arial" w:hAnsi="Arial" w:cs="Arial"/>
                <w:bCs/>
                <w:sz w:val="24"/>
                <w:szCs w:val="24"/>
              </w:rPr>
              <w:t>5</w:t>
            </w:r>
            <w:r w:rsidR="002755E0" w:rsidRPr="00D63975">
              <w:rPr>
                <w:rFonts w:ascii="Arial" w:hAnsi="Arial" w:cs="Arial"/>
                <w:bCs/>
                <w:sz w:val="24"/>
                <w:szCs w:val="24"/>
              </w:rPr>
              <w:t>0 000</w:t>
            </w:r>
          </w:p>
        </w:tc>
        <w:tc>
          <w:tcPr>
            <w:tcW w:w="708" w:type="dxa"/>
            <w:shd w:val="clear" w:color="auto" w:fill="auto"/>
            <w:vAlign w:val="center"/>
          </w:tcPr>
          <w:p w14:paraId="354C3EA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490B650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959 040,35</w:t>
            </w:r>
          </w:p>
        </w:tc>
        <w:tc>
          <w:tcPr>
            <w:tcW w:w="1418" w:type="dxa"/>
            <w:shd w:val="clear" w:color="auto" w:fill="auto"/>
            <w:vAlign w:val="center"/>
          </w:tcPr>
          <w:p w14:paraId="5530974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959 040,35</w:t>
            </w:r>
          </w:p>
        </w:tc>
        <w:tc>
          <w:tcPr>
            <w:tcW w:w="708" w:type="dxa"/>
            <w:shd w:val="clear" w:color="auto" w:fill="auto"/>
            <w:vAlign w:val="center"/>
          </w:tcPr>
          <w:p w14:paraId="4427C2A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771E45C6" w14:textId="77777777" w:rsidTr="001612D2">
        <w:tc>
          <w:tcPr>
            <w:tcW w:w="561" w:type="dxa"/>
            <w:shd w:val="clear" w:color="auto" w:fill="auto"/>
          </w:tcPr>
          <w:p w14:paraId="0B27A4F7"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8</w:t>
            </w:r>
          </w:p>
        </w:tc>
        <w:tc>
          <w:tcPr>
            <w:tcW w:w="4963" w:type="dxa"/>
            <w:shd w:val="clear" w:color="auto" w:fill="auto"/>
          </w:tcPr>
          <w:p w14:paraId="0AF050D4" w14:textId="77777777"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w:t>
            </w:r>
            <w:r w:rsidRPr="00D63975">
              <w:rPr>
                <w:rFonts w:ascii="Arial" w:hAnsi="Arial" w:cs="Arial"/>
                <w:bCs/>
                <w:sz w:val="24"/>
                <w:szCs w:val="24"/>
              </w:rPr>
              <w:lastRenderedPageBreak/>
              <w:t>принадлежностями и прочими материальными запасами.</w:t>
            </w:r>
          </w:p>
        </w:tc>
        <w:tc>
          <w:tcPr>
            <w:tcW w:w="1276" w:type="dxa"/>
            <w:shd w:val="clear" w:color="auto" w:fill="auto"/>
            <w:vAlign w:val="center"/>
          </w:tcPr>
          <w:p w14:paraId="4059983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lastRenderedPageBreak/>
              <w:t>1 360 145,77</w:t>
            </w:r>
          </w:p>
        </w:tc>
        <w:tc>
          <w:tcPr>
            <w:tcW w:w="1279" w:type="dxa"/>
            <w:shd w:val="clear" w:color="auto" w:fill="auto"/>
            <w:vAlign w:val="center"/>
          </w:tcPr>
          <w:p w14:paraId="4831C04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1 360 145,77</w:t>
            </w:r>
          </w:p>
        </w:tc>
        <w:tc>
          <w:tcPr>
            <w:tcW w:w="709" w:type="dxa"/>
            <w:shd w:val="clear" w:color="auto" w:fill="auto"/>
            <w:vAlign w:val="center"/>
          </w:tcPr>
          <w:p w14:paraId="37AA9AD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270320A5" w14:textId="6BF769B6" w:rsidR="002755E0" w:rsidRPr="00D63975" w:rsidRDefault="006B71B2" w:rsidP="001612D2">
            <w:pPr>
              <w:spacing w:after="0" w:line="240" w:lineRule="auto"/>
              <w:jc w:val="center"/>
              <w:rPr>
                <w:rFonts w:ascii="Arial" w:hAnsi="Arial" w:cs="Arial"/>
                <w:bCs/>
                <w:sz w:val="24"/>
                <w:szCs w:val="24"/>
              </w:rPr>
            </w:pPr>
            <w:r w:rsidRPr="00D63975">
              <w:rPr>
                <w:rFonts w:ascii="Arial" w:hAnsi="Arial" w:cs="Arial"/>
                <w:bCs/>
                <w:sz w:val="24"/>
                <w:szCs w:val="24"/>
              </w:rPr>
              <w:t>569 414,26</w:t>
            </w:r>
          </w:p>
        </w:tc>
        <w:tc>
          <w:tcPr>
            <w:tcW w:w="1276" w:type="dxa"/>
            <w:shd w:val="clear" w:color="auto" w:fill="auto"/>
            <w:vAlign w:val="center"/>
          </w:tcPr>
          <w:p w14:paraId="3E081B0E" w14:textId="6B4E999C" w:rsidR="002755E0" w:rsidRPr="00D63975" w:rsidRDefault="00707328" w:rsidP="001612D2">
            <w:pPr>
              <w:spacing w:after="0" w:line="240" w:lineRule="auto"/>
              <w:jc w:val="center"/>
              <w:rPr>
                <w:rFonts w:ascii="Arial" w:hAnsi="Arial" w:cs="Arial"/>
                <w:bCs/>
                <w:sz w:val="24"/>
                <w:szCs w:val="24"/>
              </w:rPr>
            </w:pPr>
            <w:r w:rsidRPr="00D63975">
              <w:rPr>
                <w:rFonts w:ascii="Arial" w:hAnsi="Arial" w:cs="Arial"/>
                <w:bCs/>
                <w:sz w:val="24"/>
                <w:szCs w:val="24"/>
              </w:rPr>
              <w:t>569 414,26</w:t>
            </w:r>
          </w:p>
        </w:tc>
        <w:tc>
          <w:tcPr>
            <w:tcW w:w="708" w:type="dxa"/>
            <w:shd w:val="clear" w:color="auto" w:fill="auto"/>
            <w:vAlign w:val="center"/>
          </w:tcPr>
          <w:p w14:paraId="5802BC0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7BF35CF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1 002 086</w:t>
            </w:r>
          </w:p>
        </w:tc>
        <w:tc>
          <w:tcPr>
            <w:tcW w:w="1418" w:type="dxa"/>
            <w:shd w:val="clear" w:color="auto" w:fill="auto"/>
            <w:vAlign w:val="center"/>
          </w:tcPr>
          <w:p w14:paraId="42431B9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1 002 086</w:t>
            </w:r>
          </w:p>
        </w:tc>
        <w:tc>
          <w:tcPr>
            <w:tcW w:w="708" w:type="dxa"/>
            <w:shd w:val="clear" w:color="auto" w:fill="auto"/>
            <w:vAlign w:val="center"/>
          </w:tcPr>
          <w:p w14:paraId="23866D5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3A08BA93" w14:textId="77777777" w:rsidTr="001612D2">
        <w:tc>
          <w:tcPr>
            <w:tcW w:w="561" w:type="dxa"/>
            <w:shd w:val="clear" w:color="auto" w:fill="auto"/>
          </w:tcPr>
          <w:p w14:paraId="5F67B796"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8.1.</w:t>
            </w:r>
          </w:p>
        </w:tc>
        <w:tc>
          <w:tcPr>
            <w:tcW w:w="4963" w:type="dxa"/>
            <w:shd w:val="clear" w:color="auto" w:fill="auto"/>
          </w:tcPr>
          <w:p w14:paraId="28FADCAC" w14:textId="009F2FC7"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8.1: Приобретение</w:t>
            </w:r>
            <w:r w:rsidR="002755E0" w:rsidRPr="00D63975">
              <w:rPr>
                <w:rFonts w:ascii="Arial" w:hAnsi="Arial" w:cs="Arial"/>
                <w:bCs/>
                <w:sz w:val="24"/>
                <w:szCs w:val="24"/>
              </w:rPr>
              <w:t xml:space="preserve"> мягкого инвентаря, хозяйственных материалов, канцелярских принадлежностей и прочих материальных запасов (статья 340 «Увеличение стоимости материальных запасов»)</w:t>
            </w:r>
          </w:p>
        </w:tc>
        <w:tc>
          <w:tcPr>
            <w:tcW w:w="1276" w:type="dxa"/>
            <w:shd w:val="clear" w:color="auto" w:fill="auto"/>
            <w:vAlign w:val="center"/>
          </w:tcPr>
          <w:p w14:paraId="3AF06A8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954 303</w:t>
            </w:r>
          </w:p>
        </w:tc>
        <w:tc>
          <w:tcPr>
            <w:tcW w:w="1279" w:type="dxa"/>
            <w:shd w:val="clear" w:color="auto" w:fill="auto"/>
            <w:vAlign w:val="center"/>
          </w:tcPr>
          <w:p w14:paraId="3433B82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954 303</w:t>
            </w:r>
          </w:p>
        </w:tc>
        <w:tc>
          <w:tcPr>
            <w:tcW w:w="709" w:type="dxa"/>
            <w:shd w:val="clear" w:color="auto" w:fill="auto"/>
            <w:vAlign w:val="center"/>
          </w:tcPr>
          <w:p w14:paraId="3F2C745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277885C7" w14:textId="502E3DC1" w:rsidR="002755E0" w:rsidRPr="00D63975" w:rsidRDefault="003C4EB3" w:rsidP="001612D2">
            <w:pPr>
              <w:spacing w:after="0" w:line="240" w:lineRule="auto"/>
              <w:jc w:val="center"/>
              <w:rPr>
                <w:rFonts w:ascii="Arial" w:hAnsi="Arial" w:cs="Arial"/>
                <w:bCs/>
                <w:sz w:val="24"/>
                <w:szCs w:val="24"/>
              </w:rPr>
            </w:pPr>
            <w:r w:rsidRPr="00D63975">
              <w:rPr>
                <w:rFonts w:ascii="Arial" w:hAnsi="Arial" w:cs="Arial"/>
                <w:bCs/>
                <w:sz w:val="24"/>
                <w:szCs w:val="24"/>
              </w:rPr>
              <w:t>314</w:t>
            </w:r>
            <w:r w:rsidR="00D82334" w:rsidRPr="00D63975">
              <w:rPr>
                <w:rFonts w:ascii="Arial" w:hAnsi="Arial" w:cs="Arial"/>
                <w:bCs/>
                <w:sz w:val="24"/>
                <w:szCs w:val="24"/>
              </w:rPr>
              <w:t> </w:t>
            </w:r>
            <w:r w:rsidRPr="00D63975">
              <w:rPr>
                <w:rFonts w:ascii="Arial" w:hAnsi="Arial" w:cs="Arial"/>
                <w:bCs/>
                <w:sz w:val="24"/>
                <w:szCs w:val="24"/>
              </w:rPr>
              <w:t>410</w:t>
            </w:r>
            <w:r w:rsidR="00D82334" w:rsidRPr="00D63975">
              <w:rPr>
                <w:rFonts w:ascii="Arial" w:hAnsi="Arial" w:cs="Arial"/>
                <w:bCs/>
                <w:sz w:val="24"/>
                <w:szCs w:val="24"/>
              </w:rPr>
              <w:t>,</w:t>
            </w:r>
            <w:r w:rsidRPr="00D63975">
              <w:rPr>
                <w:rFonts w:ascii="Arial" w:hAnsi="Arial" w:cs="Arial"/>
                <w:bCs/>
                <w:sz w:val="24"/>
                <w:szCs w:val="24"/>
              </w:rPr>
              <w:t xml:space="preserve"> 26</w:t>
            </w:r>
          </w:p>
        </w:tc>
        <w:tc>
          <w:tcPr>
            <w:tcW w:w="1276" w:type="dxa"/>
            <w:shd w:val="clear" w:color="auto" w:fill="auto"/>
            <w:vAlign w:val="center"/>
          </w:tcPr>
          <w:p w14:paraId="55B0D80B" w14:textId="538FB3A9" w:rsidR="002755E0" w:rsidRPr="00D63975" w:rsidRDefault="00707328" w:rsidP="001612D2">
            <w:pPr>
              <w:spacing w:after="0" w:line="240" w:lineRule="auto"/>
              <w:jc w:val="center"/>
              <w:rPr>
                <w:rFonts w:ascii="Arial" w:hAnsi="Arial" w:cs="Arial"/>
                <w:bCs/>
                <w:sz w:val="24"/>
                <w:szCs w:val="24"/>
              </w:rPr>
            </w:pPr>
            <w:r w:rsidRPr="00D63975">
              <w:rPr>
                <w:rFonts w:ascii="Arial" w:hAnsi="Arial" w:cs="Arial"/>
                <w:bCs/>
                <w:sz w:val="24"/>
                <w:szCs w:val="24"/>
              </w:rPr>
              <w:t>314</w:t>
            </w:r>
            <w:r w:rsidR="00D82334" w:rsidRPr="00D63975">
              <w:rPr>
                <w:rFonts w:ascii="Arial" w:hAnsi="Arial" w:cs="Arial"/>
                <w:bCs/>
                <w:sz w:val="24"/>
                <w:szCs w:val="24"/>
              </w:rPr>
              <w:t> </w:t>
            </w:r>
            <w:r w:rsidRPr="00D63975">
              <w:rPr>
                <w:rFonts w:ascii="Arial" w:hAnsi="Arial" w:cs="Arial"/>
                <w:bCs/>
                <w:sz w:val="24"/>
                <w:szCs w:val="24"/>
              </w:rPr>
              <w:t>410</w:t>
            </w:r>
            <w:r w:rsidR="00D82334" w:rsidRPr="00D63975">
              <w:rPr>
                <w:rFonts w:ascii="Arial" w:hAnsi="Arial" w:cs="Arial"/>
                <w:bCs/>
                <w:sz w:val="24"/>
                <w:szCs w:val="24"/>
              </w:rPr>
              <w:t>,</w:t>
            </w:r>
            <w:r w:rsidRPr="00D63975">
              <w:rPr>
                <w:rFonts w:ascii="Arial" w:hAnsi="Arial" w:cs="Arial"/>
                <w:bCs/>
                <w:sz w:val="24"/>
                <w:szCs w:val="24"/>
              </w:rPr>
              <w:t xml:space="preserve"> 26</w:t>
            </w:r>
          </w:p>
        </w:tc>
        <w:tc>
          <w:tcPr>
            <w:tcW w:w="708" w:type="dxa"/>
            <w:shd w:val="clear" w:color="auto" w:fill="auto"/>
            <w:vAlign w:val="center"/>
          </w:tcPr>
          <w:p w14:paraId="7C5CF30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14E4A6B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278 800</w:t>
            </w:r>
          </w:p>
        </w:tc>
        <w:tc>
          <w:tcPr>
            <w:tcW w:w="1418" w:type="dxa"/>
            <w:shd w:val="clear" w:color="auto" w:fill="auto"/>
            <w:vAlign w:val="center"/>
          </w:tcPr>
          <w:p w14:paraId="22DBA90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278 800</w:t>
            </w:r>
          </w:p>
        </w:tc>
        <w:tc>
          <w:tcPr>
            <w:tcW w:w="708" w:type="dxa"/>
            <w:shd w:val="clear" w:color="auto" w:fill="auto"/>
            <w:vAlign w:val="center"/>
          </w:tcPr>
          <w:p w14:paraId="5FF0F58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63C28DFA" w14:textId="77777777" w:rsidTr="001612D2">
        <w:tc>
          <w:tcPr>
            <w:tcW w:w="561" w:type="dxa"/>
            <w:shd w:val="clear" w:color="auto" w:fill="auto"/>
          </w:tcPr>
          <w:p w14:paraId="7BEA7483"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8.2.</w:t>
            </w:r>
          </w:p>
        </w:tc>
        <w:tc>
          <w:tcPr>
            <w:tcW w:w="4963" w:type="dxa"/>
            <w:shd w:val="clear" w:color="auto" w:fill="auto"/>
          </w:tcPr>
          <w:p w14:paraId="6C84C0FF" w14:textId="20266188"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8.2: Приобретение</w:t>
            </w:r>
            <w:r w:rsidR="002755E0" w:rsidRPr="00D63975">
              <w:rPr>
                <w:rFonts w:ascii="Arial" w:hAnsi="Arial" w:cs="Arial"/>
                <w:bCs/>
                <w:sz w:val="24"/>
                <w:szCs w:val="24"/>
              </w:rPr>
              <w:t xml:space="preserve"> горюче-смазочных </w:t>
            </w:r>
            <w:r w:rsidRPr="00D63975">
              <w:rPr>
                <w:rFonts w:ascii="Arial" w:hAnsi="Arial" w:cs="Arial"/>
                <w:bCs/>
                <w:sz w:val="24"/>
                <w:szCs w:val="24"/>
              </w:rPr>
              <w:t>материалов (</w:t>
            </w:r>
            <w:r w:rsidR="002755E0" w:rsidRPr="00D63975">
              <w:rPr>
                <w:rFonts w:ascii="Arial" w:hAnsi="Arial" w:cs="Arial"/>
                <w:bCs/>
                <w:sz w:val="24"/>
                <w:szCs w:val="24"/>
              </w:rPr>
              <w:t>статья 340 «Увеличение стоимости горюче-смазочных материалов»)</w:t>
            </w:r>
          </w:p>
        </w:tc>
        <w:tc>
          <w:tcPr>
            <w:tcW w:w="1276" w:type="dxa"/>
            <w:shd w:val="clear" w:color="auto" w:fill="auto"/>
            <w:vAlign w:val="center"/>
          </w:tcPr>
          <w:p w14:paraId="3BECD6C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405 842,77</w:t>
            </w:r>
          </w:p>
        </w:tc>
        <w:tc>
          <w:tcPr>
            <w:tcW w:w="1279" w:type="dxa"/>
            <w:shd w:val="clear" w:color="auto" w:fill="auto"/>
            <w:vAlign w:val="center"/>
          </w:tcPr>
          <w:p w14:paraId="07F81F3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405 842,77</w:t>
            </w:r>
          </w:p>
        </w:tc>
        <w:tc>
          <w:tcPr>
            <w:tcW w:w="709" w:type="dxa"/>
            <w:shd w:val="clear" w:color="auto" w:fill="auto"/>
            <w:vAlign w:val="center"/>
          </w:tcPr>
          <w:p w14:paraId="54D1ED5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148B58E9" w14:textId="26CAFAF3" w:rsidR="002755E0" w:rsidRPr="00D63975" w:rsidRDefault="003C4EB3" w:rsidP="001612D2">
            <w:pPr>
              <w:spacing w:after="0" w:line="240" w:lineRule="auto"/>
              <w:jc w:val="center"/>
              <w:rPr>
                <w:rFonts w:ascii="Arial" w:hAnsi="Arial" w:cs="Arial"/>
                <w:bCs/>
                <w:sz w:val="24"/>
                <w:szCs w:val="24"/>
              </w:rPr>
            </w:pPr>
            <w:r w:rsidRPr="00D63975">
              <w:rPr>
                <w:rFonts w:ascii="Arial" w:hAnsi="Arial" w:cs="Arial"/>
                <w:bCs/>
                <w:sz w:val="24"/>
                <w:szCs w:val="24"/>
              </w:rPr>
              <w:t>255 </w:t>
            </w:r>
            <w:r w:rsidR="002755E0" w:rsidRPr="00D63975">
              <w:rPr>
                <w:rFonts w:ascii="Arial" w:hAnsi="Arial" w:cs="Arial"/>
                <w:bCs/>
                <w:sz w:val="24"/>
                <w:szCs w:val="24"/>
              </w:rPr>
              <w:t>00</w:t>
            </w:r>
            <w:r w:rsidRPr="00D63975">
              <w:rPr>
                <w:rFonts w:ascii="Arial" w:hAnsi="Arial" w:cs="Arial"/>
                <w:bCs/>
                <w:sz w:val="24"/>
                <w:szCs w:val="24"/>
              </w:rPr>
              <w:t>4</w:t>
            </w:r>
          </w:p>
        </w:tc>
        <w:tc>
          <w:tcPr>
            <w:tcW w:w="1276" w:type="dxa"/>
            <w:shd w:val="clear" w:color="auto" w:fill="auto"/>
            <w:vAlign w:val="center"/>
          </w:tcPr>
          <w:p w14:paraId="40DE9380" w14:textId="41C306B9" w:rsidR="002755E0" w:rsidRPr="00D63975" w:rsidRDefault="00707328" w:rsidP="001612D2">
            <w:pPr>
              <w:spacing w:after="0" w:line="240" w:lineRule="auto"/>
              <w:jc w:val="center"/>
              <w:rPr>
                <w:rFonts w:ascii="Arial" w:hAnsi="Arial" w:cs="Arial"/>
                <w:bCs/>
                <w:sz w:val="24"/>
                <w:szCs w:val="24"/>
              </w:rPr>
            </w:pPr>
            <w:r w:rsidRPr="00D63975">
              <w:rPr>
                <w:rFonts w:ascii="Arial" w:hAnsi="Arial" w:cs="Arial"/>
                <w:bCs/>
                <w:sz w:val="24"/>
                <w:szCs w:val="24"/>
              </w:rPr>
              <w:t>255 004</w:t>
            </w:r>
          </w:p>
        </w:tc>
        <w:tc>
          <w:tcPr>
            <w:tcW w:w="708" w:type="dxa"/>
            <w:shd w:val="clear" w:color="auto" w:fill="auto"/>
            <w:vAlign w:val="center"/>
          </w:tcPr>
          <w:p w14:paraId="35CD597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21EDD40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723 286</w:t>
            </w:r>
          </w:p>
        </w:tc>
        <w:tc>
          <w:tcPr>
            <w:tcW w:w="1418" w:type="dxa"/>
            <w:shd w:val="clear" w:color="auto" w:fill="auto"/>
            <w:vAlign w:val="center"/>
          </w:tcPr>
          <w:p w14:paraId="3BEC6B1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723 286</w:t>
            </w:r>
          </w:p>
        </w:tc>
        <w:tc>
          <w:tcPr>
            <w:tcW w:w="708" w:type="dxa"/>
            <w:shd w:val="clear" w:color="auto" w:fill="auto"/>
            <w:vAlign w:val="center"/>
          </w:tcPr>
          <w:p w14:paraId="77D5E51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41C39F15" w14:textId="77777777" w:rsidTr="001612D2">
        <w:tc>
          <w:tcPr>
            <w:tcW w:w="561" w:type="dxa"/>
            <w:shd w:val="clear" w:color="auto" w:fill="auto"/>
          </w:tcPr>
          <w:p w14:paraId="39CD9BF1"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9</w:t>
            </w:r>
          </w:p>
        </w:tc>
        <w:tc>
          <w:tcPr>
            <w:tcW w:w="4963" w:type="dxa"/>
            <w:shd w:val="clear" w:color="auto" w:fill="auto"/>
          </w:tcPr>
          <w:p w14:paraId="1FE44A83" w14:textId="77777777"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9. Обеспечение деятельности органов местного самоуправления в области охраны труда </w:t>
            </w:r>
          </w:p>
        </w:tc>
        <w:tc>
          <w:tcPr>
            <w:tcW w:w="1276" w:type="dxa"/>
            <w:shd w:val="clear" w:color="auto" w:fill="auto"/>
            <w:vAlign w:val="center"/>
          </w:tcPr>
          <w:p w14:paraId="140B54E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79 589,61</w:t>
            </w:r>
          </w:p>
        </w:tc>
        <w:tc>
          <w:tcPr>
            <w:tcW w:w="1279" w:type="dxa"/>
            <w:shd w:val="clear" w:color="auto" w:fill="auto"/>
            <w:vAlign w:val="center"/>
          </w:tcPr>
          <w:p w14:paraId="11C4656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79 589,61</w:t>
            </w:r>
          </w:p>
        </w:tc>
        <w:tc>
          <w:tcPr>
            <w:tcW w:w="709" w:type="dxa"/>
            <w:shd w:val="clear" w:color="auto" w:fill="auto"/>
            <w:vAlign w:val="center"/>
          </w:tcPr>
          <w:p w14:paraId="3671F6B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4D1247A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63 170</w:t>
            </w:r>
          </w:p>
        </w:tc>
        <w:tc>
          <w:tcPr>
            <w:tcW w:w="1276" w:type="dxa"/>
            <w:shd w:val="clear" w:color="auto" w:fill="auto"/>
            <w:vAlign w:val="center"/>
          </w:tcPr>
          <w:p w14:paraId="5152EF7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63 170</w:t>
            </w:r>
          </w:p>
        </w:tc>
        <w:tc>
          <w:tcPr>
            <w:tcW w:w="708" w:type="dxa"/>
            <w:shd w:val="clear" w:color="auto" w:fill="auto"/>
            <w:vAlign w:val="center"/>
          </w:tcPr>
          <w:p w14:paraId="75B8708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3FC0F66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63 170</w:t>
            </w:r>
          </w:p>
        </w:tc>
        <w:tc>
          <w:tcPr>
            <w:tcW w:w="1418" w:type="dxa"/>
            <w:shd w:val="clear" w:color="auto" w:fill="auto"/>
            <w:vAlign w:val="center"/>
          </w:tcPr>
          <w:p w14:paraId="68B8C84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63 170</w:t>
            </w:r>
          </w:p>
        </w:tc>
        <w:tc>
          <w:tcPr>
            <w:tcW w:w="708" w:type="dxa"/>
            <w:shd w:val="clear" w:color="auto" w:fill="auto"/>
            <w:vAlign w:val="center"/>
          </w:tcPr>
          <w:p w14:paraId="13E7E18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7C889F68" w14:textId="77777777" w:rsidTr="001612D2">
        <w:tc>
          <w:tcPr>
            <w:tcW w:w="561" w:type="dxa"/>
            <w:shd w:val="clear" w:color="auto" w:fill="auto"/>
          </w:tcPr>
          <w:p w14:paraId="08BAB476"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9.1</w:t>
            </w:r>
          </w:p>
        </w:tc>
        <w:tc>
          <w:tcPr>
            <w:tcW w:w="4963" w:type="dxa"/>
            <w:shd w:val="clear" w:color="auto" w:fill="auto"/>
          </w:tcPr>
          <w:p w14:paraId="74227B89" w14:textId="1714F3BD"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9.1: Приобретение</w:t>
            </w:r>
            <w:r w:rsidR="002755E0" w:rsidRPr="00D63975">
              <w:rPr>
                <w:rFonts w:ascii="Arial" w:hAnsi="Arial" w:cs="Arial"/>
                <w:bCs/>
                <w:sz w:val="24"/>
                <w:szCs w:val="24"/>
              </w:rPr>
              <w:t xml:space="preserve"> спец. одежды и прочих материальных запасов</w:t>
            </w:r>
            <w:r w:rsidRPr="00D63975">
              <w:rPr>
                <w:rFonts w:ascii="Arial" w:hAnsi="Arial" w:cs="Arial"/>
                <w:bCs/>
                <w:sz w:val="24"/>
                <w:szCs w:val="24"/>
              </w:rPr>
              <w:t xml:space="preserve"> </w:t>
            </w:r>
            <w:r w:rsidR="002755E0" w:rsidRPr="00D63975">
              <w:rPr>
                <w:rFonts w:ascii="Arial" w:hAnsi="Arial" w:cs="Arial"/>
                <w:bCs/>
                <w:sz w:val="24"/>
                <w:szCs w:val="24"/>
              </w:rPr>
              <w:t xml:space="preserve">(статья </w:t>
            </w:r>
            <w:r w:rsidRPr="00D63975">
              <w:rPr>
                <w:rFonts w:ascii="Arial" w:hAnsi="Arial" w:cs="Arial"/>
                <w:bCs/>
                <w:sz w:val="24"/>
                <w:szCs w:val="24"/>
              </w:rPr>
              <w:t>340 «</w:t>
            </w:r>
            <w:r w:rsidR="002755E0" w:rsidRPr="00D63975">
              <w:rPr>
                <w:rFonts w:ascii="Arial" w:hAnsi="Arial" w:cs="Arial"/>
                <w:bCs/>
                <w:sz w:val="24"/>
                <w:szCs w:val="24"/>
              </w:rPr>
              <w:t>Увеличение стоимости материальных запасов»)</w:t>
            </w:r>
          </w:p>
        </w:tc>
        <w:tc>
          <w:tcPr>
            <w:tcW w:w="1276" w:type="dxa"/>
            <w:shd w:val="clear" w:color="auto" w:fill="auto"/>
            <w:vAlign w:val="center"/>
          </w:tcPr>
          <w:p w14:paraId="69EA322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40 289</w:t>
            </w:r>
          </w:p>
        </w:tc>
        <w:tc>
          <w:tcPr>
            <w:tcW w:w="1279" w:type="dxa"/>
            <w:shd w:val="clear" w:color="auto" w:fill="auto"/>
            <w:vAlign w:val="center"/>
          </w:tcPr>
          <w:p w14:paraId="5893C87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40 289</w:t>
            </w:r>
          </w:p>
        </w:tc>
        <w:tc>
          <w:tcPr>
            <w:tcW w:w="709" w:type="dxa"/>
            <w:shd w:val="clear" w:color="auto" w:fill="auto"/>
            <w:vAlign w:val="center"/>
          </w:tcPr>
          <w:p w14:paraId="387EF23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7920336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37 590</w:t>
            </w:r>
          </w:p>
        </w:tc>
        <w:tc>
          <w:tcPr>
            <w:tcW w:w="1276" w:type="dxa"/>
            <w:shd w:val="clear" w:color="auto" w:fill="auto"/>
            <w:vAlign w:val="center"/>
          </w:tcPr>
          <w:p w14:paraId="635FD79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37 590</w:t>
            </w:r>
          </w:p>
        </w:tc>
        <w:tc>
          <w:tcPr>
            <w:tcW w:w="708" w:type="dxa"/>
            <w:shd w:val="clear" w:color="auto" w:fill="auto"/>
            <w:vAlign w:val="center"/>
          </w:tcPr>
          <w:p w14:paraId="6EDDD2E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4EEFEF9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37 590</w:t>
            </w:r>
          </w:p>
        </w:tc>
        <w:tc>
          <w:tcPr>
            <w:tcW w:w="1418" w:type="dxa"/>
            <w:shd w:val="clear" w:color="auto" w:fill="auto"/>
            <w:vAlign w:val="center"/>
          </w:tcPr>
          <w:p w14:paraId="65C70C0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37 590</w:t>
            </w:r>
          </w:p>
        </w:tc>
        <w:tc>
          <w:tcPr>
            <w:tcW w:w="708" w:type="dxa"/>
            <w:shd w:val="clear" w:color="auto" w:fill="auto"/>
            <w:vAlign w:val="center"/>
          </w:tcPr>
          <w:p w14:paraId="202668A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270E2632" w14:textId="77777777" w:rsidTr="001612D2">
        <w:tc>
          <w:tcPr>
            <w:tcW w:w="561" w:type="dxa"/>
            <w:shd w:val="clear" w:color="auto" w:fill="auto"/>
          </w:tcPr>
          <w:p w14:paraId="20585E75"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9.2</w:t>
            </w:r>
          </w:p>
        </w:tc>
        <w:tc>
          <w:tcPr>
            <w:tcW w:w="4963" w:type="dxa"/>
            <w:shd w:val="clear" w:color="auto" w:fill="auto"/>
          </w:tcPr>
          <w:p w14:paraId="792C63C6" w14:textId="4C355DF4"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9.2: Оплата</w:t>
            </w:r>
            <w:r w:rsidR="002755E0" w:rsidRPr="00D63975">
              <w:rPr>
                <w:rFonts w:ascii="Arial" w:hAnsi="Arial" w:cs="Arial"/>
                <w:bCs/>
                <w:sz w:val="24"/>
                <w:szCs w:val="24"/>
              </w:rPr>
              <w:t xml:space="preserve"> услуг по медицинскому освидетельствованию водителей (</w:t>
            </w:r>
            <w:r w:rsidRPr="00D63975">
              <w:rPr>
                <w:rFonts w:ascii="Arial" w:hAnsi="Arial" w:cs="Arial"/>
                <w:bCs/>
                <w:sz w:val="24"/>
                <w:szCs w:val="24"/>
              </w:rPr>
              <w:t>предрейсовые и</w:t>
            </w:r>
            <w:r w:rsidR="002755E0" w:rsidRPr="00D63975">
              <w:rPr>
                <w:rFonts w:ascii="Arial" w:hAnsi="Arial" w:cs="Arial"/>
                <w:bCs/>
                <w:sz w:val="24"/>
                <w:szCs w:val="24"/>
              </w:rPr>
              <w:t xml:space="preserve"> послерейсовые)</w:t>
            </w:r>
          </w:p>
          <w:p w14:paraId="36FCA8C1" w14:textId="77777777"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(подстатья 226 «Прочие работы, услуги»)</w:t>
            </w:r>
          </w:p>
        </w:tc>
        <w:tc>
          <w:tcPr>
            <w:tcW w:w="1276" w:type="dxa"/>
            <w:shd w:val="clear" w:color="auto" w:fill="auto"/>
            <w:vAlign w:val="center"/>
          </w:tcPr>
          <w:p w14:paraId="15E2B77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14 100,61</w:t>
            </w:r>
          </w:p>
        </w:tc>
        <w:tc>
          <w:tcPr>
            <w:tcW w:w="1279" w:type="dxa"/>
            <w:shd w:val="clear" w:color="auto" w:fill="auto"/>
            <w:vAlign w:val="center"/>
          </w:tcPr>
          <w:p w14:paraId="35A5821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14 100,61</w:t>
            </w:r>
          </w:p>
        </w:tc>
        <w:tc>
          <w:tcPr>
            <w:tcW w:w="709" w:type="dxa"/>
            <w:shd w:val="clear" w:color="auto" w:fill="auto"/>
            <w:vAlign w:val="center"/>
          </w:tcPr>
          <w:p w14:paraId="297D4E4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472FE48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15 000</w:t>
            </w:r>
          </w:p>
        </w:tc>
        <w:tc>
          <w:tcPr>
            <w:tcW w:w="1276" w:type="dxa"/>
            <w:shd w:val="clear" w:color="auto" w:fill="auto"/>
            <w:vAlign w:val="center"/>
          </w:tcPr>
          <w:p w14:paraId="135F3C3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15 000</w:t>
            </w:r>
          </w:p>
        </w:tc>
        <w:tc>
          <w:tcPr>
            <w:tcW w:w="708" w:type="dxa"/>
            <w:shd w:val="clear" w:color="auto" w:fill="auto"/>
            <w:vAlign w:val="center"/>
          </w:tcPr>
          <w:p w14:paraId="479567F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49C236B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15 000</w:t>
            </w:r>
          </w:p>
        </w:tc>
        <w:tc>
          <w:tcPr>
            <w:tcW w:w="1418" w:type="dxa"/>
            <w:shd w:val="clear" w:color="auto" w:fill="auto"/>
            <w:vAlign w:val="center"/>
          </w:tcPr>
          <w:p w14:paraId="3ABAB97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15 000</w:t>
            </w:r>
          </w:p>
        </w:tc>
        <w:tc>
          <w:tcPr>
            <w:tcW w:w="708" w:type="dxa"/>
            <w:shd w:val="clear" w:color="auto" w:fill="auto"/>
            <w:vAlign w:val="center"/>
          </w:tcPr>
          <w:p w14:paraId="286ADF8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370CFC85" w14:textId="77777777" w:rsidTr="001612D2">
        <w:tc>
          <w:tcPr>
            <w:tcW w:w="561" w:type="dxa"/>
            <w:shd w:val="clear" w:color="auto" w:fill="auto"/>
          </w:tcPr>
          <w:p w14:paraId="64DC1212"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9.3</w:t>
            </w:r>
          </w:p>
        </w:tc>
        <w:tc>
          <w:tcPr>
            <w:tcW w:w="4963" w:type="dxa"/>
            <w:shd w:val="clear" w:color="auto" w:fill="auto"/>
          </w:tcPr>
          <w:p w14:paraId="69AE286F" w14:textId="589F6D8E"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9.3: Оплата</w:t>
            </w:r>
            <w:r w:rsidR="002755E0" w:rsidRPr="00D63975">
              <w:rPr>
                <w:rFonts w:ascii="Arial" w:hAnsi="Arial" w:cs="Arial"/>
                <w:bCs/>
                <w:sz w:val="24"/>
                <w:szCs w:val="24"/>
              </w:rPr>
              <w:t xml:space="preserve"> услуг по медицинскому освидетельствованию административного и технического персонала </w:t>
            </w:r>
          </w:p>
          <w:p w14:paraId="595219BE" w14:textId="77777777"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(подстатья 226 «Прочие работы, услуги»)</w:t>
            </w:r>
          </w:p>
        </w:tc>
        <w:tc>
          <w:tcPr>
            <w:tcW w:w="1276" w:type="dxa"/>
            <w:shd w:val="clear" w:color="auto" w:fill="auto"/>
            <w:vAlign w:val="center"/>
          </w:tcPr>
          <w:p w14:paraId="3DB26BA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25 200</w:t>
            </w:r>
          </w:p>
        </w:tc>
        <w:tc>
          <w:tcPr>
            <w:tcW w:w="1279" w:type="dxa"/>
            <w:shd w:val="clear" w:color="auto" w:fill="auto"/>
            <w:vAlign w:val="center"/>
          </w:tcPr>
          <w:p w14:paraId="00D9F45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25 200</w:t>
            </w:r>
          </w:p>
        </w:tc>
        <w:tc>
          <w:tcPr>
            <w:tcW w:w="709" w:type="dxa"/>
            <w:shd w:val="clear" w:color="auto" w:fill="auto"/>
            <w:vAlign w:val="center"/>
          </w:tcPr>
          <w:p w14:paraId="44805AD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0B28E54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10 580</w:t>
            </w:r>
          </w:p>
        </w:tc>
        <w:tc>
          <w:tcPr>
            <w:tcW w:w="1276" w:type="dxa"/>
            <w:shd w:val="clear" w:color="auto" w:fill="auto"/>
            <w:vAlign w:val="center"/>
          </w:tcPr>
          <w:p w14:paraId="3AEFF86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10 580</w:t>
            </w:r>
          </w:p>
        </w:tc>
        <w:tc>
          <w:tcPr>
            <w:tcW w:w="708" w:type="dxa"/>
            <w:shd w:val="clear" w:color="auto" w:fill="auto"/>
            <w:vAlign w:val="center"/>
          </w:tcPr>
          <w:p w14:paraId="2319890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25AB4DF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10 580</w:t>
            </w:r>
          </w:p>
        </w:tc>
        <w:tc>
          <w:tcPr>
            <w:tcW w:w="1418" w:type="dxa"/>
            <w:shd w:val="clear" w:color="auto" w:fill="auto"/>
            <w:vAlign w:val="center"/>
          </w:tcPr>
          <w:p w14:paraId="37DB47A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10 580</w:t>
            </w:r>
          </w:p>
        </w:tc>
        <w:tc>
          <w:tcPr>
            <w:tcW w:w="708" w:type="dxa"/>
            <w:shd w:val="clear" w:color="auto" w:fill="auto"/>
            <w:vAlign w:val="center"/>
          </w:tcPr>
          <w:p w14:paraId="72580D8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5679B99C" w14:textId="77777777" w:rsidTr="001612D2">
        <w:tc>
          <w:tcPr>
            <w:tcW w:w="561" w:type="dxa"/>
            <w:shd w:val="clear" w:color="auto" w:fill="auto"/>
          </w:tcPr>
          <w:p w14:paraId="08403E94"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9.4</w:t>
            </w:r>
          </w:p>
        </w:tc>
        <w:tc>
          <w:tcPr>
            <w:tcW w:w="4963" w:type="dxa"/>
            <w:shd w:val="clear" w:color="auto" w:fill="auto"/>
          </w:tcPr>
          <w:p w14:paraId="23AD7973" w14:textId="542A8C66"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9.4: Оплата</w:t>
            </w:r>
            <w:r w:rsidR="002755E0" w:rsidRPr="00D63975">
              <w:rPr>
                <w:rFonts w:ascii="Arial" w:hAnsi="Arial" w:cs="Arial"/>
                <w:bCs/>
                <w:sz w:val="24"/>
                <w:szCs w:val="24"/>
              </w:rPr>
              <w:t xml:space="preserve"> услуг по аттестации рабочих мест</w:t>
            </w:r>
          </w:p>
          <w:p w14:paraId="511907C5" w14:textId="77777777"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 (подстатья 226 «Прочие работы, услуги»)</w:t>
            </w:r>
          </w:p>
        </w:tc>
        <w:tc>
          <w:tcPr>
            <w:tcW w:w="1276" w:type="dxa"/>
            <w:shd w:val="clear" w:color="auto" w:fill="auto"/>
            <w:vAlign w:val="center"/>
          </w:tcPr>
          <w:p w14:paraId="484BE5F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9" w:type="dxa"/>
            <w:shd w:val="clear" w:color="auto" w:fill="auto"/>
            <w:vAlign w:val="center"/>
          </w:tcPr>
          <w:p w14:paraId="22C2D11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09" w:type="dxa"/>
            <w:shd w:val="clear" w:color="auto" w:fill="auto"/>
            <w:vAlign w:val="center"/>
          </w:tcPr>
          <w:p w14:paraId="26DBF8F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5FEB93A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6B8CE2D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08" w:type="dxa"/>
            <w:shd w:val="clear" w:color="auto" w:fill="auto"/>
            <w:vAlign w:val="center"/>
          </w:tcPr>
          <w:p w14:paraId="16E6EBC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33F1235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418" w:type="dxa"/>
            <w:shd w:val="clear" w:color="auto" w:fill="auto"/>
            <w:vAlign w:val="center"/>
          </w:tcPr>
          <w:p w14:paraId="44E6855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08" w:type="dxa"/>
            <w:shd w:val="clear" w:color="auto" w:fill="auto"/>
            <w:vAlign w:val="center"/>
          </w:tcPr>
          <w:p w14:paraId="5A9663A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08C44D0D" w14:textId="77777777" w:rsidTr="001612D2">
        <w:tc>
          <w:tcPr>
            <w:tcW w:w="561" w:type="dxa"/>
            <w:shd w:val="clear" w:color="auto" w:fill="auto"/>
          </w:tcPr>
          <w:p w14:paraId="16D27B81" w14:textId="77777777" w:rsidR="002755E0" w:rsidRPr="00D63975" w:rsidRDefault="002755E0" w:rsidP="0050313B">
            <w:pPr>
              <w:spacing w:after="0" w:line="240" w:lineRule="auto"/>
              <w:rPr>
                <w:rFonts w:ascii="Arial" w:hAnsi="Arial" w:cs="Arial"/>
                <w:bCs/>
                <w:sz w:val="24"/>
                <w:szCs w:val="24"/>
              </w:rPr>
            </w:pPr>
          </w:p>
        </w:tc>
        <w:tc>
          <w:tcPr>
            <w:tcW w:w="4963" w:type="dxa"/>
            <w:shd w:val="clear" w:color="auto" w:fill="auto"/>
          </w:tcPr>
          <w:p w14:paraId="23D8B192"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ИТОГО:</w:t>
            </w:r>
          </w:p>
        </w:tc>
        <w:tc>
          <w:tcPr>
            <w:tcW w:w="1276" w:type="dxa"/>
            <w:shd w:val="clear" w:color="auto" w:fill="auto"/>
            <w:vAlign w:val="center"/>
          </w:tcPr>
          <w:p w14:paraId="4B21003C" w14:textId="19D74964" w:rsidR="002755E0" w:rsidRPr="00D63975" w:rsidRDefault="002755E0" w:rsidP="001612D2">
            <w:pPr>
              <w:spacing w:after="0" w:line="240" w:lineRule="auto"/>
              <w:ind w:left="-101"/>
              <w:jc w:val="center"/>
              <w:rPr>
                <w:rFonts w:ascii="Arial" w:hAnsi="Arial" w:cs="Arial"/>
                <w:bCs/>
                <w:sz w:val="24"/>
                <w:szCs w:val="24"/>
              </w:rPr>
            </w:pPr>
            <w:r w:rsidRPr="00D63975">
              <w:rPr>
                <w:rFonts w:ascii="Arial" w:hAnsi="Arial" w:cs="Arial"/>
                <w:bCs/>
                <w:sz w:val="24"/>
                <w:szCs w:val="24"/>
              </w:rPr>
              <w:t>3 961 078,62</w:t>
            </w:r>
          </w:p>
        </w:tc>
        <w:tc>
          <w:tcPr>
            <w:tcW w:w="1279" w:type="dxa"/>
            <w:shd w:val="clear" w:color="auto" w:fill="auto"/>
            <w:vAlign w:val="center"/>
          </w:tcPr>
          <w:p w14:paraId="4C12E19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3 961 078,62</w:t>
            </w:r>
          </w:p>
        </w:tc>
        <w:tc>
          <w:tcPr>
            <w:tcW w:w="709" w:type="dxa"/>
            <w:shd w:val="clear" w:color="auto" w:fill="auto"/>
            <w:vAlign w:val="center"/>
          </w:tcPr>
          <w:p w14:paraId="0B65A8B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56053650" w14:textId="705D2C00" w:rsidR="002755E0" w:rsidRPr="00D63975" w:rsidRDefault="002755E0" w:rsidP="001612D2">
            <w:pPr>
              <w:spacing w:after="0" w:line="240" w:lineRule="auto"/>
              <w:jc w:val="center"/>
              <w:rPr>
                <w:rFonts w:ascii="Arial" w:hAnsi="Arial" w:cs="Arial"/>
                <w:bCs/>
                <w:sz w:val="24"/>
                <w:szCs w:val="24"/>
                <w:lang w:val="en-US"/>
              </w:rPr>
            </w:pPr>
            <w:r w:rsidRPr="00D63975">
              <w:rPr>
                <w:rFonts w:ascii="Arial" w:hAnsi="Arial" w:cs="Arial"/>
                <w:bCs/>
                <w:sz w:val="24"/>
                <w:szCs w:val="24"/>
              </w:rPr>
              <w:t>1</w:t>
            </w:r>
            <w:r w:rsidR="00471969" w:rsidRPr="00D63975">
              <w:rPr>
                <w:rFonts w:ascii="Arial" w:hAnsi="Arial" w:cs="Arial"/>
                <w:bCs/>
                <w:sz w:val="24"/>
                <w:szCs w:val="24"/>
              </w:rPr>
              <w:t> 8</w:t>
            </w:r>
            <w:r w:rsidR="00C024D9" w:rsidRPr="00D63975">
              <w:rPr>
                <w:rFonts w:ascii="Arial" w:hAnsi="Arial" w:cs="Arial"/>
                <w:bCs/>
                <w:sz w:val="24"/>
                <w:szCs w:val="24"/>
                <w:lang w:val="en-US"/>
              </w:rPr>
              <w:t>97</w:t>
            </w:r>
            <w:r w:rsidR="00471969" w:rsidRPr="00D63975">
              <w:rPr>
                <w:rFonts w:ascii="Arial" w:hAnsi="Arial" w:cs="Arial"/>
                <w:bCs/>
                <w:sz w:val="24"/>
                <w:szCs w:val="24"/>
              </w:rPr>
              <w:t> </w:t>
            </w:r>
            <w:r w:rsidR="007B6ADD" w:rsidRPr="00D63975">
              <w:rPr>
                <w:rFonts w:ascii="Arial" w:hAnsi="Arial" w:cs="Arial"/>
                <w:bCs/>
                <w:sz w:val="24"/>
                <w:szCs w:val="24"/>
              </w:rPr>
              <w:t>262</w:t>
            </w:r>
            <w:r w:rsidR="00471969" w:rsidRPr="00D63975">
              <w:rPr>
                <w:rFonts w:ascii="Arial" w:hAnsi="Arial" w:cs="Arial"/>
                <w:bCs/>
                <w:sz w:val="24"/>
                <w:szCs w:val="24"/>
              </w:rPr>
              <w:t>,</w:t>
            </w:r>
            <w:r w:rsidR="007B6ADD" w:rsidRPr="00D63975">
              <w:rPr>
                <w:rFonts w:ascii="Arial" w:hAnsi="Arial" w:cs="Arial"/>
                <w:bCs/>
                <w:sz w:val="24"/>
                <w:szCs w:val="24"/>
              </w:rPr>
              <w:t>61</w:t>
            </w:r>
          </w:p>
        </w:tc>
        <w:tc>
          <w:tcPr>
            <w:tcW w:w="1276" w:type="dxa"/>
            <w:shd w:val="clear" w:color="auto" w:fill="auto"/>
            <w:vAlign w:val="center"/>
          </w:tcPr>
          <w:p w14:paraId="210174C1" w14:textId="6A0BCAF4" w:rsidR="002755E0" w:rsidRPr="00D63975" w:rsidRDefault="00707328" w:rsidP="001612D2">
            <w:pPr>
              <w:spacing w:after="0" w:line="240" w:lineRule="auto"/>
              <w:jc w:val="center"/>
              <w:rPr>
                <w:rFonts w:ascii="Arial" w:hAnsi="Arial" w:cs="Arial"/>
                <w:bCs/>
                <w:sz w:val="24"/>
                <w:szCs w:val="24"/>
              </w:rPr>
            </w:pPr>
            <w:r w:rsidRPr="00D63975">
              <w:rPr>
                <w:rFonts w:ascii="Arial" w:hAnsi="Arial" w:cs="Arial"/>
                <w:bCs/>
                <w:sz w:val="24"/>
                <w:szCs w:val="24"/>
              </w:rPr>
              <w:t>1 8</w:t>
            </w:r>
            <w:r w:rsidR="00C024D9" w:rsidRPr="00D63975">
              <w:rPr>
                <w:rFonts w:ascii="Arial" w:hAnsi="Arial" w:cs="Arial"/>
                <w:bCs/>
                <w:sz w:val="24"/>
                <w:szCs w:val="24"/>
                <w:lang w:val="en-US"/>
              </w:rPr>
              <w:t>97</w:t>
            </w:r>
            <w:r w:rsidRPr="00D63975">
              <w:rPr>
                <w:rFonts w:ascii="Arial" w:hAnsi="Arial" w:cs="Arial"/>
                <w:bCs/>
                <w:sz w:val="24"/>
                <w:szCs w:val="24"/>
              </w:rPr>
              <w:t> </w:t>
            </w:r>
            <w:r w:rsidR="007B6ADD" w:rsidRPr="00D63975">
              <w:rPr>
                <w:rFonts w:ascii="Arial" w:hAnsi="Arial" w:cs="Arial"/>
                <w:bCs/>
                <w:sz w:val="24"/>
                <w:szCs w:val="24"/>
              </w:rPr>
              <w:t>262</w:t>
            </w:r>
            <w:r w:rsidRPr="00D63975">
              <w:rPr>
                <w:rFonts w:ascii="Arial" w:hAnsi="Arial" w:cs="Arial"/>
                <w:bCs/>
                <w:sz w:val="24"/>
                <w:szCs w:val="24"/>
              </w:rPr>
              <w:t>,</w:t>
            </w:r>
            <w:r w:rsidR="007B6ADD" w:rsidRPr="00D63975">
              <w:rPr>
                <w:rFonts w:ascii="Arial" w:hAnsi="Arial" w:cs="Arial"/>
                <w:bCs/>
                <w:sz w:val="24"/>
                <w:szCs w:val="24"/>
              </w:rPr>
              <w:t>61</w:t>
            </w:r>
          </w:p>
        </w:tc>
        <w:tc>
          <w:tcPr>
            <w:tcW w:w="708" w:type="dxa"/>
            <w:shd w:val="clear" w:color="auto" w:fill="auto"/>
            <w:vAlign w:val="center"/>
          </w:tcPr>
          <w:p w14:paraId="4FE8D3D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32140D7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3 505 825,35</w:t>
            </w:r>
          </w:p>
        </w:tc>
        <w:tc>
          <w:tcPr>
            <w:tcW w:w="1418" w:type="dxa"/>
            <w:shd w:val="clear" w:color="auto" w:fill="auto"/>
            <w:vAlign w:val="center"/>
          </w:tcPr>
          <w:p w14:paraId="46555BB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3 505 825,35</w:t>
            </w:r>
          </w:p>
        </w:tc>
        <w:tc>
          <w:tcPr>
            <w:tcW w:w="708" w:type="dxa"/>
            <w:shd w:val="clear" w:color="auto" w:fill="auto"/>
            <w:vAlign w:val="center"/>
          </w:tcPr>
          <w:p w14:paraId="53AC018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bl>
    <w:p w14:paraId="0689C8BF" w14:textId="49D8D9C8" w:rsidR="00DA5564" w:rsidRPr="00D63975" w:rsidRDefault="00DA5564" w:rsidP="001612D2">
      <w:pPr>
        <w:autoSpaceDE w:val="0"/>
        <w:autoSpaceDN w:val="0"/>
        <w:adjustRightInd w:val="0"/>
        <w:spacing w:after="0" w:line="240" w:lineRule="auto"/>
        <w:rPr>
          <w:rFonts w:ascii="Arial" w:hAnsi="Arial" w:cs="Arial"/>
          <w:sz w:val="24"/>
          <w:szCs w:val="24"/>
        </w:rPr>
      </w:pPr>
    </w:p>
    <w:p w14:paraId="1F27B2D0" w14:textId="51039148" w:rsidR="001612D2" w:rsidRPr="00D63975" w:rsidRDefault="001612D2" w:rsidP="001612D2">
      <w:pPr>
        <w:autoSpaceDE w:val="0"/>
        <w:autoSpaceDN w:val="0"/>
        <w:adjustRightInd w:val="0"/>
        <w:spacing w:after="0" w:line="240" w:lineRule="auto"/>
        <w:rPr>
          <w:rFonts w:ascii="Arial" w:hAnsi="Arial" w:cs="Arial"/>
          <w:sz w:val="24"/>
          <w:szCs w:val="24"/>
        </w:rPr>
      </w:pPr>
    </w:p>
    <w:p w14:paraId="10E94815" w14:textId="607F07B2" w:rsidR="001612D2" w:rsidRPr="00D63975" w:rsidRDefault="001612D2" w:rsidP="001612D2">
      <w:pPr>
        <w:autoSpaceDE w:val="0"/>
        <w:autoSpaceDN w:val="0"/>
        <w:adjustRightInd w:val="0"/>
        <w:spacing w:after="0" w:line="240" w:lineRule="auto"/>
        <w:rPr>
          <w:rFonts w:ascii="Arial" w:hAnsi="Arial" w:cs="Arial"/>
          <w:sz w:val="24"/>
          <w:szCs w:val="24"/>
        </w:rPr>
      </w:pPr>
    </w:p>
    <w:p w14:paraId="04572F1B" w14:textId="1FB6C074" w:rsidR="001612D2" w:rsidRPr="00D63975" w:rsidRDefault="001612D2" w:rsidP="001612D2">
      <w:pPr>
        <w:autoSpaceDE w:val="0"/>
        <w:autoSpaceDN w:val="0"/>
        <w:adjustRightInd w:val="0"/>
        <w:spacing w:after="0" w:line="240" w:lineRule="auto"/>
        <w:rPr>
          <w:rFonts w:ascii="Arial" w:hAnsi="Arial" w:cs="Arial"/>
          <w:sz w:val="24"/>
          <w:szCs w:val="24"/>
        </w:rPr>
      </w:pPr>
    </w:p>
    <w:p w14:paraId="4101EAF9" w14:textId="01A01B37" w:rsidR="001612D2" w:rsidRPr="00D63975" w:rsidRDefault="001612D2" w:rsidP="001612D2">
      <w:pPr>
        <w:autoSpaceDE w:val="0"/>
        <w:autoSpaceDN w:val="0"/>
        <w:adjustRightInd w:val="0"/>
        <w:spacing w:after="0" w:line="240" w:lineRule="auto"/>
        <w:rPr>
          <w:rFonts w:ascii="Arial" w:hAnsi="Arial" w:cs="Arial"/>
          <w:sz w:val="24"/>
          <w:szCs w:val="24"/>
        </w:rPr>
      </w:pPr>
    </w:p>
    <w:p w14:paraId="7640CEC4" w14:textId="2F49217A" w:rsidR="001612D2" w:rsidRPr="00D63975" w:rsidRDefault="001612D2" w:rsidP="001612D2">
      <w:pPr>
        <w:autoSpaceDE w:val="0"/>
        <w:autoSpaceDN w:val="0"/>
        <w:adjustRightInd w:val="0"/>
        <w:spacing w:after="0" w:line="240" w:lineRule="auto"/>
        <w:rPr>
          <w:rFonts w:ascii="Arial" w:hAnsi="Arial" w:cs="Arial"/>
          <w:sz w:val="24"/>
          <w:szCs w:val="24"/>
        </w:rPr>
      </w:pPr>
    </w:p>
    <w:p w14:paraId="23961678" w14:textId="4FE8C891" w:rsidR="001612D2" w:rsidRPr="00D63975" w:rsidRDefault="001612D2" w:rsidP="001612D2">
      <w:pPr>
        <w:autoSpaceDE w:val="0"/>
        <w:autoSpaceDN w:val="0"/>
        <w:adjustRightInd w:val="0"/>
        <w:spacing w:after="0" w:line="240" w:lineRule="auto"/>
        <w:rPr>
          <w:rFonts w:ascii="Arial" w:hAnsi="Arial" w:cs="Arial"/>
          <w:sz w:val="24"/>
          <w:szCs w:val="24"/>
        </w:rPr>
      </w:pPr>
    </w:p>
    <w:p w14:paraId="30634DC0" w14:textId="6CAA87E1" w:rsidR="001612D2" w:rsidRPr="00D63975" w:rsidRDefault="001612D2" w:rsidP="001612D2">
      <w:pPr>
        <w:autoSpaceDE w:val="0"/>
        <w:autoSpaceDN w:val="0"/>
        <w:adjustRightInd w:val="0"/>
        <w:spacing w:after="0" w:line="240" w:lineRule="auto"/>
        <w:rPr>
          <w:rFonts w:ascii="Arial" w:hAnsi="Arial" w:cs="Arial"/>
          <w:sz w:val="24"/>
          <w:szCs w:val="24"/>
        </w:rPr>
      </w:pPr>
    </w:p>
    <w:p w14:paraId="652BA75D" w14:textId="56C098E3" w:rsidR="001612D2" w:rsidRPr="00D63975" w:rsidRDefault="001612D2" w:rsidP="001612D2">
      <w:pPr>
        <w:autoSpaceDE w:val="0"/>
        <w:autoSpaceDN w:val="0"/>
        <w:adjustRightInd w:val="0"/>
        <w:spacing w:after="0" w:line="240" w:lineRule="auto"/>
        <w:rPr>
          <w:rFonts w:ascii="Arial" w:hAnsi="Arial" w:cs="Arial"/>
          <w:sz w:val="24"/>
          <w:szCs w:val="24"/>
        </w:rPr>
      </w:pPr>
    </w:p>
    <w:p w14:paraId="35B63134" w14:textId="77777777" w:rsidR="001612D2" w:rsidRPr="00D63975" w:rsidRDefault="001612D2" w:rsidP="001612D2">
      <w:pPr>
        <w:autoSpaceDE w:val="0"/>
        <w:autoSpaceDN w:val="0"/>
        <w:adjustRightInd w:val="0"/>
        <w:spacing w:after="0" w:line="240" w:lineRule="auto"/>
        <w:rPr>
          <w:rFonts w:ascii="Arial" w:hAnsi="Arial" w:cs="Arial"/>
          <w:sz w:val="24"/>
          <w:szCs w:val="24"/>
        </w:rPr>
      </w:pPr>
    </w:p>
    <w:p w14:paraId="6128E12D" w14:textId="77777777" w:rsidR="001612D2" w:rsidRPr="00D63975" w:rsidRDefault="001612D2" w:rsidP="001612D2">
      <w:pPr>
        <w:autoSpaceDE w:val="0"/>
        <w:autoSpaceDN w:val="0"/>
        <w:adjustRightInd w:val="0"/>
        <w:spacing w:after="0" w:line="240" w:lineRule="auto"/>
        <w:rPr>
          <w:rFonts w:ascii="Arial" w:hAnsi="Arial" w:cs="Arial"/>
          <w:sz w:val="24"/>
          <w:szCs w:val="24"/>
        </w:rPr>
      </w:pPr>
    </w:p>
    <w:p w14:paraId="3479B9C3" w14:textId="449E4354" w:rsidR="002755E0" w:rsidRPr="00D63975" w:rsidRDefault="002755E0" w:rsidP="0050313B">
      <w:pPr>
        <w:autoSpaceDE w:val="0"/>
        <w:autoSpaceDN w:val="0"/>
        <w:adjustRightInd w:val="0"/>
        <w:spacing w:after="0" w:line="240" w:lineRule="auto"/>
        <w:jc w:val="center"/>
        <w:rPr>
          <w:rFonts w:ascii="Arial" w:hAnsi="Arial" w:cs="Arial"/>
          <w:sz w:val="24"/>
          <w:szCs w:val="24"/>
        </w:rPr>
      </w:pPr>
      <w:r w:rsidRPr="00D63975">
        <w:rPr>
          <w:rFonts w:ascii="Arial" w:hAnsi="Arial" w:cs="Arial"/>
          <w:sz w:val="24"/>
          <w:szCs w:val="24"/>
        </w:rPr>
        <w:t>Мероприятия подпрограммы</w:t>
      </w:r>
    </w:p>
    <w:p w14:paraId="4DE9EAE9" w14:textId="289A8C61" w:rsidR="002755E0" w:rsidRPr="00D63975" w:rsidRDefault="002755E0" w:rsidP="0050313B">
      <w:pPr>
        <w:autoSpaceDE w:val="0"/>
        <w:autoSpaceDN w:val="0"/>
        <w:adjustRightInd w:val="0"/>
        <w:spacing w:after="0" w:line="240" w:lineRule="auto"/>
        <w:jc w:val="center"/>
        <w:rPr>
          <w:rFonts w:ascii="Arial" w:hAnsi="Arial" w:cs="Arial"/>
          <w:sz w:val="24"/>
          <w:szCs w:val="24"/>
        </w:rPr>
      </w:pPr>
      <w:r w:rsidRPr="00D63975">
        <w:rPr>
          <w:rFonts w:ascii="Arial" w:hAnsi="Arial" w:cs="Arial"/>
          <w:sz w:val="24"/>
          <w:szCs w:val="24"/>
        </w:rPr>
        <w:t xml:space="preserve"> «</w:t>
      </w:r>
      <w:r w:rsidRPr="00D63975">
        <w:rPr>
          <w:rFonts w:ascii="Arial" w:hAnsi="Arial" w:cs="Arial"/>
          <w:iCs/>
          <w:sz w:val="24"/>
          <w:szCs w:val="24"/>
        </w:rPr>
        <w:t>Материально-техническое обеспечение деятельности органах местного самоуправления Слюдянского муниципального образования на 2019 – 2024 годы</w:t>
      </w:r>
      <w:r w:rsidRPr="00D63975">
        <w:rPr>
          <w:rFonts w:ascii="Arial" w:hAnsi="Arial" w:cs="Arial"/>
          <w:sz w:val="24"/>
          <w:szCs w:val="24"/>
        </w:rPr>
        <w:t>»</w:t>
      </w:r>
    </w:p>
    <w:p w14:paraId="4C082C92" w14:textId="7853600C" w:rsidR="00DA5564" w:rsidRPr="00D63975" w:rsidRDefault="00DA5564" w:rsidP="0050313B">
      <w:pPr>
        <w:autoSpaceDE w:val="0"/>
        <w:autoSpaceDN w:val="0"/>
        <w:adjustRightInd w:val="0"/>
        <w:spacing w:after="0" w:line="240" w:lineRule="auto"/>
        <w:jc w:val="center"/>
        <w:rPr>
          <w:rFonts w:ascii="Arial" w:hAnsi="Arial" w:cs="Arial"/>
          <w:sz w:val="24"/>
          <w:szCs w:val="24"/>
        </w:rPr>
      </w:pPr>
    </w:p>
    <w:p w14:paraId="3198B15C" w14:textId="77777777" w:rsidR="001612D2" w:rsidRPr="00D63975" w:rsidRDefault="001612D2" w:rsidP="0050313B">
      <w:pPr>
        <w:autoSpaceDE w:val="0"/>
        <w:autoSpaceDN w:val="0"/>
        <w:adjustRightInd w:val="0"/>
        <w:spacing w:after="0" w:line="240" w:lineRule="auto"/>
        <w:jc w:val="center"/>
        <w:rPr>
          <w:rFonts w:ascii="Arial" w:hAnsi="Arial" w:cs="Arial"/>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4960"/>
        <w:gridCol w:w="1275"/>
        <w:gridCol w:w="1276"/>
        <w:gridCol w:w="709"/>
        <w:gridCol w:w="1276"/>
        <w:gridCol w:w="1275"/>
        <w:gridCol w:w="710"/>
        <w:gridCol w:w="1277"/>
        <w:gridCol w:w="1417"/>
        <w:gridCol w:w="712"/>
      </w:tblGrid>
      <w:tr w:rsidR="002755E0" w:rsidRPr="00D63975" w14:paraId="030093C1" w14:textId="77777777" w:rsidTr="001612D2">
        <w:trPr>
          <w:trHeight w:val="323"/>
        </w:trPr>
        <w:tc>
          <w:tcPr>
            <w:tcW w:w="559" w:type="dxa"/>
            <w:vMerge w:val="restart"/>
            <w:shd w:val="clear" w:color="auto" w:fill="auto"/>
            <w:vAlign w:val="center"/>
          </w:tcPr>
          <w:p w14:paraId="21E5D758" w14:textId="77777777" w:rsidR="002755E0" w:rsidRPr="00D63975" w:rsidRDefault="002755E0" w:rsidP="0050313B">
            <w:pPr>
              <w:spacing w:after="0" w:line="240" w:lineRule="auto"/>
              <w:jc w:val="center"/>
              <w:rPr>
                <w:rFonts w:ascii="Arial" w:hAnsi="Arial" w:cs="Arial"/>
                <w:bCs/>
                <w:sz w:val="24"/>
                <w:szCs w:val="24"/>
              </w:rPr>
            </w:pPr>
            <w:r w:rsidRPr="00D63975">
              <w:rPr>
                <w:rFonts w:ascii="Arial" w:hAnsi="Arial" w:cs="Arial"/>
                <w:bCs/>
                <w:sz w:val="24"/>
                <w:szCs w:val="24"/>
              </w:rPr>
              <w:t>№ п/п</w:t>
            </w:r>
          </w:p>
        </w:tc>
        <w:tc>
          <w:tcPr>
            <w:tcW w:w="4960" w:type="dxa"/>
            <w:vMerge w:val="restart"/>
            <w:shd w:val="clear" w:color="auto" w:fill="auto"/>
            <w:vAlign w:val="center"/>
          </w:tcPr>
          <w:p w14:paraId="098317A0" w14:textId="77777777" w:rsidR="002755E0" w:rsidRPr="00D63975" w:rsidRDefault="002755E0" w:rsidP="0050313B">
            <w:pPr>
              <w:spacing w:after="0" w:line="240" w:lineRule="auto"/>
              <w:jc w:val="center"/>
              <w:rPr>
                <w:rFonts w:ascii="Arial" w:hAnsi="Arial" w:cs="Arial"/>
                <w:bCs/>
                <w:sz w:val="24"/>
                <w:szCs w:val="24"/>
              </w:rPr>
            </w:pPr>
            <w:r w:rsidRPr="00D63975">
              <w:rPr>
                <w:rFonts w:ascii="Arial" w:hAnsi="Arial" w:cs="Arial"/>
                <w:bCs/>
                <w:sz w:val="24"/>
                <w:szCs w:val="24"/>
              </w:rPr>
              <w:t>Наименование задачи /мероприятия</w:t>
            </w:r>
          </w:p>
        </w:tc>
        <w:tc>
          <w:tcPr>
            <w:tcW w:w="3260" w:type="dxa"/>
            <w:gridSpan w:val="3"/>
            <w:shd w:val="clear" w:color="auto" w:fill="auto"/>
            <w:vAlign w:val="center"/>
          </w:tcPr>
          <w:p w14:paraId="052E01A3" w14:textId="77777777" w:rsidR="002755E0" w:rsidRPr="00D63975" w:rsidRDefault="002755E0" w:rsidP="0050313B">
            <w:pPr>
              <w:spacing w:after="0" w:line="240" w:lineRule="auto"/>
              <w:jc w:val="center"/>
              <w:rPr>
                <w:rFonts w:ascii="Arial" w:hAnsi="Arial" w:cs="Arial"/>
                <w:bCs/>
                <w:sz w:val="24"/>
                <w:szCs w:val="24"/>
              </w:rPr>
            </w:pPr>
            <w:r w:rsidRPr="00D63975">
              <w:rPr>
                <w:rFonts w:ascii="Arial" w:hAnsi="Arial" w:cs="Arial"/>
                <w:bCs/>
                <w:sz w:val="24"/>
                <w:szCs w:val="24"/>
              </w:rPr>
              <w:t>2022 год</w:t>
            </w:r>
          </w:p>
        </w:tc>
        <w:tc>
          <w:tcPr>
            <w:tcW w:w="3261" w:type="dxa"/>
            <w:gridSpan w:val="3"/>
            <w:tcBorders>
              <w:bottom w:val="single" w:sz="4" w:space="0" w:color="auto"/>
            </w:tcBorders>
            <w:shd w:val="clear" w:color="auto" w:fill="auto"/>
            <w:vAlign w:val="center"/>
          </w:tcPr>
          <w:p w14:paraId="510179A5" w14:textId="77777777" w:rsidR="002755E0" w:rsidRPr="00D63975" w:rsidRDefault="002755E0" w:rsidP="0050313B">
            <w:pPr>
              <w:spacing w:after="0" w:line="240" w:lineRule="auto"/>
              <w:jc w:val="center"/>
              <w:rPr>
                <w:rFonts w:ascii="Arial" w:hAnsi="Arial" w:cs="Arial"/>
                <w:bCs/>
                <w:sz w:val="24"/>
                <w:szCs w:val="24"/>
              </w:rPr>
            </w:pPr>
            <w:r w:rsidRPr="00D63975">
              <w:rPr>
                <w:rFonts w:ascii="Arial" w:hAnsi="Arial" w:cs="Arial"/>
                <w:bCs/>
                <w:sz w:val="24"/>
                <w:szCs w:val="24"/>
              </w:rPr>
              <w:t>2023 год</w:t>
            </w:r>
          </w:p>
        </w:tc>
        <w:tc>
          <w:tcPr>
            <w:tcW w:w="3406" w:type="dxa"/>
            <w:gridSpan w:val="3"/>
            <w:tcBorders>
              <w:bottom w:val="single" w:sz="4" w:space="0" w:color="auto"/>
            </w:tcBorders>
            <w:shd w:val="clear" w:color="auto" w:fill="auto"/>
            <w:vAlign w:val="center"/>
          </w:tcPr>
          <w:p w14:paraId="40A487F5" w14:textId="77777777" w:rsidR="002755E0" w:rsidRPr="00D63975" w:rsidRDefault="002755E0" w:rsidP="0050313B">
            <w:pPr>
              <w:spacing w:after="0" w:line="240" w:lineRule="auto"/>
              <w:jc w:val="center"/>
              <w:rPr>
                <w:rFonts w:ascii="Arial" w:hAnsi="Arial" w:cs="Arial"/>
                <w:bCs/>
                <w:sz w:val="24"/>
                <w:szCs w:val="24"/>
              </w:rPr>
            </w:pPr>
            <w:r w:rsidRPr="00D63975">
              <w:rPr>
                <w:rFonts w:ascii="Arial" w:hAnsi="Arial" w:cs="Arial"/>
                <w:bCs/>
                <w:sz w:val="24"/>
                <w:szCs w:val="24"/>
              </w:rPr>
              <w:t>2024 год</w:t>
            </w:r>
          </w:p>
        </w:tc>
      </w:tr>
      <w:tr w:rsidR="001612D2" w:rsidRPr="00D63975" w14:paraId="2762D938" w14:textId="77777777" w:rsidTr="001612D2">
        <w:trPr>
          <w:trHeight w:val="360"/>
        </w:trPr>
        <w:tc>
          <w:tcPr>
            <w:tcW w:w="559" w:type="dxa"/>
            <w:vMerge/>
            <w:shd w:val="clear" w:color="auto" w:fill="auto"/>
            <w:vAlign w:val="center"/>
          </w:tcPr>
          <w:p w14:paraId="48310D1C" w14:textId="77777777" w:rsidR="001612D2" w:rsidRPr="00D63975" w:rsidRDefault="001612D2" w:rsidP="0050313B">
            <w:pPr>
              <w:spacing w:after="0" w:line="240" w:lineRule="auto"/>
              <w:rPr>
                <w:rFonts w:ascii="Arial" w:hAnsi="Arial" w:cs="Arial"/>
                <w:bCs/>
                <w:sz w:val="24"/>
                <w:szCs w:val="24"/>
              </w:rPr>
            </w:pPr>
          </w:p>
        </w:tc>
        <w:tc>
          <w:tcPr>
            <w:tcW w:w="4960" w:type="dxa"/>
            <w:vMerge/>
            <w:shd w:val="clear" w:color="auto" w:fill="auto"/>
            <w:vAlign w:val="center"/>
          </w:tcPr>
          <w:p w14:paraId="1CD0B548" w14:textId="77777777" w:rsidR="001612D2" w:rsidRPr="00D63975" w:rsidRDefault="001612D2" w:rsidP="0050313B">
            <w:pPr>
              <w:spacing w:after="0" w:line="240" w:lineRule="auto"/>
              <w:rPr>
                <w:rFonts w:ascii="Arial" w:hAnsi="Arial" w:cs="Arial"/>
                <w:bCs/>
                <w:sz w:val="24"/>
                <w:szCs w:val="24"/>
              </w:rPr>
            </w:pPr>
          </w:p>
        </w:tc>
        <w:tc>
          <w:tcPr>
            <w:tcW w:w="1275" w:type="dxa"/>
            <w:vMerge w:val="restart"/>
            <w:shd w:val="clear" w:color="auto" w:fill="auto"/>
            <w:vAlign w:val="center"/>
          </w:tcPr>
          <w:p w14:paraId="0DC747ED" w14:textId="77777777" w:rsidR="001612D2" w:rsidRPr="00D63975" w:rsidRDefault="001612D2" w:rsidP="0050313B">
            <w:pPr>
              <w:spacing w:after="0" w:line="240" w:lineRule="auto"/>
              <w:rPr>
                <w:rFonts w:ascii="Arial" w:hAnsi="Arial" w:cs="Arial"/>
                <w:bCs/>
                <w:sz w:val="24"/>
                <w:szCs w:val="24"/>
              </w:rPr>
            </w:pPr>
            <w:r w:rsidRPr="00D63975">
              <w:rPr>
                <w:rFonts w:ascii="Arial" w:hAnsi="Arial" w:cs="Arial"/>
                <w:bCs/>
                <w:sz w:val="24"/>
                <w:szCs w:val="24"/>
              </w:rPr>
              <w:t>Объем финансирования, руб.</w:t>
            </w:r>
          </w:p>
        </w:tc>
        <w:tc>
          <w:tcPr>
            <w:tcW w:w="1985" w:type="dxa"/>
            <w:gridSpan w:val="2"/>
            <w:tcBorders>
              <w:top w:val="single" w:sz="4" w:space="0" w:color="auto"/>
            </w:tcBorders>
            <w:shd w:val="clear" w:color="auto" w:fill="auto"/>
            <w:vAlign w:val="center"/>
          </w:tcPr>
          <w:p w14:paraId="311F0E7D" w14:textId="77777777" w:rsidR="001612D2" w:rsidRPr="00D63975" w:rsidRDefault="001612D2" w:rsidP="0050313B">
            <w:pPr>
              <w:spacing w:after="0" w:line="240" w:lineRule="auto"/>
              <w:rPr>
                <w:rFonts w:ascii="Arial" w:hAnsi="Arial" w:cs="Arial"/>
                <w:bCs/>
                <w:sz w:val="24"/>
                <w:szCs w:val="24"/>
              </w:rPr>
            </w:pPr>
            <w:r w:rsidRPr="00D63975">
              <w:rPr>
                <w:rFonts w:ascii="Arial" w:hAnsi="Arial" w:cs="Arial"/>
                <w:bCs/>
                <w:sz w:val="24"/>
                <w:szCs w:val="24"/>
              </w:rPr>
              <w:t>в том числе за счет средств:</w:t>
            </w:r>
          </w:p>
        </w:tc>
        <w:tc>
          <w:tcPr>
            <w:tcW w:w="1276" w:type="dxa"/>
            <w:vMerge w:val="restart"/>
            <w:tcBorders>
              <w:top w:val="single" w:sz="4" w:space="0" w:color="auto"/>
            </w:tcBorders>
            <w:shd w:val="clear" w:color="auto" w:fill="auto"/>
            <w:vAlign w:val="center"/>
          </w:tcPr>
          <w:p w14:paraId="0F7B9E84" w14:textId="77777777" w:rsidR="001612D2" w:rsidRPr="00D63975" w:rsidRDefault="001612D2" w:rsidP="0050313B">
            <w:pPr>
              <w:spacing w:after="0" w:line="240" w:lineRule="auto"/>
              <w:jc w:val="center"/>
              <w:rPr>
                <w:rFonts w:ascii="Arial" w:hAnsi="Arial" w:cs="Arial"/>
                <w:bCs/>
                <w:sz w:val="24"/>
                <w:szCs w:val="24"/>
              </w:rPr>
            </w:pPr>
            <w:r w:rsidRPr="00D63975">
              <w:rPr>
                <w:rFonts w:ascii="Arial" w:hAnsi="Arial" w:cs="Arial"/>
                <w:bCs/>
                <w:sz w:val="24"/>
                <w:szCs w:val="24"/>
              </w:rPr>
              <w:t>Объем финансирования, руб.</w:t>
            </w:r>
          </w:p>
        </w:tc>
        <w:tc>
          <w:tcPr>
            <w:tcW w:w="1985" w:type="dxa"/>
            <w:gridSpan w:val="2"/>
            <w:tcBorders>
              <w:top w:val="single" w:sz="4" w:space="0" w:color="auto"/>
            </w:tcBorders>
            <w:shd w:val="clear" w:color="auto" w:fill="auto"/>
            <w:vAlign w:val="center"/>
          </w:tcPr>
          <w:p w14:paraId="147CDDE9" w14:textId="77777777" w:rsidR="001612D2" w:rsidRPr="00D63975" w:rsidRDefault="001612D2" w:rsidP="0050313B">
            <w:pPr>
              <w:spacing w:after="0" w:line="240" w:lineRule="auto"/>
              <w:rPr>
                <w:rFonts w:ascii="Arial" w:hAnsi="Arial" w:cs="Arial"/>
                <w:bCs/>
                <w:sz w:val="24"/>
                <w:szCs w:val="24"/>
              </w:rPr>
            </w:pPr>
            <w:r w:rsidRPr="00D63975">
              <w:rPr>
                <w:rFonts w:ascii="Arial" w:hAnsi="Arial" w:cs="Arial"/>
                <w:bCs/>
                <w:sz w:val="24"/>
                <w:szCs w:val="24"/>
              </w:rPr>
              <w:t>в том числе за счет средств:</w:t>
            </w:r>
          </w:p>
        </w:tc>
        <w:tc>
          <w:tcPr>
            <w:tcW w:w="1277" w:type="dxa"/>
            <w:vMerge w:val="restart"/>
            <w:tcBorders>
              <w:top w:val="single" w:sz="4" w:space="0" w:color="auto"/>
            </w:tcBorders>
            <w:shd w:val="clear" w:color="auto" w:fill="auto"/>
            <w:vAlign w:val="center"/>
          </w:tcPr>
          <w:p w14:paraId="1559F0B7" w14:textId="77777777" w:rsidR="001612D2" w:rsidRPr="00D63975" w:rsidRDefault="001612D2" w:rsidP="0050313B">
            <w:pPr>
              <w:spacing w:after="0" w:line="240" w:lineRule="auto"/>
              <w:jc w:val="center"/>
              <w:rPr>
                <w:rFonts w:ascii="Arial" w:hAnsi="Arial" w:cs="Arial"/>
                <w:bCs/>
                <w:sz w:val="24"/>
                <w:szCs w:val="24"/>
              </w:rPr>
            </w:pPr>
            <w:r w:rsidRPr="00D63975">
              <w:rPr>
                <w:rFonts w:ascii="Arial" w:hAnsi="Arial" w:cs="Arial"/>
                <w:bCs/>
                <w:sz w:val="24"/>
                <w:szCs w:val="24"/>
              </w:rPr>
              <w:t>Объем финансирования, руб.</w:t>
            </w:r>
          </w:p>
        </w:tc>
        <w:tc>
          <w:tcPr>
            <w:tcW w:w="2129" w:type="dxa"/>
            <w:gridSpan w:val="2"/>
            <w:tcBorders>
              <w:top w:val="single" w:sz="4" w:space="0" w:color="auto"/>
            </w:tcBorders>
            <w:shd w:val="clear" w:color="auto" w:fill="auto"/>
            <w:vAlign w:val="center"/>
          </w:tcPr>
          <w:p w14:paraId="36745161" w14:textId="77777777" w:rsidR="001612D2" w:rsidRPr="00D63975" w:rsidRDefault="001612D2" w:rsidP="0050313B">
            <w:pPr>
              <w:spacing w:after="0" w:line="240" w:lineRule="auto"/>
              <w:rPr>
                <w:rFonts w:ascii="Arial" w:hAnsi="Arial" w:cs="Arial"/>
                <w:bCs/>
                <w:sz w:val="24"/>
                <w:szCs w:val="24"/>
              </w:rPr>
            </w:pPr>
            <w:r w:rsidRPr="00D63975">
              <w:rPr>
                <w:rFonts w:ascii="Arial" w:hAnsi="Arial" w:cs="Arial"/>
                <w:bCs/>
                <w:sz w:val="24"/>
                <w:szCs w:val="24"/>
              </w:rPr>
              <w:t>в том числе за счет средств:</w:t>
            </w:r>
          </w:p>
        </w:tc>
      </w:tr>
      <w:tr w:rsidR="001612D2" w:rsidRPr="00D63975" w14:paraId="7E2270B4" w14:textId="77777777" w:rsidTr="001612D2">
        <w:trPr>
          <w:trHeight w:val="450"/>
        </w:trPr>
        <w:tc>
          <w:tcPr>
            <w:tcW w:w="559" w:type="dxa"/>
            <w:vMerge/>
            <w:shd w:val="clear" w:color="auto" w:fill="auto"/>
            <w:vAlign w:val="center"/>
          </w:tcPr>
          <w:p w14:paraId="1634112A" w14:textId="77777777" w:rsidR="001612D2" w:rsidRPr="00D63975" w:rsidRDefault="001612D2" w:rsidP="0050313B">
            <w:pPr>
              <w:spacing w:after="0" w:line="240" w:lineRule="auto"/>
              <w:rPr>
                <w:rFonts w:ascii="Arial" w:hAnsi="Arial" w:cs="Arial"/>
                <w:bCs/>
                <w:sz w:val="24"/>
                <w:szCs w:val="24"/>
              </w:rPr>
            </w:pPr>
          </w:p>
        </w:tc>
        <w:tc>
          <w:tcPr>
            <w:tcW w:w="4960" w:type="dxa"/>
            <w:vMerge/>
            <w:shd w:val="clear" w:color="auto" w:fill="auto"/>
            <w:vAlign w:val="center"/>
          </w:tcPr>
          <w:p w14:paraId="6683273C" w14:textId="77777777" w:rsidR="001612D2" w:rsidRPr="00D63975" w:rsidRDefault="001612D2" w:rsidP="0050313B">
            <w:pPr>
              <w:spacing w:after="0" w:line="240" w:lineRule="auto"/>
              <w:rPr>
                <w:rFonts w:ascii="Arial" w:hAnsi="Arial" w:cs="Arial"/>
                <w:bCs/>
                <w:sz w:val="24"/>
                <w:szCs w:val="24"/>
              </w:rPr>
            </w:pPr>
          </w:p>
        </w:tc>
        <w:tc>
          <w:tcPr>
            <w:tcW w:w="1275" w:type="dxa"/>
            <w:vMerge/>
            <w:shd w:val="clear" w:color="auto" w:fill="auto"/>
            <w:vAlign w:val="center"/>
          </w:tcPr>
          <w:p w14:paraId="508524BA" w14:textId="77777777" w:rsidR="001612D2" w:rsidRPr="00D63975" w:rsidRDefault="001612D2" w:rsidP="0050313B">
            <w:pPr>
              <w:spacing w:after="0" w:line="240" w:lineRule="auto"/>
              <w:rPr>
                <w:rFonts w:ascii="Arial" w:hAnsi="Arial" w:cs="Arial"/>
                <w:bCs/>
                <w:sz w:val="24"/>
                <w:szCs w:val="24"/>
              </w:rPr>
            </w:pPr>
          </w:p>
        </w:tc>
        <w:tc>
          <w:tcPr>
            <w:tcW w:w="1276" w:type="dxa"/>
            <w:shd w:val="clear" w:color="auto" w:fill="auto"/>
            <w:vAlign w:val="center"/>
          </w:tcPr>
          <w:p w14:paraId="1EDEDE0C" w14:textId="77777777" w:rsidR="001612D2" w:rsidRPr="00D63975" w:rsidRDefault="001612D2" w:rsidP="0050313B">
            <w:pPr>
              <w:spacing w:after="0" w:line="240" w:lineRule="auto"/>
              <w:rPr>
                <w:rFonts w:ascii="Arial" w:hAnsi="Arial" w:cs="Arial"/>
                <w:bCs/>
                <w:sz w:val="24"/>
                <w:szCs w:val="24"/>
              </w:rPr>
            </w:pPr>
            <w:r w:rsidRPr="00D63975">
              <w:rPr>
                <w:rFonts w:ascii="Arial" w:hAnsi="Arial" w:cs="Arial"/>
                <w:bCs/>
                <w:sz w:val="24"/>
                <w:szCs w:val="24"/>
              </w:rPr>
              <w:t>Бюджет СМО</w:t>
            </w:r>
          </w:p>
        </w:tc>
        <w:tc>
          <w:tcPr>
            <w:tcW w:w="709" w:type="dxa"/>
            <w:shd w:val="clear" w:color="auto" w:fill="auto"/>
            <w:vAlign w:val="center"/>
          </w:tcPr>
          <w:p w14:paraId="7FD12D0A" w14:textId="7E5F29CF" w:rsidR="001612D2" w:rsidRPr="00D63975" w:rsidRDefault="001612D2" w:rsidP="001612D2">
            <w:pPr>
              <w:spacing w:after="0" w:line="240" w:lineRule="auto"/>
              <w:rPr>
                <w:rFonts w:ascii="Arial" w:hAnsi="Arial" w:cs="Arial"/>
                <w:bCs/>
                <w:sz w:val="24"/>
                <w:szCs w:val="24"/>
              </w:rPr>
            </w:pPr>
            <w:r w:rsidRPr="00D63975">
              <w:rPr>
                <w:rFonts w:ascii="Arial" w:hAnsi="Arial" w:cs="Arial"/>
                <w:bCs/>
                <w:sz w:val="24"/>
                <w:szCs w:val="24"/>
              </w:rPr>
              <w:t xml:space="preserve">Иные источники </w:t>
            </w:r>
          </w:p>
        </w:tc>
        <w:tc>
          <w:tcPr>
            <w:tcW w:w="1276" w:type="dxa"/>
            <w:vMerge/>
            <w:shd w:val="clear" w:color="auto" w:fill="auto"/>
            <w:vAlign w:val="center"/>
          </w:tcPr>
          <w:p w14:paraId="16B9D3AB" w14:textId="77777777" w:rsidR="001612D2" w:rsidRPr="00D63975" w:rsidRDefault="001612D2" w:rsidP="0050313B">
            <w:pPr>
              <w:spacing w:after="0" w:line="240" w:lineRule="auto"/>
              <w:jc w:val="center"/>
              <w:rPr>
                <w:rFonts w:ascii="Arial" w:hAnsi="Arial" w:cs="Arial"/>
                <w:bCs/>
                <w:sz w:val="24"/>
                <w:szCs w:val="24"/>
              </w:rPr>
            </w:pPr>
          </w:p>
        </w:tc>
        <w:tc>
          <w:tcPr>
            <w:tcW w:w="1275" w:type="dxa"/>
            <w:shd w:val="clear" w:color="auto" w:fill="auto"/>
            <w:vAlign w:val="center"/>
          </w:tcPr>
          <w:p w14:paraId="71FA047C" w14:textId="77777777" w:rsidR="001612D2" w:rsidRPr="00D63975" w:rsidRDefault="001612D2" w:rsidP="0050313B">
            <w:pPr>
              <w:spacing w:after="0" w:line="240" w:lineRule="auto"/>
              <w:ind w:right="-240"/>
              <w:jc w:val="center"/>
              <w:rPr>
                <w:rFonts w:ascii="Arial" w:hAnsi="Arial" w:cs="Arial"/>
                <w:bCs/>
                <w:sz w:val="24"/>
                <w:szCs w:val="24"/>
              </w:rPr>
            </w:pPr>
            <w:r w:rsidRPr="00D63975">
              <w:rPr>
                <w:rFonts w:ascii="Arial" w:hAnsi="Arial" w:cs="Arial"/>
                <w:bCs/>
                <w:sz w:val="24"/>
                <w:szCs w:val="24"/>
              </w:rPr>
              <w:t>Бюджет СМО</w:t>
            </w:r>
          </w:p>
        </w:tc>
        <w:tc>
          <w:tcPr>
            <w:tcW w:w="710" w:type="dxa"/>
            <w:shd w:val="clear" w:color="auto" w:fill="auto"/>
            <w:vAlign w:val="center"/>
          </w:tcPr>
          <w:p w14:paraId="1F8B002F" w14:textId="23D3D7F9" w:rsidR="001612D2" w:rsidRPr="00D63975" w:rsidRDefault="001612D2" w:rsidP="0050313B">
            <w:pPr>
              <w:spacing w:after="0" w:line="240" w:lineRule="auto"/>
              <w:jc w:val="center"/>
              <w:rPr>
                <w:rFonts w:ascii="Arial" w:hAnsi="Arial" w:cs="Arial"/>
                <w:bCs/>
                <w:sz w:val="24"/>
                <w:szCs w:val="24"/>
              </w:rPr>
            </w:pPr>
            <w:r w:rsidRPr="00D63975">
              <w:rPr>
                <w:rFonts w:ascii="Arial" w:hAnsi="Arial" w:cs="Arial"/>
                <w:bCs/>
                <w:sz w:val="24"/>
                <w:szCs w:val="24"/>
              </w:rPr>
              <w:t>Иные источники</w:t>
            </w:r>
          </w:p>
        </w:tc>
        <w:tc>
          <w:tcPr>
            <w:tcW w:w="1277" w:type="dxa"/>
            <w:vMerge/>
            <w:shd w:val="clear" w:color="auto" w:fill="auto"/>
            <w:vAlign w:val="center"/>
          </w:tcPr>
          <w:p w14:paraId="3292DDB9" w14:textId="77777777" w:rsidR="001612D2" w:rsidRPr="00D63975" w:rsidRDefault="001612D2" w:rsidP="0050313B">
            <w:pPr>
              <w:spacing w:after="0" w:line="240" w:lineRule="auto"/>
              <w:jc w:val="center"/>
              <w:rPr>
                <w:rFonts w:ascii="Arial" w:hAnsi="Arial" w:cs="Arial"/>
                <w:bCs/>
                <w:sz w:val="24"/>
                <w:szCs w:val="24"/>
              </w:rPr>
            </w:pPr>
          </w:p>
        </w:tc>
        <w:tc>
          <w:tcPr>
            <w:tcW w:w="1417" w:type="dxa"/>
            <w:shd w:val="clear" w:color="auto" w:fill="auto"/>
            <w:vAlign w:val="center"/>
          </w:tcPr>
          <w:p w14:paraId="4750C318" w14:textId="77777777" w:rsidR="001612D2" w:rsidRPr="00D63975" w:rsidRDefault="001612D2" w:rsidP="0050313B">
            <w:pPr>
              <w:spacing w:after="0" w:line="240" w:lineRule="auto"/>
              <w:jc w:val="center"/>
              <w:rPr>
                <w:rFonts w:ascii="Arial" w:hAnsi="Arial" w:cs="Arial"/>
                <w:bCs/>
                <w:sz w:val="24"/>
                <w:szCs w:val="24"/>
              </w:rPr>
            </w:pPr>
            <w:r w:rsidRPr="00D63975">
              <w:rPr>
                <w:rFonts w:ascii="Arial" w:hAnsi="Arial" w:cs="Arial"/>
                <w:bCs/>
                <w:sz w:val="24"/>
                <w:szCs w:val="24"/>
              </w:rPr>
              <w:t>Бюджет СМО</w:t>
            </w:r>
          </w:p>
        </w:tc>
        <w:tc>
          <w:tcPr>
            <w:tcW w:w="712" w:type="dxa"/>
            <w:shd w:val="clear" w:color="auto" w:fill="auto"/>
            <w:vAlign w:val="center"/>
          </w:tcPr>
          <w:p w14:paraId="0059551A" w14:textId="111122FB" w:rsidR="001612D2" w:rsidRPr="00D63975" w:rsidRDefault="001612D2" w:rsidP="0050313B">
            <w:pPr>
              <w:spacing w:after="0" w:line="240" w:lineRule="auto"/>
              <w:jc w:val="center"/>
              <w:rPr>
                <w:rFonts w:ascii="Arial" w:hAnsi="Arial" w:cs="Arial"/>
                <w:bCs/>
                <w:sz w:val="24"/>
                <w:szCs w:val="24"/>
              </w:rPr>
            </w:pPr>
            <w:r w:rsidRPr="00D63975">
              <w:rPr>
                <w:rFonts w:ascii="Arial" w:hAnsi="Arial" w:cs="Arial"/>
                <w:bCs/>
                <w:sz w:val="24"/>
                <w:szCs w:val="24"/>
              </w:rPr>
              <w:t>Иные источники</w:t>
            </w:r>
          </w:p>
        </w:tc>
      </w:tr>
      <w:tr w:rsidR="002755E0" w:rsidRPr="00D63975" w14:paraId="28414562" w14:textId="77777777" w:rsidTr="001612D2">
        <w:tc>
          <w:tcPr>
            <w:tcW w:w="559" w:type="dxa"/>
            <w:shd w:val="clear" w:color="auto" w:fill="auto"/>
          </w:tcPr>
          <w:p w14:paraId="0A4A9452"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1</w:t>
            </w:r>
          </w:p>
        </w:tc>
        <w:tc>
          <w:tcPr>
            <w:tcW w:w="4960" w:type="dxa"/>
            <w:shd w:val="clear" w:color="auto" w:fill="auto"/>
          </w:tcPr>
          <w:p w14:paraId="6A28B114" w14:textId="0AC7D8E8"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w:t>
            </w:r>
            <w:r w:rsidR="00DA5564" w:rsidRPr="00D63975">
              <w:rPr>
                <w:rFonts w:ascii="Arial" w:hAnsi="Arial" w:cs="Arial"/>
                <w:bCs/>
                <w:sz w:val="24"/>
                <w:szCs w:val="24"/>
              </w:rPr>
              <w:t>1. Обеспечение</w:t>
            </w:r>
            <w:r w:rsidRPr="00D63975">
              <w:rPr>
                <w:rFonts w:ascii="Arial" w:hAnsi="Arial" w:cs="Arial"/>
                <w:bCs/>
                <w:sz w:val="24"/>
                <w:szCs w:val="24"/>
              </w:rPr>
              <w:t xml:space="preserve"> деятельности администрации Слюдянского городского поселения услугами связи. </w:t>
            </w:r>
          </w:p>
        </w:tc>
        <w:tc>
          <w:tcPr>
            <w:tcW w:w="1275" w:type="dxa"/>
            <w:shd w:val="clear" w:color="auto" w:fill="auto"/>
            <w:vAlign w:val="center"/>
          </w:tcPr>
          <w:p w14:paraId="361E3B4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1276" w:type="dxa"/>
            <w:shd w:val="clear" w:color="auto" w:fill="auto"/>
            <w:vAlign w:val="center"/>
          </w:tcPr>
          <w:p w14:paraId="40D626E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709" w:type="dxa"/>
            <w:shd w:val="clear" w:color="auto" w:fill="auto"/>
            <w:vAlign w:val="center"/>
          </w:tcPr>
          <w:p w14:paraId="729E762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4426BB8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1275" w:type="dxa"/>
            <w:shd w:val="clear" w:color="auto" w:fill="auto"/>
            <w:vAlign w:val="center"/>
          </w:tcPr>
          <w:p w14:paraId="1CF45D3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710" w:type="dxa"/>
            <w:shd w:val="clear" w:color="auto" w:fill="auto"/>
            <w:vAlign w:val="center"/>
          </w:tcPr>
          <w:p w14:paraId="65A9E66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41F8867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1417" w:type="dxa"/>
            <w:shd w:val="clear" w:color="auto" w:fill="auto"/>
            <w:vAlign w:val="center"/>
          </w:tcPr>
          <w:p w14:paraId="764C1C0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712" w:type="dxa"/>
            <w:shd w:val="clear" w:color="auto" w:fill="auto"/>
            <w:vAlign w:val="center"/>
          </w:tcPr>
          <w:p w14:paraId="60DD638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42B5DB0A" w14:textId="77777777" w:rsidTr="001612D2">
        <w:tc>
          <w:tcPr>
            <w:tcW w:w="559" w:type="dxa"/>
            <w:shd w:val="clear" w:color="auto" w:fill="auto"/>
          </w:tcPr>
          <w:p w14:paraId="6B0F91AC"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1.1</w:t>
            </w:r>
          </w:p>
        </w:tc>
        <w:tc>
          <w:tcPr>
            <w:tcW w:w="4960" w:type="dxa"/>
            <w:shd w:val="clear" w:color="auto" w:fill="auto"/>
          </w:tcPr>
          <w:p w14:paraId="4F5461DA" w14:textId="6962A764"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w:t>
            </w:r>
            <w:r w:rsidR="00DA5564" w:rsidRPr="00D63975">
              <w:rPr>
                <w:rFonts w:ascii="Arial" w:hAnsi="Arial" w:cs="Arial"/>
                <w:bCs/>
                <w:sz w:val="24"/>
                <w:szCs w:val="24"/>
              </w:rPr>
              <w:t>1.1: Оплата</w:t>
            </w:r>
            <w:r w:rsidRPr="00D63975">
              <w:rPr>
                <w:rFonts w:ascii="Arial" w:hAnsi="Arial" w:cs="Arial"/>
                <w:bCs/>
                <w:sz w:val="24"/>
                <w:szCs w:val="24"/>
              </w:rPr>
              <w:t xml:space="preserve"> услуг </w:t>
            </w:r>
            <w:r w:rsidR="00DA5564" w:rsidRPr="00D63975">
              <w:rPr>
                <w:rFonts w:ascii="Arial" w:hAnsi="Arial" w:cs="Arial"/>
                <w:bCs/>
                <w:sz w:val="24"/>
                <w:szCs w:val="24"/>
              </w:rPr>
              <w:t>связи (</w:t>
            </w:r>
            <w:r w:rsidRPr="00D63975">
              <w:rPr>
                <w:rFonts w:ascii="Arial" w:hAnsi="Arial" w:cs="Arial"/>
                <w:bCs/>
                <w:sz w:val="24"/>
                <w:szCs w:val="24"/>
              </w:rPr>
              <w:t>подстатья 221 «Услуги связи»)</w:t>
            </w:r>
          </w:p>
        </w:tc>
        <w:tc>
          <w:tcPr>
            <w:tcW w:w="1275" w:type="dxa"/>
            <w:shd w:val="clear" w:color="auto" w:fill="auto"/>
            <w:vAlign w:val="center"/>
          </w:tcPr>
          <w:p w14:paraId="733AD77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1276" w:type="dxa"/>
            <w:shd w:val="clear" w:color="auto" w:fill="auto"/>
            <w:vAlign w:val="center"/>
          </w:tcPr>
          <w:p w14:paraId="3368BFF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709" w:type="dxa"/>
            <w:shd w:val="clear" w:color="auto" w:fill="auto"/>
            <w:vAlign w:val="center"/>
          </w:tcPr>
          <w:p w14:paraId="5498D7A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0696A7C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1275" w:type="dxa"/>
            <w:shd w:val="clear" w:color="auto" w:fill="auto"/>
            <w:vAlign w:val="center"/>
          </w:tcPr>
          <w:p w14:paraId="5CAEF29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710" w:type="dxa"/>
            <w:shd w:val="clear" w:color="auto" w:fill="auto"/>
            <w:vAlign w:val="center"/>
          </w:tcPr>
          <w:p w14:paraId="3E9CF29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2612F74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1417" w:type="dxa"/>
            <w:shd w:val="clear" w:color="auto" w:fill="auto"/>
            <w:vAlign w:val="center"/>
          </w:tcPr>
          <w:p w14:paraId="40A60F2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204 032</w:t>
            </w:r>
          </w:p>
        </w:tc>
        <w:tc>
          <w:tcPr>
            <w:tcW w:w="712" w:type="dxa"/>
            <w:shd w:val="clear" w:color="auto" w:fill="auto"/>
            <w:vAlign w:val="center"/>
          </w:tcPr>
          <w:p w14:paraId="3DA01E4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4443F000" w14:textId="77777777" w:rsidTr="001612D2">
        <w:tc>
          <w:tcPr>
            <w:tcW w:w="559" w:type="dxa"/>
            <w:shd w:val="clear" w:color="auto" w:fill="auto"/>
          </w:tcPr>
          <w:p w14:paraId="55A0DB49"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2</w:t>
            </w:r>
          </w:p>
        </w:tc>
        <w:tc>
          <w:tcPr>
            <w:tcW w:w="4960" w:type="dxa"/>
            <w:shd w:val="clear" w:color="auto" w:fill="auto"/>
          </w:tcPr>
          <w:p w14:paraId="17095265" w14:textId="4BBBB83D"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w:t>
            </w:r>
            <w:r w:rsidR="00DA5564" w:rsidRPr="00D63975">
              <w:rPr>
                <w:rFonts w:ascii="Arial" w:hAnsi="Arial" w:cs="Arial"/>
                <w:bCs/>
                <w:sz w:val="24"/>
                <w:szCs w:val="24"/>
              </w:rPr>
              <w:t>2. Обеспечение</w:t>
            </w:r>
            <w:r w:rsidRPr="00D63975">
              <w:rPr>
                <w:rFonts w:ascii="Arial" w:hAnsi="Arial" w:cs="Arial"/>
                <w:bCs/>
                <w:sz w:val="24"/>
                <w:szCs w:val="24"/>
              </w:rPr>
              <w:t xml:space="preserve"> деятельности администрации Слюдянского городского поселения транспортными услугами. </w:t>
            </w:r>
          </w:p>
        </w:tc>
        <w:tc>
          <w:tcPr>
            <w:tcW w:w="1275" w:type="dxa"/>
            <w:shd w:val="clear" w:color="auto" w:fill="auto"/>
            <w:vAlign w:val="center"/>
          </w:tcPr>
          <w:p w14:paraId="5BAA9C1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3B342A4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09" w:type="dxa"/>
            <w:shd w:val="clear" w:color="auto" w:fill="auto"/>
            <w:vAlign w:val="center"/>
          </w:tcPr>
          <w:p w14:paraId="5B46B78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42FC097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5" w:type="dxa"/>
            <w:shd w:val="clear" w:color="auto" w:fill="auto"/>
            <w:vAlign w:val="center"/>
          </w:tcPr>
          <w:p w14:paraId="5A04F0E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10" w:type="dxa"/>
            <w:shd w:val="clear" w:color="auto" w:fill="auto"/>
            <w:vAlign w:val="center"/>
          </w:tcPr>
          <w:p w14:paraId="0A99B3D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4596141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417" w:type="dxa"/>
            <w:shd w:val="clear" w:color="auto" w:fill="auto"/>
            <w:vAlign w:val="center"/>
          </w:tcPr>
          <w:p w14:paraId="298E1C1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12" w:type="dxa"/>
            <w:shd w:val="clear" w:color="auto" w:fill="auto"/>
            <w:vAlign w:val="center"/>
          </w:tcPr>
          <w:p w14:paraId="4BD84E6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118C0437" w14:textId="77777777" w:rsidTr="001612D2">
        <w:tc>
          <w:tcPr>
            <w:tcW w:w="559" w:type="dxa"/>
            <w:shd w:val="clear" w:color="auto" w:fill="auto"/>
          </w:tcPr>
          <w:p w14:paraId="7D5B0723"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lastRenderedPageBreak/>
              <w:t>2.1</w:t>
            </w:r>
          </w:p>
        </w:tc>
        <w:tc>
          <w:tcPr>
            <w:tcW w:w="4960" w:type="dxa"/>
            <w:shd w:val="clear" w:color="auto" w:fill="auto"/>
          </w:tcPr>
          <w:p w14:paraId="282DD36F" w14:textId="17A5688C"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2.1: Оплата</w:t>
            </w:r>
            <w:r w:rsidR="002755E0" w:rsidRPr="00D63975">
              <w:rPr>
                <w:rFonts w:ascii="Arial" w:hAnsi="Arial" w:cs="Arial"/>
                <w:bCs/>
                <w:sz w:val="24"/>
                <w:szCs w:val="24"/>
              </w:rPr>
              <w:t xml:space="preserve"> услуг транспортного обслуживания (подстатья 222 «Транспортные услуги»)</w:t>
            </w:r>
          </w:p>
        </w:tc>
        <w:tc>
          <w:tcPr>
            <w:tcW w:w="1275" w:type="dxa"/>
            <w:shd w:val="clear" w:color="auto" w:fill="auto"/>
            <w:vAlign w:val="center"/>
          </w:tcPr>
          <w:p w14:paraId="01151DC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2223DD3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09" w:type="dxa"/>
            <w:shd w:val="clear" w:color="auto" w:fill="auto"/>
            <w:vAlign w:val="center"/>
          </w:tcPr>
          <w:p w14:paraId="54EB62B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6537385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5" w:type="dxa"/>
            <w:shd w:val="clear" w:color="auto" w:fill="auto"/>
            <w:vAlign w:val="center"/>
          </w:tcPr>
          <w:p w14:paraId="1278938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10" w:type="dxa"/>
            <w:shd w:val="clear" w:color="auto" w:fill="auto"/>
            <w:vAlign w:val="center"/>
          </w:tcPr>
          <w:p w14:paraId="36C097E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15906E6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417" w:type="dxa"/>
            <w:shd w:val="clear" w:color="auto" w:fill="auto"/>
            <w:vAlign w:val="center"/>
          </w:tcPr>
          <w:p w14:paraId="60E85E6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12" w:type="dxa"/>
            <w:shd w:val="clear" w:color="auto" w:fill="auto"/>
            <w:vAlign w:val="center"/>
          </w:tcPr>
          <w:p w14:paraId="4D7B62D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6E48D673" w14:textId="77777777" w:rsidTr="001612D2">
        <w:tc>
          <w:tcPr>
            <w:tcW w:w="559" w:type="dxa"/>
            <w:shd w:val="clear" w:color="auto" w:fill="auto"/>
          </w:tcPr>
          <w:p w14:paraId="438A5C3D"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3</w:t>
            </w:r>
          </w:p>
        </w:tc>
        <w:tc>
          <w:tcPr>
            <w:tcW w:w="4960" w:type="dxa"/>
            <w:shd w:val="clear" w:color="auto" w:fill="auto"/>
          </w:tcPr>
          <w:p w14:paraId="2E017B16" w14:textId="1CBB2797"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w:t>
            </w:r>
            <w:r w:rsidR="00DA5564" w:rsidRPr="00D63975">
              <w:rPr>
                <w:rFonts w:ascii="Arial" w:hAnsi="Arial" w:cs="Arial"/>
                <w:bCs/>
                <w:sz w:val="24"/>
                <w:szCs w:val="24"/>
              </w:rPr>
              <w:t>3. Обеспечение</w:t>
            </w:r>
            <w:r w:rsidRPr="00D63975">
              <w:rPr>
                <w:rFonts w:ascii="Arial" w:hAnsi="Arial" w:cs="Arial"/>
                <w:bCs/>
                <w:sz w:val="24"/>
                <w:szCs w:val="24"/>
              </w:rPr>
              <w:t xml:space="preserve"> здания электроэнергией, теплом, водой.</w:t>
            </w:r>
          </w:p>
        </w:tc>
        <w:tc>
          <w:tcPr>
            <w:tcW w:w="1275" w:type="dxa"/>
            <w:shd w:val="clear" w:color="auto" w:fill="auto"/>
            <w:vAlign w:val="center"/>
          </w:tcPr>
          <w:p w14:paraId="09DBB63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620 260</w:t>
            </w:r>
          </w:p>
        </w:tc>
        <w:tc>
          <w:tcPr>
            <w:tcW w:w="1276" w:type="dxa"/>
            <w:shd w:val="clear" w:color="auto" w:fill="auto"/>
            <w:vAlign w:val="center"/>
          </w:tcPr>
          <w:p w14:paraId="4CE915F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620 260</w:t>
            </w:r>
          </w:p>
        </w:tc>
        <w:tc>
          <w:tcPr>
            <w:tcW w:w="709" w:type="dxa"/>
            <w:shd w:val="clear" w:color="auto" w:fill="auto"/>
            <w:vAlign w:val="center"/>
          </w:tcPr>
          <w:p w14:paraId="24FBBBD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6861A8D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620 262</w:t>
            </w:r>
          </w:p>
        </w:tc>
        <w:tc>
          <w:tcPr>
            <w:tcW w:w="1275" w:type="dxa"/>
            <w:shd w:val="clear" w:color="auto" w:fill="auto"/>
            <w:vAlign w:val="center"/>
          </w:tcPr>
          <w:p w14:paraId="0596ADA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620 262</w:t>
            </w:r>
          </w:p>
        </w:tc>
        <w:tc>
          <w:tcPr>
            <w:tcW w:w="710" w:type="dxa"/>
            <w:shd w:val="clear" w:color="auto" w:fill="auto"/>
            <w:vAlign w:val="center"/>
          </w:tcPr>
          <w:p w14:paraId="0091857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69B9E1D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620 262</w:t>
            </w:r>
          </w:p>
        </w:tc>
        <w:tc>
          <w:tcPr>
            <w:tcW w:w="1417" w:type="dxa"/>
            <w:shd w:val="clear" w:color="auto" w:fill="auto"/>
            <w:vAlign w:val="center"/>
          </w:tcPr>
          <w:p w14:paraId="1B1B185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620 262</w:t>
            </w:r>
          </w:p>
        </w:tc>
        <w:tc>
          <w:tcPr>
            <w:tcW w:w="712" w:type="dxa"/>
            <w:shd w:val="clear" w:color="auto" w:fill="auto"/>
            <w:vAlign w:val="center"/>
          </w:tcPr>
          <w:p w14:paraId="79813E8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1C7C1232" w14:textId="77777777" w:rsidTr="001612D2">
        <w:tc>
          <w:tcPr>
            <w:tcW w:w="559" w:type="dxa"/>
            <w:shd w:val="clear" w:color="auto" w:fill="auto"/>
          </w:tcPr>
          <w:p w14:paraId="7B57DB1B"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3.1.</w:t>
            </w:r>
          </w:p>
        </w:tc>
        <w:tc>
          <w:tcPr>
            <w:tcW w:w="4960" w:type="dxa"/>
            <w:shd w:val="clear" w:color="auto" w:fill="auto"/>
          </w:tcPr>
          <w:p w14:paraId="747D9936" w14:textId="58B33F9D"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3.1: Оплата</w:t>
            </w:r>
            <w:r w:rsidR="002755E0" w:rsidRPr="00D63975">
              <w:rPr>
                <w:rFonts w:ascii="Arial" w:hAnsi="Arial" w:cs="Arial"/>
                <w:bCs/>
                <w:sz w:val="24"/>
                <w:szCs w:val="24"/>
              </w:rPr>
              <w:t xml:space="preserve"> коммунальных услуг (подстатья 223 «Коммунальные услуги»)</w:t>
            </w:r>
          </w:p>
        </w:tc>
        <w:tc>
          <w:tcPr>
            <w:tcW w:w="1275" w:type="dxa"/>
            <w:shd w:val="clear" w:color="auto" w:fill="auto"/>
            <w:vAlign w:val="center"/>
          </w:tcPr>
          <w:p w14:paraId="116B96F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620 260</w:t>
            </w:r>
          </w:p>
        </w:tc>
        <w:tc>
          <w:tcPr>
            <w:tcW w:w="1276" w:type="dxa"/>
            <w:shd w:val="clear" w:color="auto" w:fill="auto"/>
            <w:vAlign w:val="center"/>
          </w:tcPr>
          <w:p w14:paraId="678A6BC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620 260</w:t>
            </w:r>
          </w:p>
        </w:tc>
        <w:tc>
          <w:tcPr>
            <w:tcW w:w="709" w:type="dxa"/>
            <w:shd w:val="clear" w:color="auto" w:fill="auto"/>
            <w:vAlign w:val="center"/>
          </w:tcPr>
          <w:p w14:paraId="44565F8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409C9A6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620 262</w:t>
            </w:r>
          </w:p>
        </w:tc>
        <w:tc>
          <w:tcPr>
            <w:tcW w:w="1275" w:type="dxa"/>
            <w:shd w:val="clear" w:color="auto" w:fill="auto"/>
            <w:vAlign w:val="center"/>
          </w:tcPr>
          <w:p w14:paraId="52DB8C9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620 262</w:t>
            </w:r>
          </w:p>
        </w:tc>
        <w:tc>
          <w:tcPr>
            <w:tcW w:w="710" w:type="dxa"/>
            <w:shd w:val="clear" w:color="auto" w:fill="auto"/>
            <w:vAlign w:val="center"/>
          </w:tcPr>
          <w:p w14:paraId="4BADB21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61969E8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620 262</w:t>
            </w:r>
          </w:p>
        </w:tc>
        <w:tc>
          <w:tcPr>
            <w:tcW w:w="1417" w:type="dxa"/>
            <w:shd w:val="clear" w:color="auto" w:fill="auto"/>
            <w:vAlign w:val="center"/>
          </w:tcPr>
          <w:p w14:paraId="6A4DAB3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620 262</w:t>
            </w:r>
          </w:p>
        </w:tc>
        <w:tc>
          <w:tcPr>
            <w:tcW w:w="712" w:type="dxa"/>
            <w:shd w:val="clear" w:color="auto" w:fill="auto"/>
            <w:vAlign w:val="center"/>
          </w:tcPr>
          <w:p w14:paraId="40AF347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31F2B35A" w14:textId="77777777" w:rsidTr="001612D2">
        <w:tc>
          <w:tcPr>
            <w:tcW w:w="559" w:type="dxa"/>
            <w:shd w:val="clear" w:color="auto" w:fill="auto"/>
          </w:tcPr>
          <w:p w14:paraId="5ED2C9A6"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4</w:t>
            </w:r>
          </w:p>
        </w:tc>
        <w:tc>
          <w:tcPr>
            <w:tcW w:w="4960" w:type="dxa"/>
            <w:shd w:val="clear" w:color="auto" w:fill="auto"/>
          </w:tcPr>
          <w:p w14:paraId="786AFB56" w14:textId="16F37976"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4</w:t>
            </w:r>
            <w:r w:rsidR="002755E0" w:rsidRPr="00D63975">
              <w:rPr>
                <w:rFonts w:ascii="Arial" w:hAnsi="Arial" w:cs="Arial"/>
                <w:bCs/>
                <w:sz w:val="24"/>
                <w:szCs w:val="24"/>
              </w:rPr>
              <w:t>.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1275" w:type="dxa"/>
            <w:shd w:val="clear" w:color="auto" w:fill="auto"/>
            <w:vAlign w:val="center"/>
          </w:tcPr>
          <w:p w14:paraId="3B38F82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103 543</w:t>
            </w:r>
          </w:p>
        </w:tc>
        <w:tc>
          <w:tcPr>
            <w:tcW w:w="1276" w:type="dxa"/>
            <w:shd w:val="clear" w:color="auto" w:fill="auto"/>
            <w:vAlign w:val="center"/>
          </w:tcPr>
          <w:p w14:paraId="13947E7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103 543</w:t>
            </w:r>
          </w:p>
        </w:tc>
        <w:tc>
          <w:tcPr>
            <w:tcW w:w="709" w:type="dxa"/>
            <w:shd w:val="clear" w:color="auto" w:fill="auto"/>
            <w:vAlign w:val="center"/>
          </w:tcPr>
          <w:p w14:paraId="52040462" w14:textId="357736FE"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7F28FF2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3 675 041</w:t>
            </w:r>
          </w:p>
        </w:tc>
        <w:tc>
          <w:tcPr>
            <w:tcW w:w="1275" w:type="dxa"/>
            <w:shd w:val="clear" w:color="auto" w:fill="auto"/>
            <w:vAlign w:val="center"/>
          </w:tcPr>
          <w:p w14:paraId="62D1C6B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3 675 041</w:t>
            </w:r>
          </w:p>
        </w:tc>
        <w:tc>
          <w:tcPr>
            <w:tcW w:w="710" w:type="dxa"/>
            <w:shd w:val="clear" w:color="auto" w:fill="auto"/>
            <w:vAlign w:val="center"/>
          </w:tcPr>
          <w:p w14:paraId="24C27B2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53FB8B5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922 689</w:t>
            </w:r>
          </w:p>
        </w:tc>
        <w:tc>
          <w:tcPr>
            <w:tcW w:w="1417" w:type="dxa"/>
            <w:shd w:val="clear" w:color="auto" w:fill="auto"/>
            <w:vAlign w:val="center"/>
          </w:tcPr>
          <w:p w14:paraId="741D725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922 689</w:t>
            </w:r>
          </w:p>
        </w:tc>
        <w:tc>
          <w:tcPr>
            <w:tcW w:w="712" w:type="dxa"/>
            <w:shd w:val="clear" w:color="auto" w:fill="auto"/>
            <w:vAlign w:val="center"/>
          </w:tcPr>
          <w:p w14:paraId="28B7E5A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0C7FCF31" w14:textId="77777777" w:rsidTr="001612D2">
        <w:tc>
          <w:tcPr>
            <w:tcW w:w="559" w:type="dxa"/>
            <w:shd w:val="clear" w:color="auto" w:fill="auto"/>
          </w:tcPr>
          <w:p w14:paraId="46D7628E"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4.1</w:t>
            </w:r>
          </w:p>
        </w:tc>
        <w:tc>
          <w:tcPr>
            <w:tcW w:w="4960" w:type="dxa"/>
            <w:shd w:val="clear" w:color="auto" w:fill="auto"/>
          </w:tcPr>
          <w:p w14:paraId="4FECB9C7" w14:textId="2780F5A2"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4.1: Оплата</w:t>
            </w:r>
            <w:r w:rsidR="002755E0" w:rsidRPr="00D63975">
              <w:rPr>
                <w:rFonts w:ascii="Arial" w:hAnsi="Arial" w:cs="Arial"/>
                <w:bCs/>
                <w:sz w:val="24"/>
                <w:szCs w:val="24"/>
              </w:rPr>
              <w:t xml:space="preserve"> услуг по обслуживанию противопожарной системы (подстатья 225 «Работы, услуги по содержанию имущества»)</w:t>
            </w:r>
          </w:p>
        </w:tc>
        <w:tc>
          <w:tcPr>
            <w:tcW w:w="1275" w:type="dxa"/>
            <w:shd w:val="clear" w:color="auto" w:fill="auto"/>
            <w:vAlign w:val="center"/>
          </w:tcPr>
          <w:p w14:paraId="479FD91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87 360</w:t>
            </w:r>
          </w:p>
        </w:tc>
        <w:tc>
          <w:tcPr>
            <w:tcW w:w="1276" w:type="dxa"/>
            <w:shd w:val="clear" w:color="auto" w:fill="auto"/>
            <w:vAlign w:val="center"/>
          </w:tcPr>
          <w:p w14:paraId="5A5914D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87 360</w:t>
            </w:r>
          </w:p>
        </w:tc>
        <w:tc>
          <w:tcPr>
            <w:tcW w:w="709" w:type="dxa"/>
            <w:shd w:val="clear" w:color="auto" w:fill="auto"/>
            <w:vAlign w:val="center"/>
          </w:tcPr>
          <w:p w14:paraId="2682284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6A4FAB9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87 360</w:t>
            </w:r>
          </w:p>
        </w:tc>
        <w:tc>
          <w:tcPr>
            <w:tcW w:w="1275" w:type="dxa"/>
            <w:shd w:val="clear" w:color="auto" w:fill="auto"/>
            <w:vAlign w:val="center"/>
          </w:tcPr>
          <w:p w14:paraId="0D75C4F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87 360</w:t>
            </w:r>
          </w:p>
        </w:tc>
        <w:tc>
          <w:tcPr>
            <w:tcW w:w="710" w:type="dxa"/>
            <w:shd w:val="clear" w:color="auto" w:fill="auto"/>
            <w:vAlign w:val="center"/>
          </w:tcPr>
          <w:p w14:paraId="7A12627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2E59540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87 360</w:t>
            </w:r>
          </w:p>
        </w:tc>
        <w:tc>
          <w:tcPr>
            <w:tcW w:w="1417" w:type="dxa"/>
            <w:shd w:val="clear" w:color="auto" w:fill="auto"/>
            <w:vAlign w:val="center"/>
          </w:tcPr>
          <w:p w14:paraId="33F9DC9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87 360</w:t>
            </w:r>
          </w:p>
        </w:tc>
        <w:tc>
          <w:tcPr>
            <w:tcW w:w="712" w:type="dxa"/>
            <w:shd w:val="clear" w:color="auto" w:fill="auto"/>
            <w:vAlign w:val="center"/>
          </w:tcPr>
          <w:p w14:paraId="138FBE2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7497EE94" w14:textId="77777777" w:rsidTr="001612D2">
        <w:tc>
          <w:tcPr>
            <w:tcW w:w="559" w:type="dxa"/>
            <w:shd w:val="clear" w:color="auto" w:fill="auto"/>
          </w:tcPr>
          <w:p w14:paraId="1E3C5488"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4.2</w:t>
            </w:r>
          </w:p>
        </w:tc>
        <w:tc>
          <w:tcPr>
            <w:tcW w:w="4960" w:type="dxa"/>
            <w:shd w:val="clear" w:color="auto" w:fill="auto"/>
          </w:tcPr>
          <w:p w14:paraId="0B83B50F" w14:textId="64E5FFBE"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4.2: Оплата</w:t>
            </w:r>
            <w:r w:rsidR="002755E0" w:rsidRPr="00D63975">
              <w:rPr>
                <w:rFonts w:ascii="Arial" w:hAnsi="Arial" w:cs="Arial"/>
                <w:bCs/>
                <w:sz w:val="24"/>
                <w:szCs w:val="24"/>
              </w:rPr>
              <w:t xml:space="preserve"> услуг по содержанию имущества (подстатья 225 «Работы, услуги по содержанию имущества»)</w:t>
            </w:r>
          </w:p>
        </w:tc>
        <w:tc>
          <w:tcPr>
            <w:tcW w:w="1275" w:type="dxa"/>
            <w:shd w:val="clear" w:color="auto" w:fill="auto"/>
            <w:vAlign w:val="center"/>
          </w:tcPr>
          <w:p w14:paraId="56C5B72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16 183</w:t>
            </w:r>
          </w:p>
        </w:tc>
        <w:tc>
          <w:tcPr>
            <w:tcW w:w="1276" w:type="dxa"/>
            <w:shd w:val="clear" w:color="auto" w:fill="auto"/>
            <w:vAlign w:val="center"/>
          </w:tcPr>
          <w:p w14:paraId="7A0FF73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16 183</w:t>
            </w:r>
          </w:p>
        </w:tc>
        <w:tc>
          <w:tcPr>
            <w:tcW w:w="709" w:type="dxa"/>
            <w:shd w:val="clear" w:color="auto" w:fill="auto"/>
            <w:vAlign w:val="center"/>
          </w:tcPr>
          <w:p w14:paraId="518B944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72C35FF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3 587 681</w:t>
            </w:r>
          </w:p>
        </w:tc>
        <w:tc>
          <w:tcPr>
            <w:tcW w:w="1275" w:type="dxa"/>
            <w:shd w:val="clear" w:color="auto" w:fill="auto"/>
            <w:vAlign w:val="center"/>
          </w:tcPr>
          <w:p w14:paraId="4C44BB0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3 587 681</w:t>
            </w:r>
          </w:p>
        </w:tc>
        <w:tc>
          <w:tcPr>
            <w:tcW w:w="710" w:type="dxa"/>
            <w:shd w:val="clear" w:color="auto" w:fill="auto"/>
            <w:vAlign w:val="center"/>
          </w:tcPr>
          <w:p w14:paraId="03C8D08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49F530C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835 329</w:t>
            </w:r>
          </w:p>
        </w:tc>
        <w:tc>
          <w:tcPr>
            <w:tcW w:w="1417" w:type="dxa"/>
            <w:shd w:val="clear" w:color="auto" w:fill="auto"/>
            <w:vAlign w:val="center"/>
          </w:tcPr>
          <w:p w14:paraId="5E5CF25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835 329</w:t>
            </w:r>
          </w:p>
        </w:tc>
        <w:tc>
          <w:tcPr>
            <w:tcW w:w="712" w:type="dxa"/>
            <w:shd w:val="clear" w:color="auto" w:fill="auto"/>
            <w:vAlign w:val="center"/>
          </w:tcPr>
          <w:p w14:paraId="2EC91E3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291F60A8" w14:textId="77777777" w:rsidTr="001612D2">
        <w:tc>
          <w:tcPr>
            <w:tcW w:w="559" w:type="dxa"/>
            <w:shd w:val="clear" w:color="auto" w:fill="auto"/>
          </w:tcPr>
          <w:p w14:paraId="03A88720"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5</w:t>
            </w:r>
          </w:p>
        </w:tc>
        <w:tc>
          <w:tcPr>
            <w:tcW w:w="4960" w:type="dxa"/>
            <w:shd w:val="clear" w:color="auto" w:fill="auto"/>
          </w:tcPr>
          <w:p w14:paraId="735484B4" w14:textId="631806BD"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1. Обеспечение </w:t>
            </w:r>
            <w:r w:rsidR="00DA5564" w:rsidRPr="00D63975">
              <w:rPr>
                <w:rFonts w:ascii="Arial" w:hAnsi="Arial" w:cs="Arial"/>
                <w:bCs/>
                <w:sz w:val="24"/>
                <w:szCs w:val="24"/>
              </w:rPr>
              <w:t>страхования транспортных</w:t>
            </w:r>
            <w:r w:rsidRPr="00D63975">
              <w:rPr>
                <w:rFonts w:ascii="Arial" w:hAnsi="Arial" w:cs="Arial"/>
                <w:bCs/>
                <w:sz w:val="24"/>
                <w:szCs w:val="24"/>
              </w:rPr>
              <w:t xml:space="preserve"> средств, материально-техническое и рекламное обеспечение общественно-значимых мероприятий, оплата прочих работ, услуг.</w:t>
            </w:r>
          </w:p>
        </w:tc>
        <w:tc>
          <w:tcPr>
            <w:tcW w:w="1275" w:type="dxa"/>
            <w:shd w:val="clear" w:color="auto" w:fill="auto"/>
            <w:vAlign w:val="center"/>
          </w:tcPr>
          <w:p w14:paraId="0C73E26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1276" w:type="dxa"/>
            <w:shd w:val="clear" w:color="auto" w:fill="auto"/>
            <w:vAlign w:val="center"/>
          </w:tcPr>
          <w:p w14:paraId="54C2654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709" w:type="dxa"/>
            <w:shd w:val="clear" w:color="auto" w:fill="auto"/>
            <w:vAlign w:val="center"/>
          </w:tcPr>
          <w:p w14:paraId="40B56F4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0B79C52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1275" w:type="dxa"/>
            <w:shd w:val="clear" w:color="auto" w:fill="auto"/>
            <w:vAlign w:val="center"/>
          </w:tcPr>
          <w:p w14:paraId="598CB63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710" w:type="dxa"/>
            <w:shd w:val="clear" w:color="auto" w:fill="auto"/>
            <w:vAlign w:val="center"/>
          </w:tcPr>
          <w:p w14:paraId="0637486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11E16AE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1417" w:type="dxa"/>
            <w:shd w:val="clear" w:color="auto" w:fill="auto"/>
            <w:vAlign w:val="center"/>
          </w:tcPr>
          <w:p w14:paraId="0FCE6DA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712" w:type="dxa"/>
            <w:shd w:val="clear" w:color="auto" w:fill="auto"/>
            <w:vAlign w:val="center"/>
          </w:tcPr>
          <w:p w14:paraId="7D510AF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47725348" w14:textId="77777777" w:rsidTr="001612D2">
        <w:tc>
          <w:tcPr>
            <w:tcW w:w="559" w:type="dxa"/>
            <w:shd w:val="clear" w:color="auto" w:fill="auto"/>
          </w:tcPr>
          <w:p w14:paraId="33CBD14B"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5.1</w:t>
            </w:r>
          </w:p>
        </w:tc>
        <w:tc>
          <w:tcPr>
            <w:tcW w:w="4960" w:type="dxa"/>
            <w:shd w:val="clear" w:color="auto" w:fill="auto"/>
          </w:tcPr>
          <w:p w14:paraId="2D28EFEE" w14:textId="7D09E875"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5.1: Оплата</w:t>
            </w:r>
            <w:r w:rsidR="002755E0" w:rsidRPr="00D63975">
              <w:rPr>
                <w:rFonts w:ascii="Arial" w:hAnsi="Arial" w:cs="Arial"/>
                <w:bCs/>
                <w:sz w:val="24"/>
                <w:szCs w:val="24"/>
              </w:rPr>
              <w:t xml:space="preserve"> прочих работ, услуг (подстатья 226 «Прочие работы, услуги»)</w:t>
            </w:r>
          </w:p>
        </w:tc>
        <w:tc>
          <w:tcPr>
            <w:tcW w:w="1275" w:type="dxa"/>
            <w:shd w:val="clear" w:color="auto" w:fill="auto"/>
            <w:vAlign w:val="center"/>
          </w:tcPr>
          <w:p w14:paraId="1689547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1276" w:type="dxa"/>
            <w:shd w:val="clear" w:color="auto" w:fill="auto"/>
            <w:vAlign w:val="center"/>
          </w:tcPr>
          <w:p w14:paraId="2D79BB8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709" w:type="dxa"/>
            <w:shd w:val="clear" w:color="auto" w:fill="auto"/>
            <w:vAlign w:val="center"/>
          </w:tcPr>
          <w:p w14:paraId="321D397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2633306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1275" w:type="dxa"/>
            <w:shd w:val="clear" w:color="auto" w:fill="auto"/>
            <w:vAlign w:val="center"/>
          </w:tcPr>
          <w:p w14:paraId="14D4978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710" w:type="dxa"/>
            <w:shd w:val="clear" w:color="auto" w:fill="auto"/>
            <w:vAlign w:val="center"/>
          </w:tcPr>
          <w:p w14:paraId="3AC664D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681798E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1417" w:type="dxa"/>
            <w:shd w:val="clear" w:color="auto" w:fill="auto"/>
            <w:vAlign w:val="center"/>
          </w:tcPr>
          <w:p w14:paraId="6C516EA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13 000</w:t>
            </w:r>
          </w:p>
        </w:tc>
        <w:tc>
          <w:tcPr>
            <w:tcW w:w="712" w:type="dxa"/>
            <w:shd w:val="clear" w:color="auto" w:fill="auto"/>
            <w:vAlign w:val="center"/>
          </w:tcPr>
          <w:p w14:paraId="0B0E878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24133FFB" w14:textId="77777777" w:rsidTr="001612D2">
        <w:tc>
          <w:tcPr>
            <w:tcW w:w="559" w:type="dxa"/>
            <w:shd w:val="clear" w:color="auto" w:fill="auto"/>
          </w:tcPr>
          <w:p w14:paraId="07F1DA0F"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6</w:t>
            </w:r>
          </w:p>
        </w:tc>
        <w:tc>
          <w:tcPr>
            <w:tcW w:w="4960" w:type="dxa"/>
            <w:shd w:val="clear" w:color="auto" w:fill="auto"/>
          </w:tcPr>
          <w:p w14:paraId="64473050" w14:textId="77777777"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6. Уплата в т.ч. за регистрацию, плата за негативное </w:t>
            </w:r>
            <w:r w:rsidRPr="00D63975">
              <w:rPr>
                <w:rFonts w:ascii="Arial" w:hAnsi="Arial" w:cs="Arial"/>
                <w:bCs/>
                <w:sz w:val="24"/>
                <w:szCs w:val="24"/>
              </w:rPr>
              <w:lastRenderedPageBreak/>
              <w:t xml:space="preserve">воздействие на окружающую среду, приобретение бланков, печатной продукции, обеспечение прочих мероприятий и расходов </w:t>
            </w:r>
          </w:p>
        </w:tc>
        <w:tc>
          <w:tcPr>
            <w:tcW w:w="1275" w:type="dxa"/>
            <w:shd w:val="clear" w:color="auto" w:fill="auto"/>
            <w:vAlign w:val="center"/>
          </w:tcPr>
          <w:p w14:paraId="1A15561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lastRenderedPageBreak/>
              <w:t>247 928</w:t>
            </w:r>
          </w:p>
        </w:tc>
        <w:tc>
          <w:tcPr>
            <w:tcW w:w="1276" w:type="dxa"/>
            <w:shd w:val="clear" w:color="auto" w:fill="auto"/>
            <w:vAlign w:val="center"/>
          </w:tcPr>
          <w:p w14:paraId="3F95635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247 928</w:t>
            </w:r>
          </w:p>
        </w:tc>
        <w:tc>
          <w:tcPr>
            <w:tcW w:w="709" w:type="dxa"/>
            <w:shd w:val="clear" w:color="auto" w:fill="auto"/>
            <w:vAlign w:val="center"/>
          </w:tcPr>
          <w:p w14:paraId="6110BB0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59E4AF4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247 928</w:t>
            </w:r>
          </w:p>
        </w:tc>
        <w:tc>
          <w:tcPr>
            <w:tcW w:w="1275" w:type="dxa"/>
            <w:shd w:val="clear" w:color="auto" w:fill="auto"/>
            <w:vAlign w:val="center"/>
          </w:tcPr>
          <w:p w14:paraId="3524EA3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247 928</w:t>
            </w:r>
          </w:p>
        </w:tc>
        <w:tc>
          <w:tcPr>
            <w:tcW w:w="710" w:type="dxa"/>
            <w:shd w:val="clear" w:color="auto" w:fill="auto"/>
            <w:vAlign w:val="center"/>
          </w:tcPr>
          <w:p w14:paraId="64394AD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04FA042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247 928</w:t>
            </w:r>
          </w:p>
        </w:tc>
        <w:tc>
          <w:tcPr>
            <w:tcW w:w="1417" w:type="dxa"/>
            <w:shd w:val="clear" w:color="auto" w:fill="auto"/>
            <w:vAlign w:val="center"/>
          </w:tcPr>
          <w:p w14:paraId="067E66C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247 928</w:t>
            </w:r>
          </w:p>
        </w:tc>
        <w:tc>
          <w:tcPr>
            <w:tcW w:w="712" w:type="dxa"/>
            <w:shd w:val="clear" w:color="auto" w:fill="auto"/>
            <w:vAlign w:val="center"/>
          </w:tcPr>
          <w:p w14:paraId="3A387CA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700A56B0" w14:textId="77777777" w:rsidTr="001612D2">
        <w:tc>
          <w:tcPr>
            <w:tcW w:w="559" w:type="dxa"/>
            <w:shd w:val="clear" w:color="auto" w:fill="auto"/>
          </w:tcPr>
          <w:p w14:paraId="118A38D5"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6.1</w:t>
            </w:r>
          </w:p>
        </w:tc>
        <w:tc>
          <w:tcPr>
            <w:tcW w:w="4960" w:type="dxa"/>
            <w:shd w:val="clear" w:color="auto" w:fill="auto"/>
          </w:tcPr>
          <w:p w14:paraId="7EB30324" w14:textId="7748C9A9"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6.1: Оплата</w:t>
            </w:r>
            <w:r w:rsidR="002755E0" w:rsidRPr="00D63975">
              <w:rPr>
                <w:rFonts w:ascii="Arial" w:hAnsi="Arial" w:cs="Arial"/>
                <w:bCs/>
                <w:sz w:val="24"/>
                <w:szCs w:val="24"/>
              </w:rPr>
              <w:t xml:space="preserve"> прочих расходов (подстатья 290 «Прочие расходы»)</w:t>
            </w:r>
          </w:p>
        </w:tc>
        <w:tc>
          <w:tcPr>
            <w:tcW w:w="1275" w:type="dxa"/>
            <w:shd w:val="clear" w:color="auto" w:fill="auto"/>
            <w:vAlign w:val="center"/>
          </w:tcPr>
          <w:p w14:paraId="348C6C0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50 000</w:t>
            </w:r>
          </w:p>
        </w:tc>
        <w:tc>
          <w:tcPr>
            <w:tcW w:w="1276" w:type="dxa"/>
            <w:shd w:val="clear" w:color="auto" w:fill="auto"/>
            <w:vAlign w:val="center"/>
          </w:tcPr>
          <w:p w14:paraId="0A18E40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50 000</w:t>
            </w:r>
          </w:p>
        </w:tc>
        <w:tc>
          <w:tcPr>
            <w:tcW w:w="709" w:type="dxa"/>
            <w:shd w:val="clear" w:color="auto" w:fill="auto"/>
            <w:vAlign w:val="center"/>
          </w:tcPr>
          <w:p w14:paraId="77F146D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7E38C0C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50 000</w:t>
            </w:r>
          </w:p>
        </w:tc>
        <w:tc>
          <w:tcPr>
            <w:tcW w:w="1275" w:type="dxa"/>
            <w:shd w:val="clear" w:color="auto" w:fill="auto"/>
            <w:vAlign w:val="center"/>
          </w:tcPr>
          <w:p w14:paraId="6248CEE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50 000</w:t>
            </w:r>
          </w:p>
        </w:tc>
        <w:tc>
          <w:tcPr>
            <w:tcW w:w="710" w:type="dxa"/>
            <w:shd w:val="clear" w:color="auto" w:fill="auto"/>
            <w:vAlign w:val="center"/>
          </w:tcPr>
          <w:p w14:paraId="1E35BBA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0E6C995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50 000</w:t>
            </w:r>
          </w:p>
        </w:tc>
        <w:tc>
          <w:tcPr>
            <w:tcW w:w="1417" w:type="dxa"/>
            <w:shd w:val="clear" w:color="auto" w:fill="auto"/>
            <w:vAlign w:val="center"/>
          </w:tcPr>
          <w:p w14:paraId="77433D6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50 000</w:t>
            </w:r>
          </w:p>
        </w:tc>
        <w:tc>
          <w:tcPr>
            <w:tcW w:w="712" w:type="dxa"/>
            <w:shd w:val="clear" w:color="auto" w:fill="auto"/>
            <w:vAlign w:val="center"/>
          </w:tcPr>
          <w:p w14:paraId="699764F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2FD3935D" w14:textId="77777777" w:rsidTr="001612D2">
        <w:tc>
          <w:tcPr>
            <w:tcW w:w="559" w:type="dxa"/>
            <w:shd w:val="clear" w:color="auto" w:fill="auto"/>
          </w:tcPr>
          <w:p w14:paraId="57AC85C9"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6.2</w:t>
            </w:r>
          </w:p>
        </w:tc>
        <w:tc>
          <w:tcPr>
            <w:tcW w:w="4960" w:type="dxa"/>
            <w:shd w:val="clear" w:color="auto" w:fill="auto"/>
          </w:tcPr>
          <w:p w14:paraId="109566EF" w14:textId="5C8C3005"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6.2: Оплата</w:t>
            </w:r>
            <w:r w:rsidR="002755E0" w:rsidRPr="00D63975">
              <w:rPr>
                <w:rFonts w:ascii="Arial" w:hAnsi="Arial" w:cs="Arial"/>
                <w:bCs/>
                <w:sz w:val="24"/>
                <w:szCs w:val="24"/>
              </w:rPr>
              <w:t xml:space="preserve"> прочих расходов (подстатья 225 «</w:t>
            </w:r>
            <w:r w:rsidRPr="00D63975">
              <w:rPr>
                <w:rFonts w:ascii="Arial" w:hAnsi="Arial" w:cs="Arial"/>
                <w:bCs/>
                <w:sz w:val="24"/>
                <w:szCs w:val="24"/>
              </w:rPr>
              <w:t>Работы, услуги</w:t>
            </w:r>
            <w:r w:rsidR="002755E0" w:rsidRPr="00D63975">
              <w:rPr>
                <w:rFonts w:ascii="Arial" w:hAnsi="Arial" w:cs="Arial"/>
                <w:bCs/>
                <w:sz w:val="24"/>
                <w:szCs w:val="24"/>
              </w:rPr>
              <w:t xml:space="preserve"> по </w:t>
            </w:r>
            <w:r w:rsidRPr="00D63975">
              <w:rPr>
                <w:rFonts w:ascii="Arial" w:hAnsi="Arial" w:cs="Arial"/>
                <w:bCs/>
                <w:sz w:val="24"/>
                <w:szCs w:val="24"/>
              </w:rPr>
              <w:t>содержанию имущества</w:t>
            </w:r>
            <w:r w:rsidR="002755E0" w:rsidRPr="00D63975">
              <w:rPr>
                <w:rFonts w:ascii="Arial" w:hAnsi="Arial" w:cs="Arial"/>
                <w:bCs/>
                <w:sz w:val="24"/>
                <w:szCs w:val="24"/>
              </w:rPr>
              <w:t>»)</w:t>
            </w:r>
          </w:p>
        </w:tc>
        <w:tc>
          <w:tcPr>
            <w:tcW w:w="1275" w:type="dxa"/>
            <w:shd w:val="clear" w:color="auto" w:fill="auto"/>
            <w:vAlign w:val="center"/>
          </w:tcPr>
          <w:p w14:paraId="4E9A9C6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2 400</w:t>
            </w:r>
          </w:p>
        </w:tc>
        <w:tc>
          <w:tcPr>
            <w:tcW w:w="1276" w:type="dxa"/>
            <w:shd w:val="clear" w:color="auto" w:fill="auto"/>
            <w:vAlign w:val="center"/>
          </w:tcPr>
          <w:p w14:paraId="1C6F743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2 400</w:t>
            </w:r>
          </w:p>
        </w:tc>
        <w:tc>
          <w:tcPr>
            <w:tcW w:w="709" w:type="dxa"/>
            <w:shd w:val="clear" w:color="auto" w:fill="auto"/>
            <w:vAlign w:val="center"/>
          </w:tcPr>
          <w:p w14:paraId="7AC91B9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10338A7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2 400</w:t>
            </w:r>
          </w:p>
        </w:tc>
        <w:tc>
          <w:tcPr>
            <w:tcW w:w="1275" w:type="dxa"/>
            <w:shd w:val="clear" w:color="auto" w:fill="auto"/>
            <w:vAlign w:val="center"/>
          </w:tcPr>
          <w:p w14:paraId="24544D7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2 400</w:t>
            </w:r>
          </w:p>
        </w:tc>
        <w:tc>
          <w:tcPr>
            <w:tcW w:w="710" w:type="dxa"/>
            <w:shd w:val="clear" w:color="auto" w:fill="auto"/>
            <w:vAlign w:val="center"/>
          </w:tcPr>
          <w:p w14:paraId="512C1A8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2402A08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2 400</w:t>
            </w:r>
          </w:p>
        </w:tc>
        <w:tc>
          <w:tcPr>
            <w:tcW w:w="1417" w:type="dxa"/>
            <w:shd w:val="clear" w:color="auto" w:fill="auto"/>
            <w:vAlign w:val="center"/>
          </w:tcPr>
          <w:p w14:paraId="13D4718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2 400</w:t>
            </w:r>
          </w:p>
        </w:tc>
        <w:tc>
          <w:tcPr>
            <w:tcW w:w="712" w:type="dxa"/>
            <w:shd w:val="clear" w:color="auto" w:fill="auto"/>
            <w:vAlign w:val="center"/>
          </w:tcPr>
          <w:p w14:paraId="5814C4E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32ECF8D8" w14:textId="77777777" w:rsidTr="001612D2">
        <w:tc>
          <w:tcPr>
            <w:tcW w:w="559" w:type="dxa"/>
            <w:shd w:val="clear" w:color="auto" w:fill="auto"/>
          </w:tcPr>
          <w:p w14:paraId="62C91366"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6.3</w:t>
            </w:r>
          </w:p>
        </w:tc>
        <w:tc>
          <w:tcPr>
            <w:tcW w:w="4960" w:type="dxa"/>
            <w:shd w:val="clear" w:color="auto" w:fill="auto"/>
          </w:tcPr>
          <w:p w14:paraId="56FA2E3C" w14:textId="79829701"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6.3: Оплата</w:t>
            </w:r>
            <w:r w:rsidR="002755E0" w:rsidRPr="00D63975">
              <w:rPr>
                <w:rFonts w:ascii="Arial" w:hAnsi="Arial" w:cs="Arial"/>
                <w:bCs/>
                <w:sz w:val="24"/>
                <w:szCs w:val="24"/>
              </w:rPr>
              <w:t xml:space="preserve"> земельного налога (подстатья 291 «Налоги, пошлины и сборы»)</w:t>
            </w:r>
          </w:p>
        </w:tc>
        <w:tc>
          <w:tcPr>
            <w:tcW w:w="1275" w:type="dxa"/>
            <w:shd w:val="clear" w:color="auto" w:fill="auto"/>
            <w:vAlign w:val="center"/>
          </w:tcPr>
          <w:p w14:paraId="56CC892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53 388</w:t>
            </w:r>
          </w:p>
        </w:tc>
        <w:tc>
          <w:tcPr>
            <w:tcW w:w="1276" w:type="dxa"/>
            <w:shd w:val="clear" w:color="auto" w:fill="auto"/>
            <w:vAlign w:val="center"/>
          </w:tcPr>
          <w:p w14:paraId="7FB5FFA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53 388</w:t>
            </w:r>
          </w:p>
        </w:tc>
        <w:tc>
          <w:tcPr>
            <w:tcW w:w="709" w:type="dxa"/>
            <w:shd w:val="clear" w:color="auto" w:fill="auto"/>
            <w:vAlign w:val="center"/>
          </w:tcPr>
          <w:p w14:paraId="041D476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72498BB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53 388</w:t>
            </w:r>
          </w:p>
        </w:tc>
        <w:tc>
          <w:tcPr>
            <w:tcW w:w="1275" w:type="dxa"/>
            <w:shd w:val="clear" w:color="auto" w:fill="auto"/>
            <w:vAlign w:val="center"/>
          </w:tcPr>
          <w:p w14:paraId="0A80EB8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53 388</w:t>
            </w:r>
          </w:p>
        </w:tc>
        <w:tc>
          <w:tcPr>
            <w:tcW w:w="710" w:type="dxa"/>
            <w:shd w:val="clear" w:color="auto" w:fill="auto"/>
            <w:vAlign w:val="center"/>
          </w:tcPr>
          <w:p w14:paraId="0ED7846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7CFF941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53 388</w:t>
            </w:r>
          </w:p>
        </w:tc>
        <w:tc>
          <w:tcPr>
            <w:tcW w:w="1417" w:type="dxa"/>
            <w:shd w:val="clear" w:color="auto" w:fill="auto"/>
            <w:vAlign w:val="center"/>
          </w:tcPr>
          <w:p w14:paraId="73E168C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53 388</w:t>
            </w:r>
          </w:p>
        </w:tc>
        <w:tc>
          <w:tcPr>
            <w:tcW w:w="712" w:type="dxa"/>
            <w:shd w:val="clear" w:color="auto" w:fill="auto"/>
            <w:vAlign w:val="center"/>
          </w:tcPr>
          <w:p w14:paraId="297CC70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6C69CA54" w14:textId="77777777" w:rsidTr="001612D2">
        <w:tc>
          <w:tcPr>
            <w:tcW w:w="559" w:type="dxa"/>
            <w:shd w:val="clear" w:color="auto" w:fill="auto"/>
          </w:tcPr>
          <w:p w14:paraId="48133602"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6.4</w:t>
            </w:r>
          </w:p>
        </w:tc>
        <w:tc>
          <w:tcPr>
            <w:tcW w:w="4960" w:type="dxa"/>
            <w:shd w:val="clear" w:color="auto" w:fill="auto"/>
          </w:tcPr>
          <w:p w14:paraId="240BC5C4" w14:textId="23D3FE3B" w:rsidR="002755E0" w:rsidRPr="00D63975" w:rsidRDefault="00DA5564"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6.4: Оплата</w:t>
            </w:r>
            <w:r w:rsidR="002755E0" w:rsidRPr="00D63975">
              <w:rPr>
                <w:rFonts w:ascii="Arial" w:hAnsi="Arial" w:cs="Arial"/>
                <w:bCs/>
                <w:sz w:val="24"/>
                <w:szCs w:val="24"/>
              </w:rPr>
              <w:t xml:space="preserve"> транспортного налога (подстатья 291 «Налоги, пошлины и сборы»)</w:t>
            </w:r>
          </w:p>
        </w:tc>
        <w:tc>
          <w:tcPr>
            <w:tcW w:w="1275" w:type="dxa"/>
            <w:shd w:val="clear" w:color="auto" w:fill="auto"/>
            <w:vAlign w:val="center"/>
          </w:tcPr>
          <w:p w14:paraId="72AEBE4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142 140</w:t>
            </w:r>
          </w:p>
        </w:tc>
        <w:tc>
          <w:tcPr>
            <w:tcW w:w="1276" w:type="dxa"/>
            <w:shd w:val="clear" w:color="auto" w:fill="auto"/>
            <w:vAlign w:val="center"/>
          </w:tcPr>
          <w:p w14:paraId="34C68DF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142 140</w:t>
            </w:r>
          </w:p>
        </w:tc>
        <w:tc>
          <w:tcPr>
            <w:tcW w:w="709" w:type="dxa"/>
            <w:shd w:val="clear" w:color="auto" w:fill="auto"/>
            <w:vAlign w:val="center"/>
          </w:tcPr>
          <w:p w14:paraId="40415DC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26B675D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142 140</w:t>
            </w:r>
          </w:p>
        </w:tc>
        <w:tc>
          <w:tcPr>
            <w:tcW w:w="1275" w:type="dxa"/>
            <w:shd w:val="clear" w:color="auto" w:fill="auto"/>
            <w:vAlign w:val="center"/>
          </w:tcPr>
          <w:p w14:paraId="40D403A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142 140</w:t>
            </w:r>
          </w:p>
        </w:tc>
        <w:tc>
          <w:tcPr>
            <w:tcW w:w="710" w:type="dxa"/>
            <w:shd w:val="clear" w:color="auto" w:fill="auto"/>
            <w:vAlign w:val="center"/>
          </w:tcPr>
          <w:p w14:paraId="209C5D1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29ABB27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142 140</w:t>
            </w:r>
          </w:p>
        </w:tc>
        <w:tc>
          <w:tcPr>
            <w:tcW w:w="1417" w:type="dxa"/>
            <w:shd w:val="clear" w:color="auto" w:fill="auto"/>
            <w:vAlign w:val="center"/>
          </w:tcPr>
          <w:p w14:paraId="3AE95B4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142 140</w:t>
            </w:r>
          </w:p>
        </w:tc>
        <w:tc>
          <w:tcPr>
            <w:tcW w:w="712" w:type="dxa"/>
            <w:shd w:val="clear" w:color="auto" w:fill="auto"/>
            <w:vAlign w:val="center"/>
          </w:tcPr>
          <w:p w14:paraId="255FEF3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30DCA7B6" w14:textId="77777777" w:rsidTr="001612D2">
        <w:tc>
          <w:tcPr>
            <w:tcW w:w="559" w:type="dxa"/>
            <w:shd w:val="clear" w:color="auto" w:fill="auto"/>
          </w:tcPr>
          <w:p w14:paraId="3183EA2F"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7</w:t>
            </w:r>
          </w:p>
        </w:tc>
        <w:tc>
          <w:tcPr>
            <w:tcW w:w="4960" w:type="dxa"/>
            <w:shd w:val="clear" w:color="auto" w:fill="auto"/>
          </w:tcPr>
          <w:p w14:paraId="2CBBD5AE" w14:textId="4C1DD94E"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7. Приобретение машин, оборудования, инструмента и других основных </w:t>
            </w:r>
            <w:r w:rsidR="00DA5564" w:rsidRPr="00D63975">
              <w:rPr>
                <w:rFonts w:ascii="Arial" w:hAnsi="Arial" w:cs="Arial"/>
                <w:bCs/>
                <w:sz w:val="24"/>
                <w:szCs w:val="24"/>
              </w:rPr>
              <w:t>средств для</w:t>
            </w:r>
            <w:r w:rsidRPr="00D63975">
              <w:rPr>
                <w:rFonts w:ascii="Arial" w:hAnsi="Arial" w:cs="Arial"/>
                <w:bCs/>
                <w:sz w:val="24"/>
                <w:szCs w:val="24"/>
              </w:rPr>
              <w:t xml:space="preserve">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1275" w:type="dxa"/>
            <w:shd w:val="clear" w:color="auto" w:fill="auto"/>
            <w:vAlign w:val="center"/>
          </w:tcPr>
          <w:p w14:paraId="3D014E6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271 345,14</w:t>
            </w:r>
          </w:p>
        </w:tc>
        <w:tc>
          <w:tcPr>
            <w:tcW w:w="1276" w:type="dxa"/>
            <w:shd w:val="clear" w:color="auto" w:fill="auto"/>
            <w:vAlign w:val="center"/>
          </w:tcPr>
          <w:p w14:paraId="762A79B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271 345,14</w:t>
            </w:r>
          </w:p>
        </w:tc>
        <w:tc>
          <w:tcPr>
            <w:tcW w:w="709" w:type="dxa"/>
            <w:shd w:val="clear" w:color="auto" w:fill="auto"/>
            <w:vAlign w:val="center"/>
          </w:tcPr>
          <w:p w14:paraId="568D7F8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0D627B0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200 000</w:t>
            </w:r>
          </w:p>
        </w:tc>
        <w:tc>
          <w:tcPr>
            <w:tcW w:w="1275" w:type="dxa"/>
            <w:shd w:val="clear" w:color="auto" w:fill="auto"/>
            <w:vAlign w:val="center"/>
          </w:tcPr>
          <w:p w14:paraId="161636E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200 000</w:t>
            </w:r>
          </w:p>
        </w:tc>
        <w:tc>
          <w:tcPr>
            <w:tcW w:w="710" w:type="dxa"/>
            <w:shd w:val="clear" w:color="auto" w:fill="auto"/>
            <w:vAlign w:val="center"/>
          </w:tcPr>
          <w:p w14:paraId="6D44E55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071F98B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200 000</w:t>
            </w:r>
          </w:p>
        </w:tc>
        <w:tc>
          <w:tcPr>
            <w:tcW w:w="1417" w:type="dxa"/>
            <w:shd w:val="clear" w:color="auto" w:fill="auto"/>
            <w:vAlign w:val="center"/>
          </w:tcPr>
          <w:p w14:paraId="6231A6D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200 000</w:t>
            </w:r>
          </w:p>
        </w:tc>
        <w:tc>
          <w:tcPr>
            <w:tcW w:w="712" w:type="dxa"/>
            <w:shd w:val="clear" w:color="auto" w:fill="auto"/>
            <w:vAlign w:val="center"/>
          </w:tcPr>
          <w:p w14:paraId="25D9D56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5D185CB7" w14:textId="77777777" w:rsidTr="001612D2">
        <w:trPr>
          <w:trHeight w:val="747"/>
        </w:trPr>
        <w:tc>
          <w:tcPr>
            <w:tcW w:w="559" w:type="dxa"/>
            <w:shd w:val="clear" w:color="auto" w:fill="auto"/>
          </w:tcPr>
          <w:p w14:paraId="1C1ABC0C"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7.1</w:t>
            </w:r>
          </w:p>
        </w:tc>
        <w:tc>
          <w:tcPr>
            <w:tcW w:w="4960" w:type="dxa"/>
            <w:shd w:val="clear" w:color="auto" w:fill="auto"/>
          </w:tcPr>
          <w:p w14:paraId="48ACE469" w14:textId="5D944729"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w:t>
            </w:r>
            <w:r w:rsidR="00DA5564" w:rsidRPr="00D63975">
              <w:rPr>
                <w:rFonts w:ascii="Arial" w:hAnsi="Arial" w:cs="Arial"/>
                <w:bCs/>
                <w:sz w:val="24"/>
                <w:szCs w:val="24"/>
              </w:rPr>
              <w:t>7.1: Приобретение</w:t>
            </w:r>
            <w:r w:rsidRPr="00D63975">
              <w:rPr>
                <w:rFonts w:ascii="Arial" w:hAnsi="Arial" w:cs="Arial"/>
                <w:bCs/>
                <w:sz w:val="24"/>
                <w:szCs w:val="24"/>
              </w:rPr>
              <w:t xml:space="preserve"> машин, оборудования, инструмента (статья 310 "Увеличение стоимости основных средств") </w:t>
            </w:r>
          </w:p>
        </w:tc>
        <w:tc>
          <w:tcPr>
            <w:tcW w:w="1275" w:type="dxa"/>
            <w:shd w:val="clear" w:color="auto" w:fill="auto"/>
            <w:vAlign w:val="center"/>
          </w:tcPr>
          <w:p w14:paraId="2BC377F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271 345,14</w:t>
            </w:r>
          </w:p>
        </w:tc>
        <w:tc>
          <w:tcPr>
            <w:tcW w:w="1276" w:type="dxa"/>
            <w:shd w:val="clear" w:color="auto" w:fill="auto"/>
            <w:vAlign w:val="center"/>
          </w:tcPr>
          <w:p w14:paraId="04DF420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271 345,14</w:t>
            </w:r>
          </w:p>
        </w:tc>
        <w:tc>
          <w:tcPr>
            <w:tcW w:w="709" w:type="dxa"/>
            <w:shd w:val="clear" w:color="auto" w:fill="auto"/>
            <w:vAlign w:val="center"/>
          </w:tcPr>
          <w:p w14:paraId="147A6854" w14:textId="2DB228EA"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37012A9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200 000</w:t>
            </w:r>
          </w:p>
        </w:tc>
        <w:tc>
          <w:tcPr>
            <w:tcW w:w="1275" w:type="dxa"/>
            <w:shd w:val="clear" w:color="auto" w:fill="auto"/>
            <w:vAlign w:val="center"/>
          </w:tcPr>
          <w:p w14:paraId="42CAE48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200 000</w:t>
            </w:r>
          </w:p>
        </w:tc>
        <w:tc>
          <w:tcPr>
            <w:tcW w:w="710" w:type="dxa"/>
            <w:shd w:val="clear" w:color="auto" w:fill="auto"/>
            <w:vAlign w:val="center"/>
          </w:tcPr>
          <w:p w14:paraId="7CADDF7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3561C81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200 000</w:t>
            </w:r>
          </w:p>
        </w:tc>
        <w:tc>
          <w:tcPr>
            <w:tcW w:w="1417" w:type="dxa"/>
            <w:shd w:val="clear" w:color="auto" w:fill="auto"/>
            <w:vAlign w:val="center"/>
          </w:tcPr>
          <w:p w14:paraId="0345221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200 000</w:t>
            </w:r>
          </w:p>
        </w:tc>
        <w:tc>
          <w:tcPr>
            <w:tcW w:w="712" w:type="dxa"/>
            <w:shd w:val="clear" w:color="auto" w:fill="auto"/>
            <w:vAlign w:val="center"/>
          </w:tcPr>
          <w:p w14:paraId="0E39DE7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323B26B5" w14:textId="77777777" w:rsidTr="001612D2">
        <w:tc>
          <w:tcPr>
            <w:tcW w:w="559" w:type="dxa"/>
            <w:shd w:val="clear" w:color="auto" w:fill="auto"/>
          </w:tcPr>
          <w:p w14:paraId="0AA9AF07"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8</w:t>
            </w:r>
          </w:p>
        </w:tc>
        <w:tc>
          <w:tcPr>
            <w:tcW w:w="4960" w:type="dxa"/>
            <w:shd w:val="clear" w:color="auto" w:fill="auto"/>
          </w:tcPr>
          <w:p w14:paraId="2AAC4B27" w14:textId="77777777"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w:t>
            </w:r>
            <w:r w:rsidRPr="00D63975">
              <w:rPr>
                <w:rFonts w:ascii="Arial" w:hAnsi="Arial" w:cs="Arial"/>
                <w:bCs/>
                <w:sz w:val="24"/>
                <w:szCs w:val="24"/>
              </w:rPr>
              <w:lastRenderedPageBreak/>
              <w:t>принадлежностями и прочими материальными запасами.</w:t>
            </w:r>
          </w:p>
        </w:tc>
        <w:tc>
          <w:tcPr>
            <w:tcW w:w="1275" w:type="dxa"/>
            <w:shd w:val="clear" w:color="auto" w:fill="auto"/>
            <w:vAlign w:val="center"/>
          </w:tcPr>
          <w:p w14:paraId="2ECBE61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lastRenderedPageBreak/>
              <w:t>1 550 000</w:t>
            </w:r>
          </w:p>
        </w:tc>
        <w:tc>
          <w:tcPr>
            <w:tcW w:w="1276" w:type="dxa"/>
            <w:shd w:val="clear" w:color="auto" w:fill="auto"/>
            <w:vAlign w:val="center"/>
          </w:tcPr>
          <w:p w14:paraId="5F45FE47" w14:textId="6AE80B6B" w:rsidR="002755E0" w:rsidRPr="00D63975" w:rsidRDefault="0050313B" w:rsidP="001612D2">
            <w:pPr>
              <w:spacing w:after="0" w:line="240" w:lineRule="auto"/>
              <w:jc w:val="center"/>
              <w:rPr>
                <w:rFonts w:ascii="Arial" w:hAnsi="Arial" w:cs="Arial"/>
                <w:bCs/>
                <w:sz w:val="24"/>
                <w:szCs w:val="24"/>
              </w:rPr>
            </w:pPr>
            <w:r w:rsidRPr="00D63975">
              <w:rPr>
                <w:rFonts w:ascii="Arial" w:hAnsi="Arial" w:cs="Arial"/>
                <w:bCs/>
                <w:sz w:val="24"/>
                <w:szCs w:val="24"/>
              </w:rPr>
              <w:t>1 550</w:t>
            </w:r>
            <w:r w:rsidR="002755E0" w:rsidRPr="00D63975">
              <w:rPr>
                <w:rFonts w:ascii="Arial" w:hAnsi="Arial" w:cs="Arial"/>
                <w:bCs/>
                <w:sz w:val="24"/>
                <w:szCs w:val="24"/>
              </w:rPr>
              <w:t xml:space="preserve"> 000</w:t>
            </w:r>
          </w:p>
        </w:tc>
        <w:tc>
          <w:tcPr>
            <w:tcW w:w="709" w:type="dxa"/>
            <w:shd w:val="clear" w:color="auto" w:fill="auto"/>
            <w:vAlign w:val="center"/>
          </w:tcPr>
          <w:p w14:paraId="1B38DD69"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6F92C30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1 550 000</w:t>
            </w:r>
          </w:p>
        </w:tc>
        <w:tc>
          <w:tcPr>
            <w:tcW w:w="1275" w:type="dxa"/>
            <w:shd w:val="clear" w:color="auto" w:fill="auto"/>
            <w:vAlign w:val="center"/>
          </w:tcPr>
          <w:p w14:paraId="6C510B7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1 550 000</w:t>
            </w:r>
          </w:p>
        </w:tc>
        <w:tc>
          <w:tcPr>
            <w:tcW w:w="710" w:type="dxa"/>
            <w:shd w:val="clear" w:color="auto" w:fill="auto"/>
            <w:vAlign w:val="center"/>
          </w:tcPr>
          <w:p w14:paraId="7C31639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0DC67AD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1 550 000</w:t>
            </w:r>
          </w:p>
        </w:tc>
        <w:tc>
          <w:tcPr>
            <w:tcW w:w="1417" w:type="dxa"/>
            <w:shd w:val="clear" w:color="auto" w:fill="auto"/>
            <w:vAlign w:val="center"/>
          </w:tcPr>
          <w:p w14:paraId="12633BA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1 550 000</w:t>
            </w:r>
          </w:p>
        </w:tc>
        <w:tc>
          <w:tcPr>
            <w:tcW w:w="712" w:type="dxa"/>
            <w:shd w:val="clear" w:color="auto" w:fill="auto"/>
            <w:vAlign w:val="center"/>
          </w:tcPr>
          <w:p w14:paraId="03F3922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46A7FD1A" w14:textId="77777777" w:rsidTr="001612D2">
        <w:tc>
          <w:tcPr>
            <w:tcW w:w="559" w:type="dxa"/>
            <w:shd w:val="clear" w:color="auto" w:fill="auto"/>
          </w:tcPr>
          <w:p w14:paraId="2248B23E"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8.1.</w:t>
            </w:r>
          </w:p>
        </w:tc>
        <w:tc>
          <w:tcPr>
            <w:tcW w:w="4960" w:type="dxa"/>
            <w:shd w:val="clear" w:color="auto" w:fill="auto"/>
          </w:tcPr>
          <w:p w14:paraId="59EAA8BF" w14:textId="78A1BA39" w:rsidR="002755E0" w:rsidRPr="00D63975" w:rsidRDefault="0050313B"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8.1: Приобретение</w:t>
            </w:r>
            <w:r w:rsidR="002755E0" w:rsidRPr="00D63975">
              <w:rPr>
                <w:rFonts w:ascii="Arial" w:hAnsi="Arial" w:cs="Arial"/>
                <w:bCs/>
                <w:sz w:val="24"/>
                <w:szCs w:val="24"/>
              </w:rPr>
              <w:t xml:space="preserve"> мягкого инвентаря, хозяйственных материалов, канцелярских принадлежностей и прочих материальных запасов (статья 340 «Увеличение стоимости материальных запасов»)</w:t>
            </w:r>
          </w:p>
        </w:tc>
        <w:tc>
          <w:tcPr>
            <w:tcW w:w="1275" w:type="dxa"/>
            <w:shd w:val="clear" w:color="auto" w:fill="auto"/>
            <w:vAlign w:val="center"/>
          </w:tcPr>
          <w:p w14:paraId="1A58986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826 714</w:t>
            </w:r>
          </w:p>
        </w:tc>
        <w:tc>
          <w:tcPr>
            <w:tcW w:w="1276" w:type="dxa"/>
            <w:shd w:val="clear" w:color="auto" w:fill="auto"/>
            <w:vAlign w:val="center"/>
          </w:tcPr>
          <w:p w14:paraId="53DA97C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826 714</w:t>
            </w:r>
          </w:p>
        </w:tc>
        <w:tc>
          <w:tcPr>
            <w:tcW w:w="709" w:type="dxa"/>
            <w:shd w:val="clear" w:color="auto" w:fill="auto"/>
            <w:vAlign w:val="center"/>
          </w:tcPr>
          <w:p w14:paraId="03FDA5A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34C7E06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826 714</w:t>
            </w:r>
          </w:p>
        </w:tc>
        <w:tc>
          <w:tcPr>
            <w:tcW w:w="1275" w:type="dxa"/>
            <w:shd w:val="clear" w:color="auto" w:fill="auto"/>
            <w:vAlign w:val="center"/>
          </w:tcPr>
          <w:p w14:paraId="72F81A1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826 714</w:t>
            </w:r>
          </w:p>
        </w:tc>
        <w:tc>
          <w:tcPr>
            <w:tcW w:w="710" w:type="dxa"/>
            <w:shd w:val="clear" w:color="auto" w:fill="auto"/>
            <w:vAlign w:val="center"/>
          </w:tcPr>
          <w:p w14:paraId="330CF1C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12A4B6B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826 714</w:t>
            </w:r>
          </w:p>
        </w:tc>
        <w:tc>
          <w:tcPr>
            <w:tcW w:w="1417" w:type="dxa"/>
            <w:shd w:val="clear" w:color="auto" w:fill="auto"/>
            <w:vAlign w:val="center"/>
          </w:tcPr>
          <w:p w14:paraId="5402464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826 714</w:t>
            </w:r>
          </w:p>
        </w:tc>
        <w:tc>
          <w:tcPr>
            <w:tcW w:w="712" w:type="dxa"/>
            <w:shd w:val="clear" w:color="auto" w:fill="auto"/>
            <w:vAlign w:val="center"/>
          </w:tcPr>
          <w:p w14:paraId="764EC35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318DDC43" w14:textId="77777777" w:rsidTr="001612D2">
        <w:tc>
          <w:tcPr>
            <w:tcW w:w="559" w:type="dxa"/>
            <w:shd w:val="clear" w:color="auto" w:fill="auto"/>
          </w:tcPr>
          <w:p w14:paraId="35A59FE5"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8.2.</w:t>
            </w:r>
          </w:p>
        </w:tc>
        <w:tc>
          <w:tcPr>
            <w:tcW w:w="4960" w:type="dxa"/>
            <w:shd w:val="clear" w:color="auto" w:fill="auto"/>
          </w:tcPr>
          <w:p w14:paraId="2DF3D8AD" w14:textId="5EF73325" w:rsidR="002755E0" w:rsidRPr="00D63975" w:rsidRDefault="0050313B"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8.2: Приобретение</w:t>
            </w:r>
            <w:r w:rsidR="002755E0" w:rsidRPr="00D63975">
              <w:rPr>
                <w:rFonts w:ascii="Arial" w:hAnsi="Arial" w:cs="Arial"/>
                <w:bCs/>
                <w:sz w:val="24"/>
                <w:szCs w:val="24"/>
              </w:rPr>
              <w:t xml:space="preserve"> горюче-смазочных </w:t>
            </w:r>
            <w:r w:rsidRPr="00D63975">
              <w:rPr>
                <w:rFonts w:ascii="Arial" w:hAnsi="Arial" w:cs="Arial"/>
                <w:bCs/>
                <w:sz w:val="24"/>
                <w:szCs w:val="24"/>
              </w:rPr>
              <w:t>материалов (</w:t>
            </w:r>
            <w:r w:rsidR="002755E0" w:rsidRPr="00D63975">
              <w:rPr>
                <w:rFonts w:ascii="Arial" w:hAnsi="Arial" w:cs="Arial"/>
                <w:bCs/>
                <w:sz w:val="24"/>
                <w:szCs w:val="24"/>
              </w:rPr>
              <w:t>статья 340 «Увеличение стоимости горюче-смазочных материалов»)</w:t>
            </w:r>
          </w:p>
        </w:tc>
        <w:tc>
          <w:tcPr>
            <w:tcW w:w="1275" w:type="dxa"/>
            <w:shd w:val="clear" w:color="auto" w:fill="auto"/>
            <w:vAlign w:val="center"/>
          </w:tcPr>
          <w:p w14:paraId="7ECC3F6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723 286</w:t>
            </w:r>
          </w:p>
        </w:tc>
        <w:tc>
          <w:tcPr>
            <w:tcW w:w="1276" w:type="dxa"/>
            <w:shd w:val="clear" w:color="auto" w:fill="auto"/>
            <w:vAlign w:val="center"/>
          </w:tcPr>
          <w:p w14:paraId="7CAA765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723 286</w:t>
            </w:r>
          </w:p>
        </w:tc>
        <w:tc>
          <w:tcPr>
            <w:tcW w:w="709" w:type="dxa"/>
            <w:shd w:val="clear" w:color="auto" w:fill="auto"/>
            <w:vAlign w:val="center"/>
          </w:tcPr>
          <w:p w14:paraId="3289D7F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6D2F172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723 286</w:t>
            </w:r>
          </w:p>
        </w:tc>
        <w:tc>
          <w:tcPr>
            <w:tcW w:w="1275" w:type="dxa"/>
            <w:shd w:val="clear" w:color="auto" w:fill="auto"/>
            <w:vAlign w:val="center"/>
          </w:tcPr>
          <w:p w14:paraId="429795F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723 286</w:t>
            </w:r>
          </w:p>
        </w:tc>
        <w:tc>
          <w:tcPr>
            <w:tcW w:w="710" w:type="dxa"/>
            <w:shd w:val="clear" w:color="auto" w:fill="auto"/>
            <w:vAlign w:val="center"/>
          </w:tcPr>
          <w:p w14:paraId="4C60450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2445B8E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723 286</w:t>
            </w:r>
          </w:p>
        </w:tc>
        <w:tc>
          <w:tcPr>
            <w:tcW w:w="1417" w:type="dxa"/>
            <w:shd w:val="clear" w:color="auto" w:fill="auto"/>
            <w:vAlign w:val="center"/>
          </w:tcPr>
          <w:p w14:paraId="21D40E3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723 286</w:t>
            </w:r>
          </w:p>
        </w:tc>
        <w:tc>
          <w:tcPr>
            <w:tcW w:w="712" w:type="dxa"/>
            <w:shd w:val="clear" w:color="auto" w:fill="auto"/>
            <w:vAlign w:val="center"/>
          </w:tcPr>
          <w:p w14:paraId="5F328E6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273C6145" w14:textId="77777777" w:rsidTr="001612D2">
        <w:tc>
          <w:tcPr>
            <w:tcW w:w="559" w:type="dxa"/>
            <w:shd w:val="clear" w:color="auto" w:fill="auto"/>
          </w:tcPr>
          <w:p w14:paraId="2A47BDD3"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9</w:t>
            </w:r>
          </w:p>
        </w:tc>
        <w:tc>
          <w:tcPr>
            <w:tcW w:w="4960" w:type="dxa"/>
            <w:shd w:val="clear" w:color="auto" w:fill="auto"/>
          </w:tcPr>
          <w:p w14:paraId="1D4A0612" w14:textId="77777777"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Мероприятие 9. Обеспечение деятельности органов местного самоуправления в области охраны труда </w:t>
            </w:r>
          </w:p>
        </w:tc>
        <w:tc>
          <w:tcPr>
            <w:tcW w:w="1275" w:type="dxa"/>
            <w:shd w:val="clear" w:color="auto" w:fill="auto"/>
            <w:vAlign w:val="center"/>
          </w:tcPr>
          <w:p w14:paraId="3BD79FC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63 170</w:t>
            </w:r>
          </w:p>
        </w:tc>
        <w:tc>
          <w:tcPr>
            <w:tcW w:w="1276" w:type="dxa"/>
            <w:shd w:val="clear" w:color="auto" w:fill="auto"/>
            <w:vAlign w:val="center"/>
          </w:tcPr>
          <w:p w14:paraId="5A197AD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63 170</w:t>
            </w:r>
          </w:p>
        </w:tc>
        <w:tc>
          <w:tcPr>
            <w:tcW w:w="709" w:type="dxa"/>
            <w:shd w:val="clear" w:color="auto" w:fill="auto"/>
            <w:vAlign w:val="center"/>
          </w:tcPr>
          <w:p w14:paraId="1E89A8D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221F6F8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119 477</w:t>
            </w:r>
          </w:p>
        </w:tc>
        <w:tc>
          <w:tcPr>
            <w:tcW w:w="1275" w:type="dxa"/>
            <w:shd w:val="clear" w:color="auto" w:fill="auto"/>
            <w:vAlign w:val="center"/>
          </w:tcPr>
          <w:p w14:paraId="2B05D6E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119 477</w:t>
            </w:r>
          </w:p>
        </w:tc>
        <w:tc>
          <w:tcPr>
            <w:tcW w:w="710" w:type="dxa"/>
            <w:shd w:val="clear" w:color="auto" w:fill="auto"/>
            <w:vAlign w:val="center"/>
          </w:tcPr>
          <w:p w14:paraId="1A11F50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3DF194E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89 777</w:t>
            </w:r>
          </w:p>
        </w:tc>
        <w:tc>
          <w:tcPr>
            <w:tcW w:w="1417" w:type="dxa"/>
            <w:shd w:val="clear" w:color="auto" w:fill="auto"/>
            <w:vAlign w:val="center"/>
          </w:tcPr>
          <w:p w14:paraId="77E99AA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89 777</w:t>
            </w:r>
          </w:p>
        </w:tc>
        <w:tc>
          <w:tcPr>
            <w:tcW w:w="712" w:type="dxa"/>
            <w:shd w:val="clear" w:color="auto" w:fill="auto"/>
            <w:vAlign w:val="center"/>
          </w:tcPr>
          <w:p w14:paraId="57DF293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7B12118F" w14:textId="77777777" w:rsidTr="001612D2">
        <w:tc>
          <w:tcPr>
            <w:tcW w:w="559" w:type="dxa"/>
            <w:shd w:val="clear" w:color="auto" w:fill="auto"/>
          </w:tcPr>
          <w:p w14:paraId="526C6271"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9.1</w:t>
            </w:r>
          </w:p>
        </w:tc>
        <w:tc>
          <w:tcPr>
            <w:tcW w:w="4960" w:type="dxa"/>
            <w:shd w:val="clear" w:color="auto" w:fill="auto"/>
          </w:tcPr>
          <w:p w14:paraId="230962BE" w14:textId="63B24DE8" w:rsidR="002755E0" w:rsidRPr="00D63975" w:rsidRDefault="0050313B"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9.1: Приобретение</w:t>
            </w:r>
            <w:r w:rsidR="002755E0" w:rsidRPr="00D63975">
              <w:rPr>
                <w:rFonts w:ascii="Arial" w:hAnsi="Arial" w:cs="Arial"/>
                <w:bCs/>
                <w:sz w:val="24"/>
                <w:szCs w:val="24"/>
              </w:rPr>
              <w:t xml:space="preserve"> спец.  одежды и прочих материальных запасов</w:t>
            </w:r>
          </w:p>
          <w:p w14:paraId="3A1DD6C2" w14:textId="69BA9128"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(статья </w:t>
            </w:r>
            <w:r w:rsidR="0050313B" w:rsidRPr="00D63975">
              <w:rPr>
                <w:rFonts w:ascii="Arial" w:hAnsi="Arial" w:cs="Arial"/>
                <w:bCs/>
                <w:sz w:val="24"/>
                <w:szCs w:val="24"/>
              </w:rPr>
              <w:t>340 «</w:t>
            </w:r>
            <w:r w:rsidRPr="00D63975">
              <w:rPr>
                <w:rFonts w:ascii="Arial" w:hAnsi="Arial" w:cs="Arial"/>
                <w:bCs/>
                <w:sz w:val="24"/>
                <w:szCs w:val="24"/>
              </w:rPr>
              <w:t>Увеличение стоимости материальных запасов»)</w:t>
            </w:r>
          </w:p>
        </w:tc>
        <w:tc>
          <w:tcPr>
            <w:tcW w:w="1275" w:type="dxa"/>
            <w:shd w:val="clear" w:color="auto" w:fill="auto"/>
            <w:vAlign w:val="center"/>
          </w:tcPr>
          <w:p w14:paraId="25C4B21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37 590</w:t>
            </w:r>
          </w:p>
        </w:tc>
        <w:tc>
          <w:tcPr>
            <w:tcW w:w="1276" w:type="dxa"/>
            <w:shd w:val="clear" w:color="auto" w:fill="auto"/>
            <w:vAlign w:val="center"/>
          </w:tcPr>
          <w:p w14:paraId="05F1A9A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37 590</w:t>
            </w:r>
          </w:p>
        </w:tc>
        <w:tc>
          <w:tcPr>
            <w:tcW w:w="709" w:type="dxa"/>
            <w:shd w:val="clear" w:color="auto" w:fill="auto"/>
            <w:vAlign w:val="center"/>
          </w:tcPr>
          <w:p w14:paraId="2306181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3BD76C4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37 590</w:t>
            </w:r>
          </w:p>
        </w:tc>
        <w:tc>
          <w:tcPr>
            <w:tcW w:w="1275" w:type="dxa"/>
            <w:shd w:val="clear" w:color="auto" w:fill="auto"/>
            <w:vAlign w:val="center"/>
          </w:tcPr>
          <w:p w14:paraId="5261703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37 590</w:t>
            </w:r>
          </w:p>
        </w:tc>
        <w:tc>
          <w:tcPr>
            <w:tcW w:w="710" w:type="dxa"/>
            <w:shd w:val="clear" w:color="auto" w:fill="auto"/>
            <w:vAlign w:val="center"/>
          </w:tcPr>
          <w:p w14:paraId="7F1A4C4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2EEC8A3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37 590</w:t>
            </w:r>
          </w:p>
        </w:tc>
        <w:tc>
          <w:tcPr>
            <w:tcW w:w="1417" w:type="dxa"/>
            <w:shd w:val="clear" w:color="auto" w:fill="auto"/>
            <w:vAlign w:val="center"/>
          </w:tcPr>
          <w:p w14:paraId="437F652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37 590</w:t>
            </w:r>
          </w:p>
        </w:tc>
        <w:tc>
          <w:tcPr>
            <w:tcW w:w="712" w:type="dxa"/>
            <w:shd w:val="clear" w:color="auto" w:fill="auto"/>
            <w:vAlign w:val="center"/>
          </w:tcPr>
          <w:p w14:paraId="09577437"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22E7124D" w14:textId="77777777" w:rsidTr="00364434">
        <w:trPr>
          <w:trHeight w:val="70"/>
        </w:trPr>
        <w:tc>
          <w:tcPr>
            <w:tcW w:w="559" w:type="dxa"/>
            <w:shd w:val="clear" w:color="auto" w:fill="auto"/>
          </w:tcPr>
          <w:p w14:paraId="7F3881E6"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9.2</w:t>
            </w:r>
          </w:p>
        </w:tc>
        <w:tc>
          <w:tcPr>
            <w:tcW w:w="4960" w:type="dxa"/>
            <w:shd w:val="clear" w:color="auto" w:fill="auto"/>
          </w:tcPr>
          <w:p w14:paraId="35DC4493" w14:textId="363B117B" w:rsidR="002755E0" w:rsidRPr="00D63975" w:rsidRDefault="0050313B"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9.2: Оплата</w:t>
            </w:r>
            <w:r w:rsidR="002755E0" w:rsidRPr="00D63975">
              <w:rPr>
                <w:rFonts w:ascii="Arial" w:hAnsi="Arial" w:cs="Arial"/>
                <w:bCs/>
                <w:sz w:val="24"/>
                <w:szCs w:val="24"/>
              </w:rPr>
              <w:t xml:space="preserve"> услуг по медицинскому освидетельствованию водителей (</w:t>
            </w:r>
            <w:r w:rsidRPr="00D63975">
              <w:rPr>
                <w:rFonts w:ascii="Arial" w:hAnsi="Arial" w:cs="Arial"/>
                <w:bCs/>
                <w:sz w:val="24"/>
                <w:szCs w:val="24"/>
              </w:rPr>
              <w:t>предрейсовые и</w:t>
            </w:r>
            <w:r w:rsidR="002755E0" w:rsidRPr="00D63975">
              <w:rPr>
                <w:rFonts w:ascii="Arial" w:hAnsi="Arial" w:cs="Arial"/>
                <w:bCs/>
                <w:sz w:val="24"/>
                <w:szCs w:val="24"/>
              </w:rPr>
              <w:t xml:space="preserve"> послерейсовые)</w:t>
            </w:r>
          </w:p>
          <w:p w14:paraId="5E3F8428" w14:textId="77777777"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(подстатья 226 «Прочие работы, услуги»)</w:t>
            </w:r>
          </w:p>
        </w:tc>
        <w:tc>
          <w:tcPr>
            <w:tcW w:w="1275" w:type="dxa"/>
            <w:shd w:val="clear" w:color="auto" w:fill="auto"/>
            <w:vAlign w:val="center"/>
          </w:tcPr>
          <w:p w14:paraId="45BDDAAE"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15 000</w:t>
            </w:r>
          </w:p>
        </w:tc>
        <w:tc>
          <w:tcPr>
            <w:tcW w:w="1276" w:type="dxa"/>
            <w:shd w:val="clear" w:color="auto" w:fill="auto"/>
            <w:vAlign w:val="center"/>
          </w:tcPr>
          <w:p w14:paraId="1F7B317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15 000</w:t>
            </w:r>
          </w:p>
        </w:tc>
        <w:tc>
          <w:tcPr>
            <w:tcW w:w="709" w:type="dxa"/>
            <w:shd w:val="clear" w:color="auto" w:fill="auto"/>
            <w:vAlign w:val="center"/>
          </w:tcPr>
          <w:p w14:paraId="5426279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56C9482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29 568</w:t>
            </w:r>
          </w:p>
        </w:tc>
        <w:tc>
          <w:tcPr>
            <w:tcW w:w="1275" w:type="dxa"/>
            <w:shd w:val="clear" w:color="auto" w:fill="auto"/>
            <w:vAlign w:val="center"/>
          </w:tcPr>
          <w:p w14:paraId="02E310BD"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29 568</w:t>
            </w:r>
          </w:p>
        </w:tc>
        <w:tc>
          <w:tcPr>
            <w:tcW w:w="710" w:type="dxa"/>
            <w:shd w:val="clear" w:color="auto" w:fill="auto"/>
            <w:vAlign w:val="center"/>
          </w:tcPr>
          <w:p w14:paraId="5C05D81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673F8B0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29 568</w:t>
            </w:r>
          </w:p>
        </w:tc>
        <w:tc>
          <w:tcPr>
            <w:tcW w:w="1417" w:type="dxa"/>
            <w:shd w:val="clear" w:color="auto" w:fill="auto"/>
            <w:vAlign w:val="center"/>
          </w:tcPr>
          <w:p w14:paraId="0BC55D85"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29 568</w:t>
            </w:r>
          </w:p>
        </w:tc>
        <w:tc>
          <w:tcPr>
            <w:tcW w:w="712" w:type="dxa"/>
            <w:shd w:val="clear" w:color="auto" w:fill="auto"/>
            <w:vAlign w:val="center"/>
          </w:tcPr>
          <w:p w14:paraId="2DA15FD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0BB89597" w14:textId="77777777" w:rsidTr="001612D2">
        <w:tc>
          <w:tcPr>
            <w:tcW w:w="559" w:type="dxa"/>
            <w:shd w:val="clear" w:color="auto" w:fill="auto"/>
          </w:tcPr>
          <w:p w14:paraId="15B5E13A"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9.3</w:t>
            </w:r>
          </w:p>
        </w:tc>
        <w:tc>
          <w:tcPr>
            <w:tcW w:w="4960" w:type="dxa"/>
            <w:shd w:val="clear" w:color="auto" w:fill="auto"/>
          </w:tcPr>
          <w:p w14:paraId="5239578E" w14:textId="64DCB23D" w:rsidR="002755E0" w:rsidRPr="00D63975" w:rsidRDefault="0050313B"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9.3: Оплата</w:t>
            </w:r>
            <w:r w:rsidR="002755E0" w:rsidRPr="00D63975">
              <w:rPr>
                <w:rFonts w:ascii="Arial" w:hAnsi="Arial" w:cs="Arial"/>
                <w:bCs/>
                <w:sz w:val="24"/>
                <w:szCs w:val="24"/>
              </w:rPr>
              <w:t xml:space="preserve"> услуг по медицинскому освидетельствованию административного и технического персонала (подстатья 226 «Прочие работы, услуги»)</w:t>
            </w:r>
          </w:p>
        </w:tc>
        <w:tc>
          <w:tcPr>
            <w:tcW w:w="1275" w:type="dxa"/>
            <w:shd w:val="clear" w:color="auto" w:fill="auto"/>
            <w:vAlign w:val="center"/>
          </w:tcPr>
          <w:p w14:paraId="7CE0BEAB"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10 580</w:t>
            </w:r>
          </w:p>
        </w:tc>
        <w:tc>
          <w:tcPr>
            <w:tcW w:w="1276" w:type="dxa"/>
            <w:shd w:val="clear" w:color="auto" w:fill="auto"/>
            <w:vAlign w:val="center"/>
          </w:tcPr>
          <w:p w14:paraId="54FFAF6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10 580</w:t>
            </w:r>
          </w:p>
        </w:tc>
        <w:tc>
          <w:tcPr>
            <w:tcW w:w="709" w:type="dxa"/>
            <w:shd w:val="clear" w:color="auto" w:fill="auto"/>
            <w:vAlign w:val="center"/>
          </w:tcPr>
          <w:p w14:paraId="6FF8602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268E77D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25 580</w:t>
            </w:r>
          </w:p>
        </w:tc>
        <w:tc>
          <w:tcPr>
            <w:tcW w:w="1275" w:type="dxa"/>
            <w:shd w:val="clear" w:color="auto" w:fill="auto"/>
            <w:vAlign w:val="center"/>
          </w:tcPr>
          <w:p w14:paraId="42973BE8"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25 580</w:t>
            </w:r>
          </w:p>
        </w:tc>
        <w:tc>
          <w:tcPr>
            <w:tcW w:w="710" w:type="dxa"/>
            <w:shd w:val="clear" w:color="auto" w:fill="auto"/>
            <w:vAlign w:val="center"/>
          </w:tcPr>
          <w:p w14:paraId="3EE208D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007A574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25 580</w:t>
            </w:r>
          </w:p>
        </w:tc>
        <w:tc>
          <w:tcPr>
            <w:tcW w:w="1417" w:type="dxa"/>
            <w:shd w:val="clear" w:color="auto" w:fill="auto"/>
            <w:vAlign w:val="center"/>
          </w:tcPr>
          <w:p w14:paraId="70742971"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25 580</w:t>
            </w:r>
          </w:p>
        </w:tc>
        <w:tc>
          <w:tcPr>
            <w:tcW w:w="712" w:type="dxa"/>
            <w:shd w:val="clear" w:color="auto" w:fill="auto"/>
            <w:vAlign w:val="center"/>
          </w:tcPr>
          <w:p w14:paraId="3366D9A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18514952" w14:textId="77777777" w:rsidTr="001612D2">
        <w:tc>
          <w:tcPr>
            <w:tcW w:w="559" w:type="dxa"/>
            <w:shd w:val="clear" w:color="auto" w:fill="auto"/>
          </w:tcPr>
          <w:p w14:paraId="434F84FE"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9.4</w:t>
            </w:r>
          </w:p>
        </w:tc>
        <w:tc>
          <w:tcPr>
            <w:tcW w:w="4960" w:type="dxa"/>
            <w:shd w:val="clear" w:color="auto" w:fill="auto"/>
          </w:tcPr>
          <w:p w14:paraId="5CADD485" w14:textId="3736CCD5" w:rsidR="002755E0" w:rsidRPr="00D63975" w:rsidRDefault="0050313B" w:rsidP="001612D2">
            <w:pPr>
              <w:spacing w:after="0" w:line="240" w:lineRule="auto"/>
              <w:jc w:val="both"/>
              <w:rPr>
                <w:rFonts w:ascii="Arial" w:hAnsi="Arial" w:cs="Arial"/>
                <w:bCs/>
                <w:sz w:val="24"/>
                <w:szCs w:val="24"/>
              </w:rPr>
            </w:pPr>
            <w:r w:rsidRPr="00D63975">
              <w:rPr>
                <w:rFonts w:ascii="Arial" w:hAnsi="Arial" w:cs="Arial"/>
                <w:bCs/>
                <w:sz w:val="24"/>
                <w:szCs w:val="24"/>
              </w:rPr>
              <w:t>Мероприятие 9.4: Оплата</w:t>
            </w:r>
            <w:r w:rsidR="002755E0" w:rsidRPr="00D63975">
              <w:rPr>
                <w:rFonts w:ascii="Arial" w:hAnsi="Arial" w:cs="Arial"/>
                <w:bCs/>
                <w:sz w:val="24"/>
                <w:szCs w:val="24"/>
              </w:rPr>
              <w:t xml:space="preserve"> услуг по аттестации рабочих мест</w:t>
            </w:r>
          </w:p>
          <w:p w14:paraId="13BEE0C4" w14:textId="77777777" w:rsidR="002755E0" w:rsidRPr="00D63975" w:rsidRDefault="002755E0" w:rsidP="001612D2">
            <w:pPr>
              <w:spacing w:after="0" w:line="240" w:lineRule="auto"/>
              <w:jc w:val="both"/>
              <w:rPr>
                <w:rFonts w:ascii="Arial" w:hAnsi="Arial" w:cs="Arial"/>
                <w:bCs/>
                <w:sz w:val="24"/>
                <w:szCs w:val="24"/>
              </w:rPr>
            </w:pPr>
            <w:r w:rsidRPr="00D63975">
              <w:rPr>
                <w:rFonts w:ascii="Arial" w:hAnsi="Arial" w:cs="Arial"/>
                <w:bCs/>
                <w:sz w:val="24"/>
                <w:szCs w:val="24"/>
              </w:rPr>
              <w:t xml:space="preserve"> (подстатья 226 «Прочие работы, услуги»)</w:t>
            </w:r>
          </w:p>
        </w:tc>
        <w:tc>
          <w:tcPr>
            <w:tcW w:w="1275" w:type="dxa"/>
            <w:shd w:val="clear" w:color="auto" w:fill="auto"/>
            <w:vAlign w:val="center"/>
          </w:tcPr>
          <w:p w14:paraId="1CC168A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42D8203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09" w:type="dxa"/>
            <w:shd w:val="clear" w:color="auto" w:fill="auto"/>
            <w:vAlign w:val="center"/>
          </w:tcPr>
          <w:p w14:paraId="7858A02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7B046DD3"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29 700</w:t>
            </w:r>
          </w:p>
        </w:tc>
        <w:tc>
          <w:tcPr>
            <w:tcW w:w="1275" w:type="dxa"/>
            <w:shd w:val="clear" w:color="auto" w:fill="auto"/>
            <w:vAlign w:val="center"/>
          </w:tcPr>
          <w:p w14:paraId="73F6357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29 700</w:t>
            </w:r>
          </w:p>
        </w:tc>
        <w:tc>
          <w:tcPr>
            <w:tcW w:w="710" w:type="dxa"/>
            <w:shd w:val="clear" w:color="auto" w:fill="auto"/>
            <w:vAlign w:val="center"/>
          </w:tcPr>
          <w:p w14:paraId="476DA272"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53FDBA4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417" w:type="dxa"/>
            <w:shd w:val="clear" w:color="auto" w:fill="auto"/>
            <w:vAlign w:val="center"/>
          </w:tcPr>
          <w:p w14:paraId="47DFAE2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712" w:type="dxa"/>
            <w:shd w:val="clear" w:color="auto" w:fill="auto"/>
            <w:vAlign w:val="center"/>
          </w:tcPr>
          <w:p w14:paraId="6B28D3C6"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r w:rsidR="002755E0" w:rsidRPr="00D63975" w14:paraId="607984FA" w14:textId="77777777" w:rsidTr="001612D2">
        <w:tc>
          <w:tcPr>
            <w:tcW w:w="559" w:type="dxa"/>
            <w:shd w:val="clear" w:color="auto" w:fill="auto"/>
          </w:tcPr>
          <w:p w14:paraId="017681F8" w14:textId="77777777" w:rsidR="002755E0" w:rsidRPr="00D63975" w:rsidRDefault="002755E0" w:rsidP="0050313B">
            <w:pPr>
              <w:spacing w:after="0" w:line="240" w:lineRule="auto"/>
              <w:rPr>
                <w:rFonts w:ascii="Arial" w:hAnsi="Arial" w:cs="Arial"/>
                <w:bCs/>
                <w:sz w:val="24"/>
                <w:szCs w:val="24"/>
              </w:rPr>
            </w:pPr>
          </w:p>
        </w:tc>
        <w:tc>
          <w:tcPr>
            <w:tcW w:w="4960" w:type="dxa"/>
            <w:shd w:val="clear" w:color="auto" w:fill="auto"/>
          </w:tcPr>
          <w:p w14:paraId="3A64BCE5" w14:textId="77777777" w:rsidR="002755E0" w:rsidRPr="00D63975" w:rsidRDefault="002755E0" w:rsidP="0050313B">
            <w:pPr>
              <w:spacing w:after="0" w:line="240" w:lineRule="auto"/>
              <w:rPr>
                <w:rFonts w:ascii="Arial" w:hAnsi="Arial" w:cs="Arial"/>
                <w:bCs/>
                <w:sz w:val="24"/>
                <w:szCs w:val="24"/>
              </w:rPr>
            </w:pPr>
            <w:r w:rsidRPr="00D63975">
              <w:rPr>
                <w:rFonts w:ascii="Arial" w:hAnsi="Arial" w:cs="Arial"/>
                <w:bCs/>
                <w:sz w:val="24"/>
                <w:szCs w:val="24"/>
              </w:rPr>
              <w:t>ИТОГО:</w:t>
            </w:r>
          </w:p>
        </w:tc>
        <w:tc>
          <w:tcPr>
            <w:tcW w:w="1275" w:type="dxa"/>
            <w:shd w:val="clear" w:color="auto" w:fill="auto"/>
            <w:vAlign w:val="center"/>
          </w:tcPr>
          <w:p w14:paraId="45AF60B4" w14:textId="77777777" w:rsidR="002755E0" w:rsidRPr="00D63975" w:rsidRDefault="002755E0" w:rsidP="001612D2">
            <w:pPr>
              <w:spacing w:after="0" w:line="240" w:lineRule="auto"/>
              <w:ind w:left="-101"/>
              <w:jc w:val="center"/>
              <w:rPr>
                <w:rFonts w:ascii="Arial" w:hAnsi="Arial" w:cs="Arial"/>
                <w:bCs/>
                <w:sz w:val="24"/>
                <w:szCs w:val="24"/>
              </w:rPr>
            </w:pPr>
            <w:r w:rsidRPr="00D63975">
              <w:rPr>
                <w:rFonts w:ascii="Arial" w:hAnsi="Arial" w:cs="Arial"/>
                <w:bCs/>
                <w:sz w:val="24"/>
                <w:szCs w:val="24"/>
              </w:rPr>
              <w:t>3 073 278,14</w:t>
            </w:r>
          </w:p>
        </w:tc>
        <w:tc>
          <w:tcPr>
            <w:tcW w:w="1276" w:type="dxa"/>
            <w:shd w:val="clear" w:color="auto" w:fill="auto"/>
            <w:vAlign w:val="center"/>
          </w:tcPr>
          <w:p w14:paraId="741DB19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3 073 278,14</w:t>
            </w:r>
          </w:p>
        </w:tc>
        <w:tc>
          <w:tcPr>
            <w:tcW w:w="709" w:type="dxa"/>
            <w:shd w:val="clear" w:color="auto" w:fill="auto"/>
            <w:vAlign w:val="center"/>
          </w:tcPr>
          <w:p w14:paraId="323272F4"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6" w:type="dxa"/>
            <w:shd w:val="clear" w:color="auto" w:fill="auto"/>
            <w:vAlign w:val="center"/>
          </w:tcPr>
          <w:p w14:paraId="5470BB9A"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6 632 701</w:t>
            </w:r>
          </w:p>
        </w:tc>
        <w:tc>
          <w:tcPr>
            <w:tcW w:w="1275" w:type="dxa"/>
            <w:shd w:val="clear" w:color="auto" w:fill="auto"/>
            <w:vAlign w:val="center"/>
          </w:tcPr>
          <w:p w14:paraId="03D9EF4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6 632 701</w:t>
            </w:r>
          </w:p>
        </w:tc>
        <w:tc>
          <w:tcPr>
            <w:tcW w:w="710" w:type="dxa"/>
            <w:shd w:val="clear" w:color="auto" w:fill="auto"/>
            <w:vAlign w:val="center"/>
          </w:tcPr>
          <w:p w14:paraId="5ABDDCB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c>
          <w:tcPr>
            <w:tcW w:w="1277" w:type="dxa"/>
            <w:shd w:val="clear" w:color="auto" w:fill="auto"/>
            <w:vAlign w:val="center"/>
          </w:tcPr>
          <w:p w14:paraId="40CA76AF"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3 850 649</w:t>
            </w:r>
          </w:p>
        </w:tc>
        <w:tc>
          <w:tcPr>
            <w:tcW w:w="1417" w:type="dxa"/>
            <w:shd w:val="clear" w:color="auto" w:fill="auto"/>
            <w:vAlign w:val="center"/>
          </w:tcPr>
          <w:p w14:paraId="3237F59C"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3 850 649</w:t>
            </w:r>
          </w:p>
        </w:tc>
        <w:tc>
          <w:tcPr>
            <w:tcW w:w="712" w:type="dxa"/>
            <w:shd w:val="clear" w:color="auto" w:fill="auto"/>
            <w:vAlign w:val="center"/>
          </w:tcPr>
          <w:p w14:paraId="27D639F0" w14:textId="77777777" w:rsidR="002755E0" w:rsidRPr="00D63975" w:rsidRDefault="002755E0" w:rsidP="001612D2">
            <w:pPr>
              <w:spacing w:after="0" w:line="240" w:lineRule="auto"/>
              <w:jc w:val="center"/>
              <w:rPr>
                <w:rFonts w:ascii="Arial" w:hAnsi="Arial" w:cs="Arial"/>
                <w:bCs/>
                <w:sz w:val="24"/>
                <w:szCs w:val="24"/>
              </w:rPr>
            </w:pPr>
            <w:r w:rsidRPr="00D63975">
              <w:rPr>
                <w:rFonts w:ascii="Arial" w:hAnsi="Arial" w:cs="Arial"/>
                <w:bCs/>
                <w:sz w:val="24"/>
                <w:szCs w:val="24"/>
              </w:rPr>
              <w:t>0</w:t>
            </w:r>
          </w:p>
        </w:tc>
      </w:tr>
    </w:tbl>
    <w:p w14:paraId="30EF4E07" w14:textId="529B251B" w:rsidR="002755E0" w:rsidRPr="00D63975" w:rsidRDefault="002755E0" w:rsidP="0050313B">
      <w:pPr>
        <w:spacing w:after="0" w:line="240" w:lineRule="auto"/>
        <w:rPr>
          <w:rFonts w:ascii="Arial" w:hAnsi="Arial" w:cs="Arial"/>
          <w:sz w:val="24"/>
          <w:szCs w:val="24"/>
        </w:rPr>
      </w:pPr>
    </w:p>
    <w:p w14:paraId="35353F95" w14:textId="77777777" w:rsidR="000C2614" w:rsidRPr="00D63975" w:rsidRDefault="000C2614" w:rsidP="0050313B">
      <w:pPr>
        <w:pStyle w:val="ConsPlusNormal"/>
        <w:widowControl/>
        <w:ind w:left="4678" w:firstLine="0"/>
        <w:jc w:val="right"/>
        <w:outlineLvl w:val="0"/>
        <w:rPr>
          <w:sz w:val="24"/>
          <w:szCs w:val="24"/>
        </w:rPr>
        <w:sectPr w:rsidR="000C2614" w:rsidRPr="00D63975" w:rsidSect="001612D2">
          <w:pgSz w:w="16838" w:h="11906" w:orient="landscape"/>
          <w:pgMar w:top="1134" w:right="567" w:bottom="567" w:left="567" w:header="709" w:footer="709" w:gutter="0"/>
          <w:cols w:space="708"/>
          <w:docGrid w:linePitch="360"/>
        </w:sectPr>
      </w:pPr>
    </w:p>
    <w:p w14:paraId="24EB602A" w14:textId="77777777" w:rsidR="0050313B" w:rsidRPr="008C16CD" w:rsidRDefault="0050313B" w:rsidP="008C16CD">
      <w:pPr>
        <w:pStyle w:val="ConsPlusNormal"/>
        <w:widowControl/>
        <w:ind w:left="4678" w:firstLine="0"/>
        <w:jc w:val="right"/>
        <w:outlineLvl w:val="0"/>
      </w:pPr>
    </w:p>
    <w:sectPr w:rsidR="0050313B" w:rsidRPr="008C16CD" w:rsidSect="005031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6461C" w14:textId="77777777" w:rsidR="00525B11" w:rsidRDefault="00525B11">
      <w:pPr>
        <w:spacing w:after="0" w:line="240" w:lineRule="auto"/>
      </w:pPr>
      <w:r>
        <w:separator/>
      </w:r>
    </w:p>
  </w:endnote>
  <w:endnote w:type="continuationSeparator" w:id="0">
    <w:p w14:paraId="7E99DF5A" w14:textId="77777777" w:rsidR="00525B11" w:rsidRDefault="0052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B726" w14:textId="77777777" w:rsidR="00D63975" w:rsidRDefault="00D6397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865990"/>
      <w:docPartObj>
        <w:docPartGallery w:val="Page Numbers (Bottom of Page)"/>
        <w:docPartUnique/>
      </w:docPartObj>
    </w:sdtPr>
    <w:sdtEndPr/>
    <w:sdtContent>
      <w:p w14:paraId="200000B6" w14:textId="09487AC1" w:rsidR="00D63975" w:rsidRDefault="00D63975">
        <w:pPr>
          <w:pStyle w:val="ac"/>
          <w:jc w:val="center"/>
        </w:pPr>
        <w:r>
          <w:fldChar w:fldCharType="begin"/>
        </w:r>
        <w:r>
          <w:instrText>PAGE   \* MERGEFORMAT</w:instrText>
        </w:r>
        <w:r>
          <w:fldChar w:fldCharType="separate"/>
        </w:r>
        <w:r>
          <w:t>2</w:t>
        </w:r>
        <w:r>
          <w:fldChar w:fldCharType="end"/>
        </w:r>
      </w:p>
    </w:sdtContent>
  </w:sdt>
  <w:p w14:paraId="08DBF08B" w14:textId="77777777" w:rsidR="00E602AE" w:rsidRDefault="00E602AE" w:rsidP="004C31AE">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0C770" w14:textId="77777777" w:rsidR="00D63975" w:rsidRDefault="00D6397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30233" w14:textId="77777777" w:rsidR="00525B11" w:rsidRDefault="00525B11">
      <w:pPr>
        <w:spacing w:after="0" w:line="240" w:lineRule="auto"/>
      </w:pPr>
      <w:r>
        <w:separator/>
      </w:r>
    </w:p>
  </w:footnote>
  <w:footnote w:type="continuationSeparator" w:id="0">
    <w:p w14:paraId="0FF5888C" w14:textId="77777777" w:rsidR="00525B11" w:rsidRDefault="00525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1BEE" w14:textId="77777777" w:rsidR="00D63975" w:rsidRDefault="00D6397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2A0B4" w14:textId="77777777" w:rsidR="00D63975" w:rsidRDefault="00D6397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8AE4" w14:textId="77777777" w:rsidR="00D63975" w:rsidRDefault="00D6397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E3C"/>
    <w:multiLevelType w:val="hybridMultilevel"/>
    <w:tmpl w:val="E9E46F6E"/>
    <w:lvl w:ilvl="0" w:tplc="E282540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15:restartNumberingAfterBreak="0">
    <w:nsid w:val="14FA689E"/>
    <w:multiLevelType w:val="hybridMultilevel"/>
    <w:tmpl w:val="C396C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B2AE3"/>
    <w:multiLevelType w:val="hybridMultilevel"/>
    <w:tmpl w:val="E8D25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343AA"/>
    <w:multiLevelType w:val="hybridMultilevel"/>
    <w:tmpl w:val="29D08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97932E6"/>
    <w:multiLevelType w:val="hybridMultilevel"/>
    <w:tmpl w:val="DFEA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2516436"/>
    <w:multiLevelType w:val="hybridMultilevel"/>
    <w:tmpl w:val="AD227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215314"/>
    <w:multiLevelType w:val="hybridMultilevel"/>
    <w:tmpl w:val="EA229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F3280D"/>
    <w:multiLevelType w:val="hybridMultilevel"/>
    <w:tmpl w:val="29D08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DF4C0C"/>
    <w:multiLevelType w:val="multilevel"/>
    <w:tmpl w:val="FD287A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5"/>
  </w:num>
  <w:num w:numId="4">
    <w:abstractNumId w:val="0"/>
  </w:num>
  <w:num w:numId="5">
    <w:abstractNumId w:val="2"/>
  </w:num>
  <w:num w:numId="6">
    <w:abstractNumId w:val="8"/>
  </w:num>
  <w:num w:numId="7">
    <w:abstractNumId w:val="10"/>
  </w:num>
  <w:num w:numId="8">
    <w:abstractNumId w:val="4"/>
  </w:num>
  <w:num w:numId="9">
    <w:abstractNumId w:val="6"/>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BA"/>
    <w:rsid w:val="00005B26"/>
    <w:rsid w:val="00054B23"/>
    <w:rsid w:val="00056F15"/>
    <w:rsid w:val="000701FD"/>
    <w:rsid w:val="00094D05"/>
    <w:rsid w:val="000A3A42"/>
    <w:rsid w:val="000C2614"/>
    <w:rsid w:val="000D4F8B"/>
    <w:rsid w:val="000D58C1"/>
    <w:rsid w:val="000E27A8"/>
    <w:rsid w:val="00103F04"/>
    <w:rsid w:val="00104ED6"/>
    <w:rsid w:val="00142E61"/>
    <w:rsid w:val="001472BE"/>
    <w:rsid w:val="001475D3"/>
    <w:rsid w:val="001612D2"/>
    <w:rsid w:val="00167DAD"/>
    <w:rsid w:val="001718A9"/>
    <w:rsid w:val="00174C51"/>
    <w:rsid w:val="00177151"/>
    <w:rsid w:val="00187B47"/>
    <w:rsid w:val="001958C1"/>
    <w:rsid w:val="001963CB"/>
    <w:rsid w:val="001A3445"/>
    <w:rsid w:val="001C5383"/>
    <w:rsid w:val="001E7897"/>
    <w:rsid w:val="001F0894"/>
    <w:rsid w:val="001F70AB"/>
    <w:rsid w:val="0020241B"/>
    <w:rsid w:val="00203139"/>
    <w:rsid w:val="0020459B"/>
    <w:rsid w:val="00206A75"/>
    <w:rsid w:val="00207923"/>
    <w:rsid w:val="002106ED"/>
    <w:rsid w:val="00212736"/>
    <w:rsid w:val="00222A42"/>
    <w:rsid w:val="00247DF2"/>
    <w:rsid w:val="00271BBB"/>
    <w:rsid w:val="002755E0"/>
    <w:rsid w:val="002A0FF2"/>
    <w:rsid w:val="002B0CEF"/>
    <w:rsid w:val="002B51EE"/>
    <w:rsid w:val="002C5A48"/>
    <w:rsid w:val="002C70E7"/>
    <w:rsid w:val="002D7684"/>
    <w:rsid w:val="002E658A"/>
    <w:rsid w:val="002F4EFE"/>
    <w:rsid w:val="00311A29"/>
    <w:rsid w:val="003124B9"/>
    <w:rsid w:val="00334F93"/>
    <w:rsid w:val="0034104A"/>
    <w:rsid w:val="00364434"/>
    <w:rsid w:val="003676C9"/>
    <w:rsid w:val="003A61AC"/>
    <w:rsid w:val="003C4EB3"/>
    <w:rsid w:val="003D7189"/>
    <w:rsid w:val="003E3BB4"/>
    <w:rsid w:val="003F2E41"/>
    <w:rsid w:val="0040168A"/>
    <w:rsid w:val="004060C2"/>
    <w:rsid w:val="00406A87"/>
    <w:rsid w:val="00415BA4"/>
    <w:rsid w:val="004378B8"/>
    <w:rsid w:val="0044237F"/>
    <w:rsid w:val="004432ED"/>
    <w:rsid w:val="00462108"/>
    <w:rsid w:val="00471969"/>
    <w:rsid w:val="00474F73"/>
    <w:rsid w:val="00495CB7"/>
    <w:rsid w:val="004A7555"/>
    <w:rsid w:val="004C20E3"/>
    <w:rsid w:val="004C31AE"/>
    <w:rsid w:val="004C67BC"/>
    <w:rsid w:val="004D2C6A"/>
    <w:rsid w:val="004D49A9"/>
    <w:rsid w:val="0050313B"/>
    <w:rsid w:val="00525B11"/>
    <w:rsid w:val="00547A46"/>
    <w:rsid w:val="005563BA"/>
    <w:rsid w:val="00557E8A"/>
    <w:rsid w:val="005B2B8C"/>
    <w:rsid w:val="005B7033"/>
    <w:rsid w:val="005E1897"/>
    <w:rsid w:val="005E1BB9"/>
    <w:rsid w:val="00613FED"/>
    <w:rsid w:val="0062139B"/>
    <w:rsid w:val="00631E99"/>
    <w:rsid w:val="006336A2"/>
    <w:rsid w:val="006403AF"/>
    <w:rsid w:val="00643876"/>
    <w:rsid w:val="00647E27"/>
    <w:rsid w:val="00652A93"/>
    <w:rsid w:val="006745B0"/>
    <w:rsid w:val="006A1DC5"/>
    <w:rsid w:val="006B71B2"/>
    <w:rsid w:val="006C3E62"/>
    <w:rsid w:val="006C61FB"/>
    <w:rsid w:val="006E5EB7"/>
    <w:rsid w:val="006F015F"/>
    <w:rsid w:val="006F2FAD"/>
    <w:rsid w:val="00707328"/>
    <w:rsid w:val="007078C5"/>
    <w:rsid w:val="007110AF"/>
    <w:rsid w:val="007122D5"/>
    <w:rsid w:val="00754246"/>
    <w:rsid w:val="00760D4F"/>
    <w:rsid w:val="00777CC0"/>
    <w:rsid w:val="0078653F"/>
    <w:rsid w:val="00793092"/>
    <w:rsid w:val="007A4290"/>
    <w:rsid w:val="007B010C"/>
    <w:rsid w:val="007B6ADD"/>
    <w:rsid w:val="007D0E37"/>
    <w:rsid w:val="007D2ABD"/>
    <w:rsid w:val="007D4817"/>
    <w:rsid w:val="007D50D8"/>
    <w:rsid w:val="007D74D7"/>
    <w:rsid w:val="007E6A75"/>
    <w:rsid w:val="00802DD7"/>
    <w:rsid w:val="00822FB6"/>
    <w:rsid w:val="008270AE"/>
    <w:rsid w:val="0083474C"/>
    <w:rsid w:val="00843B1C"/>
    <w:rsid w:val="00861EEE"/>
    <w:rsid w:val="00875E78"/>
    <w:rsid w:val="00877611"/>
    <w:rsid w:val="00887222"/>
    <w:rsid w:val="0088740B"/>
    <w:rsid w:val="0089083F"/>
    <w:rsid w:val="00892BAE"/>
    <w:rsid w:val="008A285A"/>
    <w:rsid w:val="008A4873"/>
    <w:rsid w:val="008A7CB8"/>
    <w:rsid w:val="008B3180"/>
    <w:rsid w:val="008C0B9B"/>
    <w:rsid w:val="008C16CD"/>
    <w:rsid w:val="008C5A5D"/>
    <w:rsid w:val="008C7309"/>
    <w:rsid w:val="008E63AD"/>
    <w:rsid w:val="008F62CF"/>
    <w:rsid w:val="008F7C1E"/>
    <w:rsid w:val="00920083"/>
    <w:rsid w:val="0092042D"/>
    <w:rsid w:val="009230B1"/>
    <w:rsid w:val="0092745F"/>
    <w:rsid w:val="009502E6"/>
    <w:rsid w:val="00952BC1"/>
    <w:rsid w:val="009717BD"/>
    <w:rsid w:val="00994159"/>
    <w:rsid w:val="009C0736"/>
    <w:rsid w:val="009C79B8"/>
    <w:rsid w:val="009F3863"/>
    <w:rsid w:val="00A04301"/>
    <w:rsid w:val="00A65423"/>
    <w:rsid w:val="00A671F8"/>
    <w:rsid w:val="00A753D3"/>
    <w:rsid w:val="00A772F9"/>
    <w:rsid w:val="00A83923"/>
    <w:rsid w:val="00A87AE7"/>
    <w:rsid w:val="00A94292"/>
    <w:rsid w:val="00AB698C"/>
    <w:rsid w:val="00AC1C66"/>
    <w:rsid w:val="00AE3470"/>
    <w:rsid w:val="00B058AE"/>
    <w:rsid w:val="00B05A44"/>
    <w:rsid w:val="00B24AC4"/>
    <w:rsid w:val="00B4103A"/>
    <w:rsid w:val="00B46612"/>
    <w:rsid w:val="00B5057D"/>
    <w:rsid w:val="00B51B91"/>
    <w:rsid w:val="00B5446D"/>
    <w:rsid w:val="00B725E9"/>
    <w:rsid w:val="00B85B28"/>
    <w:rsid w:val="00B95801"/>
    <w:rsid w:val="00BA4ABD"/>
    <w:rsid w:val="00BB2EDA"/>
    <w:rsid w:val="00BB3072"/>
    <w:rsid w:val="00BD6C93"/>
    <w:rsid w:val="00BE26D2"/>
    <w:rsid w:val="00BF294C"/>
    <w:rsid w:val="00BF74FB"/>
    <w:rsid w:val="00C024D9"/>
    <w:rsid w:val="00C37254"/>
    <w:rsid w:val="00C574F7"/>
    <w:rsid w:val="00C74E73"/>
    <w:rsid w:val="00C86AC8"/>
    <w:rsid w:val="00C94107"/>
    <w:rsid w:val="00CA3943"/>
    <w:rsid w:val="00CA41F8"/>
    <w:rsid w:val="00CA62A6"/>
    <w:rsid w:val="00CC42A7"/>
    <w:rsid w:val="00CD7CA0"/>
    <w:rsid w:val="00D006A4"/>
    <w:rsid w:val="00D01185"/>
    <w:rsid w:val="00D20FA1"/>
    <w:rsid w:val="00D56EA7"/>
    <w:rsid w:val="00D63975"/>
    <w:rsid w:val="00D656F8"/>
    <w:rsid w:val="00D65EA0"/>
    <w:rsid w:val="00D811D2"/>
    <w:rsid w:val="00D82334"/>
    <w:rsid w:val="00D95C8C"/>
    <w:rsid w:val="00D97BA8"/>
    <w:rsid w:val="00DA0E47"/>
    <w:rsid w:val="00DA5564"/>
    <w:rsid w:val="00DD2E0F"/>
    <w:rsid w:val="00DE5927"/>
    <w:rsid w:val="00E11EDD"/>
    <w:rsid w:val="00E12357"/>
    <w:rsid w:val="00E25A7A"/>
    <w:rsid w:val="00E52694"/>
    <w:rsid w:val="00E602AE"/>
    <w:rsid w:val="00E61828"/>
    <w:rsid w:val="00ED4CCC"/>
    <w:rsid w:val="00ED54A4"/>
    <w:rsid w:val="00ED67B5"/>
    <w:rsid w:val="00EE12C4"/>
    <w:rsid w:val="00EF7AD5"/>
    <w:rsid w:val="00F01B6A"/>
    <w:rsid w:val="00F0699E"/>
    <w:rsid w:val="00F06F40"/>
    <w:rsid w:val="00F17F74"/>
    <w:rsid w:val="00F40592"/>
    <w:rsid w:val="00F53F18"/>
    <w:rsid w:val="00F6182A"/>
    <w:rsid w:val="00F6228B"/>
    <w:rsid w:val="00F7259C"/>
    <w:rsid w:val="00F83BE4"/>
    <w:rsid w:val="00F97335"/>
    <w:rsid w:val="00FC12AD"/>
    <w:rsid w:val="00FC164A"/>
    <w:rsid w:val="00FC491F"/>
    <w:rsid w:val="00FD65D2"/>
    <w:rsid w:val="00FE3C9D"/>
    <w:rsid w:val="00FE51EB"/>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F038"/>
  <w15:docId w15:val="{B714503E-64EF-459F-9310-029B77E6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3BA"/>
    <w:pPr>
      <w:spacing w:after="200" w:line="276" w:lineRule="auto"/>
    </w:pPr>
    <w:rPr>
      <w:rFonts w:ascii="Calibri" w:eastAsia="Calibri" w:hAnsi="Calibri" w:cs="Times New Roman"/>
    </w:rPr>
  </w:style>
  <w:style w:type="paragraph" w:styleId="1">
    <w:name w:val="heading 1"/>
    <w:basedOn w:val="a"/>
    <w:next w:val="a"/>
    <w:link w:val="10"/>
    <w:uiPriority w:val="99"/>
    <w:qFormat/>
    <w:rsid w:val="00056F15"/>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semiHidden/>
    <w:unhideWhenUsed/>
    <w:qFormat/>
    <w:rsid w:val="00056F15"/>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semiHidden/>
    <w:unhideWhenUsed/>
    <w:qFormat/>
    <w:rsid w:val="00056F15"/>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semiHidden/>
    <w:unhideWhenUsed/>
    <w:qFormat/>
    <w:rsid w:val="00056F15"/>
    <w:pPr>
      <w:keepNext/>
      <w:spacing w:before="240" w:after="60" w:line="240" w:lineRule="auto"/>
      <w:outlineLvl w:val="3"/>
    </w:pPr>
    <w:rPr>
      <w:rFonts w:eastAsia="Times New Roman"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3BA"/>
    <w:rPr>
      <w:color w:val="0000FF"/>
      <w:u w:val="single"/>
    </w:rPr>
  </w:style>
  <w:style w:type="paragraph" w:styleId="a4">
    <w:name w:val="No Spacing"/>
    <w:uiPriority w:val="1"/>
    <w:qFormat/>
    <w:rsid w:val="005563BA"/>
    <w:pPr>
      <w:spacing w:after="0" w:line="240" w:lineRule="auto"/>
    </w:pPr>
    <w:rPr>
      <w:rFonts w:ascii="Calibri" w:eastAsia="Calibri" w:hAnsi="Calibri" w:cs="Times New Roman"/>
    </w:rPr>
  </w:style>
  <w:style w:type="paragraph" w:styleId="a5">
    <w:name w:val="List Paragraph"/>
    <w:basedOn w:val="a"/>
    <w:link w:val="a6"/>
    <w:uiPriority w:val="34"/>
    <w:qFormat/>
    <w:rsid w:val="005563BA"/>
    <w:pPr>
      <w:ind w:left="720"/>
      <w:contextualSpacing/>
    </w:pPr>
  </w:style>
  <w:style w:type="character" w:customStyle="1" w:styleId="a6">
    <w:name w:val="Абзац списка Знак"/>
    <w:link w:val="a5"/>
    <w:uiPriority w:val="34"/>
    <w:locked/>
    <w:rsid w:val="00ED67B5"/>
    <w:rPr>
      <w:rFonts w:ascii="Calibri" w:eastAsia="Calibri" w:hAnsi="Calibri" w:cs="Times New Roman"/>
    </w:rPr>
  </w:style>
  <w:style w:type="paragraph" w:styleId="a7">
    <w:name w:val="Balloon Text"/>
    <w:basedOn w:val="a"/>
    <w:link w:val="a8"/>
    <w:uiPriority w:val="99"/>
    <w:semiHidden/>
    <w:unhideWhenUsed/>
    <w:rsid w:val="008A28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285A"/>
    <w:rPr>
      <w:rFonts w:ascii="Segoe UI" w:eastAsia="Calibri" w:hAnsi="Segoe UI" w:cs="Segoe UI"/>
      <w:sz w:val="18"/>
      <w:szCs w:val="18"/>
    </w:rPr>
  </w:style>
  <w:style w:type="paragraph" w:customStyle="1" w:styleId="ConsPlusNormal">
    <w:name w:val="ConsPlusNormal"/>
    <w:rsid w:val="00F83B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semiHidden/>
    <w:unhideWhenUsed/>
    <w:rsid w:val="00643876"/>
    <w:pPr>
      <w:spacing w:after="0" w:line="288" w:lineRule="auto"/>
      <w:ind w:left="540" w:firstLine="540"/>
      <w:jc w:val="both"/>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semiHidden/>
    <w:rsid w:val="00643876"/>
    <w:rPr>
      <w:rFonts w:ascii="Times New Roman" w:eastAsia="Times New Roman" w:hAnsi="Times New Roman" w:cs="Times New Roman"/>
      <w:sz w:val="28"/>
      <w:szCs w:val="28"/>
      <w:lang w:eastAsia="ru-RU"/>
    </w:rPr>
  </w:style>
  <w:style w:type="paragraph" w:customStyle="1" w:styleId="ConsPlusTitle">
    <w:name w:val="ConsPlusTitle"/>
    <w:rsid w:val="006438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643876"/>
    <w:pPr>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ED67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056F15"/>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semiHidden/>
    <w:rsid w:val="00056F15"/>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semiHidden/>
    <w:rsid w:val="00056F15"/>
    <w:rPr>
      <w:rFonts w:ascii="Cambria" w:eastAsia="Times New Roman" w:hAnsi="Cambria" w:cs="Cambria"/>
      <w:b/>
      <w:bCs/>
      <w:sz w:val="26"/>
      <w:szCs w:val="26"/>
      <w:lang w:eastAsia="ru-RU"/>
    </w:rPr>
  </w:style>
  <w:style w:type="character" w:customStyle="1" w:styleId="40">
    <w:name w:val="Заголовок 4 Знак"/>
    <w:basedOn w:val="a0"/>
    <w:link w:val="4"/>
    <w:uiPriority w:val="99"/>
    <w:semiHidden/>
    <w:rsid w:val="00056F15"/>
    <w:rPr>
      <w:rFonts w:ascii="Calibri" w:eastAsia="Times New Roman" w:hAnsi="Calibri" w:cs="Calibri"/>
      <w:b/>
      <w:bCs/>
      <w:sz w:val="28"/>
      <w:szCs w:val="28"/>
      <w:lang w:eastAsia="ru-RU"/>
    </w:rPr>
  </w:style>
  <w:style w:type="character" w:customStyle="1" w:styleId="a9">
    <w:name w:val="Верхний колонтитул Знак"/>
    <w:basedOn w:val="a0"/>
    <w:link w:val="aa"/>
    <w:rsid w:val="00056F15"/>
    <w:rPr>
      <w:rFonts w:ascii="Times New Roman" w:eastAsia="Times New Roman" w:hAnsi="Times New Roman" w:cs="Times New Roman"/>
      <w:sz w:val="24"/>
      <w:szCs w:val="24"/>
      <w:lang w:eastAsia="ru-RU"/>
    </w:rPr>
  </w:style>
  <w:style w:type="paragraph" w:styleId="aa">
    <w:name w:val="header"/>
    <w:basedOn w:val="a"/>
    <w:link w:val="a9"/>
    <w:unhideWhenUsed/>
    <w:rsid w:val="00056F1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c"/>
    <w:uiPriority w:val="99"/>
    <w:rsid w:val="00056F15"/>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056F1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e"/>
    <w:uiPriority w:val="99"/>
    <w:semiHidden/>
    <w:rsid w:val="00056F15"/>
    <w:rPr>
      <w:rFonts w:ascii="Times New Roman" w:eastAsia="Times New Roman" w:hAnsi="Times New Roman" w:cs="Times New Roman"/>
      <w:sz w:val="24"/>
      <w:szCs w:val="24"/>
      <w:lang w:eastAsia="ru-RU"/>
    </w:rPr>
  </w:style>
  <w:style w:type="paragraph" w:styleId="ae">
    <w:name w:val="Body Text"/>
    <w:basedOn w:val="a"/>
    <w:link w:val="ad"/>
    <w:uiPriority w:val="99"/>
    <w:semiHidden/>
    <w:unhideWhenUsed/>
    <w:rsid w:val="00056F15"/>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f0"/>
    <w:uiPriority w:val="99"/>
    <w:semiHidden/>
    <w:rsid w:val="00056F15"/>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056F15"/>
    <w:pPr>
      <w:spacing w:after="120" w:line="240" w:lineRule="auto"/>
      <w:ind w:left="283"/>
    </w:pPr>
    <w:rPr>
      <w:rFonts w:ascii="Times New Roman" w:eastAsia="Times New Roman" w:hAnsi="Times New Roman"/>
      <w:sz w:val="24"/>
      <w:szCs w:val="24"/>
      <w:lang w:eastAsia="ru-RU"/>
    </w:rPr>
  </w:style>
  <w:style w:type="table" w:styleId="af1">
    <w:name w:val="Table Grid"/>
    <w:basedOn w:val="a1"/>
    <w:uiPriority w:val="59"/>
    <w:rsid w:val="005B7033"/>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nhideWhenUsed/>
    <w:rsid w:val="00613FED"/>
    <w:pPr>
      <w:spacing w:after="0" w:line="240" w:lineRule="auto"/>
    </w:pPr>
    <w:rPr>
      <w:rFonts w:ascii="Courier New" w:eastAsia="Times New Roman" w:hAnsi="Courier New"/>
      <w:sz w:val="20"/>
      <w:szCs w:val="20"/>
      <w:lang w:eastAsia="ru-RU"/>
    </w:rPr>
  </w:style>
  <w:style w:type="character" w:customStyle="1" w:styleId="af3">
    <w:name w:val="Текст Знак"/>
    <w:basedOn w:val="a0"/>
    <w:link w:val="af2"/>
    <w:rsid w:val="00613FED"/>
    <w:rPr>
      <w:rFonts w:ascii="Courier New" w:eastAsia="Times New Roman" w:hAnsi="Courier New" w:cs="Times New Roman"/>
      <w:sz w:val="20"/>
      <w:szCs w:val="20"/>
      <w:lang w:eastAsia="ru-RU"/>
    </w:rPr>
  </w:style>
  <w:style w:type="character" w:styleId="af4">
    <w:name w:val="Emphasis"/>
    <w:basedOn w:val="a0"/>
    <w:qFormat/>
    <w:rsid w:val="00613FED"/>
    <w:rPr>
      <w:i/>
      <w:iCs/>
    </w:rPr>
  </w:style>
  <w:style w:type="paragraph" w:customStyle="1" w:styleId="ConsPlusCell">
    <w:name w:val="ConsPlusCell"/>
    <w:uiPriority w:val="99"/>
    <w:rsid w:val="0050313B"/>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42032">
      <w:bodyDiv w:val="1"/>
      <w:marLeft w:val="0"/>
      <w:marRight w:val="0"/>
      <w:marTop w:val="0"/>
      <w:marBottom w:val="0"/>
      <w:divBdr>
        <w:top w:val="none" w:sz="0" w:space="0" w:color="auto"/>
        <w:left w:val="none" w:sz="0" w:space="0" w:color="auto"/>
        <w:bottom w:val="none" w:sz="0" w:space="0" w:color="auto"/>
        <w:right w:val="none" w:sz="0" w:space="0" w:color="auto"/>
      </w:divBdr>
    </w:div>
    <w:div w:id="7003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43723602055BEFA5AC3AEF0AB3FEEE42DEF9F3A27A2157AFE95376DAC14B2C37C176787ED8F6CD84B7B6uDh4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08A02C0F67BC1907C9CA6C88BDEE7D6B9A8CE7EE77A16BB590E01537G3jA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8AC4-2965-44E1-8CAF-661ECEE70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62</Pages>
  <Words>15359</Words>
  <Characters>87552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Базаржинова</dc:creator>
  <cp:keywords/>
  <dc:description/>
  <cp:lastModifiedBy>Юлия Юрьевна Галыгина</cp:lastModifiedBy>
  <cp:revision>6</cp:revision>
  <cp:lastPrinted>2020-06-30T10:26:00Z</cp:lastPrinted>
  <dcterms:created xsi:type="dcterms:W3CDTF">2020-06-30T11:05:00Z</dcterms:created>
  <dcterms:modified xsi:type="dcterms:W3CDTF">2020-07-06T00:29:00Z</dcterms:modified>
</cp:coreProperties>
</file>