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09CAC" w14:textId="787D9F25" w:rsidR="003F0296" w:rsidRPr="00652AB5" w:rsidRDefault="003F0296" w:rsidP="003F0296">
      <w:pPr>
        <w:widowControl w:val="0"/>
        <w:autoSpaceDE w:val="0"/>
        <w:autoSpaceDN w:val="0"/>
        <w:adjustRightInd w:val="0"/>
        <w:spacing w:after="0" w:line="240" w:lineRule="auto"/>
        <w:ind w:firstLine="680"/>
        <w:jc w:val="center"/>
        <w:rPr>
          <w:rFonts w:ascii="Arial" w:eastAsia="Times New Roman" w:hAnsi="Arial" w:cs="Arial"/>
          <w:b/>
          <w:bCs/>
          <w:kern w:val="28"/>
          <w:sz w:val="32"/>
          <w:szCs w:val="32"/>
          <w:lang w:eastAsia="ru-RU"/>
        </w:rPr>
      </w:pPr>
      <w:bookmarkStart w:id="0" w:name="_Hlk30604687"/>
      <w:r>
        <w:rPr>
          <w:rFonts w:ascii="Arial" w:eastAsia="Times New Roman" w:hAnsi="Arial" w:cs="Arial"/>
          <w:b/>
          <w:bCs/>
          <w:kern w:val="28"/>
          <w:sz w:val="32"/>
          <w:szCs w:val="32"/>
          <w:lang w:eastAsia="ru-RU"/>
        </w:rPr>
        <w:t>26</w:t>
      </w:r>
      <w:r w:rsidRPr="00652AB5">
        <w:rPr>
          <w:rFonts w:ascii="Arial" w:eastAsia="Times New Roman" w:hAnsi="Arial" w:cs="Arial"/>
          <w:b/>
          <w:bCs/>
          <w:kern w:val="28"/>
          <w:sz w:val="32"/>
          <w:szCs w:val="32"/>
          <w:lang w:eastAsia="ru-RU"/>
        </w:rPr>
        <w:t xml:space="preserve">.03.2020Г. № </w:t>
      </w:r>
      <w:r>
        <w:rPr>
          <w:rFonts w:ascii="Arial" w:eastAsia="Times New Roman" w:hAnsi="Arial" w:cs="Arial"/>
          <w:b/>
          <w:bCs/>
          <w:kern w:val="28"/>
          <w:sz w:val="32"/>
          <w:szCs w:val="32"/>
          <w:lang w:eastAsia="ru-RU"/>
        </w:rPr>
        <w:t>206</w:t>
      </w:r>
    </w:p>
    <w:p w14:paraId="46473864" w14:textId="77777777" w:rsidR="003F0296" w:rsidRPr="00652AB5" w:rsidRDefault="003F0296" w:rsidP="003F0296">
      <w:pPr>
        <w:widowControl w:val="0"/>
        <w:autoSpaceDE w:val="0"/>
        <w:autoSpaceDN w:val="0"/>
        <w:adjustRightInd w:val="0"/>
        <w:spacing w:after="0" w:line="240" w:lineRule="auto"/>
        <w:ind w:firstLine="680"/>
        <w:jc w:val="center"/>
        <w:rPr>
          <w:rFonts w:ascii="Arial" w:eastAsia="Times New Roman" w:hAnsi="Arial" w:cs="Arial"/>
          <w:bCs/>
          <w:kern w:val="28"/>
          <w:sz w:val="32"/>
          <w:szCs w:val="32"/>
          <w:lang w:eastAsia="ru-RU"/>
        </w:rPr>
      </w:pPr>
      <w:r w:rsidRPr="00652AB5">
        <w:rPr>
          <w:rFonts w:ascii="Arial" w:eastAsia="Times New Roman" w:hAnsi="Arial" w:cs="Arial"/>
          <w:b/>
          <w:bCs/>
          <w:kern w:val="28"/>
          <w:sz w:val="32"/>
          <w:szCs w:val="32"/>
          <w:lang w:eastAsia="ru-RU"/>
        </w:rPr>
        <w:t>РОССИЙСКАЯ ФЕДЕРАЦИЯ</w:t>
      </w:r>
    </w:p>
    <w:p w14:paraId="354B403A" w14:textId="77777777" w:rsidR="003F0296" w:rsidRPr="00652AB5" w:rsidRDefault="003F0296" w:rsidP="003F0296">
      <w:pPr>
        <w:widowControl w:val="0"/>
        <w:autoSpaceDE w:val="0"/>
        <w:autoSpaceDN w:val="0"/>
        <w:adjustRightInd w:val="0"/>
        <w:spacing w:after="0" w:line="240" w:lineRule="auto"/>
        <w:ind w:firstLine="680"/>
        <w:jc w:val="center"/>
        <w:rPr>
          <w:rFonts w:ascii="Arial" w:eastAsia="Times New Roman" w:hAnsi="Arial" w:cs="Arial"/>
          <w:bCs/>
          <w:kern w:val="28"/>
          <w:sz w:val="32"/>
          <w:szCs w:val="32"/>
          <w:lang w:eastAsia="ru-RU"/>
        </w:rPr>
      </w:pPr>
      <w:r w:rsidRPr="00652AB5">
        <w:rPr>
          <w:rFonts w:ascii="Arial" w:eastAsia="Times New Roman" w:hAnsi="Arial" w:cs="Arial"/>
          <w:b/>
          <w:bCs/>
          <w:kern w:val="28"/>
          <w:sz w:val="32"/>
          <w:szCs w:val="32"/>
          <w:lang w:eastAsia="ru-RU"/>
        </w:rPr>
        <w:t>ИРКУТСКАЯ ОБЛАСТЬ</w:t>
      </w:r>
    </w:p>
    <w:p w14:paraId="22EBBA21" w14:textId="77777777" w:rsidR="003F0296" w:rsidRPr="00652AB5" w:rsidRDefault="003F0296" w:rsidP="003F0296">
      <w:pPr>
        <w:widowControl w:val="0"/>
        <w:autoSpaceDE w:val="0"/>
        <w:autoSpaceDN w:val="0"/>
        <w:adjustRightInd w:val="0"/>
        <w:spacing w:after="0" w:line="240" w:lineRule="auto"/>
        <w:ind w:firstLine="680"/>
        <w:jc w:val="center"/>
        <w:rPr>
          <w:rFonts w:ascii="Arial" w:eastAsia="Times New Roman" w:hAnsi="Arial" w:cs="Arial"/>
          <w:bCs/>
          <w:kern w:val="28"/>
          <w:sz w:val="32"/>
          <w:szCs w:val="32"/>
          <w:lang w:eastAsia="ru-RU"/>
        </w:rPr>
      </w:pPr>
      <w:r w:rsidRPr="00652AB5">
        <w:rPr>
          <w:rFonts w:ascii="Arial" w:eastAsia="Times New Roman" w:hAnsi="Arial" w:cs="Arial"/>
          <w:b/>
          <w:bCs/>
          <w:kern w:val="28"/>
          <w:sz w:val="32"/>
          <w:szCs w:val="32"/>
          <w:lang w:eastAsia="ru-RU"/>
        </w:rPr>
        <w:t>СЛЮДЯНСКИЙ МУНИЦИПАЛЬНЫЙ РАЙОН</w:t>
      </w:r>
    </w:p>
    <w:p w14:paraId="48503B49" w14:textId="77777777" w:rsidR="003F0296" w:rsidRPr="00652AB5" w:rsidRDefault="003F0296" w:rsidP="003F0296">
      <w:pPr>
        <w:widowControl w:val="0"/>
        <w:autoSpaceDE w:val="0"/>
        <w:autoSpaceDN w:val="0"/>
        <w:adjustRightInd w:val="0"/>
        <w:spacing w:after="0" w:line="240" w:lineRule="auto"/>
        <w:ind w:firstLine="680"/>
        <w:jc w:val="center"/>
        <w:rPr>
          <w:rFonts w:ascii="Arial" w:eastAsia="Times New Roman" w:hAnsi="Arial" w:cs="Arial"/>
          <w:bCs/>
          <w:kern w:val="28"/>
          <w:sz w:val="32"/>
          <w:szCs w:val="32"/>
          <w:lang w:eastAsia="ru-RU"/>
        </w:rPr>
      </w:pPr>
      <w:r w:rsidRPr="00652AB5">
        <w:rPr>
          <w:rFonts w:ascii="Arial" w:eastAsia="Times New Roman" w:hAnsi="Arial" w:cs="Arial"/>
          <w:b/>
          <w:bCs/>
          <w:kern w:val="28"/>
          <w:sz w:val="32"/>
          <w:szCs w:val="32"/>
          <w:lang w:eastAsia="ru-RU"/>
        </w:rPr>
        <w:t>СЛЮДЯНСКОЕ ГОРОДСКОЕ ПОСЕЛЕНИЕ</w:t>
      </w:r>
    </w:p>
    <w:p w14:paraId="48FF3B4E" w14:textId="77777777" w:rsidR="003F0296" w:rsidRPr="00652AB5" w:rsidRDefault="003F0296" w:rsidP="003F0296">
      <w:pPr>
        <w:widowControl w:val="0"/>
        <w:autoSpaceDE w:val="0"/>
        <w:autoSpaceDN w:val="0"/>
        <w:adjustRightInd w:val="0"/>
        <w:spacing w:after="0" w:line="240" w:lineRule="auto"/>
        <w:ind w:firstLine="680"/>
        <w:jc w:val="center"/>
        <w:rPr>
          <w:rFonts w:ascii="Arial" w:eastAsia="Times New Roman" w:hAnsi="Arial" w:cs="Arial"/>
          <w:bCs/>
          <w:kern w:val="28"/>
          <w:sz w:val="32"/>
          <w:szCs w:val="32"/>
          <w:lang w:eastAsia="ru-RU"/>
        </w:rPr>
      </w:pPr>
      <w:r w:rsidRPr="00652AB5">
        <w:rPr>
          <w:rFonts w:ascii="Arial" w:eastAsia="Times New Roman" w:hAnsi="Arial" w:cs="Arial"/>
          <w:b/>
          <w:bCs/>
          <w:kern w:val="28"/>
          <w:sz w:val="32"/>
          <w:szCs w:val="32"/>
          <w:lang w:eastAsia="ru-RU"/>
        </w:rPr>
        <w:t>АДМИНИСТРАЦИЯ</w:t>
      </w:r>
    </w:p>
    <w:p w14:paraId="02930CBC" w14:textId="77777777" w:rsidR="003F0296" w:rsidRPr="00652AB5" w:rsidRDefault="003F0296" w:rsidP="003F0296">
      <w:pPr>
        <w:widowControl w:val="0"/>
        <w:autoSpaceDE w:val="0"/>
        <w:autoSpaceDN w:val="0"/>
        <w:adjustRightInd w:val="0"/>
        <w:spacing w:after="0" w:line="240" w:lineRule="auto"/>
        <w:ind w:firstLine="680"/>
        <w:jc w:val="center"/>
        <w:rPr>
          <w:rFonts w:ascii="Arial" w:eastAsia="Times New Roman" w:hAnsi="Arial" w:cs="Arial"/>
          <w:b/>
          <w:bCs/>
          <w:kern w:val="28"/>
          <w:sz w:val="32"/>
          <w:szCs w:val="32"/>
          <w:lang w:eastAsia="ru-RU"/>
        </w:rPr>
      </w:pPr>
      <w:r w:rsidRPr="00652AB5">
        <w:rPr>
          <w:rFonts w:ascii="Arial" w:eastAsia="Times New Roman" w:hAnsi="Arial" w:cs="Arial"/>
          <w:b/>
          <w:bCs/>
          <w:kern w:val="28"/>
          <w:sz w:val="32"/>
          <w:szCs w:val="32"/>
          <w:lang w:eastAsia="ru-RU"/>
        </w:rPr>
        <w:t>ПОСТАНОВЛЕНИЕ</w:t>
      </w:r>
    </w:p>
    <w:p w14:paraId="5E5C4344" w14:textId="77777777" w:rsidR="003F0296" w:rsidRPr="00652AB5" w:rsidRDefault="003F0296" w:rsidP="003F0296">
      <w:pPr>
        <w:widowControl w:val="0"/>
        <w:spacing w:after="0" w:line="240" w:lineRule="auto"/>
        <w:ind w:firstLine="680"/>
        <w:jc w:val="both"/>
        <w:rPr>
          <w:rFonts w:ascii="Arial" w:eastAsia="Calibri" w:hAnsi="Arial" w:cs="Arial"/>
          <w:b/>
          <w:sz w:val="24"/>
          <w:szCs w:val="20"/>
        </w:rPr>
      </w:pPr>
    </w:p>
    <w:p w14:paraId="148D5FAD" w14:textId="3CA48E53" w:rsidR="003F0296" w:rsidRPr="00652AB5" w:rsidRDefault="003F0296" w:rsidP="003F0296">
      <w:pPr>
        <w:spacing w:after="0" w:line="240" w:lineRule="auto"/>
        <w:jc w:val="center"/>
        <w:rPr>
          <w:rFonts w:ascii="Arial" w:eastAsia="Times New Roman" w:hAnsi="Arial" w:cs="Arial"/>
          <w:b/>
          <w:sz w:val="32"/>
          <w:szCs w:val="32"/>
          <w:lang w:eastAsia="ru-RU"/>
        </w:rPr>
      </w:pPr>
      <w:r w:rsidRPr="003F0296">
        <w:rPr>
          <w:rFonts w:ascii="Arial" w:eastAsia="Times New Roman" w:hAnsi="Arial" w:cs="Arial"/>
          <w:b/>
          <w:sz w:val="32"/>
          <w:szCs w:val="32"/>
          <w:lang w:eastAsia="ru-RU"/>
        </w:rPr>
        <w:t>ОБ УТВЕРЖДЕНИИ АДМИНИСТРАТИВНОГО РЕГЛАМЕНТА ПРЕДОСТАВЛЕНИЯ МУНИЦИПАЛЬНОЙ УСЛУГИ «ПЕРЕДАЧА ЖИЛЫХ ПОМЕЩЕНИЙ МУНИЦИПАЛЬНОГО ЖИЛИЩНОГО ФОНДА СЛЮДЯНСКОГО МУНИЦИПАЛЬНОГО ОБРАЗОВАНИЯ В СОБСТВЕННОСТЬ ГРАЖДАН В ПОРЯДКЕ ПРИВАТИЗАЦИИ НА ТЕРРИТОРИИ СЛЮДЯНСКОГО МУНИЦИПАЛЬНОГО ОБРАЗОВАНИЯ»</w:t>
      </w:r>
    </w:p>
    <w:p w14:paraId="76CDEBFF" w14:textId="77777777" w:rsidR="001D7BD8" w:rsidRPr="003F0296" w:rsidRDefault="001D7BD8" w:rsidP="006E38B4">
      <w:pPr>
        <w:tabs>
          <w:tab w:val="left" w:pos="4400"/>
        </w:tabs>
        <w:spacing w:after="0" w:line="240" w:lineRule="auto"/>
        <w:ind w:right="4955" w:hanging="74"/>
        <w:jc w:val="both"/>
        <w:rPr>
          <w:rFonts w:ascii="Arial" w:eastAsia="Times New Roman" w:hAnsi="Arial" w:cs="Arial"/>
          <w:sz w:val="24"/>
          <w:szCs w:val="24"/>
          <w:lang w:eastAsia="ru-RU"/>
        </w:rPr>
      </w:pPr>
    </w:p>
    <w:p w14:paraId="0FD503A7" w14:textId="6A5AA027" w:rsidR="00C1263F" w:rsidRPr="003F0296" w:rsidRDefault="00C1263F" w:rsidP="006E38B4">
      <w:pPr>
        <w:spacing w:after="0" w:line="240" w:lineRule="auto"/>
        <w:ind w:firstLine="709"/>
        <w:jc w:val="both"/>
        <w:rPr>
          <w:rFonts w:ascii="Arial" w:eastAsia="Times New Roman" w:hAnsi="Arial" w:cs="Arial"/>
          <w:sz w:val="24"/>
          <w:szCs w:val="24"/>
          <w:lang w:eastAsia="ru-RU"/>
        </w:rPr>
      </w:pPr>
      <w:r w:rsidRPr="003F0296">
        <w:rPr>
          <w:rFonts w:ascii="Arial" w:eastAsia="Times New Roman" w:hAnsi="Arial" w:cs="Arial"/>
          <w:sz w:val="24"/>
          <w:szCs w:val="24"/>
          <w:lang w:eastAsia="ru-RU"/>
        </w:rPr>
        <w:t xml:space="preserve">В целях повышения нормативно-правовой базы Слюдянского муниципального образования, обеспечивающей повышение качества муниципальных услуг, руководствуясь Федеральными законами от 06.10.2003 </w:t>
      </w:r>
      <w:hyperlink r:id="rId7" w:history="1">
        <w:r w:rsidRPr="003F0296">
          <w:rPr>
            <w:rStyle w:val="ae"/>
            <w:rFonts w:ascii="Arial" w:eastAsia="Times New Roman" w:hAnsi="Arial" w:cs="Arial"/>
            <w:color w:val="auto"/>
            <w:sz w:val="24"/>
            <w:szCs w:val="24"/>
            <w:u w:val="none"/>
            <w:lang w:eastAsia="ru-RU"/>
          </w:rPr>
          <w:t>№</w:t>
        </w:r>
      </w:hyperlink>
      <w:r w:rsidRPr="003F0296">
        <w:rPr>
          <w:rFonts w:ascii="Arial" w:eastAsia="Times New Roman" w:hAnsi="Arial" w:cs="Arial"/>
          <w:sz w:val="24"/>
          <w:szCs w:val="24"/>
          <w:lang w:eastAsia="ru-RU"/>
        </w:rPr>
        <w:t xml:space="preserve"> 131-ФЗ «Об общих принципах организации местного самоуправления в Российской Федерации», от 27.07.2010 </w:t>
      </w:r>
      <w:hyperlink r:id="rId8" w:history="1">
        <w:r w:rsidRPr="003F0296">
          <w:rPr>
            <w:rStyle w:val="ae"/>
            <w:rFonts w:ascii="Arial" w:eastAsia="Times New Roman" w:hAnsi="Arial" w:cs="Arial"/>
            <w:color w:val="auto"/>
            <w:sz w:val="24"/>
            <w:szCs w:val="24"/>
            <w:u w:val="none"/>
            <w:lang w:eastAsia="ru-RU"/>
          </w:rPr>
          <w:t>№</w:t>
        </w:r>
      </w:hyperlink>
      <w:r w:rsidRPr="003F0296">
        <w:rPr>
          <w:rFonts w:ascii="Arial" w:eastAsia="Times New Roman" w:hAnsi="Arial" w:cs="Arial"/>
          <w:sz w:val="24"/>
          <w:szCs w:val="24"/>
          <w:lang w:eastAsia="ru-RU"/>
        </w:rPr>
        <w:t xml:space="preserve"> 210-ФЗ «Об организации предоставления государственных и муниципальных услуг», от 02.05.2006 </w:t>
      </w:r>
      <w:hyperlink r:id="rId9" w:history="1">
        <w:r w:rsidRPr="003F0296">
          <w:rPr>
            <w:rStyle w:val="ae"/>
            <w:rFonts w:ascii="Arial" w:eastAsia="Times New Roman" w:hAnsi="Arial" w:cs="Arial"/>
            <w:color w:val="auto"/>
            <w:sz w:val="24"/>
            <w:szCs w:val="24"/>
            <w:u w:val="none"/>
            <w:lang w:eastAsia="ru-RU"/>
          </w:rPr>
          <w:t>№</w:t>
        </w:r>
      </w:hyperlink>
      <w:r w:rsidRPr="003F0296">
        <w:rPr>
          <w:rFonts w:ascii="Arial" w:eastAsia="Times New Roman" w:hAnsi="Arial" w:cs="Arial"/>
          <w:sz w:val="24"/>
          <w:szCs w:val="24"/>
          <w:lang w:eastAsia="ru-RU"/>
        </w:rPr>
        <w:t xml:space="preserve"> 59-ФЗ «О порядке рассмотрения обращений граждан Российской Федерации»,</w:t>
      </w:r>
      <w:r w:rsidRPr="003F0296">
        <w:rPr>
          <w:rFonts w:ascii="Arial" w:hAnsi="Arial" w:cs="Arial"/>
          <w:bCs/>
          <w:kern w:val="2"/>
          <w:sz w:val="24"/>
          <w:szCs w:val="24"/>
        </w:rPr>
        <w:t xml:space="preserve"> Законом Российской Федерации от </w:t>
      </w:r>
      <w:r w:rsidR="00137334" w:rsidRPr="003F0296">
        <w:rPr>
          <w:rFonts w:ascii="Arial" w:hAnsi="Arial" w:cs="Arial"/>
          <w:bCs/>
          <w:kern w:val="2"/>
          <w:sz w:val="24"/>
          <w:szCs w:val="24"/>
        </w:rPr>
        <w:t xml:space="preserve"> 0</w:t>
      </w:r>
      <w:r w:rsidRPr="003F0296">
        <w:rPr>
          <w:rFonts w:ascii="Arial" w:hAnsi="Arial" w:cs="Arial"/>
          <w:bCs/>
          <w:kern w:val="2"/>
          <w:sz w:val="24"/>
          <w:szCs w:val="24"/>
        </w:rPr>
        <w:t>4</w:t>
      </w:r>
      <w:r w:rsidR="00137334" w:rsidRPr="003F0296">
        <w:rPr>
          <w:rFonts w:ascii="Arial" w:hAnsi="Arial" w:cs="Arial"/>
          <w:bCs/>
          <w:kern w:val="2"/>
          <w:sz w:val="24"/>
          <w:szCs w:val="24"/>
        </w:rPr>
        <w:t>.06.</w:t>
      </w:r>
      <w:r w:rsidRPr="003F0296">
        <w:rPr>
          <w:rFonts w:ascii="Arial" w:hAnsi="Arial" w:cs="Arial"/>
          <w:bCs/>
          <w:kern w:val="2"/>
          <w:sz w:val="24"/>
          <w:szCs w:val="24"/>
        </w:rPr>
        <w:t>1991 года № 1541-1 «О приватизации жилищного фонда в Российской Федерации»</w:t>
      </w:r>
      <w:r w:rsidRPr="003F0296">
        <w:rPr>
          <w:rFonts w:ascii="Arial" w:eastAsia="Times New Roman" w:hAnsi="Arial" w:cs="Arial"/>
          <w:sz w:val="24"/>
          <w:szCs w:val="24"/>
          <w:lang w:eastAsia="ru-RU"/>
        </w:rPr>
        <w:t xml:space="preserve">, </w:t>
      </w:r>
      <w:r w:rsidRPr="003F0296">
        <w:rPr>
          <w:rFonts w:ascii="Arial" w:eastAsia="Times New Roman" w:hAnsi="Arial" w:cs="Arial"/>
          <w:kern w:val="2"/>
          <w:sz w:val="24"/>
          <w:szCs w:val="24"/>
        </w:rPr>
        <w:t>правилами разработки и утверждения административных регламентов предоставления муниципальных услуг</w:t>
      </w:r>
      <w:r w:rsidRPr="003F0296">
        <w:rPr>
          <w:rFonts w:ascii="Arial" w:hAnsi="Arial" w:cs="Arial"/>
          <w:kern w:val="2"/>
          <w:sz w:val="24"/>
          <w:szCs w:val="24"/>
        </w:rPr>
        <w:t xml:space="preserve">, утвержденных постановлением главы Слюдянского муниципального образования от </w:t>
      </w:r>
      <w:r w:rsidR="00802BB3" w:rsidRPr="003F0296">
        <w:rPr>
          <w:rFonts w:ascii="Arial" w:hAnsi="Arial" w:cs="Arial"/>
          <w:kern w:val="2"/>
          <w:sz w:val="24"/>
          <w:szCs w:val="24"/>
        </w:rPr>
        <w:t>04.03.2020г.</w:t>
      </w:r>
      <w:r w:rsidRPr="003F0296">
        <w:rPr>
          <w:rFonts w:ascii="Arial" w:hAnsi="Arial" w:cs="Arial"/>
          <w:kern w:val="2"/>
          <w:sz w:val="24"/>
          <w:szCs w:val="24"/>
        </w:rPr>
        <w:t xml:space="preserve"> №</w:t>
      </w:r>
      <w:r w:rsidR="00802BB3" w:rsidRPr="003F0296">
        <w:rPr>
          <w:rFonts w:ascii="Arial" w:hAnsi="Arial" w:cs="Arial"/>
          <w:kern w:val="2"/>
          <w:sz w:val="24"/>
          <w:szCs w:val="24"/>
        </w:rPr>
        <w:t xml:space="preserve"> 161</w:t>
      </w:r>
      <w:r w:rsidR="00B97EA5" w:rsidRPr="003F0296">
        <w:rPr>
          <w:rFonts w:ascii="Arial" w:hAnsi="Arial" w:cs="Arial"/>
          <w:kern w:val="2"/>
          <w:sz w:val="24"/>
          <w:szCs w:val="24"/>
        </w:rPr>
        <w:t>,</w:t>
      </w:r>
      <w:r w:rsidR="00ED10AC" w:rsidRPr="003F0296">
        <w:rPr>
          <w:rFonts w:ascii="Arial" w:hAnsi="Arial" w:cs="Arial"/>
          <w:kern w:val="2"/>
          <w:sz w:val="24"/>
          <w:szCs w:val="24"/>
        </w:rPr>
        <w:t xml:space="preserve"> </w:t>
      </w:r>
      <w:r w:rsidRPr="003F0296">
        <w:rPr>
          <w:rFonts w:ascii="Arial" w:eastAsia="Times New Roman" w:hAnsi="Arial" w:cs="Arial"/>
          <w:sz w:val="24"/>
          <w:szCs w:val="24"/>
          <w:lang w:eastAsia="ru-RU"/>
        </w:rPr>
        <w:t>ст. 10,47 Устава Слюдянского</w:t>
      </w:r>
      <w:r w:rsidR="00137334" w:rsidRPr="003F0296">
        <w:rPr>
          <w:rFonts w:ascii="Arial" w:eastAsia="Times New Roman" w:hAnsi="Arial" w:cs="Arial"/>
          <w:sz w:val="24"/>
          <w:szCs w:val="24"/>
          <w:lang w:eastAsia="ru-RU"/>
        </w:rPr>
        <w:t xml:space="preserve"> </w:t>
      </w:r>
      <w:r w:rsidRPr="003F0296">
        <w:rPr>
          <w:rFonts w:ascii="Arial" w:eastAsia="Times New Roman" w:hAnsi="Arial" w:cs="Arial"/>
          <w:sz w:val="24"/>
          <w:szCs w:val="24"/>
          <w:lang w:eastAsia="ru-RU"/>
        </w:rPr>
        <w:t xml:space="preserve">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зарегистрированными Главным управлением Министерства юстиции Российской Федерации по Сибирскому федеральному округу </w:t>
      </w:r>
      <w:r w:rsidRPr="003F0296">
        <w:rPr>
          <w:rFonts w:ascii="Arial" w:hAnsi="Arial" w:cs="Arial"/>
          <w:sz w:val="24"/>
          <w:szCs w:val="24"/>
        </w:rPr>
        <w:t>от 15 января 2020 года №RU385181042020001</w:t>
      </w:r>
      <w:r w:rsidRPr="003F0296">
        <w:rPr>
          <w:rFonts w:ascii="Arial" w:eastAsia="Times New Roman" w:hAnsi="Arial" w:cs="Arial"/>
          <w:sz w:val="24"/>
          <w:szCs w:val="24"/>
          <w:lang w:eastAsia="ru-RU"/>
        </w:rPr>
        <w:t>,</w:t>
      </w:r>
    </w:p>
    <w:p w14:paraId="79F9D5A3" w14:textId="77777777" w:rsidR="00C1263F" w:rsidRPr="003F0296" w:rsidRDefault="00C1263F" w:rsidP="006E38B4">
      <w:pPr>
        <w:spacing w:after="0" w:line="240" w:lineRule="auto"/>
        <w:jc w:val="both"/>
        <w:rPr>
          <w:rFonts w:ascii="Arial" w:eastAsia="Times New Roman" w:hAnsi="Arial" w:cs="Arial"/>
          <w:sz w:val="24"/>
          <w:szCs w:val="24"/>
          <w:lang w:eastAsia="ru-RU"/>
        </w:rPr>
      </w:pPr>
    </w:p>
    <w:p w14:paraId="0085C25C" w14:textId="240BBB9B" w:rsidR="00C1263F" w:rsidRPr="003F0296" w:rsidRDefault="00C1263F" w:rsidP="006E38B4">
      <w:pPr>
        <w:spacing w:after="0" w:line="240" w:lineRule="auto"/>
        <w:jc w:val="both"/>
        <w:rPr>
          <w:rFonts w:ascii="Arial" w:eastAsia="Times New Roman" w:hAnsi="Arial" w:cs="Arial"/>
          <w:b/>
          <w:sz w:val="24"/>
          <w:szCs w:val="24"/>
          <w:lang w:eastAsia="ru-RU"/>
        </w:rPr>
      </w:pPr>
      <w:r w:rsidRPr="003F0296">
        <w:rPr>
          <w:rFonts w:ascii="Arial" w:eastAsia="Times New Roman" w:hAnsi="Arial" w:cs="Arial"/>
          <w:b/>
          <w:sz w:val="24"/>
          <w:szCs w:val="24"/>
          <w:lang w:eastAsia="ru-RU"/>
        </w:rPr>
        <w:t>ПОСТАНОВЛЯ</w:t>
      </w:r>
      <w:r w:rsidR="00286E33" w:rsidRPr="003F0296">
        <w:rPr>
          <w:rFonts w:ascii="Arial" w:eastAsia="Times New Roman" w:hAnsi="Arial" w:cs="Arial"/>
          <w:b/>
          <w:sz w:val="24"/>
          <w:szCs w:val="24"/>
          <w:lang w:eastAsia="ru-RU"/>
        </w:rPr>
        <w:t>Ю</w:t>
      </w:r>
      <w:r w:rsidRPr="003F0296">
        <w:rPr>
          <w:rFonts w:ascii="Arial" w:eastAsia="Times New Roman" w:hAnsi="Arial" w:cs="Arial"/>
          <w:b/>
          <w:sz w:val="24"/>
          <w:szCs w:val="24"/>
          <w:lang w:eastAsia="ru-RU"/>
        </w:rPr>
        <w:t>:</w:t>
      </w:r>
    </w:p>
    <w:p w14:paraId="267DE584" w14:textId="77777777" w:rsidR="00C1263F" w:rsidRPr="003F0296" w:rsidRDefault="00C1263F" w:rsidP="006E38B4">
      <w:pPr>
        <w:spacing w:after="0" w:line="240" w:lineRule="auto"/>
        <w:jc w:val="both"/>
        <w:rPr>
          <w:rFonts w:ascii="Arial" w:eastAsia="Times New Roman" w:hAnsi="Arial" w:cs="Arial"/>
          <w:b/>
          <w:sz w:val="24"/>
          <w:szCs w:val="24"/>
          <w:lang w:eastAsia="ru-RU"/>
        </w:rPr>
      </w:pPr>
    </w:p>
    <w:p w14:paraId="46DAC53B" w14:textId="6D2CCA52" w:rsidR="00C1263F" w:rsidRPr="003F0296" w:rsidRDefault="00C1263F" w:rsidP="006E38B4">
      <w:pPr>
        <w:pStyle w:val="ad"/>
        <w:numPr>
          <w:ilvl w:val="0"/>
          <w:numId w:val="2"/>
        </w:numPr>
        <w:tabs>
          <w:tab w:val="left" w:pos="993"/>
        </w:tabs>
        <w:spacing w:after="0" w:line="240" w:lineRule="auto"/>
        <w:ind w:left="0" w:firstLine="709"/>
        <w:jc w:val="both"/>
        <w:rPr>
          <w:rFonts w:ascii="Arial" w:eastAsia="Times New Roman" w:hAnsi="Arial" w:cs="Arial"/>
          <w:sz w:val="24"/>
          <w:szCs w:val="24"/>
          <w:lang w:eastAsia="ru-RU"/>
        </w:rPr>
      </w:pPr>
      <w:r w:rsidRPr="003F0296">
        <w:rPr>
          <w:rFonts w:ascii="Arial" w:eastAsia="Times New Roman" w:hAnsi="Arial" w:cs="Arial"/>
          <w:sz w:val="24"/>
          <w:szCs w:val="24"/>
          <w:lang w:eastAsia="ru-RU"/>
        </w:rPr>
        <w:t>Утвердить административный регламент предоставления муниципальной услуги «</w:t>
      </w:r>
      <w:r w:rsidR="00497D69" w:rsidRPr="003F0296">
        <w:rPr>
          <w:rFonts w:ascii="Arial" w:hAnsi="Arial" w:cs="Arial"/>
          <w:bCs/>
          <w:kern w:val="2"/>
          <w:sz w:val="24"/>
          <w:szCs w:val="24"/>
        </w:rPr>
        <w:t>Передача жилых помещений муниципального жилищного фонда Слюдянского муниципального образования в собственность граждан в порядке приватизации</w:t>
      </w:r>
      <w:r w:rsidR="00497D69" w:rsidRPr="003F0296">
        <w:rPr>
          <w:rFonts w:ascii="Arial" w:hAnsi="Arial" w:cs="Arial"/>
          <w:kern w:val="2"/>
          <w:sz w:val="24"/>
          <w:szCs w:val="24"/>
        </w:rPr>
        <w:t xml:space="preserve"> на территории Слюдянского муниципального образования</w:t>
      </w:r>
      <w:r w:rsidRPr="003F0296">
        <w:rPr>
          <w:rFonts w:ascii="Arial" w:eastAsia="Times New Roman" w:hAnsi="Arial" w:cs="Arial"/>
          <w:sz w:val="24"/>
          <w:szCs w:val="24"/>
          <w:lang w:eastAsia="ru-RU"/>
        </w:rPr>
        <w:t>» (Приложение № 1).</w:t>
      </w:r>
    </w:p>
    <w:p w14:paraId="51CD4A54" w14:textId="3FCCF9E4" w:rsidR="00C1263F" w:rsidRPr="003F0296" w:rsidRDefault="00C1263F" w:rsidP="006E38B4">
      <w:pPr>
        <w:tabs>
          <w:tab w:val="num" w:pos="1134"/>
        </w:tabs>
        <w:spacing w:after="0" w:line="240" w:lineRule="auto"/>
        <w:ind w:firstLine="709"/>
        <w:jc w:val="both"/>
        <w:rPr>
          <w:rFonts w:ascii="Arial" w:eastAsia="Times New Roman" w:hAnsi="Arial" w:cs="Arial"/>
          <w:sz w:val="24"/>
          <w:szCs w:val="24"/>
          <w:lang w:eastAsia="ru-RU"/>
        </w:rPr>
      </w:pPr>
      <w:r w:rsidRPr="003F0296">
        <w:rPr>
          <w:rFonts w:ascii="Arial" w:eastAsia="Times New Roman" w:hAnsi="Arial" w:cs="Arial"/>
          <w:sz w:val="24"/>
          <w:szCs w:val="24"/>
          <w:lang w:eastAsia="ru-RU"/>
        </w:rPr>
        <w:t xml:space="preserve">2. Настоящее постановление вступает в силу </w:t>
      </w:r>
      <w:r w:rsidR="00497D69" w:rsidRPr="003F0296">
        <w:rPr>
          <w:rFonts w:ascii="Arial" w:eastAsia="Times New Roman" w:hAnsi="Arial" w:cs="Arial"/>
          <w:sz w:val="24"/>
          <w:szCs w:val="24"/>
          <w:lang w:eastAsia="ru-RU"/>
        </w:rPr>
        <w:t>с 01.04.2020г</w:t>
      </w:r>
      <w:r w:rsidRPr="003F0296">
        <w:rPr>
          <w:rFonts w:ascii="Arial" w:eastAsia="Times New Roman" w:hAnsi="Arial" w:cs="Arial"/>
          <w:sz w:val="24"/>
          <w:szCs w:val="24"/>
          <w:lang w:eastAsia="ru-RU"/>
        </w:rPr>
        <w:t>.</w:t>
      </w:r>
    </w:p>
    <w:p w14:paraId="4BA94B3C" w14:textId="56E736EC" w:rsidR="00C1263F" w:rsidRPr="003F0296" w:rsidRDefault="00C1263F" w:rsidP="006E38B4">
      <w:pPr>
        <w:spacing w:after="0" w:line="240" w:lineRule="auto"/>
        <w:ind w:firstLine="709"/>
        <w:jc w:val="both"/>
        <w:rPr>
          <w:rFonts w:ascii="Arial" w:eastAsia="Times New Roman" w:hAnsi="Arial" w:cs="Arial"/>
          <w:sz w:val="24"/>
          <w:szCs w:val="24"/>
          <w:lang w:eastAsia="ru-RU"/>
        </w:rPr>
      </w:pPr>
      <w:r w:rsidRPr="003F0296">
        <w:rPr>
          <w:rFonts w:ascii="Arial" w:eastAsia="Times New Roman" w:hAnsi="Arial" w:cs="Arial"/>
          <w:sz w:val="24"/>
          <w:szCs w:val="24"/>
          <w:lang w:eastAsia="ru-RU"/>
        </w:rPr>
        <w:t>3.</w:t>
      </w:r>
      <w:r w:rsidR="006E38B4" w:rsidRPr="003F0296">
        <w:rPr>
          <w:rFonts w:ascii="Arial" w:eastAsia="Times New Roman" w:hAnsi="Arial" w:cs="Arial"/>
          <w:sz w:val="24"/>
          <w:szCs w:val="24"/>
          <w:lang w:eastAsia="ru-RU"/>
        </w:rPr>
        <w:t xml:space="preserve"> </w:t>
      </w:r>
      <w:r w:rsidRPr="003F0296">
        <w:rPr>
          <w:rFonts w:ascii="Arial" w:eastAsia="Times New Roman" w:hAnsi="Arial" w:cs="Arial"/>
          <w:sz w:val="24"/>
          <w:szCs w:val="24"/>
          <w:lang w:eastAsia="ru-RU"/>
        </w:rPr>
        <w:t xml:space="preserve">Опубликовать настоящее постановление в </w:t>
      </w:r>
      <w:r w:rsidR="00497D69" w:rsidRPr="003F0296">
        <w:rPr>
          <w:rFonts w:ascii="Arial" w:eastAsia="Times New Roman" w:hAnsi="Arial" w:cs="Arial"/>
          <w:sz w:val="24"/>
          <w:szCs w:val="24"/>
          <w:lang w:eastAsia="ru-RU"/>
        </w:rPr>
        <w:t xml:space="preserve">приложении к газете «Славное море» </w:t>
      </w:r>
      <w:r w:rsidRPr="003F0296">
        <w:rPr>
          <w:rFonts w:ascii="Arial" w:eastAsia="Times New Roman" w:hAnsi="Arial" w:cs="Arial"/>
          <w:sz w:val="24"/>
          <w:szCs w:val="24"/>
          <w:lang w:eastAsia="ru-RU"/>
        </w:rPr>
        <w:t xml:space="preserve">и, разместить на официальном сайте </w:t>
      </w:r>
      <w:r w:rsidR="00497D69" w:rsidRPr="003F0296">
        <w:rPr>
          <w:rFonts w:ascii="Arial" w:eastAsia="Times New Roman" w:hAnsi="Arial" w:cs="Arial"/>
          <w:sz w:val="24"/>
          <w:szCs w:val="24"/>
          <w:lang w:eastAsia="ru-RU"/>
        </w:rPr>
        <w:t>администрации Слюдянского муниципального образования в информационно -телекоммуникационной сети «Интернет»</w:t>
      </w:r>
      <w:r w:rsidRPr="003F0296">
        <w:rPr>
          <w:rFonts w:ascii="Arial" w:eastAsia="Times New Roman" w:hAnsi="Arial" w:cs="Arial"/>
          <w:sz w:val="24"/>
          <w:szCs w:val="24"/>
          <w:lang w:eastAsia="ru-RU"/>
        </w:rPr>
        <w:t>.</w:t>
      </w:r>
    </w:p>
    <w:p w14:paraId="38B82B04" w14:textId="20A26CD6" w:rsidR="00C1263F" w:rsidRPr="003F0296" w:rsidRDefault="00C1263F" w:rsidP="006E38B4">
      <w:pPr>
        <w:spacing w:after="0" w:line="240" w:lineRule="auto"/>
        <w:ind w:firstLine="709"/>
        <w:jc w:val="both"/>
        <w:rPr>
          <w:rFonts w:ascii="Arial" w:eastAsia="Times New Roman" w:hAnsi="Arial" w:cs="Arial"/>
          <w:sz w:val="24"/>
          <w:szCs w:val="24"/>
          <w:lang w:eastAsia="ru-RU"/>
        </w:rPr>
      </w:pPr>
      <w:r w:rsidRPr="003F0296">
        <w:rPr>
          <w:rFonts w:ascii="Arial" w:eastAsia="Times New Roman" w:hAnsi="Arial" w:cs="Arial"/>
          <w:sz w:val="24"/>
          <w:szCs w:val="24"/>
          <w:lang w:eastAsia="ru-RU"/>
        </w:rPr>
        <w:lastRenderedPageBreak/>
        <w:t xml:space="preserve">4.  Контроль за настоящим постановлением </w:t>
      </w:r>
      <w:r w:rsidR="00497D69" w:rsidRPr="003F0296">
        <w:rPr>
          <w:rFonts w:ascii="Arial" w:eastAsia="Times New Roman" w:hAnsi="Arial" w:cs="Arial"/>
          <w:sz w:val="24"/>
          <w:szCs w:val="24"/>
          <w:lang w:eastAsia="ru-RU"/>
        </w:rPr>
        <w:t>возложить на заместителя главы Слюдянского городского поселения Хаюка О.В</w:t>
      </w:r>
      <w:r w:rsidRPr="003F0296">
        <w:rPr>
          <w:rFonts w:ascii="Arial" w:eastAsia="Times New Roman" w:hAnsi="Arial" w:cs="Arial"/>
          <w:sz w:val="24"/>
          <w:szCs w:val="24"/>
          <w:lang w:eastAsia="ru-RU"/>
        </w:rPr>
        <w:t>.</w:t>
      </w:r>
    </w:p>
    <w:p w14:paraId="0C5719B7" w14:textId="77777777" w:rsidR="00C1263F" w:rsidRPr="003F0296" w:rsidRDefault="00C1263F" w:rsidP="006E38B4">
      <w:pPr>
        <w:spacing w:after="0" w:line="240" w:lineRule="auto"/>
        <w:jc w:val="both"/>
        <w:rPr>
          <w:rFonts w:ascii="Arial" w:eastAsia="Times New Roman" w:hAnsi="Arial" w:cs="Arial"/>
          <w:sz w:val="24"/>
          <w:szCs w:val="24"/>
          <w:lang w:eastAsia="ru-RU"/>
        </w:rPr>
      </w:pPr>
    </w:p>
    <w:p w14:paraId="3D974A7B" w14:textId="77777777" w:rsidR="00497D69" w:rsidRPr="003F0296" w:rsidRDefault="00497D69" w:rsidP="006E38B4">
      <w:pPr>
        <w:spacing w:after="0" w:line="240" w:lineRule="auto"/>
        <w:jc w:val="both"/>
        <w:rPr>
          <w:rFonts w:ascii="Arial" w:eastAsia="Times New Roman" w:hAnsi="Arial" w:cs="Arial"/>
          <w:sz w:val="24"/>
          <w:szCs w:val="24"/>
          <w:lang w:eastAsia="ru-RU"/>
        </w:rPr>
      </w:pPr>
    </w:p>
    <w:p w14:paraId="10E33BF0" w14:textId="701126A0" w:rsidR="00C1263F" w:rsidRPr="003F0296" w:rsidRDefault="00C1263F" w:rsidP="006E38B4">
      <w:pPr>
        <w:spacing w:after="0" w:line="240" w:lineRule="auto"/>
        <w:jc w:val="both"/>
        <w:rPr>
          <w:rFonts w:ascii="Arial" w:eastAsia="Times New Roman" w:hAnsi="Arial" w:cs="Arial"/>
          <w:sz w:val="24"/>
          <w:szCs w:val="24"/>
          <w:lang w:eastAsia="ru-RU"/>
        </w:rPr>
      </w:pPr>
      <w:r w:rsidRPr="003F0296">
        <w:rPr>
          <w:rFonts w:ascii="Arial" w:eastAsia="Times New Roman" w:hAnsi="Arial" w:cs="Arial"/>
          <w:sz w:val="24"/>
          <w:szCs w:val="24"/>
          <w:lang w:eastAsia="ru-RU"/>
        </w:rPr>
        <w:t>Глава Слюдянского</w:t>
      </w:r>
    </w:p>
    <w:p w14:paraId="3E92B858" w14:textId="77777777" w:rsidR="003F0296" w:rsidRDefault="00C1263F" w:rsidP="006E38B4">
      <w:pPr>
        <w:tabs>
          <w:tab w:val="left" w:pos="5910"/>
        </w:tabs>
        <w:spacing w:after="0" w:line="240" w:lineRule="auto"/>
        <w:jc w:val="both"/>
        <w:rPr>
          <w:rFonts w:ascii="Arial" w:eastAsia="Times New Roman" w:hAnsi="Arial" w:cs="Arial"/>
          <w:sz w:val="24"/>
          <w:szCs w:val="24"/>
          <w:lang w:eastAsia="ru-RU"/>
        </w:rPr>
      </w:pPr>
      <w:r w:rsidRPr="003F0296">
        <w:rPr>
          <w:rFonts w:ascii="Arial" w:eastAsia="Times New Roman" w:hAnsi="Arial" w:cs="Arial"/>
          <w:sz w:val="24"/>
          <w:szCs w:val="24"/>
          <w:lang w:eastAsia="ru-RU"/>
        </w:rPr>
        <w:t>муниципального образования</w:t>
      </w:r>
    </w:p>
    <w:p w14:paraId="7C28E245" w14:textId="77777777" w:rsidR="003F0296" w:rsidRDefault="00C1263F" w:rsidP="003F0296">
      <w:pPr>
        <w:widowControl w:val="0"/>
        <w:autoSpaceDE w:val="0"/>
        <w:autoSpaceDN w:val="0"/>
        <w:spacing w:after="0" w:line="240" w:lineRule="auto"/>
        <w:rPr>
          <w:rFonts w:ascii="Arial" w:eastAsia="Times New Roman" w:hAnsi="Arial" w:cs="Arial"/>
          <w:sz w:val="24"/>
          <w:szCs w:val="24"/>
          <w:lang w:eastAsia="ru-RU"/>
        </w:rPr>
      </w:pPr>
      <w:r w:rsidRPr="003F0296">
        <w:rPr>
          <w:rFonts w:ascii="Arial" w:eastAsia="Times New Roman" w:hAnsi="Arial" w:cs="Arial"/>
          <w:sz w:val="24"/>
          <w:szCs w:val="24"/>
          <w:lang w:eastAsia="ru-RU"/>
        </w:rPr>
        <w:t>В.Н. Сендзяк</w:t>
      </w:r>
      <w:r w:rsidR="003F0296" w:rsidRPr="003F0296">
        <w:rPr>
          <w:rFonts w:ascii="Arial" w:eastAsia="Times New Roman" w:hAnsi="Arial" w:cs="Arial"/>
          <w:sz w:val="24"/>
          <w:szCs w:val="24"/>
          <w:lang w:eastAsia="ru-RU"/>
        </w:rPr>
        <w:t xml:space="preserve"> </w:t>
      </w:r>
    </w:p>
    <w:p w14:paraId="3291B443" w14:textId="77777777" w:rsidR="003F0296" w:rsidRDefault="003F0296" w:rsidP="003F0296">
      <w:pPr>
        <w:widowControl w:val="0"/>
        <w:autoSpaceDE w:val="0"/>
        <w:autoSpaceDN w:val="0"/>
        <w:spacing w:after="0" w:line="240" w:lineRule="auto"/>
        <w:rPr>
          <w:rFonts w:ascii="Arial" w:eastAsia="Times New Roman" w:hAnsi="Arial" w:cs="Arial"/>
          <w:sz w:val="24"/>
          <w:szCs w:val="24"/>
          <w:lang w:eastAsia="ru-RU"/>
        </w:rPr>
      </w:pPr>
    </w:p>
    <w:p w14:paraId="5F0980B1" w14:textId="37AB3199" w:rsidR="003F0296" w:rsidRPr="003F0296" w:rsidRDefault="003F0296" w:rsidP="00615416">
      <w:pPr>
        <w:widowControl w:val="0"/>
        <w:autoSpaceDE w:val="0"/>
        <w:autoSpaceDN w:val="0"/>
        <w:spacing w:after="0" w:line="240" w:lineRule="auto"/>
        <w:ind w:left="3540"/>
        <w:jc w:val="right"/>
        <w:rPr>
          <w:rFonts w:ascii="Courier New" w:eastAsia="Times New Roman" w:hAnsi="Courier New" w:cs="Courier New"/>
          <w:szCs w:val="24"/>
          <w:lang w:eastAsia="ru-RU"/>
        </w:rPr>
      </w:pPr>
      <w:r w:rsidRPr="003F0296">
        <w:rPr>
          <w:rFonts w:ascii="Courier New" w:eastAsia="Times New Roman" w:hAnsi="Courier New" w:cs="Courier New"/>
          <w:szCs w:val="24"/>
          <w:lang w:eastAsia="ru-RU"/>
        </w:rPr>
        <w:t>Приложение № 1</w:t>
      </w:r>
      <w:r w:rsidRPr="003F0296">
        <w:rPr>
          <w:rFonts w:ascii="Courier New" w:eastAsia="Times New Roman" w:hAnsi="Courier New" w:cs="Courier New"/>
          <w:szCs w:val="24"/>
          <w:lang w:eastAsia="ru-RU"/>
        </w:rPr>
        <w:t>, утверждённое</w:t>
      </w:r>
    </w:p>
    <w:p w14:paraId="0A9AFB6B" w14:textId="507206CB" w:rsidR="003F0296" w:rsidRPr="003F0296" w:rsidRDefault="003F0296" w:rsidP="00615416">
      <w:pPr>
        <w:widowControl w:val="0"/>
        <w:autoSpaceDE w:val="0"/>
        <w:autoSpaceDN w:val="0"/>
        <w:spacing w:after="0" w:line="240" w:lineRule="auto"/>
        <w:ind w:left="3540"/>
        <w:jc w:val="right"/>
        <w:rPr>
          <w:rFonts w:ascii="Courier New" w:eastAsia="Times New Roman" w:hAnsi="Courier New" w:cs="Courier New"/>
          <w:szCs w:val="24"/>
          <w:lang w:eastAsia="ru-RU"/>
        </w:rPr>
      </w:pPr>
      <w:r w:rsidRPr="003F0296">
        <w:rPr>
          <w:rFonts w:ascii="Courier New" w:eastAsia="Times New Roman" w:hAnsi="Courier New" w:cs="Courier New"/>
          <w:szCs w:val="24"/>
          <w:lang w:eastAsia="ru-RU"/>
        </w:rPr>
        <w:t xml:space="preserve">постановлением </w:t>
      </w:r>
      <w:r w:rsidRPr="003F0296">
        <w:rPr>
          <w:rFonts w:ascii="Courier New" w:eastAsia="Times New Roman" w:hAnsi="Courier New" w:cs="Courier New"/>
          <w:szCs w:val="24"/>
          <w:lang w:eastAsia="ru-RU"/>
        </w:rPr>
        <w:t>администрации</w:t>
      </w:r>
      <w:r w:rsidRPr="003F0296">
        <w:rPr>
          <w:rFonts w:ascii="Courier New" w:eastAsia="Times New Roman" w:hAnsi="Courier New" w:cs="Courier New"/>
          <w:szCs w:val="24"/>
          <w:lang w:eastAsia="ru-RU"/>
        </w:rPr>
        <w:t xml:space="preserve"> Слюдянского </w:t>
      </w:r>
      <w:r w:rsidRPr="003F0296">
        <w:rPr>
          <w:rFonts w:ascii="Courier New" w:eastAsia="Times New Roman" w:hAnsi="Courier New" w:cs="Courier New"/>
          <w:szCs w:val="24"/>
          <w:lang w:eastAsia="ru-RU"/>
        </w:rPr>
        <w:t>городского поселения</w:t>
      </w:r>
    </w:p>
    <w:p w14:paraId="76ABE7AC" w14:textId="311676D1" w:rsidR="003F0296" w:rsidRPr="003F0296" w:rsidRDefault="003F0296" w:rsidP="00615416">
      <w:pPr>
        <w:widowControl w:val="0"/>
        <w:autoSpaceDE w:val="0"/>
        <w:autoSpaceDN w:val="0"/>
        <w:spacing w:after="0" w:line="240" w:lineRule="auto"/>
        <w:ind w:left="3540"/>
        <w:jc w:val="right"/>
        <w:rPr>
          <w:rFonts w:ascii="Courier New" w:eastAsia="Times New Roman" w:hAnsi="Courier New" w:cs="Courier New"/>
          <w:szCs w:val="24"/>
          <w:lang w:eastAsia="ru-RU"/>
        </w:rPr>
      </w:pPr>
      <w:r w:rsidRPr="003F0296">
        <w:rPr>
          <w:rFonts w:ascii="Courier New" w:eastAsia="Times New Roman" w:hAnsi="Courier New" w:cs="Courier New"/>
          <w:szCs w:val="24"/>
          <w:lang w:eastAsia="ru-RU"/>
        </w:rPr>
        <w:t xml:space="preserve">от </w:t>
      </w:r>
      <w:r w:rsidRPr="003F0296">
        <w:rPr>
          <w:rFonts w:ascii="Courier New" w:eastAsia="Times New Roman" w:hAnsi="Courier New" w:cs="Courier New"/>
          <w:szCs w:val="24"/>
          <w:lang w:eastAsia="ru-RU"/>
        </w:rPr>
        <w:t>26.03.2020</w:t>
      </w:r>
      <w:r w:rsidRPr="003F0296">
        <w:rPr>
          <w:rFonts w:ascii="Courier New" w:eastAsia="Times New Roman" w:hAnsi="Courier New" w:cs="Courier New"/>
          <w:szCs w:val="24"/>
          <w:lang w:eastAsia="ru-RU"/>
        </w:rPr>
        <w:t xml:space="preserve"> № </w:t>
      </w:r>
      <w:r w:rsidRPr="003F0296">
        <w:rPr>
          <w:rFonts w:ascii="Courier New" w:eastAsia="Times New Roman" w:hAnsi="Courier New" w:cs="Courier New"/>
          <w:szCs w:val="24"/>
          <w:lang w:eastAsia="ru-RU"/>
        </w:rPr>
        <w:t>206</w:t>
      </w:r>
    </w:p>
    <w:p w14:paraId="787F3323" w14:textId="1DB6E5B5" w:rsidR="00C1263F" w:rsidRPr="003F0296" w:rsidRDefault="00C1263F" w:rsidP="003F0296">
      <w:pPr>
        <w:tabs>
          <w:tab w:val="left" w:pos="5910"/>
        </w:tabs>
        <w:spacing w:after="0" w:line="240" w:lineRule="auto"/>
        <w:jc w:val="both"/>
        <w:rPr>
          <w:rFonts w:ascii="Arial" w:eastAsia="Times New Roman" w:hAnsi="Arial" w:cs="Arial"/>
          <w:sz w:val="24"/>
          <w:szCs w:val="24"/>
          <w:lang w:eastAsia="ru-RU"/>
        </w:rPr>
      </w:pPr>
    </w:p>
    <w:bookmarkEnd w:id="0"/>
    <w:p w14:paraId="01311CCE" w14:textId="77777777" w:rsidR="00C1263F" w:rsidRPr="003F0296" w:rsidRDefault="00C1263F" w:rsidP="0084699C">
      <w:pPr>
        <w:widowControl w:val="0"/>
        <w:autoSpaceDE w:val="0"/>
        <w:autoSpaceDN w:val="0"/>
        <w:adjustRightInd w:val="0"/>
        <w:spacing w:after="0" w:line="240" w:lineRule="auto"/>
        <w:jc w:val="center"/>
        <w:rPr>
          <w:rFonts w:ascii="Arial" w:hAnsi="Arial" w:cs="Arial"/>
          <w:b/>
          <w:bCs/>
          <w:i/>
          <w:kern w:val="2"/>
          <w:sz w:val="24"/>
          <w:szCs w:val="24"/>
        </w:rPr>
      </w:pPr>
    </w:p>
    <w:p w14:paraId="76A1B8AD" w14:textId="77777777" w:rsidR="0084699C" w:rsidRPr="003F0296" w:rsidRDefault="0084699C" w:rsidP="0084699C">
      <w:pPr>
        <w:keepNext/>
        <w:autoSpaceDE w:val="0"/>
        <w:autoSpaceDN w:val="0"/>
        <w:spacing w:after="0" w:line="240" w:lineRule="auto"/>
        <w:jc w:val="center"/>
        <w:rPr>
          <w:rFonts w:ascii="Arial" w:eastAsia="Times New Roman" w:hAnsi="Arial" w:cs="Arial"/>
          <w:b/>
          <w:kern w:val="2"/>
          <w:sz w:val="24"/>
          <w:szCs w:val="24"/>
          <w:lang w:eastAsia="ru-RU"/>
        </w:rPr>
      </w:pPr>
      <w:r w:rsidRPr="003F0296">
        <w:rPr>
          <w:rFonts w:ascii="Arial" w:eastAsia="Times New Roman" w:hAnsi="Arial" w:cs="Arial"/>
          <w:b/>
          <w:kern w:val="2"/>
          <w:sz w:val="24"/>
          <w:szCs w:val="24"/>
          <w:lang w:eastAsia="ru-RU"/>
        </w:rPr>
        <w:t>АДМИНИСТРАТИВНЫЙ РЕГЛАМЕНТ</w:t>
      </w:r>
    </w:p>
    <w:p w14:paraId="3536B53E" w14:textId="77777777" w:rsidR="0084699C" w:rsidRPr="003F0296" w:rsidRDefault="0084699C" w:rsidP="0084699C">
      <w:pPr>
        <w:spacing w:after="0" w:line="240" w:lineRule="auto"/>
        <w:jc w:val="center"/>
        <w:rPr>
          <w:rFonts w:ascii="Arial" w:eastAsia="Times New Roman" w:hAnsi="Arial" w:cs="Arial"/>
          <w:b/>
          <w:kern w:val="2"/>
          <w:sz w:val="24"/>
          <w:szCs w:val="24"/>
          <w:lang w:eastAsia="ru-RU"/>
        </w:rPr>
      </w:pPr>
      <w:r w:rsidRPr="003F0296">
        <w:rPr>
          <w:rFonts w:ascii="Arial" w:eastAsia="Times New Roman" w:hAnsi="Arial" w:cs="Arial"/>
          <w:b/>
          <w:kern w:val="2"/>
          <w:sz w:val="24"/>
          <w:szCs w:val="24"/>
          <w:lang w:eastAsia="ru-RU"/>
        </w:rPr>
        <w:t xml:space="preserve">ПРЕДОСТАВЛЕНИЯ МУНИЦИПАЛЬНОЙ УСЛУГИ </w:t>
      </w:r>
    </w:p>
    <w:p w14:paraId="0ED3D0B0" w14:textId="06B0154C" w:rsidR="0084699C" w:rsidRPr="003F0296" w:rsidRDefault="001D7BD8" w:rsidP="0084699C">
      <w:pPr>
        <w:spacing w:after="0" w:line="240" w:lineRule="auto"/>
        <w:jc w:val="center"/>
        <w:rPr>
          <w:rFonts w:ascii="Arial" w:eastAsia="Times New Roman" w:hAnsi="Arial" w:cs="Arial"/>
          <w:b/>
          <w:kern w:val="2"/>
          <w:sz w:val="24"/>
          <w:szCs w:val="24"/>
          <w:lang w:eastAsia="ru-RU"/>
        </w:rPr>
      </w:pPr>
      <w:r w:rsidRPr="003F0296">
        <w:rPr>
          <w:rFonts w:ascii="Arial" w:eastAsia="Times New Roman" w:hAnsi="Arial" w:cs="Arial"/>
          <w:b/>
          <w:kern w:val="2"/>
          <w:sz w:val="24"/>
          <w:szCs w:val="24"/>
          <w:lang w:eastAsia="ru-RU"/>
        </w:rPr>
        <w:t>«</w:t>
      </w:r>
      <w:r w:rsidR="00497D69" w:rsidRPr="003F0296">
        <w:rPr>
          <w:rFonts w:ascii="Arial" w:hAnsi="Arial" w:cs="Arial"/>
          <w:b/>
          <w:kern w:val="2"/>
          <w:sz w:val="24"/>
          <w:szCs w:val="24"/>
        </w:rPr>
        <w:t>ПЕРЕДАЧА ЖИЛЫХ ПОМЕЩЕНИЙ МУНИЦИПАЛЬНОГО ЖИЛИЩНОГО ФОНДА СЛЮДЯНСКОГО МУНИЦИПАЛЬНОГО ОБРАЗОВАНИЯ В СОБСТВЕННОСТЬ ГРАЖДАН В ПОРЯДКЕ ПРИВАТИЗАЦИИ НА ТЕРРИТОРИИ СЛЮДЯНСКОГО МУНИЦИПАЛЬНОГО ОБРАЗОВАНИЯ</w:t>
      </w:r>
      <w:r w:rsidR="00ED10AC" w:rsidRPr="003F0296">
        <w:rPr>
          <w:rFonts w:ascii="Arial" w:hAnsi="Arial" w:cs="Arial"/>
          <w:b/>
          <w:kern w:val="2"/>
          <w:sz w:val="24"/>
          <w:szCs w:val="24"/>
        </w:rPr>
        <w:t>»</w:t>
      </w:r>
    </w:p>
    <w:p w14:paraId="6EF99626" w14:textId="77777777" w:rsidR="0084699C" w:rsidRPr="003F0296" w:rsidRDefault="0084699C" w:rsidP="0084699C">
      <w:pPr>
        <w:keepNext/>
        <w:autoSpaceDE w:val="0"/>
        <w:autoSpaceDN w:val="0"/>
        <w:spacing w:after="0" w:line="240" w:lineRule="auto"/>
        <w:jc w:val="center"/>
        <w:outlineLvl w:val="1"/>
        <w:rPr>
          <w:rFonts w:ascii="Arial" w:eastAsia="Times New Roman" w:hAnsi="Arial" w:cs="Arial"/>
          <w:b/>
          <w:kern w:val="2"/>
          <w:sz w:val="24"/>
          <w:szCs w:val="24"/>
          <w:lang w:eastAsia="ru-RU"/>
        </w:rPr>
      </w:pPr>
    </w:p>
    <w:p w14:paraId="78022211" w14:textId="77777777" w:rsidR="0084699C" w:rsidRPr="003F0296" w:rsidRDefault="0084699C" w:rsidP="0084699C">
      <w:pPr>
        <w:keepNext/>
        <w:keepLines/>
        <w:autoSpaceDE w:val="0"/>
        <w:autoSpaceDN w:val="0"/>
        <w:spacing w:after="0" w:line="240" w:lineRule="auto"/>
        <w:jc w:val="center"/>
        <w:outlineLvl w:val="1"/>
        <w:rPr>
          <w:rFonts w:ascii="Arial" w:eastAsia="Times New Roman" w:hAnsi="Arial" w:cs="Arial"/>
          <w:b/>
          <w:kern w:val="2"/>
          <w:sz w:val="24"/>
          <w:szCs w:val="24"/>
          <w:lang w:eastAsia="ru-RU"/>
        </w:rPr>
      </w:pPr>
      <w:r w:rsidRPr="003F0296">
        <w:rPr>
          <w:rFonts w:ascii="Arial" w:eastAsia="Times New Roman" w:hAnsi="Arial" w:cs="Arial"/>
          <w:b/>
          <w:kern w:val="2"/>
          <w:sz w:val="24"/>
          <w:szCs w:val="24"/>
          <w:lang w:eastAsia="ru-RU"/>
        </w:rPr>
        <w:t>РАЗДЕЛ I. ОБЩИЕ ПОЛОЖЕНИЯ</w:t>
      </w:r>
    </w:p>
    <w:p w14:paraId="04E1E688" w14:textId="77777777" w:rsidR="0084699C" w:rsidRPr="003F0296" w:rsidRDefault="0084699C" w:rsidP="0084699C">
      <w:pPr>
        <w:keepNext/>
        <w:keepLines/>
        <w:autoSpaceDE w:val="0"/>
        <w:autoSpaceDN w:val="0"/>
        <w:spacing w:after="0" w:line="240" w:lineRule="auto"/>
        <w:ind w:firstLine="709"/>
        <w:jc w:val="center"/>
        <w:rPr>
          <w:rFonts w:ascii="Arial" w:eastAsia="Times New Roman" w:hAnsi="Arial" w:cs="Arial"/>
          <w:b/>
          <w:kern w:val="2"/>
          <w:sz w:val="24"/>
          <w:szCs w:val="24"/>
          <w:lang w:eastAsia="ru-RU"/>
        </w:rPr>
      </w:pPr>
    </w:p>
    <w:p w14:paraId="6955A8B9" w14:textId="77777777" w:rsidR="0084699C" w:rsidRPr="003F0296" w:rsidRDefault="0084699C" w:rsidP="0084699C">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3F0296">
        <w:rPr>
          <w:rFonts w:ascii="Arial" w:eastAsia="Times New Roman" w:hAnsi="Arial" w:cs="Arial"/>
          <w:b/>
          <w:kern w:val="2"/>
          <w:sz w:val="24"/>
          <w:szCs w:val="24"/>
          <w:lang w:eastAsia="ru-RU"/>
        </w:rPr>
        <w:t>Глава 1. Предмет регулирования административного регламента</w:t>
      </w:r>
    </w:p>
    <w:p w14:paraId="1636BFB0" w14:textId="77777777" w:rsidR="0084699C" w:rsidRPr="003F0296" w:rsidRDefault="0084699C" w:rsidP="0084699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0EB7B328" w14:textId="52FC8325" w:rsidR="00ED10AC" w:rsidRPr="003F0296" w:rsidRDefault="0084699C" w:rsidP="00ED10AC">
      <w:pPr>
        <w:autoSpaceDE w:val="0"/>
        <w:autoSpaceDN w:val="0"/>
        <w:spacing w:after="0" w:line="240" w:lineRule="auto"/>
        <w:ind w:firstLine="709"/>
        <w:jc w:val="both"/>
        <w:rPr>
          <w:rFonts w:ascii="Arial" w:hAnsi="Arial" w:cs="Arial"/>
          <w:bCs/>
          <w:kern w:val="2"/>
          <w:sz w:val="24"/>
          <w:szCs w:val="24"/>
        </w:rPr>
      </w:pPr>
      <w:r w:rsidRPr="003F0296">
        <w:rPr>
          <w:rFonts w:ascii="Arial" w:eastAsia="Times New Roman" w:hAnsi="Arial" w:cs="Arial"/>
          <w:kern w:val="2"/>
          <w:sz w:val="24"/>
          <w:szCs w:val="24"/>
          <w:lang w:eastAsia="ru-RU"/>
        </w:rPr>
        <w:t xml:space="preserve">1. </w:t>
      </w:r>
      <w:r w:rsidR="00ED10AC" w:rsidRPr="003F0296">
        <w:rPr>
          <w:rFonts w:ascii="Arial" w:eastAsia="Times New Roman"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00ED10AC" w:rsidRPr="003F0296">
        <w:rPr>
          <w:rFonts w:ascii="Arial" w:hAnsi="Arial" w:cs="Arial"/>
          <w:bCs/>
          <w:kern w:val="2"/>
          <w:sz w:val="24"/>
          <w:szCs w:val="24"/>
        </w:rPr>
        <w:t>П</w:t>
      </w:r>
      <w:r w:rsidR="00ED10AC" w:rsidRPr="003F0296">
        <w:rPr>
          <w:rFonts w:ascii="Arial" w:hAnsi="Arial" w:cs="Arial"/>
          <w:kern w:val="2"/>
          <w:sz w:val="24"/>
          <w:szCs w:val="24"/>
        </w:rPr>
        <w:t>ередача жилых помещений муниципального жилищного фонда</w:t>
      </w:r>
      <w:r w:rsidR="00ED10AC" w:rsidRPr="003F0296">
        <w:rPr>
          <w:rFonts w:ascii="Arial" w:hAnsi="Arial" w:cs="Arial"/>
          <w:i/>
          <w:kern w:val="2"/>
          <w:sz w:val="24"/>
          <w:szCs w:val="24"/>
        </w:rPr>
        <w:t xml:space="preserve"> </w:t>
      </w:r>
      <w:r w:rsidR="00ED10AC" w:rsidRPr="003F0296">
        <w:rPr>
          <w:rFonts w:ascii="Arial" w:hAnsi="Arial" w:cs="Arial"/>
          <w:iCs/>
          <w:kern w:val="2"/>
          <w:sz w:val="24"/>
          <w:szCs w:val="24"/>
        </w:rPr>
        <w:t>Слюдянского муниципального образования</w:t>
      </w:r>
      <w:r w:rsidR="00ED10AC" w:rsidRPr="003F0296">
        <w:rPr>
          <w:rFonts w:ascii="Arial" w:hAnsi="Arial" w:cs="Arial"/>
          <w:kern w:val="2"/>
          <w:sz w:val="24"/>
          <w:szCs w:val="24"/>
        </w:rPr>
        <w:t xml:space="preserve"> в собственность граждан в порядке приватизации на территории Слюдянского муниципального образования</w:t>
      </w:r>
      <w:r w:rsidR="00ED10AC" w:rsidRPr="003F0296">
        <w:rPr>
          <w:rFonts w:ascii="Arial" w:eastAsia="Times New Roman" w:hAnsi="Arial" w:cs="Arial"/>
          <w:kern w:val="2"/>
          <w:sz w:val="24"/>
          <w:szCs w:val="24"/>
          <w:lang w:eastAsia="ru-RU"/>
        </w:rPr>
        <w:t xml:space="preserve">», в том числе </w:t>
      </w:r>
      <w:r w:rsidR="00ED10AC" w:rsidRPr="003F0296">
        <w:rPr>
          <w:rFonts w:ascii="Arial" w:hAnsi="Arial" w:cs="Arial"/>
          <w:bCs/>
          <w:kern w:val="2"/>
          <w:sz w:val="24"/>
          <w:szCs w:val="24"/>
        </w:rPr>
        <w:t>порядок взаимодействия местной администрации Слюдянского 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00ED10AC" w:rsidRPr="003F0296">
        <w:rPr>
          <w:rFonts w:ascii="Arial" w:hAnsi="Arial" w:cs="Arial"/>
          <w:kern w:val="2"/>
          <w:sz w:val="24"/>
          <w:szCs w:val="24"/>
        </w:rPr>
        <w:t xml:space="preserve">ередаче жилых помещений муниципального жилищного фонда социального использования </w:t>
      </w:r>
      <w:r w:rsidR="00ED10AC" w:rsidRPr="003F0296">
        <w:rPr>
          <w:rFonts w:ascii="Arial" w:eastAsia="Calibri" w:hAnsi="Arial" w:cs="Arial"/>
          <w:iCs/>
          <w:kern w:val="2"/>
          <w:sz w:val="24"/>
          <w:szCs w:val="24"/>
        </w:rPr>
        <w:t>Слюдянского муниципального образования</w:t>
      </w:r>
      <w:r w:rsidR="00ED10AC" w:rsidRPr="003F0296">
        <w:rPr>
          <w:rFonts w:ascii="Arial" w:hAnsi="Arial" w:cs="Arial"/>
          <w:kern w:val="2"/>
          <w:sz w:val="24"/>
          <w:szCs w:val="24"/>
        </w:rPr>
        <w:t xml:space="preserve"> в собственность граждан </w:t>
      </w:r>
      <w:r w:rsidR="00ED10AC" w:rsidRPr="003F0296">
        <w:rPr>
          <w:rFonts w:ascii="Arial" w:eastAsia="Times New Roman" w:hAnsi="Arial" w:cs="Arial"/>
          <w:kern w:val="2"/>
          <w:sz w:val="24"/>
          <w:szCs w:val="24"/>
          <w:lang w:eastAsia="ru-RU"/>
        </w:rPr>
        <w:t xml:space="preserve">Российской Федерации </w:t>
      </w:r>
      <w:r w:rsidR="00ED10AC" w:rsidRPr="003F0296">
        <w:rPr>
          <w:rFonts w:ascii="Arial" w:hAnsi="Arial" w:cs="Arial"/>
          <w:kern w:val="2"/>
          <w:sz w:val="24"/>
          <w:szCs w:val="24"/>
        </w:rPr>
        <w:t>в порядке приватизации</w:t>
      </w:r>
      <w:r w:rsidR="00ED10AC" w:rsidRPr="003F0296">
        <w:rPr>
          <w:rFonts w:ascii="Arial" w:hAnsi="Arial" w:cs="Arial"/>
          <w:bCs/>
          <w:kern w:val="2"/>
          <w:sz w:val="24"/>
          <w:szCs w:val="24"/>
        </w:rPr>
        <w:t>.</w:t>
      </w:r>
    </w:p>
    <w:p w14:paraId="25A069D5"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14:paraId="1608D5FD" w14:textId="77777777" w:rsidR="0084699C" w:rsidRPr="003F0296" w:rsidRDefault="0084699C" w:rsidP="0084699C">
      <w:pPr>
        <w:autoSpaceDE w:val="0"/>
        <w:autoSpaceDN w:val="0"/>
        <w:spacing w:after="0" w:line="240" w:lineRule="auto"/>
        <w:jc w:val="center"/>
        <w:outlineLvl w:val="2"/>
        <w:rPr>
          <w:rFonts w:ascii="Arial" w:eastAsia="Times New Roman" w:hAnsi="Arial" w:cs="Arial"/>
          <w:kern w:val="2"/>
          <w:sz w:val="24"/>
          <w:szCs w:val="24"/>
          <w:lang w:eastAsia="ru-RU"/>
        </w:rPr>
      </w:pPr>
    </w:p>
    <w:p w14:paraId="6C061AEE" w14:textId="77777777" w:rsidR="0084699C" w:rsidRPr="003F0296" w:rsidRDefault="0084699C" w:rsidP="0084699C">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3F0296">
        <w:rPr>
          <w:rFonts w:ascii="Arial" w:eastAsia="Times New Roman" w:hAnsi="Arial" w:cs="Arial"/>
          <w:b/>
          <w:bCs/>
          <w:kern w:val="2"/>
          <w:sz w:val="24"/>
          <w:szCs w:val="24"/>
          <w:lang w:eastAsia="ru-RU"/>
        </w:rPr>
        <w:t>Глава 2. Круг заявителей</w:t>
      </w:r>
    </w:p>
    <w:p w14:paraId="41441C5D" w14:textId="77777777" w:rsidR="0084699C" w:rsidRPr="003F0296" w:rsidRDefault="0084699C" w:rsidP="0084699C">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6D00F805" w14:textId="4A3D541C" w:rsidR="0084699C" w:rsidRPr="003F0296" w:rsidRDefault="0084699C" w:rsidP="0084699C">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3F0296">
        <w:rPr>
          <w:rFonts w:ascii="Arial" w:hAnsi="Arial" w:cs="Arial"/>
          <w:kern w:val="2"/>
          <w:sz w:val="24"/>
          <w:szCs w:val="24"/>
        </w:rPr>
        <w:t xml:space="preserve">имеющие право </w:t>
      </w:r>
      <w:r w:rsidR="00C1263F" w:rsidRPr="003F0296">
        <w:rPr>
          <w:rFonts w:ascii="Arial" w:hAnsi="Arial" w:cs="Arial"/>
          <w:kern w:val="2"/>
          <w:sz w:val="24"/>
          <w:szCs w:val="24"/>
        </w:rPr>
        <w:t>пользования жилыми</w:t>
      </w:r>
      <w:r w:rsidRPr="003F0296">
        <w:rPr>
          <w:rFonts w:ascii="Arial" w:hAnsi="Arial" w:cs="Arial"/>
          <w:kern w:val="2"/>
          <w:sz w:val="24"/>
          <w:szCs w:val="24"/>
        </w:rPr>
        <w:t xml:space="preserve"> помещениями муниципального жилищного фонда социального использования </w:t>
      </w:r>
      <w:r w:rsidR="00C1263F" w:rsidRPr="003F0296">
        <w:rPr>
          <w:rFonts w:ascii="Arial" w:eastAsia="Calibri" w:hAnsi="Arial" w:cs="Arial"/>
          <w:iCs/>
          <w:kern w:val="2"/>
          <w:sz w:val="24"/>
          <w:szCs w:val="24"/>
        </w:rPr>
        <w:t>Слюдянского муниципального образования</w:t>
      </w:r>
      <w:r w:rsidRPr="003F0296">
        <w:rPr>
          <w:rFonts w:ascii="Arial" w:hAnsi="Arial" w:cs="Arial"/>
          <w:kern w:val="2"/>
          <w:sz w:val="24"/>
          <w:szCs w:val="24"/>
        </w:rPr>
        <w:t xml:space="preserve"> (далее – жилые помещения) на условиях социального найма</w:t>
      </w:r>
      <w:r w:rsidR="00802BB3" w:rsidRPr="003F0296">
        <w:rPr>
          <w:rFonts w:ascii="Arial" w:hAnsi="Arial" w:cs="Arial"/>
          <w:kern w:val="2"/>
          <w:sz w:val="24"/>
          <w:szCs w:val="24"/>
        </w:rPr>
        <w:t>, ордера</w:t>
      </w:r>
      <w:r w:rsidRPr="003F0296">
        <w:rPr>
          <w:rFonts w:ascii="Arial" w:hAnsi="Arial" w:cs="Arial"/>
          <w:kern w:val="2"/>
          <w:sz w:val="24"/>
          <w:szCs w:val="24"/>
        </w:rPr>
        <w:t xml:space="preserve"> </w:t>
      </w:r>
      <w:r w:rsidRPr="003F0296">
        <w:rPr>
          <w:rFonts w:ascii="Arial" w:eastAsia="Times New Roman" w:hAnsi="Arial" w:cs="Arial"/>
          <w:kern w:val="2"/>
          <w:sz w:val="24"/>
          <w:szCs w:val="24"/>
          <w:lang w:eastAsia="ru-RU"/>
        </w:rPr>
        <w:t>(далее – заявители).</w:t>
      </w:r>
    </w:p>
    <w:p w14:paraId="5937C8A8"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4C19C426"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14:paraId="1386CDF5"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p>
    <w:p w14:paraId="3597F5EA" w14:textId="77777777" w:rsidR="0084699C" w:rsidRPr="003F0296" w:rsidRDefault="0084699C" w:rsidP="0084699C">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3F0296">
        <w:rPr>
          <w:rFonts w:ascii="Arial" w:eastAsia="Times New Roman" w:hAnsi="Arial" w:cs="Arial"/>
          <w:b/>
          <w:bCs/>
          <w:kern w:val="2"/>
          <w:sz w:val="24"/>
          <w:szCs w:val="24"/>
          <w:lang w:eastAsia="ru-RU"/>
        </w:rPr>
        <w:t>Глава 3. Требования к порядку информирования</w:t>
      </w:r>
      <w:r w:rsidRPr="003F0296">
        <w:rPr>
          <w:rFonts w:ascii="Arial" w:eastAsia="Times New Roman" w:hAnsi="Arial" w:cs="Arial"/>
          <w:b/>
          <w:bCs/>
          <w:kern w:val="2"/>
          <w:sz w:val="24"/>
          <w:szCs w:val="24"/>
          <w:lang w:eastAsia="ru-RU"/>
        </w:rPr>
        <w:br/>
        <w:t>о предоставлении муниципальной услуги</w:t>
      </w:r>
    </w:p>
    <w:p w14:paraId="21C1D78B" w14:textId="77777777" w:rsidR="0084699C" w:rsidRPr="003F0296" w:rsidRDefault="0084699C" w:rsidP="0084699C">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14:paraId="2476B88E"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14:paraId="7992D6E1"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14:paraId="114A77E4"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 при личном контакте с заявителем или его представителем;</w:t>
      </w:r>
    </w:p>
    <w:p w14:paraId="70E62CEF" w14:textId="23E5D7D6"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337827" w:rsidRPr="003F0296">
        <w:rPr>
          <w:rFonts w:ascii="Arial" w:eastAsia="Calibri" w:hAnsi="Arial" w:cs="Arial"/>
          <w:sz w:val="24"/>
          <w:szCs w:val="24"/>
        </w:rPr>
        <w:t>https://www.gorod-sludyanka.ru</w:t>
      </w:r>
      <w:r w:rsidRPr="003F0296">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bookmarkStart w:id="1" w:name="_Hlk33691247"/>
      <w:r w:rsidRPr="003F0296">
        <w:rPr>
          <w:rFonts w:ascii="Arial" w:eastAsia="Times New Roman" w:hAnsi="Arial" w:cs="Arial"/>
          <w:kern w:val="2"/>
          <w:sz w:val="24"/>
          <w:szCs w:val="24"/>
          <w:lang w:eastAsia="ru-RU"/>
        </w:rPr>
        <w:t>http://38.gosuslugi.ru</w:t>
      </w:r>
      <w:bookmarkEnd w:id="1"/>
      <w:r w:rsidRPr="003F0296">
        <w:rPr>
          <w:rFonts w:ascii="Arial" w:eastAsia="Times New Roman" w:hAnsi="Arial" w:cs="Arial"/>
          <w:kern w:val="2"/>
          <w:sz w:val="24"/>
          <w:szCs w:val="24"/>
          <w:lang w:eastAsia="ru-RU"/>
        </w:rPr>
        <w:t xml:space="preserve"> (далее – Портал), по электронной почте администрации </w:t>
      </w:r>
      <w:hyperlink r:id="rId10" w:history="1">
        <w:r w:rsidR="00337827" w:rsidRPr="003F0296">
          <w:rPr>
            <w:rStyle w:val="ae"/>
            <w:rFonts w:ascii="Arial" w:hAnsi="Arial" w:cs="Arial"/>
            <w:sz w:val="24"/>
            <w:szCs w:val="24"/>
            <w:lang w:val="en-US"/>
          </w:rPr>
          <w:t>mogorod</w:t>
        </w:r>
        <w:r w:rsidR="00337827" w:rsidRPr="003F0296">
          <w:rPr>
            <w:rStyle w:val="ae"/>
            <w:rFonts w:ascii="Arial" w:hAnsi="Arial" w:cs="Arial"/>
            <w:sz w:val="24"/>
            <w:szCs w:val="24"/>
          </w:rPr>
          <w:t>@</w:t>
        </w:r>
        <w:r w:rsidR="00337827" w:rsidRPr="003F0296">
          <w:rPr>
            <w:rStyle w:val="ae"/>
            <w:rFonts w:ascii="Arial" w:hAnsi="Arial" w:cs="Arial"/>
            <w:sz w:val="24"/>
            <w:szCs w:val="24"/>
            <w:lang w:val="en-US"/>
          </w:rPr>
          <w:t>slud</w:t>
        </w:r>
        <w:r w:rsidR="00337827" w:rsidRPr="003F0296">
          <w:rPr>
            <w:rStyle w:val="ae"/>
            <w:rFonts w:ascii="Arial" w:hAnsi="Arial" w:cs="Arial"/>
            <w:sz w:val="24"/>
            <w:szCs w:val="24"/>
          </w:rPr>
          <w:t>.</w:t>
        </w:r>
        <w:r w:rsidR="00337827" w:rsidRPr="003F0296">
          <w:rPr>
            <w:rStyle w:val="ae"/>
            <w:rFonts w:ascii="Arial" w:hAnsi="Arial" w:cs="Arial"/>
            <w:sz w:val="24"/>
            <w:szCs w:val="24"/>
            <w:lang w:val="en-US"/>
          </w:rPr>
          <w:t>ru</w:t>
        </w:r>
      </w:hyperlink>
      <w:r w:rsidR="00337827" w:rsidRPr="003F0296">
        <w:rPr>
          <w:rFonts w:ascii="Arial" w:hAnsi="Arial" w:cs="Arial"/>
          <w:sz w:val="24"/>
          <w:szCs w:val="24"/>
        </w:rPr>
        <w:t xml:space="preserve"> </w:t>
      </w:r>
      <w:r w:rsidRPr="003F0296">
        <w:rPr>
          <w:rFonts w:ascii="Arial" w:eastAsia="Times New Roman" w:hAnsi="Arial" w:cs="Arial"/>
          <w:kern w:val="2"/>
          <w:sz w:val="24"/>
          <w:szCs w:val="24"/>
          <w:lang w:eastAsia="ru-RU"/>
        </w:rPr>
        <w:t>(далее – электронная почта администрации);</w:t>
      </w:r>
    </w:p>
    <w:p w14:paraId="4956B520"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14:paraId="1E6F6079"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14:paraId="31D4BF40"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49B9C40E" w14:textId="23936D2C"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 xml:space="preserve">1) об органе местного самоуправления </w:t>
      </w:r>
      <w:r w:rsidR="00337827" w:rsidRPr="003F0296">
        <w:rPr>
          <w:rFonts w:ascii="Arial" w:eastAsia="Times New Roman" w:hAnsi="Arial" w:cs="Arial"/>
          <w:kern w:val="2"/>
          <w:sz w:val="24"/>
          <w:szCs w:val="24"/>
          <w:lang w:eastAsia="ru-RU"/>
        </w:rPr>
        <w:t xml:space="preserve">Слюдянского </w:t>
      </w:r>
      <w:r w:rsidRPr="003F0296">
        <w:rPr>
          <w:rFonts w:ascii="Arial" w:eastAsia="Times New Roman" w:hAnsi="Arial" w:cs="Arial"/>
          <w:kern w:val="2"/>
          <w:sz w:val="24"/>
          <w:szCs w:val="24"/>
          <w:lang w:eastAsia="ru-RU"/>
        </w:rPr>
        <w:t>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14:paraId="76A323B3"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14:paraId="6B9D8954"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14:paraId="15AA4CBC"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14:paraId="414E8D75"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5) о сроке предоставления муниципальной услуги;</w:t>
      </w:r>
    </w:p>
    <w:p w14:paraId="7D958E14"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6D788787"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7) об основаниях отказа в предоставлении муниципальной услуги;</w:t>
      </w:r>
    </w:p>
    <w:p w14:paraId="43F44665"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0D3D7061" w14:textId="77777777" w:rsidR="0084699C" w:rsidRPr="003F0296" w:rsidRDefault="0084699C" w:rsidP="0084699C">
      <w:pPr>
        <w:pStyle w:val="ConsPlusNormal"/>
        <w:widowControl/>
        <w:ind w:firstLine="709"/>
        <w:jc w:val="both"/>
        <w:rPr>
          <w:rFonts w:eastAsia="Times New Roman"/>
          <w:kern w:val="2"/>
          <w:sz w:val="24"/>
          <w:szCs w:val="24"/>
        </w:rPr>
      </w:pPr>
      <w:r w:rsidRPr="003F0296">
        <w:rPr>
          <w:rFonts w:eastAsia="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090CEAFF" w14:textId="77777777" w:rsidR="0084699C" w:rsidRPr="003F0296" w:rsidRDefault="0084699C" w:rsidP="0084699C">
      <w:pPr>
        <w:pStyle w:val="ConsPlusNormal"/>
        <w:widowControl/>
        <w:ind w:firstLine="709"/>
        <w:jc w:val="both"/>
        <w:rPr>
          <w:rFonts w:eastAsia="Times New Roman"/>
          <w:kern w:val="2"/>
          <w:sz w:val="24"/>
          <w:szCs w:val="24"/>
        </w:rPr>
      </w:pPr>
      <w:r w:rsidRPr="003F0296">
        <w:rPr>
          <w:rFonts w:eastAsia="Times New Roman"/>
          <w:kern w:val="2"/>
          <w:sz w:val="24"/>
          <w:szCs w:val="24"/>
        </w:rPr>
        <w:t>1) актуальность;</w:t>
      </w:r>
    </w:p>
    <w:p w14:paraId="4F9FDD20" w14:textId="77777777" w:rsidR="0084699C" w:rsidRPr="003F0296" w:rsidRDefault="0084699C" w:rsidP="0084699C">
      <w:pPr>
        <w:pStyle w:val="ConsPlusNormal"/>
        <w:widowControl/>
        <w:ind w:firstLine="709"/>
        <w:jc w:val="both"/>
        <w:rPr>
          <w:rFonts w:eastAsia="Times New Roman"/>
          <w:kern w:val="2"/>
          <w:sz w:val="24"/>
          <w:szCs w:val="24"/>
        </w:rPr>
      </w:pPr>
      <w:r w:rsidRPr="003F0296">
        <w:rPr>
          <w:rFonts w:eastAsia="Times New Roman"/>
          <w:kern w:val="2"/>
          <w:sz w:val="24"/>
          <w:szCs w:val="24"/>
        </w:rPr>
        <w:t>2) своевременность;</w:t>
      </w:r>
    </w:p>
    <w:p w14:paraId="42F30013" w14:textId="77777777" w:rsidR="0084699C" w:rsidRPr="003F0296" w:rsidRDefault="0084699C" w:rsidP="0084699C">
      <w:pPr>
        <w:pStyle w:val="ConsPlusNormal"/>
        <w:widowControl/>
        <w:ind w:firstLine="709"/>
        <w:jc w:val="both"/>
        <w:rPr>
          <w:rFonts w:eastAsia="Times New Roman"/>
          <w:kern w:val="2"/>
          <w:sz w:val="24"/>
          <w:szCs w:val="24"/>
        </w:rPr>
      </w:pPr>
      <w:r w:rsidRPr="003F0296">
        <w:rPr>
          <w:rFonts w:eastAsia="Times New Roman"/>
          <w:kern w:val="2"/>
          <w:sz w:val="24"/>
          <w:szCs w:val="24"/>
        </w:rPr>
        <w:t>3) четкость и доступность в изложении информации;</w:t>
      </w:r>
    </w:p>
    <w:p w14:paraId="7F569E82" w14:textId="77777777" w:rsidR="0084699C" w:rsidRPr="003F0296" w:rsidRDefault="0084699C" w:rsidP="0084699C">
      <w:pPr>
        <w:pStyle w:val="ConsPlusNormal"/>
        <w:widowControl/>
        <w:ind w:firstLine="709"/>
        <w:jc w:val="both"/>
        <w:rPr>
          <w:rFonts w:eastAsia="Times New Roman"/>
          <w:kern w:val="2"/>
          <w:sz w:val="24"/>
          <w:szCs w:val="24"/>
        </w:rPr>
      </w:pPr>
      <w:r w:rsidRPr="003F0296">
        <w:rPr>
          <w:rFonts w:eastAsia="Times New Roman"/>
          <w:kern w:val="2"/>
          <w:sz w:val="24"/>
          <w:szCs w:val="24"/>
        </w:rPr>
        <w:t>4) полнота информации;</w:t>
      </w:r>
    </w:p>
    <w:p w14:paraId="390BD79D" w14:textId="77777777" w:rsidR="0084699C" w:rsidRPr="003F0296" w:rsidRDefault="0084699C" w:rsidP="0084699C">
      <w:pPr>
        <w:pStyle w:val="ConsPlusNormal"/>
        <w:widowControl/>
        <w:ind w:firstLine="709"/>
        <w:jc w:val="both"/>
        <w:rPr>
          <w:rFonts w:eastAsia="Times New Roman"/>
          <w:kern w:val="2"/>
          <w:sz w:val="24"/>
          <w:szCs w:val="24"/>
        </w:rPr>
      </w:pPr>
      <w:r w:rsidRPr="003F0296">
        <w:rPr>
          <w:rFonts w:eastAsia="Times New Roman"/>
          <w:kern w:val="2"/>
          <w:sz w:val="24"/>
          <w:szCs w:val="24"/>
        </w:rPr>
        <w:t>5) соответствие информации требованиям законодательства.</w:t>
      </w:r>
    </w:p>
    <w:p w14:paraId="165B7B94" w14:textId="77777777" w:rsidR="0084699C" w:rsidRPr="003F0296" w:rsidRDefault="0084699C" w:rsidP="0084699C">
      <w:pPr>
        <w:pStyle w:val="ConsPlusNormal"/>
        <w:widowControl/>
        <w:ind w:firstLine="709"/>
        <w:jc w:val="both"/>
        <w:rPr>
          <w:kern w:val="2"/>
          <w:sz w:val="24"/>
          <w:szCs w:val="24"/>
        </w:rPr>
      </w:pPr>
      <w:r w:rsidRPr="003F0296">
        <w:rPr>
          <w:kern w:val="2"/>
          <w:sz w:val="24"/>
          <w:szCs w:val="24"/>
        </w:rPr>
        <w:t xml:space="preserve">11. Предоставление информации </w:t>
      </w:r>
      <w:r w:rsidRPr="003F0296">
        <w:rPr>
          <w:rFonts w:eastAsia="Times New Roman"/>
          <w:kern w:val="2"/>
          <w:sz w:val="24"/>
          <w:szCs w:val="24"/>
        </w:rPr>
        <w:t>по вопросам предоставления муниципальной услуги и о ходе предоставления муниципальной услуги</w:t>
      </w:r>
      <w:r w:rsidRPr="003F0296">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14:paraId="7467F0B3" w14:textId="77777777" w:rsidR="006E38B4" w:rsidRPr="003F0296" w:rsidRDefault="0084699C" w:rsidP="0084699C">
      <w:pPr>
        <w:pStyle w:val="ConsPlusNormal"/>
        <w:widowControl/>
        <w:ind w:firstLine="709"/>
        <w:jc w:val="both"/>
        <w:rPr>
          <w:kern w:val="2"/>
          <w:sz w:val="24"/>
          <w:szCs w:val="24"/>
        </w:rPr>
      </w:pPr>
      <w:r w:rsidRPr="003F0296">
        <w:rPr>
          <w:kern w:val="2"/>
          <w:sz w:val="24"/>
          <w:szCs w:val="24"/>
        </w:rPr>
        <w:t xml:space="preserve">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w:t>
      </w:r>
    </w:p>
    <w:p w14:paraId="4EA09290" w14:textId="7F8D8D05" w:rsidR="0084699C" w:rsidRPr="003F0296" w:rsidRDefault="0084699C" w:rsidP="006E38B4">
      <w:pPr>
        <w:pStyle w:val="ConsPlusNormal"/>
        <w:widowControl/>
        <w:jc w:val="both"/>
        <w:rPr>
          <w:kern w:val="2"/>
          <w:sz w:val="24"/>
          <w:szCs w:val="24"/>
        </w:rPr>
      </w:pPr>
      <w:r w:rsidRPr="003F0296">
        <w:rPr>
          <w:kern w:val="2"/>
          <w:sz w:val="24"/>
          <w:szCs w:val="24"/>
        </w:rPr>
        <w:t>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01238831" w14:textId="77777777" w:rsidR="0084699C" w:rsidRPr="003F0296" w:rsidRDefault="0084699C" w:rsidP="0084699C">
      <w:pPr>
        <w:pStyle w:val="ConsPlusNormal"/>
        <w:widowControl/>
        <w:ind w:firstLine="709"/>
        <w:jc w:val="both"/>
        <w:rPr>
          <w:kern w:val="2"/>
          <w:sz w:val="24"/>
          <w:szCs w:val="24"/>
        </w:rPr>
      </w:pPr>
      <w:r w:rsidRPr="003F0296">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3F0296">
        <w:rPr>
          <w:rFonts w:eastAsia="Times New Roman"/>
          <w:kern w:val="2"/>
          <w:sz w:val="24"/>
          <w:szCs w:val="24"/>
        </w:rPr>
        <w:t>по вопросам предоставления муниципальной услуги и о ходе предоставления муниципальной услуги</w:t>
      </w:r>
      <w:r w:rsidRPr="003F0296">
        <w:rPr>
          <w:kern w:val="2"/>
          <w:sz w:val="24"/>
          <w:szCs w:val="24"/>
        </w:rPr>
        <w:t>.</w:t>
      </w:r>
    </w:p>
    <w:p w14:paraId="4B2C662A" w14:textId="77777777" w:rsidR="0084699C" w:rsidRPr="003F0296" w:rsidRDefault="0084699C" w:rsidP="0084699C">
      <w:pPr>
        <w:pStyle w:val="ConsPlusNormal"/>
        <w:widowControl/>
        <w:ind w:firstLine="709"/>
        <w:jc w:val="both"/>
        <w:rPr>
          <w:kern w:val="2"/>
          <w:sz w:val="24"/>
          <w:szCs w:val="24"/>
        </w:rPr>
      </w:pPr>
      <w:r w:rsidRPr="003F0296">
        <w:rPr>
          <w:kern w:val="2"/>
          <w:sz w:val="24"/>
          <w:szCs w:val="24"/>
        </w:rPr>
        <w:t xml:space="preserve">13. Если заявителя или его представителя не удовлетворяет информация </w:t>
      </w:r>
      <w:r w:rsidRPr="003F0296">
        <w:rPr>
          <w:rFonts w:eastAsia="Times New Roman"/>
          <w:kern w:val="2"/>
          <w:sz w:val="24"/>
          <w:szCs w:val="24"/>
        </w:rPr>
        <w:t>по вопросам предоставления муниципальной услуги и о ходе предоставления муниципальной услуги</w:t>
      </w:r>
      <w:r w:rsidRPr="003F0296">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14:paraId="2FAD2338" w14:textId="77777777" w:rsidR="0084699C" w:rsidRPr="003F0296" w:rsidRDefault="0084699C" w:rsidP="0084699C">
      <w:pPr>
        <w:pStyle w:val="ConsPlusNormal"/>
        <w:widowControl/>
        <w:ind w:firstLine="709"/>
        <w:jc w:val="both"/>
        <w:rPr>
          <w:kern w:val="2"/>
          <w:sz w:val="24"/>
          <w:szCs w:val="24"/>
        </w:rPr>
      </w:pPr>
      <w:r w:rsidRPr="003F0296">
        <w:rPr>
          <w:kern w:val="2"/>
          <w:sz w:val="24"/>
          <w:szCs w:val="24"/>
        </w:rPr>
        <w:t xml:space="preserve">14. Обращения заявителей или их представителей о предоставлении информации </w:t>
      </w:r>
      <w:r w:rsidRPr="003F0296">
        <w:rPr>
          <w:rFonts w:eastAsia="Times New Roman"/>
          <w:kern w:val="2"/>
          <w:sz w:val="24"/>
          <w:szCs w:val="24"/>
        </w:rPr>
        <w:t>по вопросам предоставления муниципальной услуги и о ходе предоставления муниципальной услуги</w:t>
      </w:r>
      <w:r w:rsidRPr="003F0296">
        <w:rPr>
          <w:kern w:val="2"/>
          <w:sz w:val="24"/>
          <w:szCs w:val="24"/>
        </w:rPr>
        <w:t xml:space="preserve"> рассматриваются в течение 30 календарных дней со дня регистрации обращения.</w:t>
      </w:r>
    </w:p>
    <w:p w14:paraId="202CECB8" w14:textId="77777777" w:rsidR="0084699C" w:rsidRPr="003F0296" w:rsidRDefault="0084699C" w:rsidP="0084699C">
      <w:pPr>
        <w:pStyle w:val="ConsPlusNormal"/>
        <w:widowControl/>
        <w:ind w:firstLine="709"/>
        <w:jc w:val="both"/>
        <w:rPr>
          <w:kern w:val="2"/>
          <w:sz w:val="24"/>
          <w:szCs w:val="24"/>
        </w:rPr>
      </w:pPr>
      <w:r w:rsidRPr="003F0296">
        <w:rPr>
          <w:kern w:val="2"/>
          <w:sz w:val="24"/>
          <w:szCs w:val="24"/>
        </w:rPr>
        <w:t>Днем регистрации обращения является день его поступления в администрацию.</w:t>
      </w:r>
    </w:p>
    <w:p w14:paraId="768217DC" w14:textId="77777777" w:rsidR="0084699C" w:rsidRPr="003F0296" w:rsidRDefault="0084699C" w:rsidP="0084699C">
      <w:pPr>
        <w:pStyle w:val="ConsPlusNormal"/>
        <w:widowControl/>
        <w:ind w:firstLine="709"/>
        <w:jc w:val="both"/>
        <w:rPr>
          <w:kern w:val="2"/>
          <w:sz w:val="24"/>
          <w:szCs w:val="24"/>
        </w:rPr>
      </w:pPr>
      <w:r w:rsidRPr="003F0296">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77DA4047" w14:textId="77777777" w:rsidR="0084699C" w:rsidRPr="003F0296" w:rsidRDefault="0084699C" w:rsidP="0084699C">
      <w:pPr>
        <w:pStyle w:val="ConsPlusNormal"/>
        <w:widowControl/>
        <w:ind w:firstLine="709"/>
        <w:jc w:val="both"/>
        <w:rPr>
          <w:kern w:val="2"/>
          <w:sz w:val="24"/>
          <w:szCs w:val="24"/>
        </w:rPr>
      </w:pPr>
      <w:r w:rsidRPr="003F0296">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0AE0D4DD" w14:textId="2CE07578"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hAnsi="Arial" w:cs="Arial"/>
          <w:kern w:val="2"/>
          <w:sz w:val="24"/>
          <w:szCs w:val="24"/>
        </w:rPr>
        <w:t>15.</w:t>
      </w:r>
      <w:r w:rsidRPr="003F0296">
        <w:rPr>
          <w:rFonts w:ascii="Arial" w:eastAsia="Times New Roman" w:hAnsi="Arial" w:cs="Arial"/>
          <w:kern w:val="2"/>
          <w:sz w:val="24"/>
          <w:szCs w:val="24"/>
          <w:lang w:eastAsia="ru-RU"/>
        </w:rPr>
        <w:t xml:space="preserve"> Информация </w:t>
      </w:r>
      <w:r w:rsidRPr="003F0296">
        <w:rPr>
          <w:rFonts w:ascii="Arial" w:eastAsia="Times New Roman" w:hAnsi="Arial" w:cs="Arial"/>
          <w:kern w:val="2"/>
          <w:sz w:val="24"/>
          <w:szCs w:val="24"/>
        </w:rPr>
        <w:t xml:space="preserve">о месте нахождения и графике работы администрации, а также МФЦ, контактные телефоны, адрес официального сайта администрации в сети «Интернет» </w:t>
      </w:r>
      <w:r w:rsidR="001D7BD8" w:rsidRPr="003F0296">
        <w:rPr>
          <w:rFonts w:ascii="Arial" w:hAnsi="Arial" w:cs="Arial"/>
          <w:sz w:val="24"/>
          <w:szCs w:val="24"/>
        </w:rPr>
        <w:t xml:space="preserve"> </w:t>
      </w:r>
      <w:r w:rsidR="001D7BD8" w:rsidRPr="003F0296">
        <w:rPr>
          <w:rFonts w:ascii="Arial" w:hAnsi="Arial" w:cs="Arial"/>
          <w:sz w:val="24"/>
          <w:szCs w:val="24"/>
          <w:lang w:val="en-US"/>
        </w:rPr>
        <w:t>www</w:t>
      </w:r>
      <w:r w:rsidR="001D7BD8" w:rsidRPr="003F0296">
        <w:rPr>
          <w:rFonts w:ascii="Arial" w:hAnsi="Arial" w:cs="Arial"/>
          <w:sz w:val="24"/>
          <w:szCs w:val="24"/>
        </w:rPr>
        <w:t>.</w:t>
      </w:r>
      <w:r w:rsidR="001D7BD8" w:rsidRPr="003F0296">
        <w:rPr>
          <w:rFonts w:ascii="Arial" w:hAnsi="Arial" w:cs="Arial"/>
          <w:sz w:val="24"/>
          <w:szCs w:val="24"/>
          <w:lang w:val="en-US"/>
        </w:rPr>
        <w:t>gorod</w:t>
      </w:r>
      <w:r w:rsidR="001D7BD8" w:rsidRPr="003F0296">
        <w:rPr>
          <w:rFonts w:ascii="Arial" w:hAnsi="Arial" w:cs="Arial"/>
          <w:sz w:val="24"/>
          <w:szCs w:val="24"/>
        </w:rPr>
        <w:t>-</w:t>
      </w:r>
      <w:r w:rsidR="001D7BD8" w:rsidRPr="003F0296">
        <w:rPr>
          <w:rFonts w:ascii="Arial" w:hAnsi="Arial" w:cs="Arial"/>
          <w:sz w:val="24"/>
          <w:szCs w:val="24"/>
          <w:lang w:val="en-US"/>
        </w:rPr>
        <w:t>sludyanka</w:t>
      </w:r>
      <w:r w:rsidR="001D7BD8" w:rsidRPr="003F0296">
        <w:rPr>
          <w:rFonts w:ascii="Arial" w:hAnsi="Arial" w:cs="Arial"/>
          <w:sz w:val="24"/>
          <w:szCs w:val="24"/>
        </w:rPr>
        <w:t>.</w:t>
      </w:r>
      <w:r w:rsidR="001D7BD8" w:rsidRPr="003F0296">
        <w:rPr>
          <w:rFonts w:ascii="Arial" w:hAnsi="Arial" w:cs="Arial"/>
          <w:sz w:val="24"/>
          <w:szCs w:val="24"/>
          <w:lang w:val="en-US"/>
        </w:rPr>
        <w:t>ru</w:t>
      </w:r>
      <w:r w:rsidR="001D7BD8" w:rsidRPr="003F0296">
        <w:rPr>
          <w:rFonts w:ascii="Arial" w:eastAsia="Times New Roman" w:hAnsi="Arial" w:cs="Arial"/>
          <w:kern w:val="2"/>
          <w:sz w:val="24"/>
          <w:szCs w:val="24"/>
        </w:rPr>
        <w:t xml:space="preserve"> </w:t>
      </w:r>
      <w:r w:rsidRPr="003F0296">
        <w:rPr>
          <w:rFonts w:ascii="Arial" w:eastAsia="Times New Roman" w:hAnsi="Arial" w:cs="Arial"/>
          <w:kern w:val="2"/>
          <w:sz w:val="24"/>
          <w:szCs w:val="24"/>
        </w:rPr>
        <w:t>(далее – сайт администрации) и электронной почты администрации</w:t>
      </w:r>
      <w:r w:rsidR="001D7BD8" w:rsidRPr="003F0296">
        <w:rPr>
          <w:rFonts w:ascii="Arial" w:eastAsia="Times New Roman" w:hAnsi="Arial" w:cs="Arial"/>
          <w:kern w:val="2"/>
          <w:sz w:val="24"/>
          <w:szCs w:val="24"/>
        </w:rPr>
        <w:t xml:space="preserve"> (</w:t>
      </w:r>
      <w:r w:rsidR="001D7BD8" w:rsidRPr="003F0296">
        <w:rPr>
          <w:rFonts w:ascii="Arial" w:eastAsia="Times New Roman" w:hAnsi="Arial" w:cs="Arial"/>
          <w:kern w:val="2"/>
          <w:sz w:val="24"/>
          <w:szCs w:val="24"/>
          <w:lang w:val="en-US"/>
        </w:rPr>
        <w:t>mogorod</w:t>
      </w:r>
      <w:r w:rsidR="001D7BD8" w:rsidRPr="003F0296">
        <w:rPr>
          <w:rFonts w:ascii="Arial" w:eastAsia="Times New Roman" w:hAnsi="Arial" w:cs="Arial"/>
          <w:kern w:val="2"/>
          <w:sz w:val="24"/>
          <w:szCs w:val="24"/>
        </w:rPr>
        <w:t>@</w:t>
      </w:r>
      <w:r w:rsidR="001D7BD8" w:rsidRPr="003F0296">
        <w:rPr>
          <w:rFonts w:ascii="Arial" w:eastAsia="Times New Roman" w:hAnsi="Arial" w:cs="Arial"/>
          <w:kern w:val="2"/>
          <w:sz w:val="24"/>
          <w:szCs w:val="24"/>
          <w:lang w:val="en-US"/>
        </w:rPr>
        <w:t>slud</w:t>
      </w:r>
      <w:r w:rsidR="001D7BD8" w:rsidRPr="003F0296">
        <w:rPr>
          <w:rFonts w:ascii="Arial" w:eastAsia="Times New Roman" w:hAnsi="Arial" w:cs="Arial"/>
          <w:kern w:val="2"/>
          <w:sz w:val="24"/>
          <w:szCs w:val="24"/>
        </w:rPr>
        <w:t>.</w:t>
      </w:r>
      <w:r w:rsidR="001D7BD8" w:rsidRPr="003F0296">
        <w:rPr>
          <w:rFonts w:ascii="Arial" w:eastAsia="Times New Roman" w:hAnsi="Arial" w:cs="Arial"/>
          <w:kern w:val="2"/>
          <w:sz w:val="24"/>
          <w:szCs w:val="24"/>
          <w:lang w:val="en-US"/>
        </w:rPr>
        <w:t>ru</w:t>
      </w:r>
      <w:r w:rsidR="001D7BD8" w:rsidRPr="003F0296">
        <w:rPr>
          <w:rFonts w:ascii="Arial" w:eastAsia="Times New Roman" w:hAnsi="Arial" w:cs="Arial"/>
          <w:kern w:val="2"/>
          <w:sz w:val="24"/>
          <w:szCs w:val="24"/>
        </w:rPr>
        <w:t>)</w:t>
      </w:r>
      <w:r w:rsidRPr="003F0296">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6E52D981"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 на официальном сайте администрации;</w:t>
      </w:r>
    </w:p>
    <w:p w14:paraId="7B6F250B" w14:textId="77777777" w:rsidR="0084699C" w:rsidRPr="003F0296" w:rsidRDefault="0084699C" w:rsidP="0084699C">
      <w:pPr>
        <w:autoSpaceDE w:val="0"/>
        <w:autoSpaceDN w:val="0"/>
        <w:spacing w:after="0" w:line="240" w:lineRule="auto"/>
        <w:ind w:firstLine="709"/>
        <w:jc w:val="both"/>
        <w:rPr>
          <w:rFonts w:ascii="Arial" w:hAnsi="Arial" w:cs="Arial"/>
          <w:kern w:val="2"/>
          <w:sz w:val="24"/>
          <w:szCs w:val="24"/>
        </w:rPr>
      </w:pPr>
      <w:r w:rsidRPr="003F0296">
        <w:rPr>
          <w:rFonts w:ascii="Arial" w:eastAsia="Times New Roman" w:hAnsi="Arial" w:cs="Arial"/>
          <w:kern w:val="2"/>
          <w:sz w:val="24"/>
          <w:szCs w:val="24"/>
          <w:lang w:eastAsia="ru-RU"/>
        </w:rPr>
        <w:t>2) на Портале</w:t>
      </w:r>
      <w:r w:rsidRPr="003F0296">
        <w:rPr>
          <w:rFonts w:ascii="Arial" w:hAnsi="Arial" w:cs="Arial"/>
          <w:kern w:val="2"/>
          <w:sz w:val="24"/>
          <w:szCs w:val="24"/>
        </w:rPr>
        <w:t>.</w:t>
      </w:r>
    </w:p>
    <w:p w14:paraId="71ED0882"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14:paraId="2D6C6AA0"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14:paraId="3343384B"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34D3699E"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14:paraId="2D879A1B"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14:paraId="462FD121"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5) о сроке предоставления муниципальной услуги;</w:t>
      </w:r>
    </w:p>
    <w:p w14:paraId="3376B83B"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6C866FB8"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7) об основаниях отказа в предоставлении муниципальной услуги;</w:t>
      </w:r>
    </w:p>
    <w:p w14:paraId="7C78E033"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443DF632"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181AA4C6"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10) текст настоящего административного регламента.</w:t>
      </w:r>
    </w:p>
    <w:p w14:paraId="512FF3C8" w14:textId="63CC1A0F"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14:paraId="37A80DCF"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p>
    <w:p w14:paraId="452682FC" w14:textId="77777777" w:rsidR="0084699C" w:rsidRPr="003F0296" w:rsidRDefault="0084699C" w:rsidP="0084699C">
      <w:pPr>
        <w:keepNext/>
        <w:keepLines/>
        <w:autoSpaceDE w:val="0"/>
        <w:autoSpaceDN w:val="0"/>
        <w:spacing w:after="0" w:line="240" w:lineRule="auto"/>
        <w:jc w:val="center"/>
        <w:rPr>
          <w:rFonts w:ascii="Arial" w:eastAsia="Times New Roman" w:hAnsi="Arial" w:cs="Arial"/>
          <w:b/>
          <w:bCs/>
          <w:kern w:val="2"/>
          <w:sz w:val="24"/>
          <w:szCs w:val="24"/>
          <w:lang w:eastAsia="ru-RU"/>
        </w:rPr>
      </w:pPr>
      <w:r w:rsidRPr="003F0296">
        <w:rPr>
          <w:rFonts w:ascii="Arial" w:eastAsia="Times New Roman" w:hAnsi="Arial" w:cs="Arial"/>
          <w:b/>
          <w:bCs/>
          <w:kern w:val="2"/>
          <w:sz w:val="24"/>
          <w:szCs w:val="24"/>
          <w:lang w:eastAsia="ru-RU"/>
        </w:rPr>
        <w:t>РАЗДЕЛ II. СТАНДАРТ ПРЕДОСТАВЛЕНИЯ</w:t>
      </w:r>
      <w:r w:rsidRPr="003F0296">
        <w:rPr>
          <w:rFonts w:ascii="Arial" w:eastAsia="Times New Roman" w:hAnsi="Arial" w:cs="Arial"/>
          <w:b/>
          <w:bCs/>
          <w:kern w:val="2"/>
          <w:sz w:val="24"/>
          <w:szCs w:val="24"/>
          <w:lang w:eastAsia="ru-RU"/>
        </w:rPr>
        <w:br/>
        <w:t>МУНИЦИПАЛЬНОЙ УСЛУГИ</w:t>
      </w:r>
    </w:p>
    <w:p w14:paraId="717BCDA4" w14:textId="77777777" w:rsidR="0084699C" w:rsidRPr="003F0296" w:rsidRDefault="0084699C" w:rsidP="0084699C">
      <w:pPr>
        <w:keepNext/>
        <w:keepLines/>
        <w:autoSpaceDE w:val="0"/>
        <w:autoSpaceDN w:val="0"/>
        <w:spacing w:after="0" w:line="240" w:lineRule="auto"/>
        <w:ind w:firstLine="709"/>
        <w:jc w:val="both"/>
        <w:rPr>
          <w:rFonts w:ascii="Arial" w:eastAsia="Times New Roman" w:hAnsi="Arial" w:cs="Arial"/>
          <w:b/>
          <w:bCs/>
          <w:kern w:val="2"/>
          <w:sz w:val="24"/>
          <w:szCs w:val="24"/>
          <w:lang w:eastAsia="ru-RU"/>
        </w:rPr>
      </w:pPr>
    </w:p>
    <w:p w14:paraId="358D1373" w14:textId="77777777" w:rsidR="0084699C" w:rsidRPr="003F0296" w:rsidRDefault="0084699C" w:rsidP="0084699C">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3F0296">
        <w:rPr>
          <w:rFonts w:ascii="Arial" w:eastAsia="Times New Roman" w:hAnsi="Arial" w:cs="Arial"/>
          <w:b/>
          <w:bCs/>
          <w:kern w:val="2"/>
          <w:sz w:val="24"/>
          <w:szCs w:val="24"/>
          <w:lang w:eastAsia="ru-RU"/>
        </w:rPr>
        <w:t>Глава 4. Наименование муниципальной услуги</w:t>
      </w:r>
    </w:p>
    <w:p w14:paraId="002FFAD3" w14:textId="77777777" w:rsidR="0084699C" w:rsidRPr="003F0296" w:rsidRDefault="0084699C" w:rsidP="0084699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4BB60E2C" w14:textId="3E6F4C61"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eastAsia="Times New Roman" w:hAnsi="Arial" w:cs="Arial"/>
          <w:kern w:val="2"/>
          <w:sz w:val="24"/>
          <w:szCs w:val="24"/>
          <w:lang w:eastAsia="ru-RU"/>
        </w:rPr>
        <w:t>18. Под муниципальной услугой в настоящем административном регламенте понимается</w:t>
      </w:r>
      <w:r w:rsidR="001D7BD8" w:rsidRPr="003F0296">
        <w:rPr>
          <w:rFonts w:ascii="Arial" w:eastAsia="Times New Roman" w:hAnsi="Arial" w:cs="Arial"/>
          <w:kern w:val="2"/>
          <w:sz w:val="24"/>
          <w:szCs w:val="24"/>
          <w:lang w:eastAsia="ru-RU"/>
        </w:rPr>
        <w:t xml:space="preserve"> </w:t>
      </w:r>
      <w:r w:rsidR="00B97EA5" w:rsidRPr="003F0296">
        <w:rPr>
          <w:rFonts w:ascii="Arial" w:hAnsi="Arial" w:cs="Arial"/>
          <w:bCs/>
          <w:kern w:val="2"/>
          <w:sz w:val="24"/>
          <w:szCs w:val="24"/>
        </w:rPr>
        <w:t>передача жилых помещений муниципального жилищного фонда Слюдянского муниципального образования в собственность граждан в порядке приватизации</w:t>
      </w:r>
      <w:r w:rsidR="00B97EA5" w:rsidRPr="003F0296">
        <w:rPr>
          <w:rFonts w:ascii="Arial" w:hAnsi="Arial" w:cs="Arial"/>
          <w:kern w:val="2"/>
          <w:sz w:val="24"/>
          <w:szCs w:val="24"/>
        </w:rPr>
        <w:t xml:space="preserve"> на территории Слюдянского муниципального образования</w:t>
      </w:r>
      <w:r w:rsidRPr="003F0296">
        <w:rPr>
          <w:rFonts w:ascii="Arial" w:hAnsi="Arial" w:cs="Arial"/>
          <w:kern w:val="2"/>
          <w:sz w:val="24"/>
          <w:szCs w:val="24"/>
        </w:rPr>
        <w:t>.</w:t>
      </w:r>
    </w:p>
    <w:p w14:paraId="224A9D8E" w14:textId="77777777" w:rsidR="0084699C" w:rsidRPr="003F0296" w:rsidRDefault="0084699C" w:rsidP="0084699C">
      <w:pPr>
        <w:autoSpaceDE w:val="0"/>
        <w:autoSpaceDN w:val="0"/>
        <w:spacing w:after="0" w:line="240" w:lineRule="auto"/>
        <w:ind w:firstLine="709"/>
        <w:jc w:val="both"/>
        <w:rPr>
          <w:rFonts w:ascii="Arial" w:eastAsia="Times New Roman" w:hAnsi="Arial" w:cs="Arial"/>
          <w:b/>
          <w:bCs/>
          <w:strike/>
          <w:kern w:val="2"/>
          <w:sz w:val="24"/>
          <w:szCs w:val="24"/>
          <w:lang w:eastAsia="ru-RU"/>
        </w:rPr>
      </w:pPr>
    </w:p>
    <w:p w14:paraId="6A5112BB" w14:textId="0E2DB9B8" w:rsidR="000C14D3" w:rsidRPr="003F0296" w:rsidRDefault="0084699C" w:rsidP="000C14D3">
      <w:pPr>
        <w:pStyle w:val="af"/>
        <w:jc w:val="center"/>
        <w:rPr>
          <w:rFonts w:ascii="Arial" w:eastAsia="Times New Roman" w:hAnsi="Arial" w:cs="Arial"/>
          <w:b/>
          <w:bCs/>
          <w:sz w:val="24"/>
          <w:szCs w:val="24"/>
          <w:lang w:eastAsia="ru-RU"/>
        </w:rPr>
      </w:pPr>
      <w:r w:rsidRPr="003F0296">
        <w:rPr>
          <w:rFonts w:ascii="Arial" w:eastAsia="Times New Roman" w:hAnsi="Arial" w:cs="Arial"/>
          <w:b/>
          <w:bCs/>
          <w:kern w:val="2"/>
          <w:sz w:val="24"/>
          <w:szCs w:val="24"/>
          <w:lang w:eastAsia="ru-RU"/>
        </w:rPr>
        <w:t xml:space="preserve">Глава 5. </w:t>
      </w:r>
      <w:r w:rsidR="000C14D3" w:rsidRPr="003F0296">
        <w:rPr>
          <w:rFonts w:ascii="Arial" w:hAnsi="Arial" w:cs="Arial"/>
          <w:b/>
          <w:bCs/>
          <w:sz w:val="24"/>
          <w:szCs w:val="24"/>
        </w:rPr>
        <w:t>Наименование органа местного самоуправления,</w:t>
      </w:r>
    </w:p>
    <w:p w14:paraId="43488113" w14:textId="4F7E94AA" w:rsidR="000C14D3" w:rsidRPr="003F0296" w:rsidRDefault="000C14D3" w:rsidP="000C14D3">
      <w:pPr>
        <w:pStyle w:val="af"/>
        <w:jc w:val="center"/>
        <w:rPr>
          <w:rFonts w:ascii="Arial" w:hAnsi="Arial" w:cs="Arial"/>
          <w:b/>
          <w:bCs/>
          <w:sz w:val="24"/>
          <w:szCs w:val="24"/>
        </w:rPr>
      </w:pPr>
      <w:r w:rsidRPr="003F0296">
        <w:rPr>
          <w:rFonts w:ascii="Arial" w:hAnsi="Arial" w:cs="Arial"/>
          <w:b/>
          <w:bCs/>
          <w:sz w:val="24"/>
          <w:szCs w:val="24"/>
        </w:rPr>
        <w:t>Предоставляющего муниципальную услугу</w:t>
      </w:r>
    </w:p>
    <w:p w14:paraId="461A0BD5" w14:textId="77777777" w:rsidR="000C14D3" w:rsidRPr="003F0296" w:rsidRDefault="000C14D3" w:rsidP="000C14D3">
      <w:pPr>
        <w:pStyle w:val="af"/>
        <w:jc w:val="center"/>
        <w:rPr>
          <w:rFonts w:ascii="Arial" w:hAnsi="Arial" w:cs="Arial"/>
          <w:b/>
          <w:bCs/>
          <w:sz w:val="24"/>
          <w:szCs w:val="24"/>
        </w:rPr>
      </w:pPr>
    </w:p>
    <w:p w14:paraId="432336E6" w14:textId="3EBF0483" w:rsidR="0084699C" w:rsidRPr="003F0296" w:rsidRDefault="000C14D3" w:rsidP="000C14D3">
      <w:pPr>
        <w:keepNext/>
        <w:keepLines/>
        <w:autoSpaceDE w:val="0"/>
        <w:autoSpaceDN w:val="0"/>
        <w:spacing w:after="0" w:line="240" w:lineRule="auto"/>
        <w:outlineLvl w:val="2"/>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 xml:space="preserve">             </w:t>
      </w:r>
      <w:r w:rsidR="0084699C" w:rsidRPr="003F0296">
        <w:rPr>
          <w:rFonts w:ascii="Arial" w:eastAsia="Times New Roman" w:hAnsi="Arial" w:cs="Arial"/>
          <w:kern w:val="2"/>
          <w:sz w:val="24"/>
          <w:szCs w:val="24"/>
          <w:lang w:eastAsia="ru-RU"/>
        </w:rPr>
        <w:t xml:space="preserve">19. Органом местного самоуправления, предоставляющим </w:t>
      </w:r>
      <w:r w:rsidRPr="003F0296">
        <w:rPr>
          <w:rFonts w:ascii="Arial" w:eastAsia="Times New Roman" w:hAnsi="Arial" w:cs="Arial"/>
          <w:kern w:val="2"/>
          <w:sz w:val="24"/>
          <w:szCs w:val="24"/>
          <w:lang w:eastAsia="ru-RU"/>
        </w:rPr>
        <w:t xml:space="preserve">муниципальную услугу, </w:t>
      </w:r>
      <w:r w:rsidR="0084699C" w:rsidRPr="003F0296">
        <w:rPr>
          <w:rFonts w:ascii="Arial" w:eastAsia="Times New Roman" w:hAnsi="Arial" w:cs="Arial"/>
          <w:kern w:val="2"/>
          <w:sz w:val="24"/>
          <w:szCs w:val="24"/>
          <w:lang w:eastAsia="ru-RU"/>
        </w:rPr>
        <w:t>является администрация.</w:t>
      </w:r>
    </w:p>
    <w:p w14:paraId="38FDF90F"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20. В предоставлении муниципальной услуги участвуют:</w:t>
      </w:r>
    </w:p>
    <w:p w14:paraId="024896AF"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35C97012" w14:textId="0DA57FF9"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2) территориальный орган Министерства внутренних дел Российской Федерации;</w:t>
      </w:r>
    </w:p>
    <w:p w14:paraId="0BDD3ABC" w14:textId="77777777" w:rsidR="0084699C" w:rsidRPr="003F0296" w:rsidRDefault="0084699C" w:rsidP="0084699C">
      <w:pPr>
        <w:autoSpaceDE w:val="0"/>
        <w:autoSpaceDN w:val="0"/>
        <w:spacing w:after="0" w:line="240" w:lineRule="auto"/>
        <w:ind w:firstLine="709"/>
        <w:jc w:val="both"/>
        <w:rPr>
          <w:rFonts w:ascii="Arial" w:hAnsi="Arial" w:cs="Arial"/>
          <w:kern w:val="2"/>
          <w:sz w:val="24"/>
          <w:szCs w:val="24"/>
        </w:rPr>
      </w:pPr>
      <w:r w:rsidRPr="003F0296">
        <w:rPr>
          <w:rFonts w:ascii="Arial" w:eastAsia="Times New Roman" w:hAnsi="Arial" w:cs="Arial"/>
          <w:kern w:val="2"/>
          <w:sz w:val="24"/>
          <w:szCs w:val="24"/>
          <w:lang w:eastAsia="ru-RU"/>
        </w:rPr>
        <w:t>3) м</w:t>
      </w:r>
      <w:r w:rsidRPr="003F0296">
        <w:rPr>
          <w:rFonts w:ascii="Arial" w:hAnsi="Arial" w:cs="Arial"/>
          <w:kern w:val="2"/>
          <w:sz w:val="24"/>
          <w:szCs w:val="24"/>
        </w:rPr>
        <w:t>инистерство социального развития, опеки и попечительства Иркутской области, его территориальный орган;</w:t>
      </w:r>
    </w:p>
    <w:p w14:paraId="37029A51" w14:textId="1F1D933E" w:rsidR="00666E22" w:rsidRPr="003F0296" w:rsidRDefault="0084699C" w:rsidP="00666E22">
      <w:pPr>
        <w:autoSpaceDE w:val="0"/>
        <w:autoSpaceDN w:val="0"/>
        <w:spacing w:after="0" w:line="240" w:lineRule="auto"/>
        <w:ind w:firstLine="709"/>
        <w:jc w:val="both"/>
        <w:rPr>
          <w:rFonts w:ascii="Arial" w:hAnsi="Arial" w:cs="Arial"/>
          <w:kern w:val="2"/>
          <w:sz w:val="24"/>
          <w:szCs w:val="24"/>
          <w:shd w:val="clear" w:color="auto" w:fill="FFFFFF"/>
        </w:rPr>
      </w:pPr>
      <w:r w:rsidRPr="003F0296">
        <w:rPr>
          <w:rFonts w:ascii="Arial" w:hAnsi="Arial" w:cs="Arial"/>
          <w:kern w:val="2"/>
          <w:sz w:val="24"/>
          <w:szCs w:val="24"/>
        </w:rPr>
        <w:t xml:space="preserve">4) </w:t>
      </w:r>
      <w:r w:rsidRPr="003F0296">
        <w:rPr>
          <w:rFonts w:ascii="Arial" w:hAnsi="Arial" w:cs="Arial"/>
          <w:kern w:val="2"/>
          <w:sz w:val="24"/>
          <w:szCs w:val="24"/>
          <w:shd w:val="clear" w:color="auto" w:fill="FFFFFF"/>
        </w:rPr>
        <w:t>организации по государственному техническому учету и (или) технической инвентаризации</w:t>
      </w:r>
      <w:r w:rsidR="00666E22" w:rsidRPr="003F0296">
        <w:rPr>
          <w:rFonts w:ascii="Arial" w:hAnsi="Arial" w:cs="Arial"/>
          <w:kern w:val="2"/>
          <w:sz w:val="24"/>
          <w:szCs w:val="24"/>
          <w:shd w:val="clear" w:color="auto" w:fill="FFFFFF"/>
        </w:rPr>
        <w:t xml:space="preserve"> (</w:t>
      </w:r>
      <w:r w:rsidR="00666E22" w:rsidRPr="003F0296">
        <w:rPr>
          <w:rFonts w:ascii="Arial" w:hAnsi="Arial" w:cs="Arial"/>
          <w:color w:val="000000"/>
          <w:sz w:val="24"/>
          <w:szCs w:val="24"/>
        </w:rPr>
        <w:t>общество с ограниченной ответственностью "БТИ по Слюдянскому району").</w:t>
      </w:r>
    </w:p>
    <w:p w14:paraId="76E0F0BC" w14:textId="77777777" w:rsidR="0084699C" w:rsidRPr="003F0296" w:rsidRDefault="0084699C" w:rsidP="0084699C">
      <w:pPr>
        <w:autoSpaceDE w:val="0"/>
        <w:autoSpaceDN w:val="0"/>
        <w:spacing w:after="0" w:line="240" w:lineRule="auto"/>
        <w:ind w:firstLine="709"/>
        <w:jc w:val="both"/>
        <w:rPr>
          <w:rFonts w:ascii="Arial" w:hAnsi="Arial" w:cs="Arial"/>
          <w:kern w:val="2"/>
          <w:sz w:val="24"/>
          <w:szCs w:val="24"/>
          <w:shd w:val="clear" w:color="auto" w:fill="FFFFFF"/>
        </w:rPr>
      </w:pPr>
      <w:r w:rsidRPr="003F0296">
        <w:rPr>
          <w:rFonts w:ascii="Arial" w:hAnsi="Arial" w:cs="Arial"/>
          <w:kern w:val="2"/>
          <w:sz w:val="24"/>
          <w:szCs w:val="24"/>
          <w:shd w:val="clear" w:color="auto" w:fill="FFFFFF"/>
        </w:rPr>
        <w:t>5) органы местного самоуправления муниципальных образований Иркутской области.</w:t>
      </w:r>
    </w:p>
    <w:p w14:paraId="3924B9F2" w14:textId="1E4E6CB7" w:rsidR="00497D69" w:rsidRPr="003F0296" w:rsidRDefault="00ED10AC" w:rsidP="00497D69">
      <w:pPr>
        <w:keepNext/>
        <w:keepLines/>
        <w:autoSpaceDE w:val="0"/>
        <w:autoSpaceDN w:val="0"/>
        <w:spacing w:after="0" w:line="240" w:lineRule="auto"/>
        <w:jc w:val="both"/>
        <w:outlineLvl w:val="2"/>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 xml:space="preserve">           </w:t>
      </w:r>
      <w:r w:rsidR="00497D69" w:rsidRPr="003F0296">
        <w:rPr>
          <w:rFonts w:ascii="Arial" w:eastAsia="Times New Roman" w:hAnsi="Arial" w:cs="Arial"/>
          <w:kern w:val="2"/>
          <w:sz w:val="24"/>
          <w:szCs w:val="24"/>
          <w:lang w:eastAsia="ru-RU"/>
        </w:rPr>
        <w:t>2</w:t>
      </w:r>
      <w:r w:rsidR="00741945" w:rsidRPr="003F0296">
        <w:rPr>
          <w:rFonts w:ascii="Arial" w:eastAsia="Times New Roman" w:hAnsi="Arial" w:cs="Arial"/>
          <w:kern w:val="2"/>
          <w:sz w:val="24"/>
          <w:szCs w:val="24"/>
          <w:lang w:eastAsia="ru-RU"/>
        </w:rPr>
        <w:t>0</w:t>
      </w:r>
      <w:r w:rsidR="00497D69" w:rsidRPr="003F0296">
        <w:rPr>
          <w:rFonts w:ascii="Arial" w:eastAsia="Times New Roman" w:hAnsi="Arial" w:cs="Arial"/>
          <w:kern w:val="2"/>
          <w:sz w:val="24"/>
          <w:szCs w:val="24"/>
          <w:lang w:eastAsia="ru-RU"/>
        </w:rPr>
        <w:t>.</w:t>
      </w:r>
      <w:r w:rsidR="00741945" w:rsidRPr="003F0296">
        <w:rPr>
          <w:rFonts w:ascii="Arial" w:eastAsia="Times New Roman" w:hAnsi="Arial" w:cs="Arial"/>
          <w:kern w:val="2"/>
          <w:sz w:val="24"/>
          <w:szCs w:val="24"/>
          <w:lang w:eastAsia="ru-RU"/>
        </w:rPr>
        <w:t>1.</w:t>
      </w:r>
      <w:r w:rsidR="00497D69" w:rsidRPr="003F0296">
        <w:rPr>
          <w:rFonts w:ascii="Arial" w:eastAsia="Times New Roman"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Слюдянского муниципального образования от 20.02.2018 года № 11 IV-ГД..</w:t>
      </w:r>
    </w:p>
    <w:p w14:paraId="6E4EAF9B" w14:textId="77777777" w:rsidR="00497D69" w:rsidRPr="003F0296" w:rsidRDefault="00497D69" w:rsidP="00497D69">
      <w:pPr>
        <w:keepNext/>
        <w:keepLines/>
        <w:autoSpaceDE w:val="0"/>
        <w:autoSpaceDN w:val="0"/>
        <w:spacing w:after="0" w:line="240" w:lineRule="auto"/>
        <w:jc w:val="both"/>
        <w:outlineLvl w:val="2"/>
        <w:rPr>
          <w:rFonts w:ascii="Arial" w:eastAsia="Times New Roman" w:hAnsi="Arial" w:cs="Arial"/>
          <w:b/>
          <w:bCs/>
          <w:kern w:val="2"/>
          <w:sz w:val="24"/>
          <w:szCs w:val="24"/>
          <w:lang w:eastAsia="ru-RU"/>
        </w:rPr>
      </w:pPr>
    </w:p>
    <w:p w14:paraId="368D7D04" w14:textId="1F271386" w:rsidR="0084699C" w:rsidRPr="003F0296" w:rsidRDefault="0084699C" w:rsidP="00497D69">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3F0296">
        <w:rPr>
          <w:rFonts w:ascii="Arial" w:eastAsia="Times New Roman" w:hAnsi="Arial" w:cs="Arial"/>
          <w:b/>
          <w:bCs/>
          <w:kern w:val="2"/>
          <w:sz w:val="24"/>
          <w:szCs w:val="24"/>
          <w:lang w:eastAsia="ru-RU"/>
        </w:rPr>
        <w:t>Глава 6. Описание результата предоставления муниципальной услуги</w:t>
      </w:r>
    </w:p>
    <w:p w14:paraId="42712ACD" w14:textId="77777777" w:rsidR="00497D69" w:rsidRPr="003F0296" w:rsidRDefault="00497D69" w:rsidP="0084699C">
      <w:pPr>
        <w:keepNext/>
        <w:keepLines/>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p>
    <w:p w14:paraId="7C0DF3AC" w14:textId="230B4D06" w:rsidR="0084699C" w:rsidRPr="003F0296" w:rsidRDefault="0084699C" w:rsidP="0084699C">
      <w:pPr>
        <w:pStyle w:val="ConsPlusNormal"/>
        <w:widowControl/>
        <w:ind w:firstLine="540"/>
        <w:jc w:val="both"/>
        <w:rPr>
          <w:rFonts w:eastAsia="Times New Roman"/>
          <w:kern w:val="2"/>
          <w:sz w:val="24"/>
          <w:szCs w:val="24"/>
        </w:rPr>
      </w:pPr>
      <w:r w:rsidRPr="003F0296">
        <w:rPr>
          <w:rFonts w:eastAsia="Times New Roman"/>
          <w:kern w:val="2"/>
          <w:sz w:val="24"/>
          <w:szCs w:val="24"/>
        </w:rPr>
        <w:t>2</w:t>
      </w:r>
      <w:r w:rsidR="00802BB3" w:rsidRPr="003F0296">
        <w:rPr>
          <w:rFonts w:eastAsia="Times New Roman"/>
          <w:kern w:val="2"/>
          <w:sz w:val="24"/>
          <w:szCs w:val="24"/>
        </w:rPr>
        <w:t>1</w:t>
      </w:r>
      <w:r w:rsidRPr="003F0296">
        <w:rPr>
          <w:rFonts w:eastAsia="Times New Roman"/>
          <w:kern w:val="2"/>
          <w:sz w:val="24"/>
          <w:szCs w:val="24"/>
        </w:rPr>
        <w:t>. Результатом предоставления муниципальной услуги является:</w:t>
      </w:r>
    </w:p>
    <w:p w14:paraId="3E4A0CCA" w14:textId="77777777" w:rsidR="0084699C" w:rsidRPr="003F0296" w:rsidRDefault="0084699C" w:rsidP="0084699C">
      <w:pPr>
        <w:pStyle w:val="ConsPlusNormal"/>
        <w:widowControl/>
        <w:ind w:firstLine="540"/>
        <w:jc w:val="both"/>
        <w:rPr>
          <w:rFonts w:eastAsia="Times New Roman"/>
          <w:kern w:val="2"/>
          <w:sz w:val="24"/>
          <w:szCs w:val="24"/>
        </w:rPr>
      </w:pPr>
      <w:r w:rsidRPr="003F0296">
        <w:rPr>
          <w:rFonts w:eastAsia="Times New Roman"/>
          <w:kern w:val="2"/>
          <w:sz w:val="24"/>
          <w:szCs w:val="24"/>
        </w:rPr>
        <w:t>1)</w:t>
      </w:r>
      <w:r w:rsidRPr="003F0296">
        <w:rPr>
          <w:kern w:val="2"/>
          <w:sz w:val="24"/>
          <w:szCs w:val="24"/>
        </w:rPr>
        <w:t xml:space="preserve"> договор передачи жилого помещения в собственность гражданина (граждан) в порядке приватизации</w:t>
      </w:r>
      <w:r w:rsidRPr="003F0296">
        <w:rPr>
          <w:rFonts w:eastAsia="Times New Roman"/>
          <w:kern w:val="2"/>
          <w:sz w:val="24"/>
          <w:szCs w:val="24"/>
        </w:rPr>
        <w:t>;</w:t>
      </w:r>
    </w:p>
    <w:p w14:paraId="50C51AFA" w14:textId="77777777" w:rsidR="006E38B4" w:rsidRPr="003F0296" w:rsidRDefault="0084699C" w:rsidP="006E38B4">
      <w:pPr>
        <w:pStyle w:val="ConsPlusNormal"/>
        <w:widowControl/>
        <w:ind w:firstLine="540"/>
        <w:jc w:val="both"/>
        <w:rPr>
          <w:kern w:val="2"/>
          <w:sz w:val="24"/>
          <w:szCs w:val="24"/>
        </w:rPr>
      </w:pPr>
      <w:r w:rsidRPr="003F0296">
        <w:rPr>
          <w:rFonts w:eastAsia="Times New Roman"/>
          <w:kern w:val="2"/>
          <w:sz w:val="24"/>
          <w:szCs w:val="24"/>
        </w:rPr>
        <w:t xml:space="preserve">2) уведомление об отказе </w:t>
      </w:r>
      <w:r w:rsidRPr="003F0296">
        <w:rPr>
          <w:kern w:val="2"/>
          <w:sz w:val="24"/>
          <w:szCs w:val="24"/>
        </w:rPr>
        <w:t>в передаче жилого помещения в собственность гражданина (граждан) в порядке приватизации.</w:t>
      </w:r>
    </w:p>
    <w:p w14:paraId="48D0841C" w14:textId="77777777" w:rsidR="006E38B4" w:rsidRPr="003F0296" w:rsidRDefault="006E38B4" w:rsidP="006E38B4">
      <w:pPr>
        <w:pStyle w:val="ConsPlusNormal"/>
        <w:widowControl/>
        <w:ind w:firstLine="540"/>
        <w:jc w:val="both"/>
        <w:rPr>
          <w:kern w:val="2"/>
          <w:sz w:val="24"/>
          <w:szCs w:val="24"/>
        </w:rPr>
      </w:pPr>
    </w:p>
    <w:p w14:paraId="0888EFF6" w14:textId="77777777" w:rsidR="006E38B4" w:rsidRPr="003F0296" w:rsidRDefault="0084699C" w:rsidP="006E38B4">
      <w:pPr>
        <w:pStyle w:val="ConsPlusNormal"/>
        <w:widowControl/>
        <w:ind w:firstLine="540"/>
        <w:jc w:val="center"/>
        <w:rPr>
          <w:b/>
          <w:bCs/>
          <w:sz w:val="24"/>
          <w:szCs w:val="24"/>
        </w:rPr>
      </w:pPr>
      <w:r w:rsidRPr="003F0296">
        <w:rPr>
          <w:rFonts w:eastAsia="Times New Roman"/>
          <w:b/>
          <w:bCs/>
          <w:kern w:val="2"/>
          <w:sz w:val="24"/>
          <w:szCs w:val="24"/>
        </w:rPr>
        <w:t xml:space="preserve">Глава 7. </w:t>
      </w:r>
      <w:r w:rsidR="00A06923" w:rsidRPr="003F0296">
        <w:rPr>
          <w:b/>
          <w:bCs/>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w:t>
      </w:r>
    </w:p>
    <w:p w14:paraId="080D832A" w14:textId="21D87839" w:rsidR="0084699C" w:rsidRPr="003F0296" w:rsidRDefault="00A06923" w:rsidP="006E38B4">
      <w:pPr>
        <w:pStyle w:val="ConsPlusNormal"/>
        <w:widowControl/>
        <w:ind w:firstLine="540"/>
        <w:jc w:val="center"/>
        <w:rPr>
          <w:b/>
          <w:bCs/>
          <w:sz w:val="24"/>
          <w:szCs w:val="24"/>
        </w:rPr>
      </w:pPr>
      <w:r w:rsidRPr="003F0296">
        <w:rPr>
          <w:b/>
          <w:bCs/>
          <w:sz w:val="24"/>
          <w:szCs w:val="24"/>
        </w:rPr>
        <w:t>правовыми актами Российской Федерации и (или) нормативными правовыми актами Иркутской области, срок выдачи (направления) документов, являющихся результатом предоставления муниципальной услуги</w:t>
      </w:r>
    </w:p>
    <w:p w14:paraId="57DF3089" w14:textId="77777777" w:rsidR="00A06923" w:rsidRPr="003F0296" w:rsidRDefault="00A06923" w:rsidP="00A0692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96D9570" w14:textId="59E1E95C"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2</w:t>
      </w:r>
      <w:r w:rsidR="00666E22" w:rsidRPr="003F0296">
        <w:rPr>
          <w:rFonts w:ascii="Arial" w:eastAsia="Times New Roman" w:hAnsi="Arial" w:cs="Arial"/>
          <w:kern w:val="2"/>
          <w:sz w:val="24"/>
          <w:szCs w:val="24"/>
          <w:lang w:eastAsia="ru-RU"/>
        </w:rPr>
        <w:t>2</w:t>
      </w:r>
      <w:r w:rsidRPr="003F0296">
        <w:rPr>
          <w:rFonts w:ascii="Arial" w:eastAsia="Times New Roman" w:hAnsi="Arial" w:cs="Arial"/>
          <w:kern w:val="2"/>
          <w:sz w:val="24"/>
          <w:szCs w:val="24"/>
          <w:lang w:eastAsia="ru-RU"/>
        </w:rPr>
        <w:t>.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14:paraId="4C0A9F7C" w14:textId="687E5C15" w:rsidR="0084699C" w:rsidRPr="003F0296" w:rsidRDefault="0084699C" w:rsidP="00B97EA5">
      <w:pPr>
        <w:pStyle w:val="ConsPlusNormal"/>
        <w:widowControl/>
        <w:ind w:firstLine="709"/>
        <w:jc w:val="both"/>
        <w:rPr>
          <w:kern w:val="2"/>
          <w:sz w:val="24"/>
          <w:szCs w:val="24"/>
        </w:rPr>
      </w:pPr>
      <w:r w:rsidRPr="003F0296">
        <w:rPr>
          <w:rFonts w:eastAsia="Times New Roman"/>
          <w:kern w:val="2"/>
          <w:sz w:val="24"/>
          <w:szCs w:val="24"/>
        </w:rPr>
        <w:t>2</w:t>
      </w:r>
      <w:r w:rsidR="00666E22" w:rsidRPr="003F0296">
        <w:rPr>
          <w:rFonts w:eastAsia="Times New Roman"/>
          <w:kern w:val="2"/>
          <w:sz w:val="24"/>
          <w:szCs w:val="24"/>
        </w:rPr>
        <w:t>3</w:t>
      </w:r>
      <w:r w:rsidRPr="003F0296">
        <w:rPr>
          <w:rFonts w:eastAsia="Times New Roman"/>
          <w:kern w:val="2"/>
          <w:sz w:val="24"/>
          <w:szCs w:val="24"/>
        </w:rPr>
        <w:t xml:space="preserve">. </w:t>
      </w:r>
      <w:r w:rsidRPr="003F0296">
        <w:rPr>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Pr="003F0296">
        <w:rPr>
          <w:rFonts w:eastAsia="Times New Roman"/>
          <w:kern w:val="2"/>
          <w:sz w:val="24"/>
          <w:szCs w:val="24"/>
        </w:rPr>
        <w:t xml:space="preserve">об отказе </w:t>
      </w:r>
      <w:r w:rsidRPr="003F0296">
        <w:rPr>
          <w:kern w:val="2"/>
          <w:sz w:val="24"/>
          <w:szCs w:val="24"/>
        </w:rPr>
        <w:t>в передаче жилого помещения в собственность гражданина (граждан) в порядке приватизации.</w:t>
      </w:r>
    </w:p>
    <w:p w14:paraId="4E9541EC"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4F0EC776" w14:textId="77777777" w:rsidR="0084699C" w:rsidRPr="003F0296" w:rsidRDefault="0084699C" w:rsidP="00F46B7C">
      <w:pPr>
        <w:autoSpaceDE w:val="0"/>
        <w:autoSpaceDN w:val="0"/>
        <w:adjustRightInd w:val="0"/>
        <w:spacing w:after="0" w:line="240" w:lineRule="auto"/>
        <w:ind w:firstLine="709"/>
        <w:jc w:val="center"/>
        <w:rPr>
          <w:rFonts w:ascii="Arial" w:eastAsia="Times New Roman" w:hAnsi="Arial" w:cs="Arial"/>
          <w:b/>
          <w:bCs/>
          <w:kern w:val="2"/>
          <w:sz w:val="24"/>
          <w:szCs w:val="24"/>
          <w:lang w:eastAsia="ru-RU"/>
        </w:rPr>
      </w:pPr>
      <w:r w:rsidRPr="003F0296">
        <w:rPr>
          <w:rFonts w:ascii="Arial" w:eastAsia="Times New Roman" w:hAnsi="Arial" w:cs="Arial"/>
          <w:b/>
          <w:bCs/>
          <w:kern w:val="2"/>
          <w:sz w:val="24"/>
          <w:szCs w:val="24"/>
          <w:lang w:eastAsia="ru-RU"/>
        </w:rPr>
        <w:t>Глава 8. Нормативные правовые акты, регулирующие</w:t>
      </w:r>
      <w:r w:rsidRPr="003F0296">
        <w:rPr>
          <w:rFonts w:ascii="Arial" w:eastAsia="Times New Roman" w:hAnsi="Arial" w:cs="Arial"/>
          <w:b/>
          <w:bCs/>
          <w:kern w:val="2"/>
          <w:sz w:val="24"/>
          <w:szCs w:val="24"/>
          <w:lang w:eastAsia="ru-RU"/>
        </w:rPr>
        <w:br/>
        <w:t>предоставление муниципальной услуги</w:t>
      </w:r>
    </w:p>
    <w:p w14:paraId="0506D3B6" w14:textId="77777777" w:rsidR="0084699C" w:rsidRPr="003F0296"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71F4986C" w14:textId="3E360B8C"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3F0296">
        <w:rPr>
          <w:rFonts w:ascii="Arial" w:eastAsia="Times New Roman" w:hAnsi="Arial" w:cs="Arial"/>
          <w:kern w:val="2"/>
          <w:sz w:val="24"/>
          <w:szCs w:val="24"/>
          <w:lang w:eastAsia="ru-RU"/>
        </w:rPr>
        <w:t>2</w:t>
      </w:r>
      <w:r w:rsidR="00666E22" w:rsidRPr="003F0296">
        <w:rPr>
          <w:rFonts w:ascii="Arial" w:eastAsia="Times New Roman" w:hAnsi="Arial" w:cs="Arial"/>
          <w:kern w:val="2"/>
          <w:sz w:val="24"/>
          <w:szCs w:val="24"/>
          <w:lang w:eastAsia="ru-RU"/>
        </w:rPr>
        <w:t>4</w:t>
      </w:r>
      <w:r w:rsidRPr="003F0296">
        <w:rPr>
          <w:rFonts w:ascii="Arial" w:eastAsia="Times New Roman" w:hAnsi="Arial" w:cs="Arial"/>
          <w:kern w:val="2"/>
          <w:sz w:val="24"/>
          <w:szCs w:val="24"/>
          <w:lang w:eastAsia="ru-RU"/>
        </w:rPr>
        <w:t>. П</w:t>
      </w:r>
      <w:r w:rsidRPr="003F0296">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4F8866FD"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b/>
          <w:bCs/>
          <w:kern w:val="2"/>
          <w:sz w:val="24"/>
          <w:szCs w:val="24"/>
        </w:rPr>
      </w:pPr>
    </w:p>
    <w:p w14:paraId="45CBA5D9" w14:textId="4E0130BD" w:rsidR="00A06923" w:rsidRPr="003F0296" w:rsidRDefault="0084699C" w:rsidP="00A06923">
      <w:pPr>
        <w:keepNext/>
        <w:keepLines/>
        <w:autoSpaceDE w:val="0"/>
        <w:autoSpaceDN w:val="0"/>
        <w:adjustRightInd w:val="0"/>
        <w:spacing w:after="0" w:line="240" w:lineRule="auto"/>
        <w:jc w:val="center"/>
        <w:outlineLvl w:val="2"/>
        <w:rPr>
          <w:rFonts w:ascii="Arial" w:hAnsi="Arial" w:cs="Arial"/>
          <w:b/>
          <w:bCs/>
          <w:sz w:val="24"/>
          <w:szCs w:val="24"/>
        </w:rPr>
      </w:pPr>
      <w:r w:rsidRPr="003F0296">
        <w:rPr>
          <w:rFonts w:ascii="Arial" w:eastAsia="Times New Roman" w:hAnsi="Arial" w:cs="Arial"/>
          <w:b/>
          <w:bCs/>
          <w:kern w:val="2"/>
          <w:sz w:val="24"/>
          <w:szCs w:val="24"/>
          <w:lang w:eastAsia="ru-RU"/>
        </w:rPr>
        <w:t xml:space="preserve">Глава 9. </w:t>
      </w:r>
      <w:r w:rsidR="001805C5" w:rsidRPr="003F0296">
        <w:rPr>
          <w:rFonts w:ascii="Arial" w:hAnsi="Arial" w:cs="Arial"/>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 нормативными правовыми актами Иркутской области, а также случаев, когда законодательством Российской Федерации и  (или) законодательством Иркутской области предусмотрена свободная форма подачи этих документов)</w:t>
      </w:r>
    </w:p>
    <w:p w14:paraId="69E659DD" w14:textId="77777777" w:rsidR="00A06923" w:rsidRPr="003F0296" w:rsidRDefault="00A06923" w:rsidP="00A06923">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p>
    <w:p w14:paraId="71D6151F" w14:textId="6CB42B83"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eastAsia="Times New Roman" w:hAnsi="Arial" w:cs="Arial"/>
          <w:kern w:val="2"/>
          <w:sz w:val="24"/>
          <w:szCs w:val="24"/>
          <w:lang w:eastAsia="ru-RU"/>
        </w:rPr>
        <w:t>2</w:t>
      </w:r>
      <w:r w:rsidR="00666E22" w:rsidRPr="003F0296">
        <w:rPr>
          <w:rFonts w:ascii="Arial" w:eastAsia="Times New Roman" w:hAnsi="Arial" w:cs="Arial"/>
          <w:kern w:val="2"/>
          <w:sz w:val="24"/>
          <w:szCs w:val="24"/>
          <w:lang w:eastAsia="ru-RU"/>
        </w:rPr>
        <w:t>5</w:t>
      </w:r>
      <w:r w:rsidRPr="003F0296">
        <w:rPr>
          <w:rFonts w:ascii="Arial" w:eastAsia="Times New Roman" w:hAnsi="Arial" w:cs="Arial"/>
          <w:kern w:val="2"/>
          <w:sz w:val="24"/>
          <w:szCs w:val="24"/>
          <w:lang w:eastAsia="ru-RU"/>
        </w:rPr>
        <w:t xml:space="preserve">. </w:t>
      </w:r>
      <w:r w:rsidRPr="003F0296">
        <w:rPr>
          <w:rFonts w:ascii="Arial" w:hAnsi="Arial" w:cs="Arial"/>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14:paraId="3CF53D9F" w14:textId="77777777"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14:paraId="2749E43D" w14:textId="77777777"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14:paraId="58C5CC14" w14:textId="77777777"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14:paraId="373305E4" w14:textId="77777777"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14:paraId="7614B529" w14:textId="77777777" w:rsidR="006E38B4"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 xml:space="preserve">В случае смерти родителей (усыновителей), а также в иных случаях утраты попечения родителей, если в жилом помещении остались проживать исключительно </w:t>
      </w:r>
    </w:p>
    <w:p w14:paraId="3B75C183" w14:textId="086A6E43"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14:paraId="2F8D9595" w14:textId="3CC2244B"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2</w:t>
      </w:r>
      <w:r w:rsidR="00666E22" w:rsidRPr="003F0296">
        <w:rPr>
          <w:rFonts w:ascii="Arial" w:hAnsi="Arial" w:cs="Arial"/>
          <w:kern w:val="2"/>
          <w:sz w:val="24"/>
          <w:szCs w:val="24"/>
        </w:rPr>
        <w:t>6</w:t>
      </w:r>
      <w:r w:rsidRPr="003F0296">
        <w:rPr>
          <w:rFonts w:ascii="Arial" w:hAnsi="Arial" w:cs="Arial"/>
          <w:kern w:val="2"/>
          <w:sz w:val="24"/>
          <w:szCs w:val="24"/>
        </w:rPr>
        <w:t>. К заявлению заявитель (заявители) или его (их) представитель (представители) прилагает (прилагают) следующие документы:</w:t>
      </w:r>
    </w:p>
    <w:p w14:paraId="65B04A8C" w14:textId="77777777"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1) копию документа, удостоверяющего личность заявителя (заявителей);</w:t>
      </w:r>
    </w:p>
    <w:p w14:paraId="3728B966" w14:textId="77777777"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14:paraId="305D3E0B" w14:textId="77777777"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14:paraId="04220A7C" w14:textId="77777777"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4) копию свидетельства о смерти в случае смерти членов семьи, проживавших в жилом помещении;</w:t>
      </w:r>
    </w:p>
    <w:p w14:paraId="28F8EC66" w14:textId="77777777"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14:paraId="7091C51E" w14:textId="77777777"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14:paraId="2343F55A" w14:textId="77777777"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14:paraId="01285571" w14:textId="77777777"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8)</w:t>
      </w:r>
      <w:r w:rsidRPr="003F0296">
        <w:rPr>
          <w:rFonts w:ascii="Arial"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3F0296">
        <w:rPr>
          <w:rFonts w:ascii="Arial" w:hAnsi="Arial" w:cs="Arial"/>
          <w:kern w:val="2"/>
          <w:sz w:val="24"/>
          <w:szCs w:val="24"/>
        </w:rPr>
        <w:t>об использовании (неиспользовании) гражданином права на приватизацию жилых помещений.</w:t>
      </w:r>
    </w:p>
    <w:p w14:paraId="03627811" w14:textId="77777777"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специалисту администрации или МФЦ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14:paraId="73A4D780" w14:textId="7E57D02C" w:rsidR="0084699C" w:rsidRPr="003F0296" w:rsidRDefault="0084699C" w:rsidP="0084699C">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3F0296">
        <w:rPr>
          <w:rFonts w:ascii="Arial" w:eastAsia="Times New Roman" w:hAnsi="Arial" w:cs="Arial"/>
          <w:kern w:val="2"/>
          <w:sz w:val="24"/>
          <w:szCs w:val="24"/>
        </w:rPr>
        <w:t>В случае направления заявления и документов,</w:t>
      </w:r>
      <w:r w:rsidRPr="003F0296">
        <w:rPr>
          <w:rFonts w:ascii="Arial" w:hAnsi="Arial" w:cs="Arial"/>
          <w:kern w:val="2"/>
          <w:sz w:val="24"/>
          <w:szCs w:val="24"/>
        </w:rPr>
        <w:t xml:space="preserve"> указанных в настоящем пункте, </w:t>
      </w:r>
      <w:r w:rsidRPr="003F0296">
        <w:rPr>
          <w:rFonts w:ascii="Arial" w:eastAsia="Times New Roman" w:hAnsi="Arial" w:cs="Arial"/>
          <w:kern w:val="2"/>
          <w:sz w:val="24"/>
          <w:szCs w:val="24"/>
        </w:rPr>
        <w:t xml:space="preserve">через организации почтовой связи </w:t>
      </w:r>
      <w:r w:rsidR="00F46B7C" w:rsidRPr="003F0296">
        <w:rPr>
          <w:rFonts w:ascii="Arial" w:eastAsia="Times New Roman" w:hAnsi="Arial" w:cs="Arial"/>
          <w:kern w:val="2"/>
          <w:sz w:val="24"/>
          <w:szCs w:val="24"/>
        </w:rPr>
        <w:t>документы, представляются</w:t>
      </w:r>
      <w:r w:rsidRPr="003F0296">
        <w:rPr>
          <w:rFonts w:ascii="Arial" w:eastAsia="Times New Roman" w:hAnsi="Arial" w:cs="Arial"/>
          <w:kern w:val="2"/>
          <w:sz w:val="24"/>
          <w:szCs w:val="24"/>
        </w:rPr>
        <w:t xml:space="preserve"> в копиях, заверенных нотариусом или должностным лицом, уполномоченным в соответствии с законодательством на совершение нотариальных действий.</w:t>
      </w:r>
    </w:p>
    <w:p w14:paraId="15EC3F19" w14:textId="484B3E2A" w:rsidR="0084699C" w:rsidRPr="003F0296" w:rsidRDefault="0084699C" w:rsidP="0084699C">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3F0296">
        <w:rPr>
          <w:rFonts w:ascii="Arial" w:hAnsi="Arial" w:cs="Arial"/>
          <w:kern w:val="2"/>
          <w:sz w:val="24"/>
          <w:szCs w:val="24"/>
        </w:rPr>
        <w:t>2</w:t>
      </w:r>
      <w:r w:rsidR="00666E22" w:rsidRPr="003F0296">
        <w:rPr>
          <w:rFonts w:ascii="Arial" w:hAnsi="Arial" w:cs="Arial"/>
          <w:kern w:val="2"/>
          <w:sz w:val="24"/>
          <w:szCs w:val="24"/>
        </w:rPr>
        <w:t>7</w:t>
      </w:r>
      <w:r w:rsidRPr="003F0296">
        <w:rPr>
          <w:rFonts w:ascii="Arial" w:hAnsi="Arial" w:cs="Arial"/>
          <w:kern w:val="2"/>
          <w:sz w:val="24"/>
          <w:szCs w:val="24"/>
        </w:rPr>
        <w:t>. Заявитель (заявители) или его (их) представитель (представители) направляет (направляют) заявление и документы, указанные в пункте 2</w:t>
      </w:r>
      <w:r w:rsidR="00ED10AC" w:rsidRPr="003F0296">
        <w:rPr>
          <w:rFonts w:ascii="Arial" w:hAnsi="Arial" w:cs="Arial"/>
          <w:kern w:val="2"/>
          <w:sz w:val="24"/>
          <w:szCs w:val="24"/>
        </w:rPr>
        <w:t>6</w:t>
      </w:r>
      <w:r w:rsidRPr="003F0296">
        <w:rPr>
          <w:rFonts w:ascii="Arial" w:hAnsi="Arial" w:cs="Arial"/>
          <w:kern w:val="2"/>
          <w:sz w:val="24"/>
          <w:szCs w:val="24"/>
        </w:rPr>
        <w:t xml:space="preserve"> настоящего административного регламента, </w:t>
      </w:r>
      <w:r w:rsidRPr="003F0296">
        <w:rPr>
          <w:rFonts w:ascii="Arial" w:eastAsia="Times New Roman" w:hAnsi="Arial" w:cs="Arial"/>
          <w:kern w:val="2"/>
          <w:sz w:val="24"/>
          <w:szCs w:val="24"/>
        </w:rPr>
        <w:t>одним из следующих способов:</w:t>
      </w:r>
    </w:p>
    <w:p w14:paraId="233D6465"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3F0296">
        <w:rPr>
          <w:rFonts w:ascii="Arial" w:eastAsia="Times New Roman" w:hAnsi="Arial" w:cs="Arial"/>
          <w:kern w:val="2"/>
          <w:sz w:val="24"/>
          <w:szCs w:val="24"/>
        </w:rPr>
        <w:t>1) путем личного обращения в администрацию;</w:t>
      </w:r>
    </w:p>
    <w:p w14:paraId="05414705"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3F0296">
        <w:rPr>
          <w:rFonts w:ascii="Arial" w:eastAsia="Times New Roman" w:hAnsi="Arial" w:cs="Arial"/>
          <w:kern w:val="2"/>
          <w:sz w:val="24"/>
          <w:szCs w:val="24"/>
        </w:rPr>
        <w:t>2) через организации почтовой связи;</w:t>
      </w:r>
    </w:p>
    <w:p w14:paraId="344E3381"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3F0296">
        <w:rPr>
          <w:rFonts w:ascii="Arial" w:eastAsia="Times New Roman" w:hAnsi="Arial" w:cs="Arial"/>
          <w:kern w:val="2"/>
          <w:sz w:val="24"/>
          <w:szCs w:val="24"/>
        </w:rPr>
        <w:t>3) через МФЦ.</w:t>
      </w:r>
    </w:p>
    <w:p w14:paraId="54BFC6CE" w14:textId="3C400FB0" w:rsidR="009B02E5" w:rsidRPr="003F0296" w:rsidRDefault="00666E22" w:rsidP="00ED10A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2</w:t>
      </w:r>
      <w:r w:rsidR="00802BB3" w:rsidRPr="003F0296">
        <w:rPr>
          <w:rFonts w:ascii="Arial" w:eastAsia="Times New Roman" w:hAnsi="Arial" w:cs="Arial"/>
          <w:kern w:val="2"/>
          <w:sz w:val="24"/>
          <w:szCs w:val="24"/>
          <w:lang w:eastAsia="ru-RU"/>
        </w:rPr>
        <w:t>8</w:t>
      </w:r>
      <w:r w:rsidR="0084699C" w:rsidRPr="003F0296">
        <w:rPr>
          <w:rFonts w:ascii="Arial" w:eastAsia="Times New Roman" w:hAnsi="Arial" w:cs="Arial"/>
          <w:kern w:val="2"/>
          <w:sz w:val="24"/>
          <w:szCs w:val="24"/>
          <w:lang w:eastAsia="ru-RU"/>
        </w:rPr>
        <w:t xml:space="preserve">. </w:t>
      </w:r>
      <w:r w:rsidR="009B02E5" w:rsidRPr="003F0296">
        <w:rPr>
          <w:rFonts w:ascii="Arial" w:eastAsia="Times New Roman" w:hAnsi="Arial" w:cs="Arial"/>
          <w:kern w:val="2"/>
          <w:sz w:val="24"/>
          <w:szCs w:val="24"/>
          <w:lang w:eastAsia="ru-RU"/>
        </w:rPr>
        <w:t xml:space="preserve">В случае обращения в МФЦ одновременно с комплексным запросом </w:t>
      </w:r>
      <w:r w:rsidR="009B02E5" w:rsidRPr="003F0296">
        <w:rPr>
          <w:rFonts w:ascii="Arial" w:hAnsi="Arial" w:cs="Arial"/>
          <w:kern w:val="2"/>
          <w:sz w:val="24"/>
          <w:szCs w:val="24"/>
        </w:rPr>
        <w:t xml:space="preserve">заявитель (заявители) или его (их) представитель </w:t>
      </w:r>
      <w:r w:rsidR="009B02E5" w:rsidRPr="003F0296">
        <w:rPr>
          <w:rFonts w:ascii="Arial" w:eastAsia="Times New Roman" w:hAnsi="Arial" w:cs="Arial"/>
          <w:kern w:val="2"/>
          <w:sz w:val="24"/>
          <w:szCs w:val="24"/>
          <w:lang w:eastAsia="ru-RU"/>
        </w:rPr>
        <w:t xml:space="preserve">(представители)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9B02E5" w:rsidRPr="003F0296">
        <w:rPr>
          <w:rFonts w:ascii="Arial" w:eastAsia="Times New Roman" w:hAnsi="Arial" w:cs="Arial"/>
          <w:kern w:val="2"/>
          <w:sz w:val="24"/>
          <w:szCs w:val="24"/>
        </w:rPr>
        <w:t>Федерального закона от 27 июля 2010 года № 210</w:t>
      </w:r>
      <w:r w:rsidR="009B02E5" w:rsidRPr="003F0296">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9B02E5" w:rsidRPr="003F0296">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9B02E5" w:rsidRPr="003F0296">
        <w:rPr>
          <w:rFonts w:ascii="Arial" w:eastAsia="Times New Roman" w:hAnsi="Arial" w:cs="Arial"/>
          <w:kern w:val="2"/>
          <w:sz w:val="24"/>
          <w:szCs w:val="24"/>
        </w:rPr>
        <w:t>Федерального закона от 27 июля 2010 года № 210</w:t>
      </w:r>
      <w:r w:rsidR="009B02E5" w:rsidRPr="003F0296">
        <w:rPr>
          <w:rFonts w:ascii="Arial" w:eastAsia="Times New Roman" w:hAnsi="Arial" w:cs="Arial"/>
          <w:kern w:val="2"/>
          <w:sz w:val="24"/>
          <w:szCs w:val="24"/>
        </w:rPr>
        <w:noBreakHyphen/>
        <w:t>ФЗ</w:t>
      </w:r>
      <w:r w:rsidR="009B02E5" w:rsidRPr="003F0296">
        <w:rPr>
          <w:rFonts w:ascii="Arial" w:eastAsia="Times New Roman" w:hAnsi="Arial" w:cs="Arial"/>
          <w:kern w:val="2"/>
          <w:sz w:val="24"/>
          <w:szCs w:val="24"/>
          <w:lang w:eastAsia="ru-RU"/>
        </w:rPr>
        <w:t xml:space="preserve"> </w:t>
      </w:r>
      <w:r w:rsidR="009B02E5" w:rsidRPr="003F0296">
        <w:rPr>
          <w:rFonts w:ascii="Arial" w:eastAsia="Times New Roman" w:hAnsi="Arial" w:cs="Arial"/>
          <w:kern w:val="2"/>
          <w:sz w:val="24"/>
          <w:szCs w:val="24"/>
        </w:rPr>
        <w:t>«Об организации предоставления государственных и муниципальных услуг»</w:t>
      </w:r>
      <w:r w:rsidR="009B02E5" w:rsidRPr="003F0296">
        <w:rPr>
          <w:rFonts w:ascii="Arial" w:eastAsia="Times New Roman" w:hAnsi="Arial" w:cs="Arial"/>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w:t>
      </w:r>
      <w:r w:rsidR="009B02E5" w:rsidRPr="003F0296">
        <w:rPr>
          <w:rFonts w:ascii="Arial" w:hAnsi="Arial" w:cs="Arial"/>
          <w:kern w:val="2"/>
          <w:sz w:val="24"/>
          <w:szCs w:val="24"/>
        </w:rPr>
        <w:t>заявитель (заявители) или его (их) представитель (представители)</w:t>
      </w:r>
      <w:r w:rsidR="009B02E5" w:rsidRPr="003F0296">
        <w:rPr>
          <w:rFonts w:ascii="Arial" w:eastAsia="Times New Roman" w:hAnsi="Arial" w:cs="Arial"/>
          <w:kern w:val="2"/>
          <w:sz w:val="24"/>
          <w:szCs w:val="24"/>
          <w:lang w:eastAsia="ru-RU"/>
        </w:rPr>
        <w:t xml:space="preserve"> подает (подают) в МФЦ одновременно с комплексным запросом самостоятельно.</w:t>
      </w:r>
    </w:p>
    <w:p w14:paraId="149A4482" w14:textId="11B145B1" w:rsidR="0084699C" w:rsidRPr="003F0296" w:rsidRDefault="009B02E5"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 xml:space="preserve">29. </w:t>
      </w:r>
      <w:r w:rsidR="0084699C" w:rsidRPr="003F0296">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14:paraId="7D42EDDD" w14:textId="35FBF64B" w:rsidR="0084699C" w:rsidRPr="003F0296" w:rsidRDefault="001C2531"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30</w:t>
      </w:r>
      <w:r w:rsidR="0084699C" w:rsidRPr="003F0296">
        <w:rPr>
          <w:rFonts w:ascii="Arial" w:eastAsia="Times New Roman" w:hAnsi="Arial" w:cs="Arial"/>
          <w:kern w:val="2"/>
          <w:sz w:val="24"/>
          <w:szCs w:val="24"/>
          <w:lang w:eastAsia="ru-RU"/>
        </w:rPr>
        <w:t xml:space="preserve">. Требования к документам, представляемым </w:t>
      </w:r>
      <w:r w:rsidR="0084699C" w:rsidRPr="003F0296">
        <w:rPr>
          <w:rFonts w:ascii="Arial" w:hAnsi="Arial" w:cs="Arial"/>
          <w:kern w:val="2"/>
          <w:sz w:val="24"/>
          <w:szCs w:val="24"/>
        </w:rPr>
        <w:t>заявителем (заявителями) или его (их) представителем (представителями)</w:t>
      </w:r>
      <w:r w:rsidR="0084699C" w:rsidRPr="003F0296">
        <w:rPr>
          <w:rFonts w:ascii="Arial" w:eastAsia="Times New Roman" w:hAnsi="Arial" w:cs="Arial"/>
          <w:kern w:val="2"/>
          <w:sz w:val="24"/>
          <w:szCs w:val="24"/>
          <w:lang w:eastAsia="ru-RU"/>
        </w:rPr>
        <w:t>:</w:t>
      </w:r>
    </w:p>
    <w:p w14:paraId="0BAC31CC"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14:paraId="67FF11FC"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2) тексты документов должны быть написаны разборчиво;</w:t>
      </w:r>
    </w:p>
    <w:p w14:paraId="3F61D733"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14:paraId="27899386"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4) документы не должны быть исполнены карандашом;</w:t>
      </w:r>
    </w:p>
    <w:p w14:paraId="63ED46E8"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14:paraId="20C61A36"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p>
    <w:p w14:paraId="111B9667" w14:textId="62718214" w:rsidR="0084699C" w:rsidRPr="003F0296" w:rsidRDefault="0084699C" w:rsidP="001805C5">
      <w:pPr>
        <w:keepNext/>
        <w:keepLines/>
        <w:autoSpaceDE w:val="0"/>
        <w:autoSpaceDN w:val="0"/>
        <w:adjustRightInd w:val="0"/>
        <w:spacing w:after="0" w:line="240" w:lineRule="auto"/>
        <w:jc w:val="center"/>
        <w:outlineLvl w:val="2"/>
        <w:rPr>
          <w:rFonts w:ascii="Arial" w:hAnsi="Arial" w:cs="Arial"/>
          <w:b/>
          <w:bCs/>
          <w:sz w:val="24"/>
          <w:szCs w:val="24"/>
        </w:rPr>
      </w:pPr>
      <w:r w:rsidRPr="003F0296">
        <w:rPr>
          <w:rFonts w:ascii="Arial" w:eastAsia="Times New Roman" w:hAnsi="Arial" w:cs="Arial"/>
          <w:b/>
          <w:bCs/>
          <w:kern w:val="2"/>
          <w:sz w:val="24"/>
          <w:szCs w:val="24"/>
          <w:lang w:eastAsia="ru-RU"/>
        </w:rPr>
        <w:t xml:space="preserve">Глава 10. </w:t>
      </w:r>
      <w:r w:rsidR="001805C5" w:rsidRPr="003F0296">
        <w:rPr>
          <w:rFonts w:ascii="Arial" w:hAnsi="Arial" w:cs="Arial"/>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услуги,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 нормативными правовыми актами Иркутской области, а также случаев, когда законодательством Российской Федерации и (или) законодательством Иркутской области предусмотрена свободная форма подачи этих документов). </w:t>
      </w:r>
    </w:p>
    <w:p w14:paraId="4C732616" w14:textId="77777777" w:rsidR="001805C5" w:rsidRPr="003F0296" w:rsidRDefault="001805C5" w:rsidP="001805C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A65B63F" w14:textId="77E33C34"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2" w:name="Par232"/>
      <w:bookmarkEnd w:id="2"/>
      <w:r w:rsidRPr="003F0296">
        <w:rPr>
          <w:rFonts w:ascii="Arial" w:eastAsia="Times New Roman" w:hAnsi="Arial" w:cs="Arial"/>
          <w:kern w:val="2"/>
          <w:sz w:val="24"/>
          <w:szCs w:val="24"/>
          <w:lang w:eastAsia="ru-RU"/>
        </w:rPr>
        <w:t>3</w:t>
      </w:r>
      <w:r w:rsidR="001C2531" w:rsidRPr="003F0296">
        <w:rPr>
          <w:rFonts w:ascii="Arial" w:eastAsia="Times New Roman" w:hAnsi="Arial" w:cs="Arial"/>
          <w:kern w:val="2"/>
          <w:sz w:val="24"/>
          <w:szCs w:val="24"/>
          <w:lang w:eastAsia="ru-RU"/>
        </w:rPr>
        <w:t>1</w:t>
      </w:r>
      <w:r w:rsidRPr="003F0296">
        <w:rPr>
          <w:rFonts w:ascii="Arial" w:eastAsia="Times New Roman" w:hAnsi="Arial" w:cs="Arial"/>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14:paraId="5B0D7E01"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3F0296">
        <w:rPr>
          <w:rFonts w:ascii="Arial" w:eastAsia="Times New Roman" w:hAnsi="Arial" w:cs="Arial"/>
          <w:kern w:val="2"/>
          <w:sz w:val="24"/>
          <w:szCs w:val="24"/>
        </w:rPr>
        <w:t xml:space="preserve">1) </w:t>
      </w:r>
      <w:r w:rsidRPr="003F0296">
        <w:rPr>
          <w:rFonts w:ascii="Arial" w:eastAsia="Calibri" w:hAnsi="Arial" w:cs="Arial"/>
          <w:kern w:val="2"/>
          <w:sz w:val="24"/>
          <w:szCs w:val="24"/>
        </w:rPr>
        <w:t xml:space="preserve">выписка из </w:t>
      </w:r>
      <w:r w:rsidRPr="003F0296">
        <w:rPr>
          <w:rFonts w:ascii="Arial" w:hAnsi="Arial" w:cs="Arial"/>
          <w:kern w:val="2"/>
          <w:sz w:val="24"/>
          <w:szCs w:val="24"/>
        </w:rPr>
        <w:t>Единого государственного реестра недвижимости</w:t>
      </w:r>
      <w:r w:rsidRPr="003F0296">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3F0296">
        <w:rPr>
          <w:rFonts w:ascii="Arial" w:eastAsia="Times New Roman" w:hAnsi="Arial" w:cs="Arial"/>
          <w:kern w:val="2"/>
          <w:sz w:val="24"/>
          <w:szCs w:val="24"/>
        </w:rPr>
        <w:t>;</w:t>
      </w:r>
    </w:p>
    <w:p w14:paraId="2FA7D484" w14:textId="77777777"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2) договор социального найма либо ордер на занимаемое жилое помещение, иной правоустанавливающий</w:t>
      </w:r>
      <w:r w:rsidRPr="003F0296">
        <w:rPr>
          <w:rFonts w:ascii="Arial" w:hAnsi="Arial" w:cs="Arial"/>
          <w:kern w:val="2"/>
          <w:sz w:val="24"/>
          <w:szCs w:val="24"/>
        </w:rPr>
        <w:tab/>
        <w:t xml:space="preserve"> документ, подтверждающий право пользования заявителя (каждого из заявителей) занимаемым жилым помещением;</w:t>
      </w:r>
    </w:p>
    <w:p w14:paraId="549091DC" w14:textId="77777777"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14:paraId="493890D2" w14:textId="0DB0AA56" w:rsidR="0084699C" w:rsidRPr="003F0296" w:rsidRDefault="0084699C" w:rsidP="009563C6">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w:t>
      </w:r>
      <w:r w:rsidR="00E96726" w:rsidRPr="003F0296">
        <w:rPr>
          <w:rFonts w:ascii="Arial" w:hAnsi="Arial" w:cs="Arial"/>
          <w:kern w:val="2"/>
          <w:sz w:val="24"/>
          <w:szCs w:val="24"/>
        </w:rPr>
        <w:t xml:space="preserve"> </w:t>
      </w:r>
      <w:r w:rsidR="009563C6" w:rsidRPr="003F0296">
        <w:rPr>
          <w:rFonts w:ascii="Arial" w:hAnsi="Arial" w:cs="Arial"/>
          <w:kern w:val="2"/>
          <w:sz w:val="24"/>
          <w:szCs w:val="24"/>
        </w:rPr>
        <w:t>(Отделение УФМС России по Иркутской области в Слюдянском районе)</w:t>
      </w:r>
      <w:r w:rsidRPr="003F0296">
        <w:rPr>
          <w:rFonts w:ascii="Arial" w:hAnsi="Arial" w:cs="Arial"/>
          <w:kern w:val="2"/>
          <w:sz w:val="24"/>
          <w:szCs w:val="24"/>
        </w:rPr>
        <w:t>, на момент приватизации жилого помещения.</w:t>
      </w:r>
    </w:p>
    <w:p w14:paraId="1C6B430A" w14:textId="77777777" w:rsidR="00A174E1"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eastAsia="Times New Roman" w:hAnsi="Arial" w:cs="Arial"/>
          <w:kern w:val="2"/>
          <w:sz w:val="24"/>
          <w:szCs w:val="24"/>
          <w:lang w:eastAsia="ru-RU"/>
        </w:rPr>
        <w:t>3</w:t>
      </w:r>
      <w:r w:rsidR="001C2531" w:rsidRPr="003F0296">
        <w:rPr>
          <w:rFonts w:ascii="Arial" w:eastAsia="Times New Roman" w:hAnsi="Arial" w:cs="Arial"/>
          <w:kern w:val="2"/>
          <w:sz w:val="24"/>
          <w:szCs w:val="24"/>
          <w:lang w:eastAsia="ru-RU"/>
        </w:rPr>
        <w:t>2</w:t>
      </w:r>
      <w:r w:rsidRPr="003F0296">
        <w:rPr>
          <w:rFonts w:ascii="Arial" w:eastAsia="Times New Roman" w:hAnsi="Arial" w:cs="Arial"/>
          <w:kern w:val="2"/>
          <w:sz w:val="24"/>
          <w:szCs w:val="24"/>
          <w:lang w:eastAsia="ru-RU"/>
        </w:rPr>
        <w:t>. Для получения документа, указанного в подпункте 1 пункта 3</w:t>
      </w:r>
      <w:r w:rsidR="00802BB3" w:rsidRPr="003F0296">
        <w:rPr>
          <w:rFonts w:ascii="Arial" w:eastAsia="Times New Roman" w:hAnsi="Arial" w:cs="Arial"/>
          <w:kern w:val="2"/>
          <w:sz w:val="24"/>
          <w:szCs w:val="24"/>
          <w:lang w:eastAsia="ru-RU"/>
        </w:rPr>
        <w:t>0</w:t>
      </w:r>
      <w:r w:rsidRPr="003F0296">
        <w:rPr>
          <w:rFonts w:ascii="Arial" w:eastAsia="Times New Roman" w:hAnsi="Arial" w:cs="Arial"/>
          <w:kern w:val="2"/>
          <w:sz w:val="24"/>
          <w:szCs w:val="24"/>
          <w:lang w:eastAsia="ru-RU"/>
        </w:rPr>
        <w:t xml:space="preserve"> настоящего административного регламента, заявитель (заявители) или его (их) представитель (представители) вправе обратиться в </w:t>
      </w:r>
      <w:r w:rsidRPr="003F0296">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3F0296">
        <w:rPr>
          <w:rFonts w:ascii="Arial" w:eastAsia="Times New Roman" w:hAnsi="Arial" w:cs="Arial"/>
          <w:kern w:val="2"/>
          <w:sz w:val="24"/>
          <w:szCs w:val="24"/>
          <w:lang w:eastAsia="ru-RU"/>
        </w:rPr>
        <w:t xml:space="preserve">с запросом </w:t>
      </w:r>
      <w:r w:rsidRPr="003F0296">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w:t>
      </w:r>
    </w:p>
    <w:p w14:paraId="1A189159" w14:textId="684E3C46" w:rsidR="0084699C" w:rsidRPr="003F0296" w:rsidRDefault="0084699C" w:rsidP="00A174E1">
      <w:pPr>
        <w:autoSpaceDE w:val="0"/>
        <w:autoSpaceDN w:val="0"/>
        <w:adjustRightInd w:val="0"/>
        <w:spacing w:after="0" w:line="240" w:lineRule="auto"/>
        <w:jc w:val="both"/>
        <w:rPr>
          <w:rFonts w:ascii="Arial" w:hAnsi="Arial" w:cs="Arial"/>
          <w:kern w:val="2"/>
          <w:sz w:val="24"/>
          <w:szCs w:val="24"/>
        </w:rPr>
      </w:pPr>
      <w:r w:rsidRPr="003F0296">
        <w:rPr>
          <w:rFonts w:ascii="Arial" w:hAnsi="Arial" w:cs="Arial"/>
          <w:kern w:val="2"/>
          <w:sz w:val="24"/>
          <w:szCs w:val="24"/>
        </w:rPr>
        <w:t>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3B8CBAA1" w14:textId="396203CD"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Для получения документов, указанных в подпунктах 2–4 пункта 3</w:t>
      </w:r>
      <w:r w:rsidR="00D82130" w:rsidRPr="003F0296">
        <w:rPr>
          <w:rFonts w:ascii="Arial" w:hAnsi="Arial" w:cs="Arial"/>
          <w:kern w:val="2"/>
          <w:sz w:val="24"/>
          <w:szCs w:val="24"/>
        </w:rPr>
        <w:t>1</w:t>
      </w:r>
      <w:r w:rsidRPr="003F0296">
        <w:rPr>
          <w:rFonts w:ascii="Arial" w:hAnsi="Arial" w:cs="Arial"/>
          <w:kern w:val="2"/>
          <w:sz w:val="24"/>
          <w:szCs w:val="24"/>
        </w:rPr>
        <w:t xml:space="preserve"> настоящего регламента, </w:t>
      </w:r>
      <w:r w:rsidRPr="003F0296">
        <w:rPr>
          <w:rFonts w:ascii="Arial" w:eastAsia="Times New Roman" w:hAnsi="Arial" w:cs="Arial"/>
          <w:kern w:val="2"/>
          <w:sz w:val="24"/>
          <w:szCs w:val="24"/>
          <w:lang w:eastAsia="ru-RU"/>
        </w:rPr>
        <w:t xml:space="preserve">заявитель или его представитель вправе обратиться в </w:t>
      </w:r>
      <w:r w:rsidRPr="003F0296">
        <w:rPr>
          <w:rFonts w:ascii="Arial" w:hAnsi="Arial" w:cs="Arial"/>
          <w:kern w:val="2"/>
          <w:sz w:val="24"/>
          <w:szCs w:val="24"/>
        </w:rPr>
        <w:t xml:space="preserve">администрацию </w:t>
      </w:r>
      <w:r w:rsidRPr="003F0296">
        <w:rPr>
          <w:rFonts w:ascii="Arial" w:eastAsia="Times New Roman" w:hAnsi="Arial" w:cs="Arial"/>
          <w:kern w:val="2"/>
          <w:sz w:val="24"/>
          <w:szCs w:val="24"/>
          <w:lang w:eastAsia="ru-RU"/>
        </w:rPr>
        <w:t xml:space="preserve">с запросом </w:t>
      </w:r>
      <w:r w:rsidRPr="003F0296">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14:paraId="61BF00D3" w14:textId="160F72E8" w:rsidR="0084699C" w:rsidRPr="003F0296" w:rsidRDefault="0084699C" w:rsidP="0084699C">
      <w:pPr>
        <w:autoSpaceDE w:val="0"/>
        <w:autoSpaceDN w:val="0"/>
        <w:adjustRightInd w:val="0"/>
        <w:spacing w:after="0" w:line="240" w:lineRule="auto"/>
        <w:ind w:firstLine="709"/>
        <w:jc w:val="both"/>
        <w:rPr>
          <w:rFonts w:ascii="Arial" w:hAnsi="Arial" w:cs="Arial"/>
          <w:iCs/>
          <w:kern w:val="2"/>
          <w:sz w:val="24"/>
          <w:szCs w:val="24"/>
        </w:rPr>
      </w:pPr>
      <w:r w:rsidRPr="003F0296">
        <w:rPr>
          <w:rFonts w:ascii="Arial" w:hAnsi="Arial" w:cs="Arial"/>
          <w:iCs/>
          <w:kern w:val="2"/>
          <w:sz w:val="24"/>
          <w:szCs w:val="24"/>
        </w:rPr>
        <w:t>Для получения документов, указанных в подпунктах 2–3 пункта 3</w:t>
      </w:r>
      <w:r w:rsidR="00D82130" w:rsidRPr="003F0296">
        <w:rPr>
          <w:rFonts w:ascii="Arial" w:hAnsi="Arial" w:cs="Arial"/>
          <w:iCs/>
          <w:kern w:val="2"/>
          <w:sz w:val="24"/>
          <w:szCs w:val="24"/>
        </w:rPr>
        <w:t>1</w:t>
      </w:r>
      <w:r w:rsidRPr="003F0296">
        <w:rPr>
          <w:rFonts w:ascii="Arial" w:hAnsi="Arial" w:cs="Arial"/>
          <w:iCs/>
          <w:kern w:val="2"/>
          <w:sz w:val="24"/>
          <w:szCs w:val="24"/>
        </w:rPr>
        <w:t xml:space="preserve"> настоящего регламента, </w:t>
      </w:r>
      <w:r w:rsidRPr="003F0296">
        <w:rPr>
          <w:rFonts w:ascii="Arial" w:eastAsia="Times New Roman" w:hAnsi="Arial" w:cs="Arial"/>
          <w:iCs/>
          <w:kern w:val="2"/>
          <w:sz w:val="24"/>
          <w:szCs w:val="24"/>
          <w:lang w:eastAsia="ru-RU"/>
        </w:rPr>
        <w:t xml:space="preserve">заявитель или его представитель вправе обратиться в </w:t>
      </w:r>
      <w:r w:rsidRPr="003F0296">
        <w:rPr>
          <w:rFonts w:ascii="Arial" w:hAnsi="Arial" w:cs="Arial"/>
          <w:iCs/>
          <w:kern w:val="2"/>
          <w:sz w:val="24"/>
          <w:szCs w:val="24"/>
        </w:rPr>
        <w:t xml:space="preserve">администрацию </w:t>
      </w:r>
      <w:r w:rsidRPr="003F0296">
        <w:rPr>
          <w:rFonts w:ascii="Arial" w:eastAsia="Times New Roman" w:hAnsi="Arial" w:cs="Arial"/>
          <w:iCs/>
          <w:kern w:val="2"/>
          <w:sz w:val="24"/>
          <w:szCs w:val="24"/>
          <w:lang w:eastAsia="ru-RU"/>
        </w:rPr>
        <w:t xml:space="preserve">с запросом </w:t>
      </w:r>
      <w:r w:rsidRPr="003F0296">
        <w:rPr>
          <w:rFonts w:ascii="Arial" w:hAnsi="Arial" w:cs="Arial"/>
          <w:iCs/>
          <w:kern w:val="2"/>
          <w:sz w:val="24"/>
          <w:szCs w:val="24"/>
        </w:rPr>
        <w:t>в виде бумажного документа путем направления по почте, представления непосредственно в орган либо через МФЦ.</w:t>
      </w:r>
    </w:p>
    <w:p w14:paraId="778F7FFB" w14:textId="69B7DD09" w:rsidR="0084699C" w:rsidRPr="003F0296" w:rsidRDefault="0084699C" w:rsidP="0084699C">
      <w:pPr>
        <w:autoSpaceDE w:val="0"/>
        <w:autoSpaceDN w:val="0"/>
        <w:adjustRightInd w:val="0"/>
        <w:spacing w:after="0" w:line="240" w:lineRule="auto"/>
        <w:ind w:firstLine="709"/>
        <w:jc w:val="both"/>
        <w:rPr>
          <w:rFonts w:ascii="Arial" w:hAnsi="Arial" w:cs="Arial"/>
          <w:iCs/>
          <w:kern w:val="2"/>
          <w:sz w:val="24"/>
          <w:szCs w:val="24"/>
        </w:rPr>
      </w:pPr>
      <w:r w:rsidRPr="003F0296">
        <w:rPr>
          <w:rFonts w:ascii="Arial" w:hAnsi="Arial" w:cs="Arial"/>
          <w:iCs/>
          <w:kern w:val="2"/>
          <w:sz w:val="24"/>
          <w:szCs w:val="24"/>
        </w:rPr>
        <w:t>Для получения документов, указанных в подпункте 4 пункта 3</w:t>
      </w:r>
      <w:r w:rsidR="00D82130" w:rsidRPr="003F0296">
        <w:rPr>
          <w:rFonts w:ascii="Arial" w:hAnsi="Arial" w:cs="Arial"/>
          <w:iCs/>
          <w:kern w:val="2"/>
          <w:sz w:val="24"/>
          <w:szCs w:val="24"/>
        </w:rPr>
        <w:t>1</w:t>
      </w:r>
      <w:r w:rsidRPr="003F0296">
        <w:rPr>
          <w:rFonts w:ascii="Arial" w:hAnsi="Arial" w:cs="Arial"/>
          <w:iCs/>
          <w:kern w:val="2"/>
          <w:sz w:val="24"/>
          <w:szCs w:val="24"/>
        </w:rPr>
        <w:t xml:space="preserve"> настоящего регламента, </w:t>
      </w:r>
      <w:r w:rsidRPr="003F0296">
        <w:rPr>
          <w:rFonts w:ascii="Arial" w:eastAsia="Times New Roman" w:hAnsi="Arial" w:cs="Arial"/>
          <w:iCs/>
          <w:kern w:val="2"/>
          <w:sz w:val="24"/>
          <w:szCs w:val="24"/>
          <w:lang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3F0296">
        <w:rPr>
          <w:rFonts w:ascii="Arial" w:hAnsi="Arial" w:cs="Arial"/>
          <w:iCs/>
          <w:kern w:val="2"/>
          <w:sz w:val="24"/>
          <w:szCs w:val="24"/>
        </w:rPr>
        <w:t>непосредственно в орган либо через МФЦ.)</w:t>
      </w:r>
    </w:p>
    <w:p w14:paraId="3A253D9D" w14:textId="30AED77F" w:rsidR="00D82130" w:rsidRPr="003F0296" w:rsidRDefault="00D82130" w:rsidP="00D82130">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iCs/>
          <w:kern w:val="2"/>
          <w:sz w:val="24"/>
          <w:szCs w:val="24"/>
        </w:rPr>
        <w:t>33.</w:t>
      </w:r>
      <w:r w:rsidRPr="003F0296">
        <w:rPr>
          <w:rFonts w:ascii="Arial" w:hAnsi="Arial" w:cs="Arial"/>
          <w:kern w:val="2"/>
          <w:sz w:val="24"/>
          <w:szCs w:val="24"/>
        </w:rPr>
        <w:t xml:space="preserve"> Заявитель (заявители) или его (их) представитель (представители) вправе представить в администрацию документы, указанные в пункте 31 настоящего административного регламента, способами, установленными в пункте 2</w:t>
      </w:r>
      <w:r w:rsidR="004C200E" w:rsidRPr="003F0296">
        <w:rPr>
          <w:rFonts w:ascii="Arial" w:hAnsi="Arial" w:cs="Arial"/>
          <w:kern w:val="2"/>
          <w:sz w:val="24"/>
          <w:szCs w:val="24"/>
        </w:rPr>
        <w:t>7</w:t>
      </w:r>
      <w:r w:rsidRPr="003F0296">
        <w:rPr>
          <w:rFonts w:ascii="Arial" w:hAnsi="Arial" w:cs="Arial"/>
          <w:kern w:val="2"/>
          <w:sz w:val="24"/>
          <w:szCs w:val="24"/>
        </w:rPr>
        <w:t xml:space="preserve"> настоящего административного регламента.</w:t>
      </w:r>
    </w:p>
    <w:p w14:paraId="4DA797AA" w14:textId="06EE5931" w:rsidR="00D82130" w:rsidRPr="003F0296" w:rsidRDefault="00D82130" w:rsidP="0084699C">
      <w:pPr>
        <w:autoSpaceDE w:val="0"/>
        <w:autoSpaceDN w:val="0"/>
        <w:adjustRightInd w:val="0"/>
        <w:spacing w:after="0" w:line="240" w:lineRule="auto"/>
        <w:ind w:firstLine="709"/>
        <w:jc w:val="both"/>
        <w:rPr>
          <w:rFonts w:ascii="Arial" w:hAnsi="Arial" w:cs="Arial"/>
          <w:iCs/>
          <w:kern w:val="2"/>
          <w:sz w:val="24"/>
          <w:szCs w:val="24"/>
        </w:rPr>
      </w:pPr>
    </w:p>
    <w:p w14:paraId="43CC1A14" w14:textId="799C101F" w:rsidR="0084699C" w:rsidRPr="003F0296" w:rsidRDefault="0084699C" w:rsidP="0084699C">
      <w:pPr>
        <w:keepNext/>
        <w:autoSpaceDE w:val="0"/>
        <w:autoSpaceDN w:val="0"/>
        <w:adjustRightInd w:val="0"/>
        <w:spacing w:after="0" w:line="240" w:lineRule="auto"/>
        <w:jc w:val="center"/>
        <w:rPr>
          <w:rFonts w:ascii="Arial" w:eastAsia="Times New Roman" w:hAnsi="Arial" w:cs="Arial"/>
          <w:b/>
          <w:bCs/>
          <w:kern w:val="2"/>
          <w:sz w:val="24"/>
          <w:szCs w:val="24"/>
          <w:lang w:eastAsia="ru-RU"/>
        </w:rPr>
      </w:pPr>
      <w:bookmarkStart w:id="3" w:name="_Hlk34932226"/>
      <w:r w:rsidRPr="003F0296">
        <w:rPr>
          <w:rFonts w:ascii="Arial" w:eastAsia="Times New Roman" w:hAnsi="Arial" w:cs="Arial"/>
          <w:b/>
          <w:bCs/>
          <w:kern w:val="2"/>
          <w:sz w:val="24"/>
          <w:szCs w:val="24"/>
          <w:lang w:eastAsia="ru-RU"/>
        </w:rPr>
        <w:t xml:space="preserve">Глава 11. </w:t>
      </w:r>
      <w:r w:rsidR="001805C5" w:rsidRPr="003F0296">
        <w:rPr>
          <w:rFonts w:ascii="Arial" w:hAnsi="Arial" w:cs="Arial"/>
          <w:b/>
          <w:bCs/>
          <w:sz w:val="24"/>
          <w:szCs w:val="24"/>
        </w:rPr>
        <w:t>Указание на запрет требовать от заявителя</w:t>
      </w:r>
    </w:p>
    <w:p w14:paraId="08115440" w14:textId="77777777" w:rsidR="0084699C" w:rsidRPr="003F0296" w:rsidRDefault="0084699C" w:rsidP="0084699C">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1BD9CCB5" w14:textId="29C97CF7" w:rsidR="0084699C" w:rsidRPr="003F0296"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F0296">
        <w:rPr>
          <w:rFonts w:ascii="Arial" w:eastAsia="Calibri" w:hAnsi="Arial" w:cs="Arial"/>
          <w:kern w:val="2"/>
          <w:sz w:val="24"/>
          <w:szCs w:val="24"/>
          <w:lang w:eastAsia="ru-RU"/>
        </w:rPr>
        <w:t>3</w:t>
      </w:r>
      <w:r w:rsidR="00D82130" w:rsidRPr="003F0296">
        <w:rPr>
          <w:rFonts w:ascii="Arial" w:eastAsia="Calibri" w:hAnsi="Arial" w:cs="Arial"/>
          <w:kern w:val="2"/>
          <w:sz w:val="24"/>
          <w:szCs w:val="24"/>
          <w:lang w:eastAsia="ru-RU"/>
        </w:rPr>
        <w:t>4</w:t>
      </w:r>
      <w:r w:rsidRPr="003F0296">
        <w:rPr>
          <w:rFonts w:ascii="Arial" w:eastAsia="Calibri"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14:paraId="0D8EEABD" w14:textId="77777777" w:rsidR="0084699C" w:rsidRPr="003F0296"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F0296">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ED003DE" w14:textId="77777777" w:rsidR="0084699C" w:rsidRPr="003F0296"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F0296">
        <w:rPr>
          <w:rFonts w:ascii="Arial" w:eastAsia="Calibri"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3F0296">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14:paraId="4D311FC2" w14:textId="77777777" w:rsidR="0084699C" w:rsidRPr="003F0296"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F0296">
        <w:rPr>
          <w:rFonts w:ascii="Arial" w:eastAsia="Calibri"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4FCEA70" w14:textId="77777777" w:rsidR="006E38B4" w:rsidRPr="003F0296"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F0296">
        <w:rPr>
          <w:rFonts w:ascii="Arial" w:eastAsia="Calibri" w:hAnsi="Arial" w:cs="Arial"/>
          <w:kern w:val="2"/>
          <w:sz w:val="24"/>
          <w:szCs w:val="24"/>
          <w:lang w:eastAsia="ru-RU"/>
        </w:rPr>
        <w:t xml:space="preserve">а) изменение требований нормативных правовых актов, касающихся предоставления </w:t>
      </w:r>
    </w:p>
    <w:p w14:paraId="709C3395" w14:textId="462D9A49" w:rsidR="0084699C" w:rsidRPr="003F0296" w:rsidRDefault="0084699C" w:rsidP="006E38B4">
      <w:pPr>
        <w:autoSpaceDE w:val="0"/>
        <w:autoSpaceDN w:val="0"/>
        <w:adjustRightInd w:val="0"/>
        <w:spacing w:after="0" w:line="240" w:lineRule="auto"/>
        <w:jc w:val="both"/>
        <w:rPr>
          <w:rFonts w:ascii="Arial" w:eastAsia="Calibri" w:hAnsi="Arial" w:cs="Arial"/>
          <w:kern w:val="2"/>
          <w:sz w:val="24"/>
          <w:szCs w:val="24"/>
          <w:lang w:eastAsia="ru-RU"/>
        </w:rPr>
      </w:pPr>
      <w:r w:rsidRPr="003F0296">
        <w:rPr>
          <w:rFonts w:ascii="Arial" w:eastAsia="Calibri" w:hAnsi="Arial" w:cs="Arial"/>
          <w:kern w:val="2"/>
          <w:sz w:val="24"/>
          <w:szCs w:val="24"/>
          <w:lang w:eastAsia="ru-RU"/>
        </w:rPr>
        <w:t>муниципальной услуги, после первоначальной подачи запроса о предоставлении муниципальной услуги;</w:t>
      </w:r>
    </w:p>
    <w:p w14:paraId="3373E0BA" w14:textId="77777777" w:rsidR="0084699C" w:rsidRPr="003F0296"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F0296">
        <w:rPr>
          <w:rFonts w:ascii="Arial" w:eastAsia="Calibri"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F811450" w14:textId="77777777" w:rsidR="0084699C" w:rsidRPr="003F0296"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F0296">
        <w:rPr>
          <w:rFonts w:ascii="Arial" w:eastAsia="Calibri"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5F52B9D" w14:textId="77777777" w:rsidR="0084699C" w:rsidRPr="003F0296" w:rsidRDefault="0084699C" w:rsidP="0084699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F0296">
        <w:rPr>
          <w:rFonts w:ascii="Arial" w:eastAsia="Calibri"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bookmarkEnd w:id="3"/>
    <w:p w14:paraId="7996E4E6" w14:textId="77777777" w:rsidR="0084699C" w:rsidRPr="003F0296"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2CD8349B" w14:textId="77777777" w:rsidR="0084699C" w:rsidRPr="003F0296" w:rsidRDefault="0084699C" w:rsidP="0084699C">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4" w:name="_Hlk34932398"/>
      <w:r w:rsidRPr="003F0296">
        <w:rPr>
          <w:rFonts w:ascii="Arial" w:eastAsia="Times New Roman" w:hAnsi="Arial" w:cs="Arial"/>
          <w:b/>
          <w:bCs/>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14:paraId="7D66EB42" w14:textId="77777777" w:rsidR="0084699C" w:rsidRPr="003F0296" w:rsidRDefault="0084699C" w:rsidP="0084699C">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705C31B8" w14:textId="7481F217" w:rsidR="0084699C" w:rsidRPr="003F0296" w:rsidRDefault="0084699C" w:rsidP="0084699C">
      <w:pPr>
        <w:suppressAutoHyphens/>
        <w:autoSpaceDE w:val="0"/>
        <w:autoSpaceDN w:val="0"/>
        <w:adjustRightInd w:val="0"/>
        <w:spacing w:after="0" w:line="240" w:lineRule="auto"/>
        <w:ind w:firstLine="709"/>
        <w:jc w:val="both"/>
        <w:rPr>
          <w:rFonts w:ascii="Arial" w:hAnsi="Arial" w:cs="Arial"/>
          <w:kern w:val="2"/>
          <w:sz w:val="24"/>
          <w:szCs w:val="24"/>
        </w:rPr>
      </w:pPr>
      <w:r w:rsidRPr="003F0296">
        <w:rPr>
          <w:rFonts w:ascii="Arial" w:eastAsia="Times New Roman" w:hAnsi="Arial" w:cs="Arial"/>
          <w:kern w:val="2"/>
          <w:sz w:val="24"/>
          <w:szCs w:val="24"/>
        </w:rPr>
        <w:t>3</w:t>
      </w:r>
      <w:r w:rsidR="00D82130" w:rsidRPr="003F0296">
        <w:rPr>
          <w:rFonts w:ascii="Arial" w:eastAsia="Times New Roman" w:hAnsi="Arial" w:cs="Arial"/>
          <w:kern w:val="2"/>
          <w:sz w:val="24"/>
          <w:szCs w:val="24"/>
        </w:rPr>
        <w:t>5</w:t>
      </w:r>
      <w:r w:rsidRPr="003F0296">
        <w:rPr>
          <w:rFonts w:ascii="Arial" w:eastAsia="Times New Roman" w:hAnsi="Arial" w:cs="Arial"/>
          <w:kern w:val="2"/>
          <w:sz w:val="24"/>
          <w:szCs w:val="24"/>
        </w:rPr>
        <w:t xml:space="preserve">. </w:t>
      </w:r>
      <w:r w:rsidRPr="003F0296">
        <w:rPr>
          <w:rFonts w:ascii="Arial" w:hAnsi="Arial" w:cs="Arial"/>
          <w:kern w:val="2"/>
          <w:sz w:val="24"/>
          <w:szCs w:val="24"/>
        </w:rPr>
        <w:t>Основанием для отказа в приеме к рассмотрению документов являются:</w:t>
      </w:r>
    </w:p>
    <w:p w14:paraId="1BEC4BAB" w14:textId="77777777" w:rsidR="0084699C" w:rsidRPr="003F0296" w:rsidRDefault="0084699C" w:rsidP="0084699C">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3F0296">
        <w:rPr>
          <w:rFonts w:ascii="Arial" w:hAnsi="Arial" w:cs="Arial"/>
          <w:kern w:val="2"/>
          <w:sz w:val="24"/>
          <w:szCs w:val="24"/>
        </w:rPr>
        <w:t xml:space="preserve">1) </w:t>
      </w:r>
      <w:r w:rsidRPr="003F0296">
        <w:rPr>
          <w:rFonts w:ascii="Arial" w:eastAsia="Times New Roman" w:hAnsi="Arial" w:cs="Arial"/>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14:paraId="531FA148" w14:textId="66961F27" w:rsidR="0084699C" w:rsidRPr="003F0296" w:rsidRDefault="0084699C" w:rsidP="0084699C">
      <w:pPr>
        <w:autoSpaceDE w:val="0"/>
        <w:autoSpaceDN w:val="0"/>
        <w:adjustRightInd w:val="0"/>
        <w:spacing w:after="0" w:line="240" w:lineRule="auto"/>
        <w:ind w:firstLine="709"/>
        <w:contextualSpacing/>
        <w:jc w:val="both"/>
        <w:rPr>
          <w:rFonts w:ascii="Arial" w:hAnsi="Arial" w:cs="Arial"/>
          <w:sz w:val="24"/>
          <w:szCs w:val="24"/>
        </w:rPr>
      </w:pPr>
      <w:r w:rsidRPr="003F0296">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w:t>
      </w:r>
      <w:r w:rsidR="004C200E" w:rsidRPr="003F0296">
        <w:rPr>
          <w:rFonts w:ascii="Arial" w:hAnsi="Arial" w:cs="Arial"/>
          <w:kern w:val="2"/>
          <w:sz w:val="24"/>
          <w:szCs w:val="24"/>
        </w:rPr>
        <w:t>или ограниченного</w:t>
      </w:r>
      <w:r w:rsidRPr="003F0296">
        <w:rPr>
          <w:rFonts w:ascii="Arial" w:hAnsi="Arial" w:cs="Arial"/>
          <w:sz w:val="24"/>
          <w:szCs w:val="24"/>
        </w:rPr>
        <w:t xml:space="preserve"> </w:t>
      </w:r>
      <w:r w:rsidR="004C200E" w:rsidRPr="003F0296">
        <w:rPr>
          <w:rFonts w:ascii="Arial" w:hAnsi="Arial" w:cs="Arial"/>
          <w:sz w:val="24"/>
          <w:szCs w:val="24"/>
        </w:rPr>
        <w:t>в дееспособности</w:t>
      </w:r>
      <w:r w:rsidRPr="003F0296">
        <w:rPr>
          <w:rFonts w:ascii="Arial" w:hAnsi="Arial" w:cs="Arial"/>
          <w:sz w:val="24"/>
          <w:szCs w:val="24"/>
        </w:rPr>
        <w:t>.</w:t>
      </w:r>
    </w:p>
    <w:p w14:paraId="7F7B2FE7" w14:textId="692049A0" w:rsidR="0084699C" w:rsidRPr="003F0296" w:rsidRDefault="0084699C" w:rsidP="0084699C">
      <w:pPr>
        <w:suppressAutoHyphens/>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 xml:space="preserve">3) не представлены документы, указанные в пункте </w:t>
      </w:r>
      <w:r w:rsidR="00D82130" w:rsidRPr="003F0296">
        <w:rPr>
          <w:rFonts w:ascii="Arial" w:hAnsi="Arial" w:cs="Arial"/>
          <w:kern w:val="2"/>
          <w:sz w:val="24"/>
          <w:szCs w:val="24"/>
        </w:rPr>
        <w:t>2</w:t>
      </w:r>
      <w:r w:rsidR="004C200E" w:rsidRPr="003F0296">
        <w:rPr>
          <w:rFonts w:ascii="Arial" w:hAnsi="Arial" w:cs="Arial"/>
          <w:kern w:val="2"/>
          <w:sz w:val="24"/>
          <w:szCs w:val="24"/>
        </w:rPr>
        <w:t>6</w:t>
      </w:r>
      <w:r w:rsidRPr="003F0296">
        <w:rPr>
          <w:rFonts w:ascii="Arial" w:hAnsi="Arial" w:cs="Arial"/>
          <w:kern w:val="2"/>
          <w:sz w:val="24"/>
          <w:szCs w:val="24"/>
        </w:rPr>
        <w:t xml:space="preserve"> настоящего административного регламента;</w:t>
      </w:r>
    </w:p>
    <w:p w14:paraId="33E9AE93" w14:textId="35DEFD7D" w:rsidR="0084699C" w:rsidRPr="003F0296" w:rsidRDefault="0084699C" w:rsidP="0084699C">
      <w:pPr>
        <w:suppressAutoHyphens/>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 xml:space="preserve">4) несоответствие представленных документов требованиям, указанным в пункте </w:t>
      </w:r>
      <w:r w:rsidR="00D82130" w:rsidRPr="003F0296">
        <w:rPr>
          <w:rFonts w:ascii="Arial" w:hAnsi="Arial" w:cs="Arial"/>
          <w:kern w:val="2"/>
          <w:sz w:val="24"/>
          <w:szCs w:val="24"/>
        </w:rPr>
        <w:t>30</w:t>
      </w:r>
      <w:r w:rsidRPr="003F0296">
        <w:rPr>
          <w:rFonts w:ascii="Arial" w:hAnsi="Arial" w:cs="Arial"/>
          <w:kern w:val="2"/>
          <w:sz w:val="24"/>
          <w:szCs w:val="24"/>
        </w:rPr>
        <w:t xml:space="preserve"> настоящего административного регламента.</w:t>
      </w:r>
    </w:p>
    <w:bookmarkEnd w:id="4"/>
    <w:p w14:paraId="26DB0868"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3BDE50CD" w14:textId="77777777" w:rsidR="0084699C" w:rsidRPr="003F0296" w:rsidRDefault="0084699C" w:rsidP="0084699C">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F0296">
        <w:rPr>
          <w:rFonts w:ascii="Arial" w:eastAsia="Times New Roman" w:hAnsi="Arial" w:cs="Arial"/>
          <w:b/>
          <w:bCs/>
          <w:kern w:val="2"/>
          <w:sz w:val="24"/>
          <w:szCs w:val="24"/>
          <w:lang w:eastAsia="ru-RU"/>
        </w:rPr>
        <w:t>Глава 13. Исчерпывающий перечень оснований для приостановления</w:t>
      </w:r>
    </w:p>
    <w:p w14:paraId="5ACEAC33" w14:textId="77777777" w:rsidR="0084699C" w:rsidRPr="003F0296" w:rsidRDefault="0084699C" w:rsidP="0084699C">
      <w:pPr>
        <w:keepNext/>
        <w:keepLines/>
        <w:autoSpaceDE w:val="0"/>
        <w:autoSpaceDN w:val="0"/>
        <w:adjustRightInd w:val="0"/>
        <w:spacing w:after="0" w:line="240" w:lineRule="auto"/>
        <w:jc w:val="center"/>
        <w:rPr>
          <w:rFonts w:ascii="Arial" w:eastAsia="Times New Roman" w:hAnsi="Arial" w:cs="Arial"/>
          <w:b/>
          <w:bCs/>
          <w:kern w:val="2"/>
          <w:sz w:val="24"/>
          <w:szCs w:val="24"/>
          <w:lang w:eastAsia="ru-RU"/>
        </w:rPr>
      </w:pPr>
      <w:r w:rsidRPr="003F0296">
        <w:rPr>
          <w:rFonts w:ascii="Arial" w:eastAsia="Times New Roman" w:hAnsi="Arial" w:cs="Arial"/>
          <w:b/>
          <w:bCs/>
          <w:kern w:val="2"/>
          <w:sz w:val="24"/>
          <w:szCs w:val="24"/>
          <w:lang w:eastAsia="ru-RU"/>
        </w:rPr>
        <w:t>или отказа в предоставлении муниципальной услуги</w:t>
      </w:r>
    </w:p>
    <w:p w14:paraId="45B117AA" w14:textId="77777777" w:rsidR="0084699C" w:rsidRPr="003F0296" w:rsidRDefault="0084699C" w:rsidP="0084699C">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14:paraId="35E5A741" w14:textId="3211E023"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3</w:t>
      </w:r>
      <w:r w:rsidR="00D82130" w:rsidRPr="003F0296">
        <w:rPr>
          <w:rFonts w:ascii="Arial" w:eastAsia="Times New Roman" w:hAnsi="Arial" w:cs="Arial"/>
          <w:kern w:val="2"/>
          <w:sz w:val="24"/>
          <w:szCs w:val="24"/>
          <w:lang w:eastAsia="ru-RU"/>
        </w:rPr>
        <w:t>6</w:t>
      </w:r>
      <w:r w:rsidRPr="003F0296">
        <w:rPr>
          <w:rFonts w:ascii="Arial" w:eastAsia="Times New Roman" w:hAnsi="Arial" w:cs="Arial"/>
          <w:kern w:val="2"/>
          <w:sz w:val="24"/>
          <w:szCs w:val="24"/>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14:paraId="464E41EE" w14:textId="77777777" w:rsidR="0084699C" w:rsidRPr="003F0296" w:rsidRDefault="0084699C" w:rsidP="0084699C">
      <w:pPr>
        <w:autoSpaceDE w:val="0"/>
        <w:autoSpaceDN w:val="0"/>
        <w:adjustRightInd w:val="0"/>
        <w:spacing w:after="0" w:line="240" w:lineRule="auto"/>
        <w:ind w:firstLine="709"/>
        <w:contextualSpacing/>
        <w:jc w:val="both"/>
        <w:rPr>
          <w:rFonts w:ascii="Arial" w:hAnsi="Arial" w:cs="Arial"/>
          <w:kern w:val="2"/>
          <w:sz w:val="24"/>
          <w:szCs w:val="24"/>
        </w:rPr>
      </w:pPr>
    </w:p>
    <w:p w14:paraId="43440EB8" w14:textId="77777777" w:rsidR="0084699C" w:rsidRPr="003F0296" w:rsidRDefault="0084699C" w:rsidP="0084699C">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F0296">
        <w:rPr>
          <w:rFonts w:ascii="Arial" w:eastAsia="Times New Roman" w:hAnsi="Arial" w:cs="Arial"/>
          <w:b/>
          <w:bCs/>
          <w:kern w:val="2"/>
          <w:sz w:val="24"/>
          <w:szCs w:val="24"/>
          <w:lang w:eastAsia="ru-RU"/>
        </w:rPr>
        <w:t>Глава 14. Перечень услуг, которые являются необходимыми</w:t>
      </w:r>
      <w:r w:rsidRPr="003F0296">
        <w:rPr>
          <w:rFonts w:ascii="Arial" w:eastAsia="Times New Roman" w:hAnsi="Arial" w:cs="Arial"/>
          <w:b/>
          <w:bCs/>
          <w:kern w:val="2"/>
          <w:sz w:val="24"/>
          <w:szCs w:val="24"/>
          <w:lang w:eastAsia="ru-RU"/>
        </w:rPr>
        <w:br/>
        <w:t xml:space="preserve">и обязательными для предоставления муниципальной услуги, </w:t>
      </w:r>
    </w:p>
    <w:p w14:paraId="24F578B8" w14:textId="77777777" w:rsidR="0084699C" w:rsidRPr="003F0296" w:rsidRDefault="0084699C" w:rsidP="0084699C">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F0296">
        <w:rPr>
          <w:rFonts w:ascii="Arial" w:eastAsia="Times New Roman" w:hAnsi="Arial" w:cs="Arial"/>
          <w:b/>
          <w:bCs/>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14:paraId="7824F671" w14:textId="77777777" w:rsidR="0084699C" w:rsidRPr="003F0296" w:rsidRDefault="0084699C" w:rsidP="0084699C">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14:paraId="3D0F57D2" w14:textId="4101648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3</w:t>
      </w:r>
      <w:r w:rsidR="00D82130" w:rsidRPr="003F0296">
        <w:rPr>
          <w:rFonts w:ascii="Arial" w:eastAsia="Times New Roman" w:hAnsi="Arial" w:cs="Arial"/>
          <w:kern w:val="2"/>
          <w:sz w:val="24"/>
          <w:szCs w:val="24"/>
          <w:lang w:eastAsia="ru-RU"/>
        </w:rPr>
        <w:t>7</w:t>
      </w:r>
      <w:r w:rsidRPr="003F0296">
        <w:rPr>
          <w:rFonts w:ascii="Arial" w:eastAsia="Times New Roman" w:hAnsi="Arial" w:cs="Arial"/>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802BB3" w:rsidRPr="003F0296">
        <w:rPr>
          <w:rFonts w:ascii="Arial" w:eastAsia="Times New Roman" w:hAnsi="Arial" w:cs="Arial"/>
          <w:kern w:val="2"/>
          <w:sz w:val="24"/>
          <w:szCs w:val="24"/>
          <w:lang w:eastAsia="ru-RU"/>
        </w:rPr>
        <w:t>Думы Слюдянского муниципального образования от</w:t>
      </w:r>
      <w:r w:rsidRPr="003F0296">
        <w:rPr>
          <w:rFonts w:ascii="Arial" w:eastAsia="Times New Roman" w:hAnsi="Arial" w:cs="Arial"/>
          <w:kern w:val="2"/>
          <w:sz w:val="24"/>
          <w:szCs w:val="24"/>
          <w:lang w:eastAsia="ru-RU"/>
        </w:rPr>
        <w:t xml:space="preserve"> </w:t>
      </w:r>
      <w:r w:rsidR="00802BB3" w:rsidRPr="003F0296">
        <w:rPr>
          <w:rFonts w:ascii="Arial" w:eastAsia="Times New Roman" w:hAnsi="Arial" w:cs="Arial"/>
          <w:kern w:val="2"/>
          <w:sz w:val="24"/>
          <w:szCs w:val="24"/>
          <w:lang w:eastAsia="ru-RU"/>
        </w:rPr>
        <w:t>20.02.2018г.</w:t>
      </w:r>
      <w:r w:rsidRPr="003F0296">
        <w:rPr>
          <w:rFonts w:ascii="Arial" w:eastAsia="Times New Roman" w:hAnsi="Arial" w:cs="Arial"/>
          <w:kern w:val="2"/>
          <w:sz w:val="24"/>
          <w:szCs w:val="24"/>
          <w:lang w:eastAsia="ru-RU"/>
        </w:rPr>
        <w:t xml:space="preserve"> №</w:t>
      </w:r>
      <w:r w:rsidR="00802BB3" w:rsidRPr="003F0296">
        <w:rPr>
          <w:rFonts w:ascii="Arial" w:eastAsia="Times New Roman" w:hAnsi="Arial" w:cs="Arial"/>
          <w:kern w:val="2"/>
          <w:sz w:val="24"/>
          <w:szCs w:val="24"/>
          <w:lang w:eastAsia="ru-RU"/>
        </w:rPr>
        <w:t>11 IV-ГД</w:t>
      </w:r>
      <w:r w:rsidRPr="003F0296">
        <w:rPr>
          <w:rFonts w:ascii="Arial" w:eastAsia="Times New Roman" w:hAnsi="Arial" w:cs="Arial"/>
          <w:kern w:val="2"/>
          <w:sz w:val="24"/>
          <w:szCs w:val="24"/>
          <w:lang w:eastAsia="ru-RU"/>
        </w:rPr>
        <w:t>,</w:t>
      </w:r>
      <w:r w:rsidRPr="003F0296">
        <w:rPr>
          <w:rFonts w:ascii="Arial" w:eastAsia="Times New Roman" w:hAnsi="Arial" w:cs="Arial"/>
          <w:color w:val="FF0000"/>
          <w:kern w:val="2"/>
          <w:sz w:val="24"/>
          <w:szCs w:val="24"/>
          <w:lang w:eastAsia="ru-RU"/>
        </w:rPr>
        <w:t xml:space="preserve"> </w:t>
      </w:r>
      <w:r w:rsidRPr="003F0296">
        <w:rPr>
          <w:rFonts w:ascii="Arial" w:eastAsia="Times New Roman" w:hAnsi="Arial" w:cs="Arial"/>
          <w:kern w:val="2"/>
          <w:sz w:val="24"/>
          <w:szCs w:val="24"/>
          <w:lang w:eastAsia="ru-RU"/>
        </w:rPr>
        <w:t>услуги, которые являются необходимыми и обязательными для предоставления муниципальной услуги:</w:t>
      </w:r>
    </w:p>
    <w:p w14:paraId="10A8D60E" w14:textId="77777777"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shd w:val="clear" w:color="auto" w:fill="FFFFFF"/>
        </w:rPr>
      </w:pPr>
      <w:r w:rsidRPr="003F0296">
        <w:rPr>
          <w:rFonts w:ascii="Arial" w:hAnsi="Arial" w:cs="Arial"/>
          <w:kern w:val="2"/>
          <w:sz w:val="24"/>
          <w:szCs w:val="24"/>
        </w:rPr>
        <w:t xml:space="preserve">1) выдача справки </w:t>
      </w:r>
      <w:r w:rsidRPr="003F0296">
        <w:rPr>
          <w:rFonts w:ascii="Arial" w:hAnsi="Arial" w:cs="Arial"/>
          <w:kern w:val="2"/>
          <w:sz w:val="24"/>
          <w:szCs w:val="24"/>
          <w:shd w:val="clear" w:color="auto" w:fill="FFFFFF"/>
        </w:rPr>
        <w:t xml:space="preserve">организации по государственному техническому учету и (или) технической инвентаризации </w:t>
      </w:r>
      <w:r w:rsidRPr="003F0296">
        <w:rPr>
          <w:rFonts w:ascii="Arial" w:hAnsi="Arial" w:cs="Arial"/>
          <w:kern w:val="2"/>
          <w:sz w:val="24"/>
          <w:szCs w:val="24"/>
        </w:rPr>
        <w:t>об использовании (неиспользовании) гражданином права на приватизацию жилых помещений</w:t>
      </w:r>
      <w:r w:rsidRPr="003F0296">
        <w:rPr>
          <w:rFonts w:ascii="Arial" w:hAnsi="Arial" w:cs="Arial"/>
          <w:kern w:val="2"/>
          <w:sz w:val="24"/>
          <w:szCs w:val="24"/>
          <w:shd w:val="clear" w:color="auto" w:fill="FFFFFF"/>
        </w:rPr>
        <w:t>;</w:t>
      </w:r>
    </w:p>
    <w:p w14:paraId="3828847E" w14:textId="77777777"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shd w:val="clear" w:color="auto" w:fill="FFFFFF"/>
        </w:rPr>
        <w:t xml:space="preserve">2) выдача </w:t>
      </w:r>
      <w:r w:rsidRPr="003F0296">
        <w:rPr>
          <w:rFonts w:ascii="Arial" w:hAnsi="Arial" w:cs="Arial"/>
          <w:kern w:val="2"/>
          <w:sz w:val="24"/>
          <w:szCs w:val="24"/>
        </w:rPr>
        <w:t>справки о соответствии адресов объектов недвижимости в случае изменения адреса жилого помещения;</w:t>
      </w:r>
    </w:p>
    <w:p w14:paraId="056FB277" w14:textId="77777777"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14:paraId="291E26CB"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3F0296">
        <w:rPr>
          <w:rFonts w:ascii="Arial" w:eastAsia="Times New Roman" w:hAnsi="Arial" w:cs="Arial"/>
          <w:kern w:val="2"/>
          <w:sz w:val="24"/>
          <w:szCs w:val="24"/>
          <w:lang w:eastAsia="ru-RU"/>
        </w:rPr>
        <w:t xml:space="preserve"> </w:t>
      </w:r>
    </w:p>
    <w:p w14:paraId="04C30FFE" w14:textId="0DE44DED" w:rsidR="0084699C" w:rsidRPr="003F0296" w:rsidRDefault="0084699C" w:rsidP="0084699C">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F0296">
        <w:rPr>
          <w:rFonts w:ascii="Arial" w:eastAsia="Times New Roman" w:hAnsi="Arial" w:cs="Arial"/>
          <w:b/>
          <w:bCs/>
          <w:kern w:val="2"/>
          <w:sz w:val="24"/>
          <w:szCs w:val="24"/>
          <w:lang w:eastAsia="ru-RU"/>
        </w:rPr>
        <w:t xml:space="preserve">Глава 15. </w:t>
      </w:r>
      <w:r w:rsidR="001805C5" w:rsidRPr="003F0296">
        <w:rPr>
          <w:rFonts w:ascii="Arial" w:hAnsi="Arial" w:cs="Arial"/>
          <w:b/>
          <w:bCs/>
          <w:sz w:val="24"/>
          <w:szCs w:val="24"/>
        </w:rPr>
        <w:t>Порядок, размер и основания взимания государственной пошлины или иной платы, взимаемой за предоставление муниципальной услуги. В данном подразделе 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14:paraId="4A49395F" w14:textId="77777777" w:rsidR="0084699C" w:rsidRPr="003F0296" w:rsidRDefault="0084699C" w:rsidP="0084699C">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5" w:name="Par277"/>
      <w:bookmarkEnd w:id="5"/>
    </w:p>
    <w:p w14:paraId="762AD0E4" w14:textId="0C10B809"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3</w:t>
      </w:r>
      <w:r w:rsidR="00D82130" w:rsidRPr="003F0296">
        <w:rPr>
          <w:rFonts w:ascii="Arial" w:eastAsia="Times New Roman" w:hAnsi="Arial" w:cs="Arial"/>
          <w:kern w:val="2"/>
          <w:sz w:val="24"/>
          <w:szCs w:val="24"/>
          <w:lang w:eastAsia="ru-RU"/>
        </w:rPr>
        <w:t>8</w:t>
      </w:r>
      <w:r w:rsidRPr="003F0296">
        <w:rPr>
          <w:rFonts w:ascii="Arial" w:eastAsia="Times New Roman" w:hAnsi="Arial" w:cs="Arial"/>
          <w:kern w:val="2"/>
          <w:sz w:val="24"/>
          <w:szCs w:val="24"/>
          <w:lang w:eastAsia="ru-RU"/>
        </w:rPr>
        <w:t>. Муниципальная услуга предоставляется без взимания государственной пошлины или иной платы.</w:t>
      </w:r>
    </w:p>
    <w:p w14:paraId="639CC3CC" w14:textId="1F2F379C" w:rsidR="0084699C" w:rsidRPr="003F0296" w:rsidRDefault="00802BB3" w:rsidP="0084699C">
      <w:pPr>
        <w:spacing w:after="0" w:line="240" w:lineRule="auto"/>
        <w:ind w:firstLine="720"/>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3</w:t>
      </w:r>
      <w:r w:rsidR="00D82130" w:rsidRPr="003F0296">
        <w:rPr>
          <w:rFonts w:ascii="Arial" w:eastAsia="Times New Roman" w:hAnsi="Arial" w:cs="Arial"/>
          <w:kern w:val="2"/>
          <w:sz w:val="24"/>
          <w:szCs w:val="24"/>
          <w:lang w:eastAsia="ru-RU"/>
        </w:rPr>
        <w:t>9</w:t>
      </w:r>
      <w:r w:rsidR="0084699C" w:rsidRPr="003F0296">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14:paraId="10104473" w14:textId="77777777" w:rsidR="0084699C" w:rsidRPr="003F0296" w:rsidRDefault="0084699C" w:rsidP="0084699C">
      <w:pPr>
        <w:spacing w:after="0" w:line="240" w:lineRule="auto"/>
        <w:ind w:firstLine="720"/>
        <w:jc w:val="both"/>
        <w:rPr>
          <w:rFonts w:ascii="Arial" w:eastAsia="Times New Roman" w:hAnsi="Arial" w:cs="Arial"/>
          <w:kern w:val="2"/>
          <w:sz w:val="24"/>
          <w:szCs w:val="24"/>
          <w:lang w:eastAsia="ru-RU"/>
        </w:rPr>
      </w:pPr>
    </w:p>
    <w:p w14:paraId="43D3CA7B" w14:textId="2C5B38ED" w:rsidR="0084699C" w:rsidRPr="003F0296" w:rsidRDefault="0084699C" w:rsidP="001805C5">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F0296">
        <w:rPr>
          <w:rFonts w:ascii="Arial" w:eastAsia="Times New Roman" w:hAnsi="Arial" w:cs="Arial"/>
          <w:b/>
          <w:bCs/>
          <w:kern w:val="2"/>
          <w:sz w:val="24"/>
          <w:szCs w:val="24"/>
          <w:lang w:eastAsia="ru-RU"/>
        </w:rPr>
        <w:t xml:space="preserve">Глава 16. </w:t>
      </w:r>
      <w:r w:rsidR="001805C5" w:rsidRPr="003F0296">
        <w:rPr>
          <w:rFonts w:ascii="Arial" w:hAnsi="Arial" w:cs="Arial"/>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F0BA667" w14:textId="77777777" w:rsidR="0084699C" w:rsidRPr="003F0296" w:rsidRDefault="0084699C" w:rsidP="0084699C">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6CFB8F76" w14:textId="4C95C218" w:rsidR="0084699C" w:rsidRPr="003F0296" w:rsidRDefault="00D82130" w:rsidP="0084699C">
      <w:pPr>
        <w:spacing w:after="0" w:line="240" w:lineRule="auto"/>
        <w:ind w:firstLine="720"/>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40</w:t>
      </w:r>
      <w:r w:rsidR="0084699C" w:rsidRPr="003F0296">
        <w:rPr>
          <w:rFonts w:ascii="Arial" w:eastAsia="Times New Roman" w:hAnsi="Arial" w:cs="Arial"/>
          <w:kern w:val="2"/>
          <w:sz w:val="24"/>
          <w:szCs w:val="24"/>
          <w:lang w:eastAsia="ru-RU"/>
        </w:rPr>
        <w:t xml:space="preserve">. Плата за </w:t>
      </w:r>
      <w:r w:rsidR="0084699C" w:rsidRPr="003F0296">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84699C" w:rsidRPr="003F0296">
        <w:rPr>
          <w:rFonts w:ascii="Arial" w:eastAsia="Times New Roman" w:hAnsi="Arial" w:cs="Arial"/>
          <w:kern w:val="2"/>
          <w:sz w:val="24"/>
          <w:szCs w:val="24"/>
          <w:lang w:eastAsia="ru-RU"/>
        </w:rPr>
        <w:t>.</w:t>
      </w:r>
    </w:p>
    <w:p w14:paraId="2843F540" w14:textId="77777777" w:rsidR="00ED6D27" w:rsidRPr="003F0296" w:rsidRDefault="00ED6D27" w:rsidP="0084699C">
      <w:pPr>
        <w:spacing w:after="0" w:line="240" w:lineRule="auto"/>
        <w:ind w:firstLine="720"/>
        <w:jc w:val="both"/>
        <w:rPr>
          <w:rFonts w:ascii="Arial" w:eastAsia="Times New Roman" w:hAnsi="Arial" w:cs="Arial"/>
          <w:kern w:val="2"/>
          <w:sz w:val="24"/>
          <w:szCs w:val="24"/>
          <w:lang w:eastAsia="ru-RU"/>
        </w:rPr>
      </w:pPr>
    </w:p>
    <w:p w14:paraId="4E22C79C" w14:textId="77777777" w:rsidR="00ED6D27" w:rsidRPr="003F0296" w:rsidRDefault="0084699C" w:rsidP="0084699C">
      <w:pPr>
        <w:keepNext/>
        <w:keepLines/>
        <w:autoSpaceDE w:val="0"/>
        <w:autoSpaceDN w:val="0"/>
        <w:adjustRightInd w:val="0"/>
        <w:spacing w:after="0" w:line="240" w:lineRule="auto"/>
        <w:jc w:val="center"/>
        <w:outlineLvl w:val="2"/>
        <w:rPr>
          <w:rFonts w:ascii="Arial" w:hAnsi="Arial" w:cs="Arial"/>
          <w:b/>
          <w:bCs/>
          <w:sz w:val="24"/>
          <w:szCs w:val="24"/>
        </w:rPr>
      </w:pPr>
      <w:bookmarkStart w:id="6" w:name="Par285"/>
      <w:bookmarkEnd w:id="6"/>
      <w:r w:rsidRPr="003F0296">
        <w:rPr>
          <w:rFonts w:ascii="Arial" w:eastAsia="Times New Roman" w:hAnsi="Arial" w:cs="Arial"/>
          <w:b/>
          <w:bCs/>
          <w:kern w:val="2"/>
          <w:sz w:val="24"/>
          <w:szCs w:val="24"/>
          <w:lang w:eastAsia="ru-RU"/>
        </w:rPr>
        <w:t xml:space="preserve">Глава 17. </w:t>
      </w:r>
      <w:r w:rsidR="00ED6D27" w:rsidRPr="003F0296">
        <w:rPr>
          <w:rFonts w:ascii="Arial" w:hAnsi="Arial" w:cs="Arial"/>
          <w:b/>
          <w:bCs/>
          <w:sz w:val="24"/>
          <w:szCs w:val="24"/>
        </w:rPr>
        <w:t xml:space="preserve">Максимальный срок ожидания в очереди при подаче запроса о </w:t>
      </w:r>
    </w:p>
    <w:p w14:paraId="5594F5FA" w14:textId="77777777" w:rsidR="00ED6D27" w:rsidRPr="003F0296" w:rsidRDefault="00ED6D27" w:rsidP="0084699C">
      <w:pPr>
        <w:keepNext/>
        <w:keepLines/>
        <w:autoSpaceDE w:val="0"/>
        <w:autoSpaceDN w:val="0"/>
        <w:adjustRightInd w:val="0"/>
        <w:spacing w:after="0" w:line="240" w:lineRule="auto"/>
        <w:jc w:val="center"/>
        <w:outlineLvl w:val="2"/>
        <w:rPr>
          <w:rFonts w:ascii="Arial" w:hAnsi="Arial" w:cs="Arial"/>
          <w:b/>
          <w:bCs/>
          <w:sz w:val="24"/>
          <w:szCs w:val="24"/>
        </w:rPr>
      </w:pPr>
      <w:r w:rsidRPr="003F0296">
        <w:rPr>
          <w:rFonts w:ascii="Arial" w:hAnsi="Arial" w:cs="Arial"/>
          <w:b/>
          <w:bCs/>
          <w:sz w:val="24"/>
          <w:szCs w:val="24"/>
        </w:rPr>
        <w:t xml:space="preserve">предоставлении муниципальной услуги, услуги, предоставляемой </w:t>
      </w:r>
    </w:p>
    <w:p w14:paraId="6E304361" w14:textId="77777777" w:rsidR="00ED6D27" w:rsidRPr="003F0296" w:rsidRDefault="00ED6D27" w:rsidP="0084699C">
      <w:pPr>
        <w:keepNext/>
        <w:keepLines/>
        <w:autoSpaceDE w:val="0"/>
        <w:autoSpaceDN w:val="0"/>
        <w:adjustRightInd w:val="0"/>
        <w:spacing w:after="0" w:line="240" w:lineRule="auto"/>
        <w:jc w:val="center"/>
        <w:outlineLvl w:val="2"/>
        <w:rPr>
          <w:rFonts w:ascii="Arial" w:hAnsi="Arial" w:cs="Arial"/>
          <w:b/>
          <w:bCs/>
          <w:sz w:val="24"/>
          <w:szCs w:val="24"/>
        </w:rPr>
      </w:pPr>
      <w:r w:rsidRPr="003F0296">
        <w:rPr>
          <w:rFonts w:ascii="Arial" w:hAnsi="Arial" w:cs="Arial"/>
          <w:b/>
          <w:bCs/>
          <w:sz w:val="24"/>
          <w:szCs w:val="24"/>
        </w:rPr>
        <w:t xml:space="preserve">организацией, участвующей в предоставлении муниципальной услуги, </w:t>
      </w:r>
    </w:p>
    <w:p w14:paraId="7DAD0536" w14:textId="4EAD6CB5" w:rsidR="0084699C" w:rsidRPr="003F0296" w:rsidRDefault="00ED6D27" w:rsidP="0084699C">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F0296">
        <w:rPr>
          <w:rFonts w:ascii="Arial" w:hAnsi="Arial" w:cs="Arial"/>
          <w:b/>
          <w:bCs/>
          <w:sz w:val="24"/>
          <w:szCs w:val="24"/>
        </w:rPr>
        <w:t>и при получении результата предоставления таких услуг</w:t>
      </w:r>
    </w:p>
    <w:p w14:paraId="71ADEA8A" w14:textId="77777777" w:rsidR="0084699C" w:rsidRPr="003F0296"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292D32C7" w14:textId="77777777" w:rsidR="00ED6D27" w:rsidRPr="003F0296" w:rsidRDefault="00ED6D27" w:rsidP="0084699C">
      <w:pPr>
        <w:spacing w:after="0" w:line="240" w:lineRule="auto"/>
        <w:ind w:firstLine="720"/>
        <w:jc w:val="both"/>
        <w:rPr>
          <w:rFonts w:ascii="Arial" w:eastAsia="Times New Roman" w:hAnsi="Arial" w:cs="Arial"/>
          <w:kern w:val="2"/>
          <w:sz w:val="24"/>
          <w:szCs w:val="24"/>
          <w:lang w:eastAsia="ru-RU"/>
        </w:rPr>
      </w:pPr>
    </w:p>
    <w:p w14:paraId="380BAF23" w14:textId="4F1D114A" w:rsidR="0084699C" w:rsidRPr="003F0296" w:rsidRDefault="00D82130" w:rsidP="0084699C">
      <w:pPr>
        <w:spacing w:after="0" w:line="240" w:lineRule="auto"/>
        <w:ind w:firstLine="720"/>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41</w:t>
      </w:r>
      <w:r w:rsidR="0084699C" w:rsidRPr="003F0296">
        <w:rPr>
          <w:rFonts w:ascii="Arial" w:eastAsia="Times New Roman"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14:paraId="334AA70F" w14:textId="5A39DEDE" w:rsidR="0084699C" w:rsidRPr="003F0296" w:rsidRDefault="009B02E5" w:rsidP="0084699C">
      <w:pPr>
        <w:spacing w:after="0" w:line="240" w:lineRule="auto"/>
        <w:ind w:firstLine="720"/>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4</w:t>
      </w:r>
      <w:r w:rsidR="00D82130" w:rsidRPr="003F0296">
        <w:rPr>
          <w:rFonts w:ascii="Arial" w:eastAsia="Times New Roman" w:hAnsi="Arial" w:cs="Arial"/>
          <w:kern w:val="2"/>
          <w:sz w:val="24"/>
          <w:szCs w:val="24"/>
          <w:lang w:eastAsia="ru-RU"/>
        </w:rPr>
        <w:t>2</w:t>
      </w:r>
      <w:r w:rsidR="0084699C" w:rsidRPr="003F0296">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14:paraId="51F7C004" w14:textId="77777777" w:rsidR="0084699C" w:rsidRPr="003F0296" w:rsidRDefault="0084699C" w:rsidP="0084699C">
      <w:pPr>
        <w:spacing w:after="0" w:line="240" w:lineRule="auto"/>
        <w:jc w:val="center"/>
        <w:rPr>
          <w:rFonts w:ascii="Arial" w:eastAsia="Times New Roman" w:hAnsi="Arial" w:cs="Arial"/>
          <w:kern w:val="2"/>
          <w:sz w:val="24"/>
          <w:szCs w:val="24"/>
          <w:lang w:eastAsia="ru-RU"/>
        </w:rPr>
      </w:pPr>
    </w:p>
    <w:p w14:paraId="065E057E" w14:textId="31C22199" w:rsidR="0084699C" w:rsidRPr="003F0296" w:rsidRDefault="0084699C" w:rsidP="00ED6D27">
      <w:pPr>
        <w:keepNext/>
        <w:keepLines/>
        <w:autoSpaceDE w:val="0"/>
        <w:autoSpaceDN w:val="0"/>
        <w:adjustRightInd w:val="0"/>
        <w:spacing w:after="0" w:line="240" w:lineRule="auto"/>
        <w:jc w:val="center"/>
        <w:outlineLvl w:val="2"/>
        <w:rPr>
          <w:rFonts w:ascii="Arial" w:hAnsi="Arial" w:cs="Arial"/>
          <w:b/>
          <w:bCs/>
          <w:sz w:val="24"/>
          <w:szCs w:val="24"/>
        </w:rPr>
      </w:pPr>
      <w:r w:rsidRPr="003F0296">
        <w:rPr>
          <w:rFonts w:ascii="Arial" w:eastAsia="Times New Roman" w:hAnsi="Arial" w:cs="Arial"/>
          <w:b/>
          <w:bCs/>
          <w:kern w:val="2"/>
          <w:sz w:val="24"/>
          <w:szCs w:val="24"/>
          <w:lang w:eastAsia="ru-RU"/>
        </w:rPr>
        <w:t xml:space="preserve">Глава 18. </w:t>
      </w:r>
      <w:r w:rsidR="00ED6D27" w:rsidRPr="003F0296">
        <w:rPr>
          <w:rFonts w:ascii="Arial" w:hAnsi="Arial" w:cs="Arial"/>
          <w:b/>
          <w:bCs/>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7F8FC970" w14:textId="77777777" w:rsidR="00ED6D27" w:rsidRPr="003F0296" w:rsidRDefault="00ED6D27" w:rsidP="00ED6D27">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p>
    <w:p w14:paraId="60056127" w14:textId="091C3962"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3F0296">
        <w:rPr>
          <w:rFonts w:ascii="Arial" w:eastAsia="Times New Roman" w:hAnsi="Arial" w:cs="Arial"/>
          <w:kern w:val="2"/>
          <w:sz w:val="24"/>
          <w:szCs w:val="24"/>
          <w:lang w:eastAsia="ru-RU"/>
        </w:rPr>
        <w:t>4</w:t>
      </w:r>
      <w:r w:rsidR="00D82130" w:rsidRPr="003F0296">
        <w:rPr>
          <w:rFonts w:ascii="Arial" w:eastAsia="Times New Roman" w:hAnsi="Arial" w:cs="Arial"/>
          <w:kern w:val="2"/>
          <w:sz w:val="24"/>
          <w:szCs w:val="24"/>
          <w:lang w:eastAsia="ru-RU"/>
        </w:rPr>
        <w:t>3</w:t>
      </w:r>
      <w:r w:rsidRPr="003F0296">
        <w:rPr>
          <w:rFonts w:ascii="Arial" w:eastAsia="Times New Roman" w:hAnsi="Arial" w:cs="Arial"/>
          <w:kern w:val="2"/>
          <w:sz w:val="24"/>
          <w:szCs w:val="24"/>
          <w:lang w:eastAsia="ru-RU"/>
        </w:rPr>
        <w:t xml:space="preserve">.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Pr="003F0296">
        <w:rPr>
          <w:rFonts w:ascii="Arial" w:eastAsia="Times New Roman" w:hAnsi="Arial" w:cs="Arial"/>
          <w:kern w:val="2"/>
          <w:sz w:val="24"/>
          <w:szCs w:val="24"/>
        </w:rPr>
        <w:t xml:space="preserve">в </w:t>
      </w:r>
      <w:r w:rsidR="00756C50" w:rsidRPr="003F0296">
        <w:rPr>
          <w:rFonts w:ascii="Arial" w:eastAsia="Times New Roman" w:hAnsi="Arial" w:cs="Arial"/>
          <w:kern w:val="2"/>
          <w:sz w:val="24"/>
          <w:szCs w:val="24"/>
        </w:rPr>
        <w:t>программе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w:t>
      </w:r>
    </w:p>
    <w:p w14:paraId="496CFFB7" w14:textId="0903C82A"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4</w:t>
      </w:r>
      <w:r w:rsidR="00D82130" w:rsidRPr="003F0296">
        <w:rPr>
          <w:rFonts w:ascii="Arial" w:hAnsi="Arial" w:cs="Arial"/>
          <w:kern w:val="2"/>
          <w:sz w:val="24"/>
          <w:szCs w:val="24"/>
        </w:rPr>
        <w:t>4</w:t>
      </w:r>
      <w:r w:rsidRPr="003F0296">
        <w:rPr>
          <w:rFonts w:ascii="Arial" w:hAnsi="Arial" w:cs="Arial"/>
          <w:kern w:val="2"/>
          <w:sz w:val="24"/>
          <w:szCs w:val="24"/>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14:paraId="1CC920D9" w14:textId="77777777" w:rsidR="006E38B4" w:rsidRPr="003F0296" w:rsidRDefault="0084699C" w:rsidP="006E38B4">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4</w:t>
      </w:r>
      <w:r w:rsidR="00D82130" w:rsidRPr="003F0296">
        <w:rPr>
          <w:rFonts w:ascii="Arial" w:hAnsi="Arial" w:cs="Arial"/>
          <w:kern w:val="2"/>
          <w:sz w:val="24"/>
          <w:szCs w:val="24"/>
        </w:rPr>
        <w:t>5</w:t>
      </w:r>
      <w:r w:rsidRPr="003F0296">
        <w:rPr>
          <w:rFonts w:ascii="Arial" w:hAnsi="Arial" w:cs="Arial"/>
          <w:kern w:val="2"/>
          <w:sz w:val="24"/>
          <w:szCs w:val="24"/>
        </w:rPr>
        <w:t xml:space="preserve">. Днем регистрации документов является день их поступления в администрацию (до </w:t>
      </w:r>
      <w:r w:rsidR="00756C50" w:rsidRPr="003F0296">
        <w:rPr>
          <w:rFonts w:ascii="Arial" w:hAnsi="Arial" w:cs="Arial"/>
          <w:kern w:val="2"/>
          <w:sz w:val="24"/>
          <w:szCs w:val="24"/>
        </w:rPr>
        <w:t>17:00</w:t>
      </w:r>
      <w:r w:rsidRPr="003F0296">
        <w:rPr>
          <w:rFonts w:ascii="Arial" w:hAnsi="Arial" w:cs="Arial"/>
          <w:kern w:val="2"/>
          <w:sz w:val="24"/>
          <w:szCs w:val="24"/>
        </w:rPr>
        <w:t xml:space="preserve"> часов). При поступлении документов после </w:t>
      </w:r>
      <w:r w:rsidR="00756C50" w:rsidRPr="003F0296">
        <w:rPr>
          <w:rFonts w:ascii="Arial" w:hAnsi="Arial" w:cs="Arial"/>
          <w:kern w:val="2"/>
          <w:sz w:val="24"/>
          <w:szCs w:val="24"/>
        </w:rPr>
        <w:t>17:00</w:t>
      </w:r>
      <w:r w:rsidRPr="003F0296">
        <w:rPr>
          <w:rFonts w:ascii="Arial" w:hAnsi="Arial" w:cs="Arial"/>
          <w:kern w:val="2"/>
          <w:sz w:val="24"/>
          <w:szCs w:val="24"/>
        </w:rPr>
        <w:t xml:space="preserve"> часов их регистрация происходит следующим рабочим днем.</w:t>
      </w:r>
    </w:p>
    <w:p w14:paraId="2BAD25D8" w14:textId="77777777" w:rsidR="006E38B4" w:rsidRPr="003F0296" w:rsidRDefault="006E38B4" w:rsidP="006E38B4">
      <w:pPr>
        <w:autoSpaceDE w:val="0"/>
        <w:autoSpaceDN w:val="0"/>
        <w:adjustRightInd w:val="0"/>
        <w:spacing w:after="0" w:line="240" w:lineRule="auto"/>
        <w:ind w:firstLine="709"/>
        <w:jc w:val="both"/>
        <w:rPr>
          <w:rFonts w:ascii="Arial" w:hAnsi="Arial" w:cs="Arial"/>
          <w:kern w:val="2"/>
          <w:sz w:val="24"/>
          <w:szCs w:val="24"/>
        </w:rPr>
      </w:pPr>
    </w:p>
    <w:p w14:paraId="68DA273C" w14:textId="2A160F65" w:rsidR="006E38B4" w:rsidRPr="003F0296" w:rsidRDefault="006E38B4" w:rsidP="006E38B4">
      <w:pPr>
        <w:autoSpaceDE w:val="0"/>
        <w:autoSpaceDN w:val="0"/>
        <w:adjustRightInd w:val="0"/>
        <w:spacing w:after="0" w:line="240" w:lineRule="auto"/>
        <w:ind w:firstLine="709"/>
        <w:jc w:val="center"/>
        <w:rPr>
          <w:rFonts w:ascii="Arial" w:hAnsi="Arial" w:cs="Arial"/>
          <w:b/>
          <w:bCs/>
          <w:sz w:val="24"/>
          <w:szCs w:val="24"/>
        </w:rPr>
      </w:pPr>
      <w:r w:rsidRPr="003F0296">
        <w:rPr>
          <w:rFonts w:ascii="Arial" w:eastAsia="Times New Roman" w:hAnsi="Arial" w:cs="Arial"/>
          <w:b/>
          <w:bCs/>
          <w:kern w:val="2"/>
          <w:sz w:val="24"/>
          <w:szCs w:val="24"/>
          <w:lang w:eastAsia="ru-RU"/>
        </w:rPr>
        <w:t>Г</w:t>
      </w:r>
      <w:r w:rsidR="0084699C" w:rsidRPr="003F0296">
        <w:rPr>
          <w:rFonts w:ascii="Arial" w:eastAsia="Times New Roman" w:hAnsi="Arial" w:cs="Arial"/>
          <w:b/>
          <w:bCs/>
          <w:kern w:val="2"/>
          <w:sz w:val="24"/>
          <w:szCs w:val="24"/>
          <w:lang w:eastAsia="ru-RU"/>
        </w:rPr>
        <w:t xml:space="preserve">лава 19. </w:t>
      </w:r>
      <w:r w:rsidR="00ED6D27" w:rsidRPr="003F0296">
        <w:rPr>
          <w:rFonts w:ascii="Arial" w:hAnsi="Arial" w:cs="Arial"/>
          <w:b/>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w:t>
      </w:r>
    </w:p>
    <w:p w14:paraId="3DC8D89E" w14:textId="142014C6" w:rsidR="0084699C" w:rsidRPr="003F0296" w:rsidRDefault="00ED6D27" w:rsidP="006E38B4">
      <w:pPr>
        <w:autoSpaceDE w:val="0"/>
        <w:autoSpaceDN w:val="0"/>
        <w:adjustRightInd w:val="0"/>
        <w:spacing w:after="0" w:line="240" w:lineRule="auto"/>
        <w:ind w:firstLine="709"/>
        <w:jc w:val="center"/>
        <w:rPr>
          <w:rFonts w:ascii="Arial" w:hAnsi="Arial" w:cs="Arial"/>
          <w:kern w:val="2"/>
          <w:sz w:val="24"/>
          <w:szCs w:val="24"/>
        </w:rPr>
      </w:pPr>
      <w:r w:rsidRPr="003F0296">
        <w:rPr>
          <w:rFonts w:ascii="Arial" w:hAnsi="Arial" w:cs="Arial"/>
          <w:b/>
          <w:bCs/>
          <w:sz w:val="24"/>
          <w:szCs w:val="24"/>
        </w:rPr>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3F973A8" w14:textId="77777777" w:rsidR="00ED6D27" w:rsidRPr="003F0296" w:rsidRDefault="00ED6D27" w:rsidP="00ED6D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5D2AF9FE" w14:textId="1F8E40B4"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4</w:t>
      </w:r>
      <w:r w:rsidR="00D82130" w:rsidRPr="003F0296">
        <w:rPr>
          <w:rFonts w:ascii="Arial" w:eastAsia="Times New Roman" w:hAnsi="Arial" w:cs="Arial"/>
          <w:kern w:val="2"/>
          <w:sz w:val="24"/>
          <w:szCs w:val="24"/>
          <w:lang w:eastAsia="ru-RU"/>
        </w:rPr>
        <w:t>6</w:t>
      </w:r>
      <w:r w:rsidRPr="003F0296">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14:paraId="54C561E2" w14:textId="699100FD"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4</w:t>
      </w:r>
      <w:r w:rsidR="00D82130" w:rsidRPr="003F0296">
        <w:rPr>
          <w:rFonts w:ascii="Arial" w:eastAsia="Times New Roman" w:hAnsi="Arial" w:cs="Arial"/>
          <w:kern w:val="2"/>
          <w:sz w:val="24"/>
          <w:szCs w:val="24"/>
          <w:lang w:eastAsia="ru-RU"/>
        </w:rPr>
        <w:t>7</w:t>
      </w:r>
      <w:r w:rsidRPr="003F0296">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14:paraId="3349086C"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13D4F19A"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B4556AB"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5E1AC106"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436BFA64" w14:textId="78CF471B"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4</w:t>
      </w:r>
      <w:r w:rsidR="00D82130" w:rsidRPr="003F0296">
        <w:rPr>
          <w:rFonts w:ascii="Arial" w:eastAsia="Times New Roman" w:hAnsi="Arial" w:cs="Arial"/>
          <w:kern w:val="2"/>
          <w:sz w:val="24"/>
          <w:szCs w:val="24"/>
          <w:lang w:eastAsia="ru-RU"/>
        </w:rPr>
        <w:t>8</w:t>
      </w:r>
      <w:r w:rsidRPr="003F0296">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2071A7CB" w14:textId="4F5F0BCF" w:rsidR="0084699C" w:rsidRPr="003F0296" w:rsidRDefault="009B02E5"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4</w:t>
      </w:r>
      <w:r w:rsidR="00D82130" w:rsidRPr="003F0296">
        <w:rPr>
          <w:rFonts w:ascii="Arial" w:eastAsia="Times New Roman" w:hAnsi="Arial" w:cs="Arial"/>
          <w:kern w:val="2"/>
          <w:sz w:val="24"/>
          <w:szCs w:val="24"/>
          <w:lang w:eastAsia="ru-RU"/>
        </w:rPr>
        <w:t>9</w:t>
      </w:r>
      <w:r w:rsidR="0084699C" w:rsidRPr="003F0296">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433EEBF1" w14:textId="66AB53E4" w:rsidR="0084699C" w:rsidRPr="003F0296" w:rsidRDefault="00D82130"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50</w:t>
      </w:r>
      <w:r w:rsidR="0084699C" w:rsidRPr="003F0296">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5FEE442E" w14:textId="2911D3F4" w:rsidR="0084699C" w:rsidRPr="003F0296" w:rsidRDefault="00D82130"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51</w:t>
      </w:r>
      <w:r w:rsidR="0084699C" w:rsidRPr="003F0296">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52BA8B6D" w14:textId="23D14D2C"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5</w:t>
      </w:r>
      <w:r w:rsidR="00D82130" w:rsidRPr="003F0296">
        <w:rPr>
          <w:rFonts w:ascii="Arial" w:eastAsia="Times New Roman" w:hAnsi="Arial" w:cs="Arial"/>
          <w:kern w:val="2"/>
          <w:sz w:val="24"/>
          <w:szCs w:val="24"/>
          <w:lang w:eastAsia="ru-RU"/>
        </w:rPr>
        <w:t>2</w:t>
      </w:r>
      <w:r w:rsidRPr="003F0296">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5983B1F5" w14:textId="68D2991F"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5</w:t>
      </w:r>
      <w:r w:rsidR="00D82130" w:rsidRPr="003F0296">
        <w:rPr>
          <w:rFonts w:ascii="Arial" w:eastAsia="Times New Roman" w:hAnsi="Arial" w:cs="Arial"/>
          <w:kern w:val="2"/>
          <w:sz w:val="24"/>
          <w:szCs w:val="24"/>
          <w:lang w:eastAsia="ru-RU"/>
        </w:rPr>
        <w:t>3</w:t>
      </w:r>
      <w:r w:rsidRPr="003F0296">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2C4EEA48" w14:textId="79D12CE3"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5</w:t>
      </w:r>
      <w:r w:rsidR="00D82130" w:rsidRPr="003F0296">
        <w:rPr>
          <w:rFonts w:ascii="Arial" w:eastAsia="Times New Roman" w:hAnsi="Arial" w:cs="Arial"/>
          <w:kern w:val="2"/>
          <w:sz w:val="24"/>
          <w:szCs w:val="24"/>
          <w:lang w:eastAsia="ru-RU"/>
        </w:rPr>
        <w:t>4</w:t>
      </w:r>
      <w:r w:rsidRPr="003F0296">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00DE3866" w14:textId="4BAECD84" w:rsidR="006E38B4" w:rsidRPr="003F0296" w:rsidRDefault="0084699C" w:rsidP="006E38B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5</w:t>
      </w:r>
      <w:r w:rsidR="00D82130" w:rsidRPr="003F0296">
        <w:rPr>
          <w:rFonts w:ascii="Arial" w:eastAsia="Times New Roman" w:hAnsi="Arial" w:cs="Arial"/>
          <w:kern w:val="2"/>
          <w:sz w:val="24"/>
          <w:szCs w:val="24"/>
          <w:lang w:eastAsia="ru-RU"/>
        </w:rPr>
        <w:t>5</w:t>
      </w:r>
      <w:r w:rsidRPr="003F0296">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или их </w:t>
      </w:r>
      <w:r w:rsidR="004C200E" w:rsidRPr="003F0296">
        <w:rPr>
          <w:rFonts w:ascii="Arial" w:eastAsia="Times New Roman" w:hAnsi="Arial" w:cs="Arial"/>
          <w:kern w:val="2"/>
          <w:sz w:val="24"/>
          <w:szCs w:val="24"/>
          <w:lang w:eastAsia="ru-RU"/>
        </w:rPr>
        <w:t>представителей месте</w:t>
      </w:r>
      <w:r w:rsidRPr="003F0296">
        <w:rPr>
          <w:rFonts w:ascii="Arial" w:eastAsia="Times New Roman" w:hAnsi="Arial" w:cs="Arial"/>
          <w:kern w:val="2"/>
          <w:sz w:val="24"/>
          <w:szCs w:val="24"/>
          <w:lang w:eastAsia="ru-RU"/>
        </w:rPr>
        <w:t xml:space="preserve">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1E697AE8" w14:textId="77777777" w:rsidR="006E38B4" w:rsidRPr="003F0296" w:rsidRDefault="006E38B4" w:rsidP="006E38B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6D8C527A" w14:textId="102EFC87" w:rsidR="0084699C" w:rsidRPr="003F0296" w:rsidRDefault="006E38B4" w:rsidP="007E0DD7">
      <w:pPr>
        <w:autoSpaceDE w:val="0"/>
        <w:autoSpaceDN w:val="0"/>
        <w:adjustRightInd w:val="0"/>
        <w:spacing w:after="0" w:line="240" w:lineRule="auto"/>
        <w:ind w:firstLine="709"/>
        <w:jc w:val="center"/>
        <w:rPr>
          <w:rFonts w:ascii="Arial" w:eastAsia="Times New Roman" w:hAnsi="Arial" w:cs="Arial"/>
          <w:b/>
          <w:bCs/>
          <w:kern w:val="2"/>
          <w:sz w:val="24"/>
          <w:szCs w:val="24"/>
          <w:lang w:eastAsia="ru-RU"/>
        </w:rPr>
      </w:pPr>
      <w:r w:rsidRPr="003F0296">
        <w:rPr>
          <w:rFonts w:ascii="Arial" w:eastAsia="Times New Roman" w:hAnsi="Arial" w:cs="Arial"/>
          <w:b/>
          <w:bCs/>
          <w:kern w:val="2"/>
          <w:sz w:val="24"/>
          <w:szCs w:val="24"/>
          <w:lang w:eastAsia="ru-RU"/>
        </w:rPr>
        <w:t>Г</w:t>
      </w:r>
      <w:r w:rsidR="0084699C" w:rsidRPr="003F0296">
        <w:rPr>
          <w:rFonts w:ascii="Arial" w:eastAsia="Times New Roman" w:hAnsi="Arial" w:cs="Arial"/>
          <w:b/>
          <w:bCs/>
          <w:kern w:val="2"/>
          <w:sz w:val="24"/>
          <w:szCs w:val="24"/>
          <w:lang w:eastAsia="ru-RU"/>
        </w:rPr>
        <w:t xml:space="preserve">лава 20. </w:t>
      </w:r>
      <w:r w:rsidR="00ED6D27" w:rsidRPr="003F0296">
        <w:rPr>
          <w:rFonts w:ascii="Arial" w:hAnsi="Arial" w:cs="Arial"/>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администрации по выбору заявителя</w:t>
      </w:r>
      <w:r w:rsidR="007E0DD7" w:rsidRPr="003F0296">
        <w:rPr>
          <w:rFonts w:ascii="Arial" w:hAnsi="Arial" w:cs="Arial"/>
          <w:b/>
          <w:bCs/>
          <w:sz w:val="24"/>
          <w:szCs w:val="24"/>
        </w:rPr>
        <w:t xml:space="preserve"> </w:t>
      </w:r>
      <w:r w:rsidR="00ED6D27" w:rsidRPr="003F0296">
        <w:rPr>
          <w:rFonts w:ascii="Arial" w:hAnsi="Arial" w:cs="Arial"/>
          <w:b/>
          <w:bCs/>
          <w:sz w:val="24"/>
          <w:szCs w:val="24"/>
        </w:rPr>
        <w:t>(экстерриториальный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14:paraId="3B44FB4C" w14:textId="77777777" w:rsidR="0084699C" w:rsidRPr="003F0296" w:rsidRDefault="0084699C" w:rsidP="0084699C">
      <w:pPr>
        <w:keepNext/>
        <w:keepLines/>
        <w:autoSpaceDE w:val="0"/>
        <w:autoSpaceDN w:val="0"/>
        <w:spacing w:after="0" w:line="240" w:lineRule="auto"/>
        <w:ind w:firstLine="709"/>
        <w:jc w:val="both"/>
        <w:rPr>
          <w:rFonts w:ascii="Arial" w:eastAsia="Times New Roman" w:hAnsi="Arial" w:cs="Arial"/>
          <w:b/>
          <w:bCs/>
          <w:kern w:val="2"/>
          <w:sz w:val="24"/>
          <w:szCs w:val="24"/>
          <w:lang w:eastAsia="ru-RU"/>
        </w:rPr>
      </w:pPr>
    </w:p>
    <w:p w14:paraId="60695884" w14:textId="23A9D2AD"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5</w:t>
      </w:r>
      <w:r w:rsidR="00D82130" w:rsidRPr="003F0296">
        <w:rPr>
          <w:rFonts w:ascii="Arial" w:eastAsia="Times New Roman" w:hAnsi="Arial" w:cs="Arial"/>
          <w:kern w:val="2"/>
          <w:sz w:val="24"/>
          <w:szCs w:val="24"/>
          <w:lang w:eastAsia="ru-RU"/>
        </w:rPr>
        <w:t>6</w:t>
      </w:r>
      <w:r w:rsidRPr="003F0296">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14:paraId="4475ABDA"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14:paraId="714E933F"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14:paraId="6E73DBE8"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3) среднее время ожидания в очереди при подаче документов;</w:t>
      </w:r>
    </w:p>
    <w:p w14:paraId="6DC85594"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14:paraId="39880A2C"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14:paraId="32FB1A1E"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14:paraId="6625CC75" w14:textId="457FFE73"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5</w:t>
      </w:r>
      <w:r w:rsidR="00D82130" w:rsidRPr="003F0296">
        <w:rPr>
          <w:rFonts w:ascii="Arial" w:eastAsia="Times New Roman" w:hAnsi="Arial" w:cs="Arial"/>
          <w:kern w:val="2"/>
          <w:sz w:val="24"/>
          <w:szCs w:val="24"/>
          <w:lang w:eastAsia="ru-RU"/>
        </w:rPr>
        <w:t>7</w:t>
      </w:r>
      <w:r w:rsidRPr="003F0296">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5321A35B" w14:textId="7DE131D1"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5</w:t>
      </w:r>
      <w:r w:rsidR="00D82130" w:rsidRPr="003F0296">
        <w:rPr>
          <w:rFonts w:ascii="Arial" w:eastAsia="Times New Roman" w:hAnsi="Arial" w:cs="Arial"/>
          <w:kern w:val="2"/>
          <w:sz w:val="24"/>
          <w:szCs w:val="24"/>
          <w:lang w:eastAsia="ru-RU"/>
        </w:rPr>
        <w:t>8</w:t>
      </w:r>
      <w:r w:rsidRPr="003F0296">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4C84C7C1"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14:paraId="1CF00DF5"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2) для получения результата предоставления муниципальной услуги.</w:t>
      </w:r>
    </w:p>
    <w:p w14:paraId="4054377C" w14:textId="51C3503A" w:rsidR="0084699C" w:rsidRPr="003F0296" w:rsidRDefault="009B02E5"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5</w:t>
      </w:r>
      <w:r w:rsidR="00D82130" w:rsidRPr="003F0296">
        <w:rPr>
          <w:rFonts w:ascii="Arial" w:eastAsia="Times New Roman" w:hAnsi="Arial" w:cs="Arial"/>
          <w:kern w:val="2"/>
          <w:sz w:val="24"/>
          <w:szCs w:val="24"/>
          <w:lang w:eastAsia="ru-RU"/>
        </w:rPr>
        <w:t>9</w:t>
      </w:r>
      <w:r w:rsidR="0084699C" w:rsidRPr="003F0296">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w:t>
      </w:r>
      <w:r w:rsidR="00D82130" w:rsidRPr="003F0296">
        <w:rPr>
          <w:rFonts w:ascii="Arial" w:eastAsia="Times New Roman" w:hAnsi="Arial" w:cs="Arial"/>
          <w:kern w:val="2"/>
          <w:sz w:val="24"/>
          <w:szCs w:val="24"/>
          <w:lang w:eastAsia="ru-RU"/>
        </w:rPr>
        <w:t>8</w:t>
      </w:r>
      <w:r w:rsidR="0084699C" w:rsidRPr="003F0296">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14:paraId="79E174D2" w14:textId="27F19646" w:rsidR="0084699C" w:rsidRPr="003F0296" w:rsidRDefault="00D82130"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60</w:t>
      </w:r>
      <w:r w:rsidR="0084699C" w:rsidRPr="003F0296">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14:paraId="594BA841" w14:textId="5DEE0750" w:rsidR="0084699C" w:rsidRPr="003F0296" w:rsidRDefault="00D82130"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61</w:t>
      </w:r>
      <w:r w:rsidR="0084699C" w:rsidRPr="003F0296">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МФЦ.</w:t>
      </w:r>
    </w:p>
    <w:p w14:paraId="162BFD05" w14:textId="77777777" w:rsidR="006E38B4" w:rsidRPr="003F0296" w:rsidRDefault="0084699C" w:rsidP="006E38B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6</w:t>
      </w:r>
      <w:r w:rsidR="00D82130" w:rsidRPr="003F0296">
        <w:rPr>
          <w:rFonts w:ascii="Arial" w:eastAsia="Times New Roman" w:hAnsi="Arial" w:cs="Arial"/>
          <w:kern w:val="2"/>
          <w:sz w:val="24"/>
          <w:szCs w:val="24"/>
          <w:lang w:eastAsia="ru-RU"/>
        </w:rPr>
        <w:t>2</w:t>
      </w:r>
      <w:r w:rsidRPr="003F0296">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14:paraId="1664B822" w14:textId="77777777" w:rsidR="006E38B4" w:rsidRPr="003F0296" w:rsidRDefault="006E38B4" w:rsidP="006E38B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3DC82103" w14:textId="0F045EE4" w:rsidR="0046011E" w:rsidRPr="003F0296" w:rsidRDefault="006E38B4" w:rsidP="007E0DD7">
      <w:pPr>
        <w:autoSpaceDE w:val="0"/>
        <w:autoSpaceDN w:val="0"/>
        <w:adjustRightInd w:val="0"/>
        <w:spacing w:after="0" w:line="240" w:lineRule="auto"/>
        <w:ind w:firstLine="709"/>
        <w:jc w:val="center"/>
        <w:rPr>
          <w:rFonts w:ascii="Arial" w:hAnsi="Arial" w:cs="Arial"/>
          <w:b/>
          <w:bCs/>
          <w:sz w:val="24"/>
          <w:szCs w:val="24"/>
        </w:rPr>
      </w:pPr>
      <w:r w:rsidRPr="003F0296">
        <w:rPr>
          <w:rFonts w:ascii="Arial" w:eastAsia="Times New Roman" w:hAnsi="Arial" w:cs="Arial"/>
          <w:b/>
          <w:bCs/>
          <w:kern w:val="2"/>
          <w:sz w:val="24"/>
          <w:szCs w:val="24"/>
          <w:lang w:eastAsia="ru-RU"/>
        </w:rPr>
        <w:t>Г</w:t>
      </w:r>
      <w:r w:rsidR="0084699C" w:rsidRPr="003F0296">
        <w:rPr>
          <w:rFonts w:ascii="Arial" w:eastAsia="Times New Roman" w:hAnsi="Arial" w:cs="Arial"/>
          <w:b/>
          <w:bCs/>
          <w:kern w:val="2"/>
          <w:sz w:val="24"/>
          <w:szCs w:val="24"/>
          <w:lang w:eastAsia="ru-RU"/>
        </w:rPr>
        <w:t xml:space="preserve">лава 21. </w:t>
      </w:r>
      <w:bookmarkStart w:id="7" w:name="_Hlk34934894"/>
      <w:r w:rsidR="007E0DD7" w:rsidRPr="003F0296">
        <w:rPr>
          <w:rFonts w:ascii="Arial" w:hAnsi="Arial" w:cs="Arial"/>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bookmarkEnd w:id="7"/>
    <w:p w14:paraId="4A56ED7F" w14:textId="77777777" w:rsidR="007E0DD7" w:rsidRPr="003F0296" w:rsidRDefault="007E0DD7" w:rsidP="007E0DD7">
      <w:pPr>
        <w:autoSpaceDE w:val="0"/>
        <w:autoSpaceDN w:val="0"/>
        <w:adjustRightInd w:val="0"/>
        <w:spacing w:after="0" w:line="240" w:lineRule="auto"/>
        <w:ind w:firstLine="709"/>
        <w:jc w:val="center"/>
        <w:rPr>
          <w:rFonts w:ascii="Arial" w:eastAsia="Times New Roman" w:hAnsi="Arial" w:cs="Arial"/>
          <w:b/>
          <w:bCs/>
          <w:kern w:val="2"/>
          <w:sz w:val="24"/>
          <w:szCs w:val="24"/>
          <w:lang w:eastAsia="ru-RU"/>
        </w:rPr>
      </w:pPr>
    </w:p>
    <w:p w14:paraId="51A365F7" w14:textId="3A589DC3"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6</w:t>
      </w:r>
      <w:r w:rsidR="00D82130" w:rsidRPr="003F0296">
        <w:rPr>
          <w:rFonts w:ascii="Arial" w:eastAsia="Times New Roman" w:hAnsi="Arial" w:cs="Arial"/>
          <w:kern w:val="2"/>
          <w:sz w:val="24"/>
          <w:szCs w:val="24"/>
          <w:lang w:eastAsia="ru-RU"/>
        </w:rPr>
        <w:t>3</w:t>
      </w:r>
      <w:r w:rsidRPr="003F0296">
        <w:rPr>
          <w:rFonts w:ascii="Arial" w:eastAsia="Times New Roman" w:hAnsi="Arial" w:cs="Arial"/>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(заявителей) или его (их) представителя.</w:t>
      </w:r>
    </w:p>
    <w:p w14:paraId="048B88CE" w14:textId="5989F86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14:paraId="780BF2AA"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14:paraId="7D696DEC"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2) прием заявления и документов, представленных заявителем (заявителями) или его (их) представителем, в том числе комплексного запроса;</w:t>
      </w:r>
    </w:p>
    <w:p w14:paraId="50AAF4D7"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14:paraId="497FAA8E"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4) направление заявления и документов, представленных заявителем (заявителями) или его (их) представителем, в администрацию;</w:t>
      </w:r>
    </w:p>
    <w:p w14:paraId="41BEEA3E"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542D3280" w14:textId="41A7529F"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14:paraId="14F2644E" w14:textId="2021FEA8" w:rsidR="007E0DD7" w:rsidRPr="003F0296" w:rsidRDefault="007E0DD7" w:rsidP="007E0DD7">
      <w:pPr>
        <w:pStyle w:val="af"/>
        <w:jc w:val="both"/>
        <w:rPr>
          <w:rFonts w:ascii="Arial" w:hAnsi="Arial" w:cs="Arial"/>
          <w:sz w:val="24"/>
          <w:szCs w:val="24"/>
        </w:rPr>
      </w:pPr>
      <w:r w:rsidRPr="003F0296">
        <w:rPr>
          <w:rFonts w:ascii="Arial" w:hAnsi="Arial" w:cs="Arial"/>
          <w:sz w:val="24"/>
          <w:szCs w:val="24"/>
        </w:rPr>
        <w:t xml:space="preserve">       </w:t>
      </w:r>
      <w:r w:rsidR="00B97EA5" w:rsidRPr="003F0296">
        <w:rPr>
          <w:rFonts w:ascii="Arial" w:hAnsi="Arial" w:cs="Arial"/>
          <w:sz w:val="24"/>
          <w:szCs w:val="24"/>
        </w:rPr>
        <w:t>63.1.</w:t>
      </w:r>
      <w:r w:rsidRPr="003F0296">
        <w:rPr>
          <w:rFonts w:ascii="Arial" w:hAnsi="Arial" w:cs="Arial"/>
          <w:sz w:val="24"/>
          <w:szCs w:val="24"/>
        </w:rPr>
        <w:t xml:space="preserve">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w:t>
      </w:r>
    </w:p>
    <w:p w14:paraId="31FEC453" w14:textId="77777777" w:rsidR="007E0DD7" w:rsidRPr="003F0296" w:rsidRDefault="007E0DD7" w:rsidP="007E0DD7">
      <w:pPr>
        <w:pStyle w:val="af"/>
        <w:jc w:val="both"/>
        <w:rPr>
          <w:rFonts w:ascii="Arial" w:hAnsi="Arial" w:cs="Arial"/>
          <w:b/>
          <w:bCs/>
          <w:sz w:val="24"/>
          <w:szCs w:val="24"/>
        </w:rPr>
      </w:pPr>
      <w:r w:rsidRPr="003F0296">
        <w:rPr>
          <w:rFonts w:ascii="Arial" w:hAnsi="Arial" w:cs="Arial"/>
          <w:sz w:val="24"/>
          <w:szCs w:val="24"/>
        </w:rPr>
        <w:t xml:space="preserve">прилагаемыми к распоряжению Правительства Российской Федерации от 17 декабря 2009 года № 1993-р, и </w:t>
      </w:r>
      <w:hyperlink r:id="rId11" w:history="1">
        <w:r w:rsidRPr="003F0296">
          <w:rPr>
            <w:rFonts w:ascii="Arial" w:hAnsi="Arial" w:cs="Arial"/>
            <w:sz w:val="24"/>
            <w:szCs w:val="24"/>
          </w:rPr>
          <w:t>планом</w:t>
        </w:r>
      </w:hyperlink>
      <w:r w:rsidRPr="003F0296">
        <w:rPr>
          <w:rFonts w:ascii="Arial" w:hAnsi="Arial" w:cs="Arial"/>
          <w:sz w:val="24"/>
          <w:szCs w:val="24"/>
        </w:rPr>
        <w:t xml:space="preserve">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области (указывается акт в случае его наличия), и предусматривает три этапа</w:t>
      </w:r>
    </w:p>
    <w:p w14:paraId="31AB859B" w14:textId="694D0D09" w:rsidR="00477B9F" w:rsidRPr="003F0296" w:rsidRDefault="007E0DD7" w:rsidP="007E0DD7">
      <w:pPr>
        <w:pStyle w:val="af"/>
        <w:rPr>
          <w:rFonts w:ascii="Arial" w:hAnsi="Arial" w:cs="Arial"/>
          <w:sz w:val="24"/>
          <w:szCs w:val="24"/>
        </w:rPr>
      </w:pPr>
      <w:r w:rsidRPr="003F0296">
        <w:rPr>
          <w:rFonts w:ascii="Arial" w:hAnsi="Arial" w:cs="Arial"/>
          <w:sz w:val="24"/>
          <w:szCs w:val="24"/>
        </w:rPr>
        <w:t xml:space="preserve">        </w:t>
      </w:r>
      <w:r w:rsidRPr="003F0296">
        <w:rPr>
          <w:rFonts w:ascii="Arial" w:hAnsi="Arial" w:cs="Arial"/>
          <w:sz w:val="24"/>
          <w:szCs w:val="24"/>
          <w:lang w:val="en-US"/>
        </w:rPr>
        <w:t>I</w:t>
      </w:r>
      <w:r w:rsidRPr="003F0296">
        <w:rPr>
          <w:rFonts w:ascii="Arial" w:hAnsi="Arial" w:cs="Arial"/>
          <w:sz w:val="24"/>
          <w:szCs w:val="24"/>
        </w:rPr>
        <w:t xml:space="preserve"> </w:t>
      </w:r>
      <w:r w:rsidR="00477B9F" w:rsidRPr="003F0296">
        <w:rPr>
          <w:rFonts w:ascii="Arial" w:hAnsi="Arial" w:cs="Arial"/>
          <w:sz w:val="24"/>
          <w:szCs w:val="24"/>
        </w:rPr>
        <w:t>этап (до 01.09.2020 года) – возможность получения информации о муниципальной услуге посредством Портала;</w:t>
      </w:r>
    </w:p>
    <w:p w14:paraId="1C314FDF" w14:textId="2DFB1257" w:rsidR="00477B9F" w:rsidRPr="003F0296" w:rsidRDefault="007E0DD7" w:rsidP="007E0DD7">
      <w:pPr>
        <w:pStyle w:val="af"/>
        <w:rPr>
          <w:rFonts w:ascii="Arial" w:hAnsi="Arial" w:cs="Arial"/>
          <w:sz w:val="24"/>
          <w:szCs w:val="24"/>
        </w:rPr>
      </w:pPr>
      <w:r w:rsidRPr="003F0296">
        <w:rPr>
          <w:rFonts w:ascii="Arial" w:hAnsi="Arial" w:cs="Arial"/>
          <w:sz w:val="24"/>
          <w:szCs w:val="24"/>
        </w:rPr>
        <w:t xml:space="preserve">        </w:t>
      </w:r>
      <w:r w:rsidR="00477B9F" w:rsidRPr="003F0296">
        <w:rPr>
          <w:rFonts w:ascii="Arial" w:hAnsi="Arial" w:cs="Arial"/>
          <w:sz w:val="24"/>
          <w:szCs w:val="24"/>
          <w:lang w:val="en-US"/>
        </w:rPr>
        <w:t>II</w:t>
      </w:r>
      <w:r w:rsidRPr="003F0296">
        <w:rPr>
          <w:rFonts w:ascii="Arial" w:hAnsi="Arial" w:cs="Arial"/>
          <w:sz w:val="24"/>
          <w:szCs w:val="24"/>
        </w:rPr>
        <w:t xml:space="preserve"> </w:t>
      </w:r>
      <w:r w:rsidR="00477B9F" w:rsidRPr="003F0296">
        <w:rPr>
          <w:rFonts w:ascii="Arial" w:hAnsi="Arial" w:cs="Arial"/>
          <w:sz w:val="24"/>
          <w:szCs w:val="24"/>
        </w:rPr>
        <w:t>этап (до 01.09.2020 года)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14:paraId="2AD1D935" w14:textId="13FB50E6" w:rsidR="00477B9F" w:rsidRPr="003F0296" w:rsidRDefault="007E0DD7" w:rsidP="007E0DD7">
      <w:pPr>
        <w:pStyle w:val="af"/>
        <w:rPr>
          <w:rFonts w:ascii="Arial" w:hAnsi="Arial" w:cs="Arial"/>
          <w:sz w:val="24"/>
          <w:szCs w:val="24"/>
        </w:rPr>
      </w:pPr>
      <w:r w:rsidRPr="003F0296">
        <w:rPr>
          <w:rFonts w:ascii="Arial" w:hAnsi="Arial" w:cs="Arial"/>
          <w:sz w:val="24"/>
          <w:szCs w:val="24"/>
        </w:rPr>
        <w:t xml:space="preserve">        </w:t>
      </w:r>
      <w:r w:rsidR="00477B9F" w:rsidRPr="003F0296">
        <w:rPr>
          <w:rFonts w:ascii="Arial" w:hAnsi="Arial" w:cs="Arial"/>
          <w:sz w:val="24"/>
          <w:szCs w:val="24"/>
          <w:lang w:val="en-US"/>
        </w:rPr>
        <w:t>III</w:t>
      </w:r>
      <w:r w:rsidR="00477B9F" w:rsidRPr="003F0296">
        <w:rPr>
          <w:rFonts w:ascii="Arial" w:hAnsi="Arial" w:cs="Arial"/>
          <w:sz w:val="24"/>
          <w:szCs w:val="24"/>
        </w:rPr>
        <w:t xml:space="preserve"> этап (до 01.01.2021 года) – возможность в целях получения муниципальной услуги предоставления документов в электронном виде с использованием Портала;</w:t>
      </w:r>
    </w:p>
    <w:p w14:paraId="4B197221" w14:textId="77777777" w:rsidR="0046011E" w:rsidRPr="003F0296" w:rsidRDefault="0046011E" w:rsidP="007E0DD7">
      <w:pPr>
        <w:pStyle w:val="af"/>
        <w:rPr>
          <w:rFonts w:ascii="Arial" w:eastAsia="Times New Roman" w:hAnsi="Arial" w:cs="Arial"/>
          <w:kern w:val="2"/>
          <w:sz w:val="24"/>
          <w:szCs w:val="24"/>
          <w:lang w:eastAsia="ru-RU"/>
        </w:rPr>
      </w:pPr>
    </w:p>
    <w:p w14:paraId="7B8C572D" w14:textId="77777777" w:rsidR="0084699C" w:rsidRPr="003F0296" w:rsidRDefault="0084699C" w:rsidP="0084699C">
      <w:pPr>
        <w:keepNext/>
        <w:keepLines/>
        <w:autoSpaceDE w:val="0"/>
        <w:autoSpaceDN w:val="0"/>
        <w:adjustRightInd w:val="0"/>
        <w:spacing w:after="0" w:line="240" w:lineRule="auto"/>
        <w:jc w:val="center"/>
        <w:rPr>
          <w:rFonts w:ascii="Arial" w:eastAsia="Times New Roman" w:hAnsi="Arial" w:cs="Arial"/>
          <w:b/>
          <w:bCs/>
          <w:kern w:val="2"/>
          <w:sz w:val="24"/>
          <w:szCs w:val="24"/>
          <w:lang w:eastAsia="ru-RU"/>
        </w:rPr>
      </w:pPr>
      <w:r w:rsidRPr="003F0296">
        <w:rPr>
          <w:rFonts w:ascii="Arial" w:eastAsia="Times New Roman" w:hAnsi="Arial" w:cs="Arial"/>
          <w:b/>
          <w:bCs/>
          <w:kern w:val="2"/>
          <w:sz w:val="24"/>
          <w:szCs w:val="24"/>
          <w:lang w:eastAsia="ru-RU"/>
        </w:rPr>
        <w:t>РАЗДЕЛ III. СОСТАВ, ПОСЛЕДОВАТЕЛЬНОСТЬ И СРОКИ ВЫПОЛНЕНИЯ АДМИНИСТРАТИВНЫХ ПРОЦЕДУР,</w:t>
      </w:r>
      <w:r w:rsidRPr="003F0296">
        <w:rPr>
          <w:rFonts w:ascii="Arial" w:eastAsia="Times New Roman" w:hAnsi="Arial" w:cs="Arial"/>
          <w:b/>
          <w:bCs/>
          <w:kern w:val="2"/>
          <w:sz w:val="24"/>
          <w:szCs w:val="24"/>
          <w:lang w:eastAsia="ru-RU"/>
        </w:rPr>
        <w:br/>
        <w:t>ТРЕБОВАНИЯ К ПОРЯДКУ ИХ ВЫПОЛНЕНИЯ, В ТОМ ЧИСЛЕ ОСОБЕННОСТИ ВЫПОЛНЕНИЯ АДМИНИСТРАТИВНЫХ ПРОЦЕДУР</w:t>
      </w:r>
      <w:r w:rsidRPr="003F0296">
        <w:rPr>
          <w:rFonts w:ascii="Arial" w:eastAsia="Times New Roman" w:hAnsi="Arial" w:cs="Arial"/>
          <w:b/>
          <w:bCs/>
          <w:kern w:val="2"/>
          <w:sz w:val="24"/>
          <w:szCs w:val="24"/>
          <w:lang w:eastAsia="ru-RU"/>
        </w:rPr>
        <w:br/>
        <w:t>В ЭЛЕКТРОННОЙ ФОРМЕ, А ТАКЖЕ ОСОБЕННОСТИ</w:t>
      </w:r>
      <w:r w:rsidRPr="003F0296">
        <w:rPr>
          <w:rFonts w:ascii="Arial" w:eastAsia="Times New Roman" w:hAnsi="Arial" w:cs="Arial"/>
          <w:b/>
          <w:bCs/>
          <w:kern w:val="2"/>
          <w:sz w:val="24"/>
          <w:szCs w:val="24"/>
          <w:lang w:eastAsia="ru-RU"/>
        </w:rPr>
        <w:br/>
        <w:t>ВЫПОЛНЕНИЯ АДМИНИСТРАТИВНЫХ ПРОЦЕДУР В МФЦ</w:t>
      </w:r>
    </w:p>
    <w:p w14:paraId="51F96444" w14:textId="77777777" w:rsidR="0084699C" w:rsidRPr="003F0296" w:rsidRDefault="0084699C" w:rsidP="0084699C">
      <w:pPr>
        <w:keepNext/>
        <w:keepLines/>
        <w:autoSpaceDE w:val="0"/>
        <w:autoSpaceDN w:val="0"/>
        <w:adjustRightInd w:val="0"/>
        <w:spacing w:after="0" w:line="240" w:lineRule="auto"/>
        <w:ind w:firstLine="709"/>
        <w:jc w:val="both"/>
        <w:rPr>
          <w:rFonts w:ascii="Arial" w:eastAsia="Times New Roman" w:hAnsi="Arial" w:cs="Arial"/>
          <w:b/>
          <w:bCs/>
          <w:kern w:val="2"/>
          <w:sz w:val="24"/>
          <w:szCs w:val="24"/>
          <w:lang w:eastAsia="ru-RU"/>
        </w:rPr>
      </w:pPr>
    </w:p>
    <w:p w14:paraId="6788558C" w14:textId="77777777" w:rsidR="0084699C" w:rsidRPr="003F0296" w:rsidRDefault="0084699C" w:rsidP="0084699C">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8" w:name="Par343"/>
      <w:bookmarkEnd w:id="8"/>
      <w:r w:rsidRPr="003F0296">
        <w:rPr>
          <w:rFonts w:ascii="Arial" w:eastAsia="Times New Roman" w:hAnsi="Arial" w:cs="Arial"/>
          <w:b/>
          <w:bCs/>
          <w:kern w:val="2"/>
          <w:sz w:val="24"/>
          <w:szCs w:val="24"/>
          <w:lang w:eastAsia="ru-RU"/>
        </w:rPr>
        <w:t>Глава 22. Состав и последовательность административных процедур</w:t>
      </w:r>
    </w:p>
    <w:p w14:paraId="7446DBAF" w14:textId="77777777" w:rsidR="0084699C" w:rsidRPr="003F0296" w:rsidRDefault="0084699C" w:rsidP="0084699C">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5D66C421" w14:textId="17F6641C"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6</w:t>
      </w:r>
      <w:r w:rsidR="00D82130" w:rsidRPr="003F0296">
        <w:rPr>
          <w:rFonts w:ascii="Arial" w:eastAsia="Times New Roman" w:hAnsi="Arial" w:cs="Arial"/>
          <w:kern w:val="2"/>
          <w:sz w:val="24"/>
          <w:szCs w:val="24"/>
          <w:lang w:eastAsia="ru-RU"/>
        </w:rPr>
        <w:t>4</w:t>
      </w:r>
      <w:r w:rsidRPr="003F0296">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14:paraId="4A7F140F"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14:paraId="083156C6"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14:paraId="67DA9CCE"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14:paraId="48BE717D"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3F0296">
        <w:rPr>
          <w:rFonts w:ascii="Arial" w:eastAsia="Times New Roman" w:hAnsi="Arial" w:cs="Arial"/>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3F0296">
        <w:rPr>
          <w:rFonts w:ascii="Arial" w:eastAsia="Times New Roman" w:hAnsi="Arial" w:cs="Arial"/>
          <w:kern w:val="2"/>
          <w:sz w:val="24"/>
          <w:szCs w:val="24"/>
        </w:rPr>
        <w:t>;</w:t>
      </w:r>
    </w:p>
    <w:p w14:paraId="4D149C68"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3F0296">
        <w:rPr>
          <w:rFonts w:ascii="Arial" w:eastAsia="Times New Roman" w:hAnsi="Arial" w:cs="Arial"/>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14:paraId="2AC10D03" w14:textId="45E2EEBC"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3F0296">
        <w:rPr>
          <w:rFonts w:ascii="Arial" w:eastAsia="Times New Roman" w:hAnsi="Arial" w:cs="Arial"/>
          <w:kern w:val="2"/>
          <w:sz w:val="24"/>
          <w:szCs w:val="24"/>
        </w:rPr>
        <w:t>6</w:t>
      </w:r>
      <w:r w:rsidR="00D82130" w:rsidRPr="003F0296">
        <w:rPr>
          <w:rFonts w:ascii="Arial" w:eastAsia="Times New Roman" w:hAnsi="Arial" w:cs="Arial"/>
          <w:kern w:val="2"/>
          <w:sz w:val="24"/>
          <w:szCs w:val="24"/>
        </w:rPr>
        <w:t>5</w:t>
      </w:r>
      <w:r w:rsidRPr="003F0296">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14:paraId="4B1CEDA7" w14:textId="143C21FE"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3F0296">
        <w:rPr>
          <w:rFonts w:ascii="Arial" w:eastAsia="Times New Roman" w:hAnsi="Arial" w:cs="Arial"/>
          <w:kern w:val="2"/>
          <w:sz w:val="24"/>
          <w:szCs w:val="24"/>
        </w:rPr>
        <w:t xml:space="preserve">1) прием, регистрация </w:t>
      </w:r>
      <w:r w:rsidRPr="003F0296">
        <w:rPr>
          <w:rFonts w:ascii="Arial" w:eastAsia="Times New Roman" w:hAnsi="Arial" w:cs="Arial"/>
          <w:kern w:val="2"/>
          <w:sz w:val="24"/>
          <w:szCs w:val="24"/>
          <w:lang w:eastAsia="ru-RU"/>
        </w:rPr>
        <w:t>заявления</w:t>
      </w:r>
      <w:r w:rsidRPr="003F0296">
        <w:rPr>
          <w:rFonts w:ascii="Arial" w:eastAsia="Times New Roman" w:hAnsi="Arial" w:cs="Arial"/>
          <w:kern w:val="2"/>
          <w:sz w:val="24"/>
          <w:szCs w:val="24"/>
        </w:rPr>
        <w:t xml:space="preserve"> и документов, представленных заявителем (заявителями);</w:t>
      </w:r>
    </w:p>
    <w:p w14:paraId="2FD5F709"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3F0296">
        <w:rPr>
          <w:rFonts w:ascii="Arial" w:eastAsia="Times New Roman" w:hAnsi="Arial" w:cs="Arial"/>
          <w:kern w:val="2"/>
          <w:sz w:val="24"/>
          <w:szCs w:val="24"/>
        </w:rPr>
        <w:t xml:space="preserve">2) формирование и направление межведомственных запросов в органы </w:t>
      </w:r>
      <w:r w:rsidRPr="003F0296">
        <w:rPr>
          <w:rFonts w:ascii="Arial" w:eastAsia="Times New Roman" w:hAnsi="Arial" w:cs="Arial"/>
          <w:kern w:val="2"/>
          <w:sz w:val="24"/>
          <w:szCs w:val="24"/>
          <w:u w:val="single"/>
        </w:rPr>
        <w:t>(организации)</w:t>
      </w:r>
      <w:r w:rsidRPr="003F0296">
        <w:rPr>
          <w:rFonts w:ascii="Arial" w:eastAsia="Times New Roman" w:hAnsi="Arial" w:cs="Arial"/>
          <w:kern w:val="2"/>
          <w:sz w:val="24"/>
          <w:szCs w:val="24"/>
        </w:rPr>
        <w:t>, участвующие в предоставлении муниципальной услуги.</w:t>
      </w:r>
    </w:p>
    <w:p w14:paraId="3E72E62B" w14:textId="582F9D8E"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rPr>
        <w:t>6</w:t>
      </w:r>
      <w:r w:rsidR="00D82130" w:rsidRPr="003F0296">
        <w:rPr>
          <w:rFonts w:ascii="Arial" w:eastAsia="Times New Roman" w:hAnsi="Arial" w:cs="Arial"/>
          <w:kern w:val="2"/>
          <w:sz w:val="24"/>
          <w:szCs w:val="24"/>
        </w:rPr>
        <w:t>6</w:t>
      </w:r>
      <w:r w:rsidRPr="003F0296">
        <w:rPr>
          <w:rFonts w:ascii="Arial" w:eastAsia="Times New Roman" w:hAnsi="Arial" w:cs="Arial"/>
          <w:kern w:val="2"/>
          <w:sz w:val="24"/>
          <w:szCs w:val="24"/>
        </w:rPr>
        <w:t xml:space="preserve">. </w:t>
      </w:r>
      <w:r w:rsidRPr="003F0296">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14:paraId="58F4C78D"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41985473"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2) прием заявления и документов, представленных заявителем (заявителями) или его (их) представителем (представителями), в том числе комплексного запроса;</w:t>
      </w:r>
    </w:p>
    <w:p w14:paraId="0BEC8CA8"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14:paraId="0CDCCA72"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4) направление заявления и документов, представленных заявителем (заявителями) или его (их) представителем (представителями), в администрацию;</w:t>
      </w:r>
    </w:p>
    <w:p w14:paraId="0D4F40D9"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3477789C"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14:paraId="665ABFDA"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b/>
          <w:bCs/>
          <w:kern w:val="2"/>
          <w:sz w:val="24"/>
          <w:szCs w:val="24"/>
          <w:lang w:eastAsia="ru-RU"/>
        </w:rPr>
      </w:pPr>
    </w:p>
    <w:p w14:paraId="427EFD77" w14:textId="77777777" w:rsidR="0084699C" w:rsidRPr="003F0296" w:rsidRDefault="0084699C" w:rsidP="0084699C">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F0296">
        <w:rPr>
          <w:rFonts w:ascii="Arial" w:eastAsia="Times New Roman" w:hAnsi="Arial" w:cs="Arial"/>
          <w:b/>
          <w:bCs/>
          <w:kern w:val="2"/>
          <w:sz w:val="24"/>
          <w:szCs w:val="24"/>
          <w:lang w:eastAsia="ru-RU"/>
        </w:rPr>
        <w:t>Глава 23. Прием, регистрация заявления и документов,</w:t>
      </w:r>
    </w:p>
    <w:p w14:paraId="1CCE8DF5" w14:textId="77777777" w:rsidR="0084699C" w:rsidRPr="003F0296" w:rsidRDefault="0084699C" w:rsidP="0084699C">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F0296">
        <w:rPr>
          <w:rFonts w:ascii="Arial" w:eastAsia="Times New Roman" w:hAnsi="Arial" w:cs="Arial"/>
          <w:b/>
          <w:bCs/>
          <w:kern w:val="2"/>
          <w:sz w:val="24"/>
          <w:szCs w:val="24"/>
          <w:lang w:eastAsia="ru-RU"/>
        </w:rPr>
        <w:t>представленных заявителем (заявителями)</w:t>
      </w:r>
    </w:p>
    <w:p w14:paraId="3B28ADAC" w14:textId="77777777" w:rsidR="0084699C" w:rsidRPr="003F0296" w:rsidRDefault="0084699C" w:rsidP="0084699C">
      <w:pPr>
        <w:keepNext/>
        <w:keepLines/>
        <w:autoSpaceDE w:val="0"/>
        <w:autoSpaceDN w:val="0"/>
        <w:adjustRightInd w:val="0"/>
        <w:spacing w:after="0" w:line="240" w:lineRule="auto"/>
        <w:jc w:val="both"/>
        <w:rPr>
          <w:rFonts w:ascii="Arial" w:eastAsia="Times New Roman" w:hAnsi="Arial" w:cs="Arial"/>
          <w:kern w:val="2"/>
          <w:sz w:val="24"/>
          <w:szCs w:val="24"/>
        </w:rPr>
      </w:pPr>
      <w:bookmarkStart w:id="9" w:name="Par355"/>
      <w:bookmarkEnd w:id="9"/>
    </w:p>
    <w:p w14:paraId="229B65C5" w14:textId="6CE8D46E"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6</w:t>
      </w:r>
      <w:r w:rsidR="00D82130" w:rsidRPr="003F0296">
        <w:rPr>
          <w:rFonts w:ascii="Arial" w:eastAsia="Times New Roman" w:hAnsi="Arial" w:cs="Arial"/>
          <w:kern w:val="2"/>
          <w:sz w:val="24"/>
          <w:szCs w:val="24"/>
          <w:lang w:eastAsia="ru-RU"/>
        </w:rPr>
        <w:t>7</w:t>
      </w:r>
      <w:r w:rsidRPr="003F0296">
        <w:rPr>
          <w:rFonts w:ascii="Arial" w:eastAsia="Times New Roman" w:hAnsi="Arial" w:cs="Arial"/>
          <w:kern w:val="2"/>
          <w:sz w:val="24"/>
          <w:szCs w:val="24"/>
          <w:lang w:eastAsia="ru-RU"/>
        </w:rPr>
        <w:t>.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w:t>
      </w:r>
      <w:r w:rsidR="00B97EA5" w:rsidRPr="003F0296">
        <w:rPr>
          <w:rFonts w:ascii="Arial" w:eastAsia="Times New Roman" w:hAnsi="Arial" w:cs="Arial"/>
          <w:kern w:val="2"/>
          <w:sz w:val="24"/>
          <w:szCs w:val="24"/>
          <w:lang w:eastAsia="ru-RU"/>
        </w:rPr>
        <w:t>7</w:t>
      </w:r>
      <w:r w:rsidRPr="003F0296">
        <w:rPr>
          <w:rFonts w:ascii="Arial" w:eastAsia="Times New Roman" w:hAnsi="Arial" w:cs="Arial"/>
          <w:kern w:val="2"/>
          <w:sz w:val="24"/>
          <w:szCs w:val="24"/>
          <w:lang w:eastAsia="ru-RU"/>
        </w:rPr>
        <w:t xml:space="preserve"> настоящего административного регламента.</w:t>
      </w:r>
    </w:p>
    <w:p w14:paraId="3E9BF894" w14:textId="54D99AA3" w:rsidR="0084699C" w:rsidRPr="003F0296" w:rsidRDefault="0084699C" w:rsidP="0084699C">
      <w:pPr>
        <w:autoSpaceDE w:val="0"/>
        <w:autoSpaceDN w:val="0"/>
        <w:spacing w:after="0" w:line="240" w:lineRule="auto"/>
        <w:ind w:firstLine="709"/>
        <w:jc w:val="both"/>
        <w:rPr>
          <w:rFonts w:ascii="Arial" w:eastAsia="Times New Roman" w:hAnsi="Arial" w:cs="Arial"/>
          <w:i/>
          <w:kern w:val="2"/>
          <w:sz w:val="24"/>
          <w:szCs w:val="24"/>
          <w:lang w:eastAsia="ru-RU"/>
        </w:rPr>
      </w:pPr>
      <w:r w:rsidRPr="003F0296">
        <w:rPr>
          <w:rFonts w:ascii="Arial" w:eastAsia="Times New Roman" w:hAnsi="Arial" w:cs="Arial"/>
          <w:kern w:val="2"/>
          <w:sz w:val="24"/>
          <w:szCs w:val="24"/>
          <w:lang w:eastAsia="ru-RU"/>
        </w:rPr>
        <w:t>6</w:t>
      </w:r>
      <w:r w:rsidR="00D82130" w:rsidRPr="003F0296">
        <w:rPr>
          <w:rFonts w:ascii="Arial" w:eastAsia="Times New Roman" w:hAnsi="Arial" w:cs="Arial"/>
          <w:kern w:val="2"/>
          <w:sz w:val="24"/>
          <w:szCs w:val="24"/>
          <w:lang w:eastAsia="ru-RU"/>
        </w:rPr>
        <w:t>8</w:t>
      </w:r>
      <w:r w:rsidRPr="003F0296">
        <w:rPr>
          <w:rFonts w:ascii="Arial" w:eastAsia="Times New Roman" w:hAnsi="Arial" w:cs="Arial"/>
          <w:kern w:val="2"/>
          <w:sz w:val="24"/>
          <w:szCs w:val="24"/>
          <w:lang w:eastAsia="ru-RU"/>
        </w:rPr>
        <w:t xml:space="preserve">. В целях предоставления муниципальной услуги осуществляется прием заявителей и (или) их представителей в администрации </w:t>
      </w:r>
      <w:r w:rsidR="00756C50" w:rsidRPr="003F0296">
        <w:rPr>
          <w:rFonts w:ascii="Arial" w:eastAsia="Times New Roman" w:hAnsi="Arial" w:cs="Arial"/>
          <w:kern w:val="2"/>
          <w:sz w:val="24"/>
          <w:szCs w:val="24"/>
          <w:lang w:eastAsia="ru-RU"/>
        </w:rPr>
        <w:t>без</w:t>
      </w:r>
      <w:r w:rsidRPr="003F0296">
        <w:rPr>
          <w:rFonts w:ascii="Arial" w:eastAsia="Times New Roman" w:hAnsi="Arial" w:cs="Arial"/>
          <w:kern w:val="2"/>
          <w:sz w:val="24"/>
          <w:szCs w:val="24"/>
          <w:lang w:eastAsia="ru-RU"/>
        </w:rPr>
        <w:t xml:space="preserve"> предварительной записи.</w:t>
      </w:r>
    </w:p>
    <w:p w14:paraId="009C2095" w14:textId="36DDA58E" w:rsidR="0084699C" w:rsidRPr="003F0296" w:rsidRDefault="00D82130" w:rsidP="0084699C">
      <w:pPr>
        <w:autoSpaceDE w:val="0"/>
        <w:autoSpaceDN w:val="0"/>
        <w:spacing w:after="0" w:line="240" w:lineRule="auto"/>
        <w:ind w:firstLine="709"/>
        <w:jc w:val="both"/>
        <w:rPr>
          <w:rFonts w:ascii="Arial" w:eastAsia="Times New Roman" w:hAnsi="Arial" w:cs="Arial"/>
          <w:i/>
          <w:kern w:val="2"/>
          <w:sz w:val="24"/>
          <w:szCs w:val="24"/>
          <w:lang w:eastAsia="ru-RU"/>
        </w:rPr>
      </w:pPr>
      <w:r w:rsidRPr="003F0296">
        <w:rPr>
          <w:rFonts w:ascii="Arial" w:eastAsia="Times New Roman" w:hAnsi="Arial" w:cs="Arial"/>
          <w:kern w:val="2"/>
          <w:sz w:val="24"/>
          <w:szCs w:val="24"/>
          <w:lang w:eastAsia="ru-RU"/>
        </w:rPr>
        <w:t>69</w:t>
      </w:r>
      <w:r w:rsidR="0084699C" w:rsidRPr="003F0296">
        <w:rPr>
          <w:rFonts w:ascii="Arial" w:eastAsia="Times New Roman" w:hAnsi="Arial" w:cs="Arial"/>
          <w:kern w:val="2"/>
          <w:sz w:val="24"/>
          <w:szCs w:val="24"/>
          <w:lang w:eastAsia="ru-RU"/>
        </w:rPr>
        <w:t xml:space="preserve">. В день поступления (получения через организации почтовой связи, от МФЦ) заявление регистрируется должностным лицом администрации, ответственным за регистрацию входящей корреспонденции, в </w:t>
      </w:r>
      <w:r w:rsidR="00756C50" w:rsidRPr="003F0296">
        <w:rPr>
          <w:rFonts w:ascii="Arial" w:eastAsia="Times New Roman" w:hAnsi="Arial" w:cs="Arial"/>
          <w:kern w:val="2"/>
          <w:sz w:val="24"/>
          <w:szCs w:val="24"/>
        </w:rPr>
        <w:t>программе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w:t>
      </w:r>
      <w:r w:rsidR="0084699C" w:rsidRPr="003F0296">
        <w:rPr>
          <w:rFonts w:ascii="Arial" w:eastAsia="Times New Roman" w:hAnsi="Arial" w:cs="Arial"/>
          <w:i/>
          <w:kern w:val="2"/>
          <w:sz w:val="24"/>
          <w:szCs w:val="24"/>
          <w:lang w:eastAsia="ru-RU"/>
        </w:rPr>
        <w:t>.</w:t>
      </w:r>
    </w:p>
    <w:p w14:paraId="009AAD4E" w14:textId="0FD3DC5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7</w:t>
      </w:r>
      <w:r w:rsidR="00D82130" w:rsidRPr="003F0296">
        <w:rPr>
          <w:rFonts w:ascii="Arial" w:eastAsia="Times New Roman" w:hAnsi="Arial" w:cs="Arial"/>
          <w:kern w:val="2"/>
          <w:sz w:val="24"/>
          <w:szCs w:val="24"/>
          <w:lang w:eastAsia="ru-RU"/>
        </w:rPr>
        <w:t>0</w:t>
      </w:r>
      <w:r w:rsidRPr="003F0296">
        <w:rPr>
          <w:rFonts w:ascii="Arial" w:eastAsia="Times New Roman" w:hAnsi="Arial" w:cs="Arial"/>
          <w:kern w:val="2"/>
          <w:sz w:val="24"/>
          <w:szCs w:val="24"/>
          <w:lang w:eastAsia="ru-RU"/>
        </w:rPr>
        <w:t>.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14:paraId="48F72D27" w14:textId="41A58C02"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7</w:t>
      </w:r>
      <w:r w:rsidR="00D82130" w:rsidRPr="003F0296">
        <w:rPr>
          <w:rFonts w:ascii="Arial" w:eastAsia="Times New Roman" w:hAnsi="Arial" w:cs="Arial"/>
          <w:kern w:val="2"/>
          <w:sz w:val="24"/>
          <w:szCs w:val="24"/>
          <w:lang w:eastAsia="ru-RU"/>
        </w:rPr>
        <w:t>1</w:t>
      </w:r>
      <w:r w:rsidRPr="003F0296">
        <w:rPr>
          <w:rFonts w:ascii="Arial" w:eastAsia="Times New Roman" w:hAnsi="Arial" w:cs="Arial"/>
          <w:kern w:val="2"/>
          <w:sz w:val="24"/>
          <w:szCs w:val="24"/>
          <w:lang w:eastAsia="ru-RU"/>
        </w:rPr>
        <w:t>. 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14:paraId="4D8C0FC3" w14:textId="16BF6A90"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7</w:t>
      </w:r>
      <w:r w:rsidR="00D82130" w:rsidRPr="003F0296">
        <w:rPr>
          <w:rFonts w:ascii="Arial" w:eastAsia="Times New Roman" w:hAnsi="Arial" w:cs="Arial"/>
          <w:kern w:val="2"/>
          <w:sz w:val="24"/>
          <w:szCs w:val="24"/>
          <w:lang w:eastAsia="ru-RU"/>
        </w:rPr>
        <w:t>2</w:t>
      </w:r>
      <w:r w:rsidRPr="003F0296">
        <w:rPr>
          <w:rFonts w:ascii="Arial" w:eastAsia="Times New Roman" w:hAnsi="Arial" w:cs="Arial"/>
          <w:kern w:val="2"/>
          <w:sz w:val="24"/>
          <w:szCs w:val="24"/>
          <w:lang w:eastAsia="ru-RU"/>
        </w:rPr>
        <w:t>.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14:paraId="11458E39" w14:textId="5116D7A8"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 xml:space="preserve"> 7</w:t>
      </w:r>
      <w:r w:rsidR="00D82130" w:rsidRPr="003F0296">
        <w:rPr>
          <w:rFonts w:ascii="Arial" w:eastAsia="Times New Roman" w:hAnsi="Arial" w:cs="Arial"/>
          <w:kern w:val="2"/>
          <w:sz w:val="24"/>
          <w:szCs w:val="24"/>
          <w:lang w:eastAsia="ru-RU"/>
        </w:rPr>
        <w:t>3</w:t>
      </w:r>
      <w:r w:rsidRPr="003F0296">
        <w:rPr>
          <w:rFonts w:ascii="Arial" w:eastAsia="Times New Roman" w:hAnsi="Arial" w:cs="Arial"/>
          <w:kern w:val="2"/>
          <w:sz w:val="24"/>
          <w:szCs w:val="24"/>
          <w:lang w:eastAsia="ru-RU"/>
        </w:rPr>
        <w:t>.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14:paraId="346DE724" w14:textId="4EAC7E8B"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7</w:t>
      </w:r>
      <w:r w:rsidR="00996F7F" w:rsidRPr="003F0296">
        <w:rPr>
          <w:rFonts w:ascii="Arial" w:eastAsia="Times New Roman" w:hAnsi="Arial" w:cs="Arial"/>
          <w:kern w:val="2"/>
          <w:sz w:val="24"/>
          <w:szCs w:val="24"/>
          <w:lang w:eastAsia="ru-RU"/>
        </w:rPr>
        <w:t>4</w:t>
      </w:r>
      <w:r w:rsidRPr="003F0296">
        <w:rPr>
          <w:rFonts w:ascii="Arial" w:eastAsia="Times New Roman" w:hAnsi="Arial" w:cs="Arial"/>
          <w:kern w:val="2"/>
          <w:sz w:val="24"/>
          <w:szCs w:val="24"/>
          <w:lang w:eastAsia="ru-RU"/>
        </w:rPr>
        <w:t>. Результатом административной процедуры по приему и регистрации заявления и документов является прием и регистрация заявления и документов.</w:t>
      </w:r>
    </w:p>
    <w:p w14:paraId="4A2F34AB" w14:textId="77777777" w:rsidR="004C200E" w:rsidRPr="003F0296" w:rsidRDefault="0084699C" w:rsidP="004C200E">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7</w:t>
      </w:r>
      <w:r w:rsidR="00996F7F" w:rsidRPr="003F0296">
        <w:rPr>
          <w:rFonts w:ascii="Arial" w:eastAsia="Times New Roman" w:hAnsi="Arial" w:cs="Arial"/>
          <w:kern w:val="2"/>
          <w:sz w:val="24"/>
          <w:szCs w:val="24"/>
          <w:lang w:eastAsia="ru-RU"/>
        </w:rPr>
        <w:t>5</w:t>
      </w:r>
      <w:r w:rsidRPr="003F0296">
        <w:rPr>
          <w:rFonts w:ascii="Arial" w:eastAsia="Times New Roman"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756C50" w:rsidRPr="003F0296">
        <w:rPr>
          <w:rFonts w:ascii="Arial" w:eastAsia="Times New Roman" w:hAnsi="Arial" w:cs="Arial"/>
          <w:kern w:val="2"/>
          <w:sz w:val="24"/>
          <w:szCs w:val="24"/>
        </w:rPr>
        <w:t>программе для учета входящей и исходящей корреспонденции и внутренних документов организации путем присвоения указанным документам исходящего  номера с указанием даты получения</w:t>
      </w:r>
    </w:p>
    <w:p w14:paraId="134D6FC4" w14:textId="77777777" w:rsidR="004C200E" w:rsidRPr="003F0296" w:rsidRDefault="004C200E" w:rsidP="004C200E">
      <w:pPr>
        <w:autoSpaceDE w:val="0"/>
        <w:autoSpaceDN w:val="0"/>
        <w:spacing w:after="0" w:line="240" w:lineRule="auto"/>
        <w:ind w:firstLine="709"/>
        <w:jc w:val="both"/>
        <w:rPr>
          <w:rFonts w:ascii="Arial" w:eastAsia="Times New Roman" w:hAnsi="Arial" w:cs="Arial"/>
          <w:kern w:val="2"/>
          <w:sz w:val="24"/>
          <w:szCs w:val="24"/>
          <w:lang w:eastAsia="ru-RU"/>
        </w:rPr>
      </w:pPr>
    </w:p>
    <w:p w14:paraId="033F5BF9" w14:textId="100462C2" w:rsidR="0084699C" w:rsidRPr="003F0296" w:rsidRDefault="004C200E" w:rsidP="004C200E">
      <w:pPr>
        <w:autoSpaceDE w:val="0"/>
        <w:autoSpaceDN w:val="0"/>
        <w:spacing w:after="0" w:line="240" w:lineRule="auto"/>
        <w:ind w:firstLine="709"/>
        <w:jc w:val="center"/>
        <w:rPr>
          <w:rFonts w:ascii="Arial" w:eastAsia="Times New Roman" w:hAnsi="Arial" w:cs="Arial"/>
          <w:kern w:val="2"/>
          <w:sz w:val="24"/>
          <w:szCs w:val="24"/>
          <w:lang w:eastAsia="ru-RU"/>
        </w:rPr>
      </w:pPr>
      <w:r w:rsidRPr="003F0296">
        <w:rPr>
          <w:rFonts w:ascii="Arial" w:eastAsia="Times New Roman" w:hAnsi="Arial" w:cs="Arial"/>
          <w:b/>
          <w:bCs/>
          <w:kern w:val="2"/>
          <w:sz w:val="24"/>
          <w:szCs w:val="24"/>
          <w:lang w:eastAsia="ru-RU"/>
        </w:rPr>
        <w:t>Г</w:t>
      </w:r>
      <w:r w:rsidR="0084699C" w:rsidRPr="003F0296">
        <w:rPr>
          <w:rFonts w:ascii="Arial" w:eastAsia="Times New Roman" w:hAnsi="Arial" w:cs="Arial"/>
          <w:b/>
          <w:bCs/>
          <w:kern w:val="2"/>
          <w:sz w:val="24"/>
          <w:szCs w:val="24"/>
          <w:lang w:eastAsia="ru-RU"/>
        </w:rPr>
        <w:t>лава 24. Формирование и направление межведомственных</w:t>
      </w:r>
      <w:r w:rsidR="0084699C" w:rsidRPr="003F0296">
        <w:rPr>
          <w:rFonts w:ascii="Arial" w:eastAsia="Times New Roman" w:hAnsi="Arial" w:cs="Arial"/>
          <w:b/>
          <w:bCs/>
          <w:kern w:val="2"/>
          <w:sz w:val="24"/>
          <w:szCs w:val="24"/>
          <w:lang w:eastAsia="ru-RU"/>
        </w:rPr>
        <w:br/>
        <w:t>запросов в органы (организации), участвующие</w:t>
      </w:r>
      <w:r w:rsidR="0084699C" w:rsidRPr="003F0296">
        <w:rPr>
          <w:rFonts w:ascii="Arial" w:eastAsia="Times New Roman" w:hAnsi="Arial" w:cs="Arial"/>
          <w:b/>
          <w:bCs/>
          <w:kern w:val="2"/>
          <w:sz w:val="24"/>
          <w:szCs w:val="24"/>
          <w:lang w:eastAsia="ru-RU"/>
        </w:rPr>
        <w:br/>
        <w:t>в предоставлении муниципальной услуги</w:t>
      </w:r>
    </w:p>
    <w:p w14:paraId="30B80A2B" w14:textId="77777777" w:rsidR="0084699C" w:rsidRPr="003F0296" w:rsidRDefault="0084699C" w:rsidP="0084699C">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1F6ADBA2" w14:textId="0D336A9C"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3F0296">
        <w:rPr>
          <w:rFonts w:ascii="Arial" w:eastAsia="Times New Roman" w:hAnsi="Arial" w:cs="Arial"/>
          <w:kern w:val="2"/>
          <w:sz w:val="24"/>
          <w:szCs w:val="24"/>
        </w:rPr>
        <w:t>7</w:t>
      </w:r>
      <w:r w:rsidR="00996F7F" w:rsidRPr="003F0296">
        <w:rPr>
          <w:rFonts w:ascii="Arial" w:eastAsia="Times New Roman" w:hAnsi="Arial" w:cs="Arial"/>
          <w:kern w:val="2"/>
          <w:sz w:val="24"/>
          <w:szCs w:val="24"/>
        </w:rPr>
        <w:t>6</w:t>
      </w:r>
      <w:r w:rsidRPr="003F0296">
        <w:rPr>
          <w:rFonts w:ascii="Arial" w:eastAsia="Times New Roman" w:hAnsi="Arial" w:cs="Arial"/>
          <w:kern w:val="2"/>
          <w:sz w:val="24"/>
          <w:szCs w:val="24"/>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3</w:t>
      </w:r>
      <w:r w:rsidR="00996F7F" w:rsidRPr="003F0296">
        <w:rPr>
          <w:rFonts w:ascii="Arial" w:eastAsia="Times New Roman" w:hAnsi="Arial" w:cs="Arial"/>
          <w:kern w:val="2"/>
          <w:sz w:val="24"/>
          <w:szCs w:val="24"/>
        </w:rPr>
        <w:t>1</w:t>
      </w:r>
      <w:r w:rsidRPr="003F0296">
        <w:rPr>
          <w:rFonts w:ascii="Arial" w:eastAsia="Times New Roman" w:hAnsi="Arial" w:cs="Arial"/>
          <w:kern w:val="2"/>
          <w:sz w:val="24"/>
          <w:szCs w:val="24"/>
        </w:rPr>
        <w:t xml:space="preserve"> настоящего административного регламента.</w:t>
      </w:r>
    </w:p>
    <w:p w14:paraId="61788F52" w14:textId="39E5CB91"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3F0296">
        <w:rPr>
          <w:rFonts w:ascii="Arial" w:eastAsia="Times New Roman" w:hAnsi="Arial" w:cs="Arial"/>
          <w:kern w:val="2"/>
          <w:sz w:val="24"/>
          <w:szCs w:val="24"/>
        </w:rPr>
        <w:t>7</w:t>
      </w:r>
      <w:r w:rsidR="00996F7F" w:rsidRPr="003F0296">
        <w:rPr>
          <w:rFonts w:ascii="Arial" w:eastAsia="Times New Roman" w:hAnsi="Arial" w:cs="Arial"/>
          <w:kern w:val="2"/>
          <w:sz w:val="24"/>
          <w:szCs w:val="24"/>
        </w:rPr>
        <w:t>7</w:t>
      </w:r>
      <w:r w:rsidRPr="003F0296">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Pr="003F0296">
        <w:rPr>
          <w:rFonts w:ascii="Arial" w:eastAsia="Times New Roman" w:hAnsi="Arial" w:cs="Arial"/>
          <w:kern w:val="2"/>
          <w:sz w:val="24"/>
          <w:szCs w:val="24"/>
          <w:lang w:eastAsia="ru-RU"/>
        </w:rPr>
        <w:t>заявления</w:t>
      </w:r>
      <w:r w:rsidRPr="003F0296">
        <w:rPr>
          <w:rFonts w:ascii="Arial" w:eastAsia="Times New Roman" w:hAnsi="Arial" w:cs="Arial"/>
          <w:kern w:val="2"/>
          <w:sz w:val="24"/>
          <w:szCs w:val="24"/>
        </w:rPr>
        <w:t xml:space="preserve">, представленных заявителем (заявителями) </w:t>
      </w:r>
      <w:r w:rsidRPr="003F0296">
        <w:rPr>
          <w:rFonts w:ascii="Arial" w:eastAsia="Times New Roman" w:hAnsi="Arial" w:cs="Arial"/>
          <w:kern w:val="2"/>
          <w:sz w:val="24"/>
          <w:szCs w:val="24"/>
          <w:lang w:eastAsia="ru-RU"/>
        </w:rPr>
        <w:t>или его (их) представителем (представителями)</w:t>
      </w:r>
      <w:r w:rsidRPr="003F0296">
        <w:rPr>
          <w:rFonts w:ascii="Arial" w:eastAsia="Times New Roman" w:hAnsi="Arial" w:cs="Arial"/>
          <w:kern w:val="2"/>
          <w:sz w:val="24"/>
          <w:szCs w:val="24"/>
        </w:rPr>
        <w:t xml:space="preserve">, а в случае подачи заявления через МФЦ – сотрудник МФЦ в течение трех рабочих дней со дня обращения с </w:t>
      </w:r>
      <w:r w:rsidRPr="003F0296">
        <w:rPr>
          <w:rFonts w:ascii="Arial" w:eastAsia="Times New Roman" w:hAnsi="Arial" w:cs="Arial"/>
          <w:kern w:val="2"/>
          <w:sz w:val="24"/>
          <w:szCs w:val="24"/>
          <w:lang w:eastAsia="ru-RU"/>
        </w:rPr>
        <w:t>заявлением</w:t>
      </w:r>
      <w:r w:rsidRPr="003F0296">
        <w:rPr>
          <w:rFonts w:ascii="Arial" w:eastAsia="Times New Roman" w:hAnsi="Arial" w:cs="Arial"/>
          <w:kern w:val="2"/>
          <w:sz w:val="24"/>
          <w:szCs w:val="24"/>
        </w:rPr>
        <w:t xml:space="preserve"> в МФЦ, формирует и направляет межведомственные запросы:</w:t>
      </w:r>
    </w:p>
    <w:p w14:paraId="691F22D7" w14:textId="77777777" w:rsidR="0084699C" w:rsidRPr="003F0296" w:rsidRDefault="0084699C" w:rsidP="0084699C">
      <w:pPr>
        <w:autoSpaceDE w:val="0"/>
        <w:autoSpaceDN w:val="0"/>
        <w:adjustRightInd w:val="0"/>
        <w:spacing w:after="0" w:line="240" w:lineRule="auto"/>
        <w:ind w:firstLine="709"/>
        <w:jc w:val="both"/>
        <w:rPr>
          <w:rFonts w:ascii="Arial" w:eastAsia="Calibri" w:hAnsi="Arial" w:cs="Arial"/>
          <w:kern w:val="2"/>
          <w:sz w:val="24"/>
          <w:szCs w:val="24"/>
        </w:rPr>
      </w:pPr>
      <w:r w:rsidRPr="003F0296">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выписки </w:t>
      </w:r>
      <w:r w:rsidRPr="003F0296">
        <w:rPr>
          <w:rFonts w:ascii="Arial" w:hAnsi="Arial" w:cs="Arial"/>
          <w:kern w:val="2"/>
          <w:sz w:val="24"/>
          <w:szCs w:val="24"/>
        </w:rPr>
        <w:t>Единого государственного реестра недвижимости</w:t>
      </w:r>
      <w:r w:rsidRPr="003F0296">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14:paraId="6A887B14" w14:textId="77777777"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eastAsia="Calibri" w:hAnsi="Arial" w:cs="Arial"/>
          <w:kern w:val="2"/>
          <w:sz w:val="24"/>
          <w:szCs w:val="24"/>
        </w:rPr>
        <w:t>2) в</w:t>
      </w:r>
      <w:r w:rsidRPr="003F0296">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3F0296">
        <w:rPr>
          <w:rFonts w:ascii="Arial" w:eastAsia="Calibri" w:hAnsi="Arial" w:cs="Arial"/>
          <w:kern w:val="2"/>
          <w:sz w:val="24"/>
          <w:szCs w:val="24"/>
        </w:rPr>
        <w:t xml:space="preserve"> – в целях получения</w:t>
      </w:r>
      <w:r w:rsidRPr="003F0296">
        <w:rPr>
          <w:rFonts w:ascii="Arial" w:hAnsi="Arial" w:cs="Arial"/>
          <w:kern w:val="2"/>
          <w:sz w:val="24"/>
          <w:szCs w:val="24"/>
        </w:rPr>
        <w:t>:</w:t>
      </w:r>
    </w:p>
    <w:p w14:paraId="10E69A77" w14:textId="77777777"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14:paraId="79C085CB" w14:textId="77777777"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14:paraId="69D9B049" w14:textId="77777777"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14:paraId="5F4CBDF4" w14:textId="4137544B"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eastAsia="Times New Roman" w:hAnsi="Arial" w:cs="Arial"/>
          <w:kern w:val="2"/>
          <w:sz w:val="24"/>
          <w:szCs w:val="24"/>
        </w:rPr>
        <w:t xml:space="preserve">3) </w:t>
      </w:r>
      <w:r w:rsidRPr="003F0296">
        <w:rPr>
          <w:rFonts w:ascii="Arial" w:hAnsi="Arial" w:cs="Arial"/>
          <w:kern w:val="2"/>
          <w:sz w:val="24"/>
          <w:szCs w:val="24"/>
        </w:rPr>
        <w:t xml:space="preserve">в территориальный орган </w:t>
      </w:r>
      <w:r w:rsidRPr="003F0296">
        <w:rPr>
          <w:rFonts w:ascii="Arial" w:eastAsia="Times New Roman" w:hAnsi="Arial" w:cs="Arial"/>
          <w:kern w:val="2"/>
          <w:sz w:val="24"/>
          <w:szCs w:val="24"/>
          <w:lang w:eastAsia="ru-RU"/>
        </w:rPr>
        <w:t xml:space="preserve">Министерства внутренних дел Российской Федерации </w:t>
      </w:r>
      <w:r w:rsidRPr="003F0296">
        <w:rPr>
          <w:rFonts w:ascii="Arial" w:eastAsia="Times New Roman" w:hAnsi="Arial" w:cs="Arial"/>
          <w:kern w:val="2"/>
          <w:sz w:val="24"/>
          <w:szCs w:val="24"/>
        </w:rPr>
        <w:t xml:space="preserve">– в целях получения </w:t>
      </w:r>
      <w:r w:rsidRPr="003F0296">
        <w:rPr>
          <w:rFonts w:ascii="Arial" w:hAnsi="Arial" w:cs="Arial"/>
          <w:kern w:val="2"/>
          <w:sz w:val="24"/>
          <w:szCs w:val="24"/>
        </w:rPr>
        <w:t>справки о лицах, зарегистрированных по месту жительства в жилом помещении.</w:t>
      </w:r>
    </w:p>
    <w:p w14:paraId="1E2026E3" w14:textId="6650365A"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3F0296">
        <w:rPr>
          <w:rFonts w:ascii="Arial" w:eastAsia="Times New Roman" w:hAnsi="Arial" w:cs="Arial"/>
          <w:kern w:val="2"/>
          <w:sz w:val="24"/>
          <w:szCs w:val="24"/>
        </w:rPr>
        <w:t>7</w:t>
      </w:r>
      <w:r w:rsidR="00996F7F" w:rsidRPr="003F0296">
        <w:rPr>
          <w:rFonts w:ascii="Arial" w:eastAsia="Times New Roman" w:hAnsi="Arial" w:cs="Arial"/>
          <w:kern w:val="2"/>
          <w:sz w:val="24"/>
          <w:szCs w:val="24"/>
        </w:rPr>
        <w:t>8</w:t>
      </w:r>
      <w:r w:rsidRPr="003F0296">
        <w:rPr>
          <w:rFonts w:ascii="Arial" w:eastAsia="Times New Roman" w:hAnsi="Arial" w:cs="Arial"/>
          <w:kern w:val="2"/>
          <w:sz w:val="24"/>
          <w:szCs w:val="24"/>
        </w:rPr>
        <w:t>. Межведомственный запрос о представлении документов, указанных в пункте 3</w:t>
      </w:r>
      <w:r w:rsidR="00B97EA5" w:rsidRPr="003F0296">
        <w:rPr>
          <w:rFonts w:ascii="Arial" w:eastAsia="Times New Roman" w:hAnsi="Arial" w:cs="Arial"/>
          <w:kern w:val="2"/>
          <w:sz w:val="24"/>
          <w:szCs w:val="24"/>
        </w:rPr>
        <w:t>1</w:t>
      </w:r>
      <w:r w:rsidRPr="003F0296">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Pr="003F0296">
        <w:rPr>
          <w:rFonts w:ascii="Arial" w:eastAsia="Times New Roman" w:hAnsi="Arial" w:cs="Arial"/>
          <w:kern w:val="2"/>
          <w:sz w:val="24"/>
          <w:szCs w:val="24"/>
          <w:vertAlign w:val="superscript"/>
        </w:rPr>
        <w:t>2</w:t>
      </w:r>
      <w:r w:rsidRPr="003F0296">
        <w:rPr>
          <w:rFonts w:ascii="Arial" w:eastAsia="Times New Roman" w:hAnsi="Arial" w:cs="Arial"/>
          <w:kern w:val="2"/>
          <w:sz w:val="24"/>
          <w:szCs w:val="24"/>
        </w:rPr>
        <w:t xml:space="preserve"> Федерального закона от</w:t>
      </w:r>
      <w:r w:rsidR="009D160D" w:rsidRPr="003F0296">
        <w:rPr>
          <w:rFonts w:ascii="Arial" w:eastAsia="Times New Roman" w:hAnsi="Arial" w:cs="Arial"/>
          <w:kern w:val="2"/>
          <w:sz w:val="24"/>
          <w:szCs w:val="24"/>
        </w:rPr>
        <w:t xml:space="preserve"> </w:t>
      </w:r>
      <w:r w:rsidRPr="003F0296">
        <w:rPr>
          <w:rFonts w:ascii="Arial" w:eastAsia="Times New Roman" w:hAnsi="Arial" w:cs="Arial"/>
          <w:kern w:val="2"/>
          <w:sz w:val="24"/>
          <w:szCs w:val="24"/>
        </w:rPr>
        <w:t>27 июля 2010 года № 210</w:t>
      </w:r>
      <w:r w:rsidRPr="003F0296">
        <w:rPr>
          <w:rFonts w:ascii="Arial" w:eastAsia="Times New Roman" w:hAnsi="Arial" w:cs="Arial"/>
          <w:kern w:val="2"/>
          <w:sz w:val="24"/>
          <w:szCs w:val="24"/>
        </w:rPr>
        <w:noBreakHyphen/>
        <w:t>ФЗ</w:t>
      </w:r>
      <w:r w:rsidRPr="003F0296">
        <w:rPr>
          <w:rFonts w:ascii="Arial" w:eastAsia="Times New Roman" w:hAnsi="Arial" w:cs="Arial"/>
          <w:kern w:val="2"/>
          <w:sz w:val="24"/>
          <w:szCs w:val="24"/>
          <w:lang w:eastAsia="ru-RU"/>
        </w:rPr>
        <w:t xml:space="preserve"> </w:t>
      </w:r>
      <w:r w:rsidRPr="003F0296">
        <w:rPr>
          <w:rFonts w:ascii="Arial" w:eastAsia="Times New Roman" w:hAnsi="Arial" w:cs="Arial"/>
          <w:kern w:val="2"/>
          <w:sz w:val="24"/>
          <w:szCs w:val="24"/>
        </w:rPr>
        <w:t>«Об организации предоставления государственных и муниципальных услуг».</w:t>
      </w:r>
    </w:p>
    <w:p w14:paraId="5280A5DC" w14:textId="551105E8" w:rsidR="0084699C" w:rsidRPr="003F0296" w:rsidRDefault="00996F7F"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3F0296">
        <w:rPr>
          <w:rFonts w:ascii="Arial" w:eastAsia="Times New Roman" w:hAnsi="Arial" w:cs="Arial"/>
          <w:kern w:val="2"/>
          <w:sz w:val="24"/>
          <w:szCs w:val="24"/>
        </w:rPr>
        <w:t>79</w:t>
      </w:r>
      <w:r w:rsidR="0084699C" w:rsidRPr="003F0296">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2C67C922" w14:textId="26AE3E18"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3F0296">
        <w:rPr>
          <w:rFonts w:ascii="Arial" w:eastAsia="Times New Roman" w:hAnsi="Arial" w:cs="Arial"/>
          <w:kern w:val="2"/>
          <w:sz w:val="24"/>
          <w:szCs w:val="24"/>
        </w:rPr>
        <w:t>8</w:t>
      </w:r>
      <w:r w:rsidR="00996F7F" w:rsidRPr="003F0296">
        <w:rPr>
          <w:rFonts w:ascii="Arial" w:eastAsia="Times New Roman" w:hAnsi="Arial" w:cs="Arial"/>
          <w:kern w:val="2"/>
          <w:sz w:val="24"/>
          <w:szCs w:val="24"/>
        </w:rPr>
        <w:t>0</w:t>
      </w:r>
      <w:r w:rsidRPr="003F0296">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21522E" w:rsidRPr="003F0296">
        <w:rPr>
          <w:rFonts w:ascii="Arial" w:eastAsia="Times New Roman" w:hAnsi="Arial" w:cs="Arial"/>
          <w:kern w:val="2"/>
          <w:sz w:val="24"/>
          <w:szCs w:val="24"/>
        </w:rPr>
        <w:t>программе для учета входящей и исходящей корреспонденции и внутренних документов организации</w:t>
      </w:r>
      <w:r w:rsidRPr="003F0296">
        <w:rPr>
          <w:rFonts w:ascii="Arial" w:eastAsia="Times New Roman" w:hAnsi="Arial" w:cs="Arial"/>
          <w:i/>
          <w:kern w:val="2"/>
          <w:sz w:val="24"/>
          <w:szCs w:val="24"/>
        </w:rPr>
        <w:t>.</w:t>
      </w:r>
    </w:p>
    <w:p w14:paraId="249BD985" w14:textId="240E1915"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3F0296">
        <w:rPr>
          <w:rFonts w:ascii="Arial" w:eastAsia="Times New Roman" w:hAnsi="Arial" w:cs="Arial"/>
          <w:kern w:val="2"/>
          <w:sz w:val="24"/>
          <w:szCs w:val="24"/>
        </w:rPr>
        <w:t>8</w:t>
      </w:r>
      <w:r w:rsidR="00996F7F" w:rsidRPr="003F0296">
        <w:rPr>
          <w:rFonts w:ascii="Arial" w:eastAsia="Times New Roman" w:hAnsi="Arial" w:cs="Arial"/>
          <w:kern w:val="2"/>
          <w:sz w:val="24"/>
          <w:szCs w:val="24"/>
        </w:rPr>
        <w:t>1</w:t>
      </w:r>
      <w:r w:rsidRPr="003F0296">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w:t>
      </w:r>
      <w:r w:rsidRPr="003F0296">
        <w:rPr>
          <w:rFonts w:ascii="Arial" w:eastAsia="Times New Roman" w:hAnsi="Arial" w:cs="Arial"/>
          <w:color w:val="FF0000"/>
          <w:kern w:val="2"/>
          <w:sz w:val="24"/>
          <w:szCs w:val="24"/>
        </w:rPr>
        <w:t xml:space="preserve"> </w:t>
      </w:r>
      <w:r w:rsidRPr="003F0296">
        <w:rPr>
          <w:rFonts w:ascii="Arial" w:eastAsia="Times New Roman" w:hAnsi="Arial" w:cs="Arial"/>
          <w:kern w:val="2"/>
          <w:sz w:val="24"/>
          <w:szCs w:val="24"/>
        </w:rPr>
        <w:t>3</w:t>
      </w:r>
      <w:r w:rsidR="00FF38B4" w:rsidRPr="003F0296">
        <w:rPr>
          <w:rFonts w:ascii="Arial" w:eastAsia="Times New Roman" w:hAnsi="Arial" w:cs="Arial"/>
          <w:kern w:val="2"/>
          <w:sz w:val="24"/>
          <w:szCs w:val="24"/>
        </w:rPr>
        <w:t>1</w:t>
      </w:r>
      <w:r w:rsidRPr="003F0296">
        <w:rPr>
          <w:rFonts w:ascii="Arial" w:eastAsia="Times New Roman" w:hAnsi="Arial" w:cs="Arial"/>
          <w:kern w:val="2"/>
          <w:sz w:val="24"/>
          <w:szCs w:val="24"/>
        </w:rPr>
        <w:t xml:space="preserve"> настоящего административного регламента.</w:t>
      </w:r>
    </w:p>
    <w:p w14:paraId="09F497B0" w14:textId="73C631FC"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3F0296">
        <w:rPr>
          <w:rFonts w:ascii="Arial" w:eastAsia="Times New Roman" w:hAnsi="Arial" w:cs="Arial"/>
          <w:kern w:val="2"/>
          <w:sz w:val="24"/>
          <w:szCs w:val="24"/>
        </w:rPr>
        <w:t>8</w:t>
      </w:r>
      <w:r w:rsidR="00996F7F" w:rsidRPr="003F0296">
        <w:rPr>
          <w:rFonts w:ascii="Arial" w:eastAsia="Times New Roman" w:hAnsi="Arial" w:cs="Arial"/>
          <w:kern w:val="2"/>
          <w:sz w:val="24"/>
          <w:szCs w:val="24"/>
        </w:rPr>
        <w:t>2</w:t>
      </w:r>
      <w:r w:rsidRPr="003F0296">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21522E" w:rsidRPr="003F0296">
        <w:rPr>
          <w:rFonts w:ascii="Arial" w:eastAsia="Times New Roman" w:hAnsi="Arial" w:cs="Arial"/>
          <w:kern w:val="2"/>
          <w:sz w:val="24"/>
          <w:szCs w:val="24"/>
        </w:rPr>
        <w:t>программе для учета входящей и исходящей корреспонденции и внутренних документов организации</w:t>
      </w:r>
      <w:r w:rsidRPr="003F0296">
        <w:rPr>
          <w:rFonts w:ascii="Arial" w:eastAsia="Times New Roman" w:hAnsi="Arial" w:cs="Arial"/>
          <w:kern w:val="2"/>
          <w:sz w:val="24"/>
          <w:szCs w:val="24"/>
        </w:rPr>
        <w:t>.</w:t>
      </w:r>
    </w:p>
    <w:p w14:paraId="076C02A6" w14:textId="77777777" w:rsidR="0084699C" w:rsidRPr="003F0296" w:rsidRDefault="0084699C" w:rsidP="0084699C">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55AE4743" w14:textId="77777777" w:rsidR="0084699C" w:rsidRPr="003F0296" w:rsidRDefault="0084699C" w:rsidP="0084699C">
      <w:pPr>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F0296">
        <w:rPr>
          <w:rFonts w:ascii="Arial" w:eastAsia="Times New Roman" w:hAnsi="Arial" w:cs="Arial"/>
          <w:b/>
          <w:bCs/>
          <w:kern w:val="2"/>
          <w:sz w:val="24"/>
          <w:szCs w:val="24"/>
          <w:lang w:eastAsia="ru-RU"/>
        </w:rPr>
        <w:t>Глава 25. Принятие решения о принятии заявления к рассмотрению</w:t>
      </w:r>
      <w:r w:rsidRPr="003F0296">
        <w:rPr>
          <w:rFonts w:ascii="Arial" w:eastAsia="Times New Roman" w:hAnsi="Arial" w:cs="Arial"/>
          <w:b/>
          <w:bCs/>
          <w:kern w:val="2"/>
          <w:sz w:val="24"/>
          <w:szCs w:val="24"/>
          <w:lang w:eastAsia="ru-RU"/>
        </w:rPr>
        <w:br/>
        <w:t>или решения об отказе в принятии заявления к рассмотрению</w:t>
      </w:r>
    </w:p>
    <w:p w14:paraId="19F0AE95" w14:textId="77777777" w:rsidR="0084699C" w:rsidRPr="003F0296" w:rsidRDefault="0084699C" w:rsidP="0084699C">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41664A6B" w14:textId="3BD0DF32" w:rsidR="0084699C" w:rsidRPr="003F0296" w:rsidRDefault="0084699C"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8</w:t>
      </w:r>
      <w:r w:rsidR="00996F7F" w:rsidRPr="003F0296">
        <w:rPr>
          <w:rFonts w:ascii="Arial" w:eastAsia="Times New Roman" w:hAnsi="Arial" w:cs="Arial"/>
          <w:kern w:val="2"/>
          <w:sz w:val="24"/>
          <w:szCs w:val="24"/>
          <w:lang w:eastAsia="ru-RU"/>
        </w:rPr>
        <w:t>3</w:t>
      </w:r>
      <w:r w:rsidRPr="003F0296">
        <w:rPr>
          <w:rFonts w:ascii="Arial" w:eastAsia="Times New Roman" w:hAnsi="Arial" w:cs="Arial"/>
          <w:kern w:val="2"/>
          <w:sz w:val="24"/>
          <w:szCs w:val="24"/>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4C200E" w:rsidRPr="003F0296">
        <w:rPr>
          <w:rFonts w:ascii="Arial" w:eastAsia="Times New Roman" w:hAnsi="Arial" w:cs="Arial"/>
          <w:kern w:val="2"/>
          <w:sz w:val="24"/>
          <w:szCs w:val="24"/>
          <w:lang w:eastAsia="ru-RU"/>
        </w:rPr>
        <w:t>6</w:t>
      </w:r>
      <w:r w:rsidRPr="003F0296">
        <w:rPr>
          <w:rFonts w:ascii="Arial" w:eastAsia="Times New Roman" w:hAnsi="Arial" w:cs="Arial"/>
          <w:kern w:val="2"/>
          <w:sz w:val="24"/>
          <w:szCs w:val="24"/>
          <w:lang w:eastAsia="ru-RU"/>
        </w:rPr>
        <w:t xml:space="preserve"> настоящего административного регламента.</w:t>
      </w:r>
    </w:p>
    <w:p w14:paraId="0C41BEDF" w14:textId="30425D45" w:rsidR="0084699C" w:rsidRPr="003F0296" w:rsidRDefault="0084699C"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8</w:t>
      </w:r>
      <w:r w:rsidR="00996F7F" w:rsidRPr="003F0296">
        <w:rPr>
          <w:rFonts w:ascii="Arial" w:eastAsia="Times New Roman" w:hAnsi="Arial" w:cs="Arial"/>
          <w:kern w:val="2"/>
          <w:sz w:val="24"/>
          <w:szCs w:val="24"/>
          <w:lang w:eastAsia="ru-RU"/>
        </w:rPr>
        <w:t>4</w:t>
      </w:r>
      <w:r w:rsidRPr="003F0296">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w:t>
      </w:r>
      <w:r w:rsidR="00996F7F" w:rsidRPr="003F0296">
        <w:rPr>
          <w:rFonts w:ascii="Arial" w:eastAsia="Times New Roman" w:hAnsi="Arial" w:cs="Arial"/>
          <w:kern w:val="2"/>
          <w:sz w:val="24"/>
          <w:szCs w:val="24"/>
          <w:lang w:eastAsia="ru-RU"/>
        </w:rPr>
        <w:t>5</w:t>
      </w:r>
      <w:r w:rsidRPr="003F0296">
        <w:rPr>
          <w:rFonts w:ascii="Arial" w:eastAsia="Times New Roman" w:hAnsi="Arial" w:cs="Arial"/>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14:paraId="514415E0" w14:textId="1975BAAC" w:rsidR="0084699C" w:rsidRPr="003F0296" w:rsidRDefault="0084699C"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8</w:t>
      </w:r>
      <w:r w:rsidR="00996F7F" w:rsidRPr="003F0296">
        <w:rPr>
          <w:rFonts w:ascii="Arial" w:eastAsia="Times New Roman" w:hAnsi="Arial" w:cs="Arial"/>
          <w:kern w:val="2"/>
          <w:sz w:val="24"/>
          <w:szCs w:val="24"/>
          <w:lang w:eastAsia="ru-RU"/>
        </w:rPr>
        <w:t>5</w:t>
      </w:r>
      <w:r w:rsidRPr="003F0296">
        <w:rPr>
          <w:rFonts w:ascii="Arial" w:eastAsia="Times New Roman" w:hAnsi="Arial" w:cs="Arial"/>
          <w:kern w:val="2"/>
          <w:sz w:val="24"/>
          <w:szCs w:val="24"/>
          <w:lang w:eastAsia="ru-RU"/>
        </w:rPr>
        <w:t>. В случае установления наличия оснований для отказа в принятии документов к рассмотрению, указанных в пункте 3</w:t>
      </w:r>
      <w:r w:rsidR="00996F7F" w:rsidRPr="003F0296">
        <w:rPr>
          <w:rFonts w:ascii="Arial" w:eastAsia="Times New Roman" w:hAnsi="Arial" w:cs="Arial"/>
          <w:kern w:val="2"/>
          <w:sz w:val="24"/>
          <w:szCs w:val="24"/>
          <w:lang w:eastAsia="ru-RU"/>
        </w:rPr>
        <w:t>5</w:t>
      </w:r>
      <w:r w:rsidRPr="003F0296">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14:paraId="3C081A4D" w14:textId="5EA5CE39" w:rsidR="0084699C" w:rsidRPr="003F0296" w:rsidRDefault="0084699C" w:rsidP="0084699C">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3F0296">
        <w:rPr>
          <w:rFonts w:ascii="Arial" w:eastAsia="Times New Roman" w:hAnsi="Arial" w:cs="Arial"/>
          <w:kern w:val="2"/>
          <w:sz w:val="24"/>
          <w:szCs w:val="24"/>
          <w:lang w:eastAsia="ru-RU"/>
        </w:rPr>
        <w:t>В случае установления отсутствия оснований для отказа в принятии заявления к рассмотрению, указанных в пункте 3</w:t>
      </w:r>
      <w:r w:rsidR="00996F7F" w:rsidRPr="003F0296">
        <w:rPr>
          <w:rFonts w:ascii="Arial" w:eastAsia="Times New Roman" w:hAnsi="Arial" w:cs="Arial"/>
          <w:kern w:val="2"/>
          <w:sz w:val="24"/>
          <w:szCs w:val="24"/>
          <w:lang w:eastAsia="ru-RU"/>
        </w:rPr>
        <w:t>5</w:t>
      </w:r>
      <w:r w:rsidRPr="003F0296">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21522E" w:rsidRPr="003F0296">
        <w:rPr>
          <w:rFonts w:ascii="Arial" w:eastAsia="Times New Roman" w:hAnsi="Arial" w:cs="Arial"/>
          <w:kern w:val="2"/>
          <w:sz w:val="24"/>
          <w:szCs w:val="24"/>
        </w:rPr>
        <w:t>программе для учета входящей и исходящей корреспонденции и внутренних документов организации</w:t>
      </w:r>
      <w:r w:rsidRPr="003F0296">
        <w:rPr>
          <w:rFonts w:ascii="Arial" w:eastAsia="Times New Roman" w:hAnsi="Arial" w:cs="Arial"/>
          <w:i/>
          <w:kern w:val="2"/>
          <w:sz w:val="24"/>
          <w:szCs w:val="24"/>
          <w:lang w:eastAsia="ru-RU"/>
        </w:rPr>
        <w:t>.</w:t>
      </w:r>
    </w:p>
    <w:p w14:paraId="1DE5D357" w14:textId="7966E0C2" w:rsidR="0084699C" w:rsidRPr="003F0296" w:rsidRDefault="0084699C"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8</w:t>
      </w:r>
      <w:r w:rsidR="00996F7F" w:rsidRPr="003F0296">
        <w:rPr>
          <w:rFonts w:ascii="Arial" w:eastAsia="Times New Roman" w:hAnsi="Arial" w:cs="Arial"/>
          <w:kern w:val="2"/>
          <w:sz w:val="24"/>
          <w:szCs w:val="24"/>
          <w:lang w:eastAsia="ru-RU"/>
        </w:rPr>
        <w:t>6</w:t>
      </w:r>
      <w:r w:rsidRPr="003F0296">
        <w:rPr>
          <w:rFonts w:ascii="Arial" w:eastAsia="Times New Roman" w:hAnsi="Arial" w:cs="Arial"/>
          <w:kern w:val="2"/>
          <w:sz w:val="24"/>
          <w:szCs w:val="24"/>
          <w:lang w:eastAsia="ru-RU"/>
        </w:rPr>
        <w:t>.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14:paraId="14E98281" w14:textId="0D3FB94A" w:rsidR="0084699C" w:rsidRPr="003F0296" w:rsidRDefault="0084699C"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8</w:t>
      </w:r>
      <w:r w:rsidR="00996F7F" w:rsidRPr="003F0296">
        <w:rPr>
          <w:rFonts w:ascii="Arial" w:eastAsia="Times New Roman" w:hAnsi="Arial" w:cs="Arial"/>
          <w:kern w:val="2"/>
          <w:sz w:val="24"/>
          <w:szCs w:val="24"/>
          <w:lang w:eastAsia="ru-RU"/>
        </w:rPr>
        <w:t>7</w:t>
      </w:r>
      <w:r w:rsidRPr="003F0296">
        <w:rPr>
          <w:rFonts w:ascii="Arial" w:eastAsia="Times New Roman" w:hAnsi="Arial" w:cs="Arial"/>
          <w:kern w:val="2"/>
          <w:sz w:val="24"/>
          <w:szCs w:val="24"/>
          <w:lang w:eastAsia="ru-RU"/>
        </w:rPr>
        <w:t xml:space="preserve">. Способом фиксации результата административной процедуры является запись в </w:t>
      </w:r>
      <w:r w:rsidR="0021522E" w:rsidRPr="003F0296">
        <w:rPr>
          <w:rFonts w:ascii="Arial" w:eastAsia="Times New Roman" w:hAnsi="Arial" w:cs="Arial"/>
          <w:kern w:val="2"/>
          <w:sz w:val="24"/>
          <w:szCs w:val="24"/>
        </w:rPr>
        <w:t xml:space="preserve">программе для учета входящей и исходящей корреспонденции и внутренних документов организации </w:t>
      </w:r>
      <w:r w:rsidRPr="003F0296">
        <w:rPr>
          <w:rFonts w:ascii="Arial" w:eastAsia="Times New Roman" w:hAnsi="Arial" w:cs="Arial"/>
          <w:kern w:val="2"/>
          <w:sz w:val="24"/>
          <w:szCs w:val="24"/>
          <w:lang w:eastAsia="ru-RU"/>
        </w:rPr>
        <w:t>о принятии заявления к рассмотрению или письменное уведомление об отказе в принятии заявления к рассмотрению.</w:t>
      </w:r>
    </w:p>
    <w:p w14:paraId="5D4056CB" w14:textId="74A2FABA"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rPr>
        <w:t>8</w:t>
      </w:r>
      <w:r w:rsidR="00996F7F" w:rsidRPr="003F0296">
        <w:rPr>
          <w:rFonts w:ascii="Arial" w:eastAsia="Times New Roman" w:hAnsi="Arial" w:cs="Arial"/>
          <w:kern w:val="2"/>
          <w:sz w:val="24"/>
          <w:szCs w:val="24"/>
        </w:rPr>
        <w:t>8</w:t>
      </w:r>
      <w:r w:rsidRPr="003F0296">
        <w:rPr>
          <w:rFonts w:ascii="Arial" w:eastAsia="Times New Roman" w:hAnsi="Arial" w:cs="Arial"/>
          <w:kern w:val="2"/>
          <w:sz w:val="24"/>
          <w:szCs w:val="24"/>
        </w:rPr>
        <w:t>. Д</w:t>
      </w:r>
      <w:r w:rsidRPr="003F0296">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w:t>
      </w:r>
      <w:r w:rsidR="009D160D" w:rsidRPr="003F0296">
        <w:rPr>
          <w:rFonts w:ascii="Arial" w:eastAsia="Times New Roman" w:hAnsi="Arial" w:cs="Arial"/>
          <w:kern w:val="2"/>
          <w:sz w:val="24"/>
          <w:szCs w:val="24"/>
          <w:lang w:eastAsia="ru-RU"/>
        </w:rPr>
        <w:t>рассмотрению обеспечивает</w:t>
      </w:r>
      <w:r w:rsidRPr="003F0296">
        <w:rPr>
          <w:rFonts w:ascii="Arial" w:eastAsia="Times New Roman" w:hAnsi="Arial" w:cs="Arial"/>
          <w:kern w:val="2"/>
          <w:sz w:val="24"/>
          <w:szCs w:val="24"/>
          <w:lang w:eastAsia="ru-RU"/>
        </w:rPr>
        <w:t xml:space="preserve"> его </w:t>
      </w:r>
      <w:r w:rsidR="009D160D" w:rsidRPr="003F0296">
        <w:rPr>
          <w:rFonts w:ascii="Arial" w:eastAsia="Times New Roman" w:hAnsi="Arial" w:cs="Arial"/>
          <w:kern w:val="2"/>
          <w:sz w:val="24"/>
          <w:szCs w:val="24"/>
          <w:lang w:eastAsia="ru-RU"/>
        </w:rPr>
        <w:t>подписание главой</w:t>
      </w:r>
      <w:r w:rsidRPr="003F0296">
        <w:rPr>
          <w:rFonts w:ascii="Arial" w:eastAsia="Times New Roman" w:hAnsi="Arial" w:cs="Arial"/>
          <w:kern w:val="2"/>
          <w:sz w:val="24"/>
          <w:szCs w:val="24"/>
          <w:lang w:eastAsia="ru-RU"/>
        </w:rPr>
        <w:t xml:space="preserve"> администрации.</w:t>
      </w:r>
    </w:p>
    <w:p w14:paraId="084E91FA" w14:textId="64DE8C45" w:rsidR="0084699C" w:rsidRPr="003F0296" w:rsidRDefault="00996F7F" w:rsidP="0084699C">
      <w:pPr>
        <w:spacing w:after="0" w:line="240" w:lineRule="auto"/>
        <w:ind w:firstLine="709"/>
        <w:jc w:val="both"/>
        <w:rPr>
          <w:rFonts w:ascii="Arial" w:eastAsia="Times New Roman" w:hAnsi="Arial" w:cs="Arial"/>
          <w:kern w:val="2"/>
          <w:sz w:val="24"/>
          <w:szCs w:val="24"/>
        </w:rPr>
      </w:pPr>
      <w:r w:rsidRPr="003F0296">
        <w:rPr>
          <w:rFonts w:ascii="Arial" w:eastAsia="Times New Roman" w:hAnsi="Arial" w:cs="Arial"/>
          <w:kern w:val="2"/>
          <w:sz w:val="24"/>
          <w:szCs w:val="24"/>
        </w:rPr>
        <w:t>89</w:t>
      </w:r>
      <w:r w:rsidR="0084699C" w:rsidRPr="003F0296">
        <w:rPr>
          <w:rFonts w:ascii="Arial" w:eastAsia="Times New Roman" w:hAnsi="Arial" w:cs="Arial"/>
          <w:kern w:val="2"/>
          <w:sz w:val="24"/>
          <w:szCs w:val="24"/>
        </w:rPr>
        <w:t>. Уведомление об отказе в принятии заявления к рассмотрению</w:t>
      </w:r>
      <w:r w:rsidR="0084699C" w:rsidRPr="003F0296">
        <w:rPr>
          <w:rFonts w:ascii="Arial" w:hAnsi="Arial" w:cs="Arial"/>
          <w:kern w:val="2"/>
          <w:sz w:val="24"/>
          <w:szCs w:val="24"/>
        </w:rPr>
        <w:t xml:space="preserve"> </w:t>
      </w:r>
      <w:r w:rsidR="0084699C" w:rsidRPr="003F0296">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0084699C" w:rsidRPr="003F0296">
        <w:rPr>
          <w:rFonts w:ascii="Arial" w:hAnsi="Arial" w:cs="Arial"/>
          <w:kern w:val="2"/>
          <w:sz w:val="24"/>
          <w:szCs w:val="24"/>
        </w:rPr>
        <w:t xml:space="preserve"> </w:t>
      </w:r>
      <w:r w:rsidR="0084699C" w:rsidRPr="003F0296">
        <w:rPr>
          <w:rFonts w:ascii="Arial" w:eastAsia="Times New Roman" w:hAnsi="Arial" w:cs="Arial"/>
          <w:kern w:val="2"/>
          <w:sz w:val="24"/>
          <w:szCs w:val="24"/>
        </w:rPr>
        <w:t>главой администрации.</w:t>
      </w:r>
    </w:p>
    <w:p w14:paraId="4942CA55" w14:textId="77777777" w:rsidR="0084699C" w:rsidRPr="003F0296" w:rsidRDefault="0084699C" w:rsidP="0084699C">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225906A8" w14:textId="77777777" w:rsidR="0084699C" w:rsidRPr="003F0296" w:rsidRDefault="0084699C" w:rsidP="0084699C">
      <w:pPr>
        <w:keepNext/>
        <w:keepLines/>
        <w:autoSpaceDE w:val="0"/>
        <w:autoSpaceDN w:val="0"/>
        <w:adjustRightInd w:val="0"/>
        <w:spacing w:after="0" w:line="240" w:lineRule="auto"/>
        <w:jc w:val="center"/>
        <w:outlineLvl w:val="2"/>
        <w:rPr>
          <w:rFonts w:ascii="Arial" w:hAnsi="Arial" w:cs="Arial"/>
          <w:b/>
          <w:bCs/>
          <w:kern w:val="2"/>
          <w:sz w:val="24"/>
          <w:szCs w:val="24"/>
        </w:rPr>
      </w:pPr>
      <w:r w:rsidRPr="003F0296">
        <w:rPr>
          <w:rFonts w:ascii="Arial" w:eastAsia="Times New Roman" w:hAnsi="Arial" w:cs="Arial"/>
          <w:b/>
          <w:bCs/>
          <w:kern w:val="2"/>
          <w:sz w:val="24"/>
          <w:szCs w:val="24"/>
          <w:lang w:eastAsia="ru-RU"/>
        </w:rPr>
        <w:t xml:space="preserve">Глава 26. Принятие решения о передаче </w:t>
      </w:r>
      <w:r w:rsidRPr="003F0296">
        <w:rPr>
          <w:rFonts w:ascii="Arial" w:hAnsi="Arial" w:cs="Arial"/>
          <w:b/>
          <w:bCs/>
          <w:kern w:val="2"/>
          <w:sz w:val="24"/>
          <w:szCs w:val="24"/>
        </w:rPr>
        <w:t xml:space="preserve">в собственность гражданина (граждан) жилого помещения в порядке приватизации </w:t>
      </w:r>
      <w:r w:rsidRPr="003F0296">
        <w:rPr>
          <w:rFonts w:ascii="Arial" w:eastAsia="Times New Roman" w:hAnsi="Arial" w:cs="Arial"/>
          <w:b/>
          <w:bCs/>
          <w:kern w:val="2"/>
          <w:sz w:val="24"/>
          <w:szCs w:val="24"/>
          <w:lang w:eastAsia="ru-RU"/>
        </w:rPr>
        <w:t xml:space="preserve">или об отказе в передаче </w:t>
      </w:r>
      <w:r w:rsidRPr="003F0296">
        <w:rPr>
          <w:rFonts w:ascii="Arial" w:hAnsi="Arial" w:cs="Arial"/>
          <w:b/>
          <w:bCs/>
          <w:kern w:val="2"/>
          <w:sz w:val="24"/>
          <w:szCs w:val="24"/>
        </w:rPr>
        <w:t>в собственность гражданина (граждан) жилого помещения в порядке приватизации</w:t>
      </w:r>
    </w:p>
    <w:p w14:paraId="4C612476" w14:textId="77777777" w:rsidR="0084699C" w:rsidRPr="003F0296" w:rsidRDefault="0084699C" w:rsidP="0084699C">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p>
    <w:p w14:paraId="45C09D02" w14:textId="6A98A7BE"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3F0296">
        <w:rPr>
          <w:rFonts w:ascii="Arial" w:eastAsia="Times New Roman" w:hAnsi="Arial" w:cs="Arial"/>
          <w:kern w:val="2"/>
          <w:sz w:val="24"/>
          <w:szCs w:val="24"/>
          <w:lang w:eastAsia="ru-RU"/>
        </w:rPr>
        <w:t>9</w:t>
      </w:r>
      <w:r w:rsidR="00996F7F" w:rsidRPr="003F0296">
        <w:rPr>
          <w:rFonts w:ascii="Arial" w:eastAsia="Times New Roman" w:hAnsi="Arial" w:cs="Arial"/>
          <w:kern w:val="2"/>
          <w:sz w:val="24"/>
          <w:szCs w:val="24"/>
          <w:lang w:eastAsia="ru-RU"/>
        </w:rPr>
        <w:t>0</w:t>
      </w:r>
      <w:r w:rsidRPr="003F0296">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3F0296">
        <w:rPr>
          <w:rFonts w:ascii="Arial" w:eastAsia="Times New Roman" w:hAnsi="Arial" w:cs="Arial"/>
          <w:kern w:val="2"/>
          <w:sz w:val="24"/>
          <w:szCs w:val="24"/>
        </w:rPr>
        <w:t>документов, необходимых для предоставления муниципальной услуги, указанных в пунктах 2</w:t>
      </w:r>
      <w:r w:rsidR="00996F7F" w:rsidRPr="003F0296">
        <w:rPr>
          <w:rFonts w:ascii="Arial" w:eastAsia="Times New Roman" w:hAnsi="Arial" w:cs="Arial"/>
          <w:kern w:val="2"/>
          <w:sz w:val="24"/>
          <w:szCs w:val="24"/>
        </w:rPr>
        <w:t>5</w:t>
      </w:r>
      <w:r w:rsidRPr="003F0296">
        <w:rPr>
          <w:rFonts w:ascii="Arial" w:eastAsia="Times New Roman" w:hAnsi="Arial" w:cs="Arial"/>
          <w:kern w:val="2"/>
          <w:sz w:val="24"/>
          <w:szCs w:val="24"/>
        </w:rPr>
        <w:t>, 2</w:t>
      </w:r>
      <w:r w:rsidR="00996F7F" w:rsidRPr="003F0296">
        <w:rPr>
          <w:rFonts w:ascii="Arial" w:eastAsia="Times New Roman" w:hAnsi="Arial" w:cs="Arial"/>
          <w:kern w:val="2"/>
          <w:sz w:val="24"/>
          <w:szCs w:val="24"/>
        </w:rPr>
        <w:t>6</w:t>
      </w:r>
      <w:r w:rsidRPr="003F0296">
        <w:rPr>
          <w:rFonts w:ascii="Arial" w:eastAsia="Times New Roman" w:hAnsi="Arial" w:cs="Arial"/>
          <w:kern w:val="2"/>
          <w:sz w:val="24"/>
          <w:szCs w:val="24"/>
        </w:rPr>
        <w:t xml:space="preserve"> и 3</w:t>
      </w:r>
      <w:r w:rsidR="00996F7F" w:rsidRPr="003F0296">
        <w:rPr>
          <w:rFonts w:ascii="Arial" w:eastAsia="Times New Roman" w:hAnsi="Arial" w:cs="Arial"/>
          <w:kern w:val="2"/>
          <w:sz w:val="24"/>
          <w:szCs w:val="24"/>
        </w:rPr>
        <w:t>1</w:t>
      </w:r>
      <w:r w:rsidRPr="003F0296">
        <w:rPr>
          <w:rFonts w:ascii="Arial" w:eastAsia="Times New Roman" w:hAnsi="Arial" w:cs="Arial"/>
          <w:kern w:val="2"/>
          <w:sz w:val="24"/>
          <w:szCs w:val="24"/>
        </w:rPr>
        <w:t xml:space="preserve"> настоящего административного регламента.</w:t>
      </w:r>
    </w:p>
    <w:p w14:paraId="09541CE9" w14:textId="2BCB2E3C"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3F0296">
        <w:rPr>
          <w:rFonts w:ascii="Arial" w:eastAsia="Times New Roman" w:hAnsi="Arial" w:cs="Arial"/>
          <w:kern w:val="2"/>
          <w:sz w:val="24"/>
          <w:szCs w:val="24"/>
          <w:lang w:eastAsia="ru-RU"/>
        </w:rPr>
        <w:t>9</w:t>
      </w:r>
      <w:r w:rsidR="00996F7F" w:rsidRPr="003F0296">
        <w:rPr>
          <w:rFonts w:ascii="Arial" w:eastAsia="Times New Roman" w:hAnsi="Arial" w:cs="Arial"/>
          <w:kern w:val="2"/>
          <w:sz w:val="24"/>
          <w:szCs w:val="24"/>
          <w:lang w:eastAsia="ru-RU"/>
        </w:rPr>
        <w:t>1</w:t>
      </w:r>
      <w:r w:rsidRPr="003F0296">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w:t>
      </w:r>
      <w:r w:rsidRPr="003F0296">
        <w:rPr>
          <w:rFonts w:ascii="Arial" w:eastAsia="Times New Roman" w:hAnsi="Arial" w:cs="Arial"/>
          <w:kern w:val="2"/>
          <w:sz w:val="24"/>
          <w:szCs w:val="24"/>
        </w:rPr>
        <w:t xml:space="preserve"> в</w:t>
      </w:r>
      <w:r w:rsidRPr="003F0296">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9</w:t>
      </w:r>
      <w:r w:rsidR="00FF38B4" w:rsidRPr="003F0296">
        <w:rPr>
          <w:rFonts w:ascii="Arial" w:hAnsi="Arial" w:cs="Arial"/>
          <w:kern w:val="2"/>
          <w:sz w:val="24"/>
          <w:szCs w:val="24"/>
        </w:rPr>
        <w:t>2</w:t>
      </w:r>
      <w:r w:rsidRPr="003F0296">
        <w:rPr>
          <w:rFonts w:ascii="Arial" w:hAnsi="Arial" w:cs="Arial"/>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14:paraId="7AE5DF8C" w14:textId="53B98218" w:rsidR="0084699C" w:rsidRPr="003F0296" w:rsidRDefault="0084699C" w:rsidP="0084699C">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 xml:space="preserve"> 9</w:t>
      </w:r>
      <w:r w:rsidR="00996F7F" w:rsidRPr="003F0296">
        <w:rPr>
          <w:rFonts w:ascii="Arial" w:eastAsia="Times New Roman" w:hAnsi="Arial" w:cs="Arial"/>
          <w:kern w:val="2"/>
          <w:sz w:val="24"/>
          <w:szCs w:val="24"/>
          <w:lang w:eastAsia="ru-RU"/>
        </w:rPr>
        <w:t>2</w:t>
      </w:r>
      <w:r w:rsidRPr="003F0296">
        <w:rPr>
          <w:rFonts w:ascii="Arial" w:eastAsia="Times New Roman" w:hAnsi="Arial" w:cs="Arial"/>
          <w:kern w:val="2"/>
          <w:sz w:val="24"/>
          <w:szCs w:val="24"/>
          <w:lang w:eastAsia="ru-RU"/>
        </w:rPr>
        <w:t xml:space="preserve">. Основания для отказа </w:t>
      </w:r>
      <w:r w:rsidRPr="003F0296">
        <w:rPr>
          <w:rFonts w:ascii="Arial" w:hAnsi="Arial" w:cs="Arial"/>
          <w:kern w:val="2"/>
          <w:sz w:val="24"/>
          <w:szCs w:val="24"/>
        </w:rPr>
        <w:t>в передаче в собственность гражданина (граждан) жилого помещения в порядке приватизации</w:t>
      </w:r>
      <w:r w:rsidRPr="003F0296">
        <w:rPr>
          <w:rFonts w:ascii="Arial" w:eastAsia="Times New Roman" w:hAnsi="Arial" w:cs="Arial"/>
          <w:kern w:val="2"/>
          <w:sz w:val="24"/>
          <w:szCs w:val="24"/>
          <w:lang w:eastAsia="ru-RU"/>
        </w:rPr>
        <w:t>:</w:t>
      </w:r>
    </w:p>
    <w:p w14:paraId="5FBDF3F2" w14:textId="77777777" w:rsidR="0084699C" w:rsidRPr="003F0296" w:rsidRDefault="0084699C" w:rsidP="0084699C">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 ж</w:t>
      </w:r>
      <w:r w:rsidRPr="003F0296">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3F0296">
        <w:rPr>
          <w:rFonts w:ascii="Arial" w:eastAsia="Times New Roman" w:hAnsi="Arial" w:cs="Arial"/>
          <w:kern w:val="2"/>
          <w:sz w:val="24"/>
          <w:szCs w:val="24"/>
          <w:lang w:eastAsia="ru-RU"/>
        </w:rPr>
        <w:t>;</w:t>
      </w:r>
    </w:p>
    <w:p w14:paraId="15446EF2" w14:textId="77777777" w:rsidR="0084699C" w:rsidRPr="003F0296" w:rsidRDefault="0084699C" w:rsidP="0084699C">
      <w:pPr>
        <w:autoSpaceDE w:val="0"/>
        <w:autoSpaceDN w:val="0"/>
        <w:adjustRightInd w:val="0"/>
        <w:spacing w:after="0" w:line="240" w:lineRule="auto"/>
        <w:ind w:firstLine="709"/>
        <w:contextualSpacing/>
        <w:jc w:val="both"/>
        <w:rPr>
          <w:rFonts w:ascii="Arial" w:hAnsi="Arial" w:cs="Arial"/>
          <w:kern w:val="2"/>
          <w:sz w:val="24"/>
          <w:szCs w:val="24"/>
        </w:rPr>
      </w:pPr>
      <w:r w:rsidRPr="003F0296">
        <w:rPr>
          <w:rFonts w:ascii="Arial" w:hAnsi="Arial" w:cs="Arial"/>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14:paraId="7D610032" w14:textId="77777777" w:rsidR="0084699C" w:rsidRPr="003F0296" w:rsidRDefault="0084699C" w:rsidP="0084699C">
      <w:pPr>
        <w:autoSpaceDE w:val="0"/>
        <w:autoSpaceDN w:val="0"/>
        <w:adjustRightInd w:val="0"/>
        <w:spacing w:after="0" w:line="240" w:lineRule="auto"/>
        <w:ind w:firstLine="709"/>
        <w:contextualSpacing/>
        <w:jc w:val="both"/>
        <w:rPr>
          <w:rFonts w:ascii="Arial" w:hAnsi="Arial" w:cs="Arial"/>
          <w:kern w:val="2"/>
          <w:sz w:val="24"/>
          <w:szCs w:val="24"/>
        </w:rPr>
      </w:pPr>
      <w:r w:rsidRPr="003F0296">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14:paraId="0D51668B" w14:textId="578540E0"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9</w:t>
      </w:r>
      <w:r w:rsidR="00996F7F" w:rsidRPr="003F0296">
        <w:rPr>
          <w:rFonts w:ascii="Arial" w:eastAsia="Times New Roman" w:hAnsi="Arial" w:cs="Arial"/>
          <w:kern w:val="2"/>
          <w:sz w:val="24"/>
          <w:szCs w:val="24"/>
          <w:lang w:eastAsia="ru-RU"/>
        </w:rPr>
        <w:t>3</w:t>
      </w:r>
      <w:r w:rsidRPr="003F0296">
        <w:rPr>
          <w:rFonts w:ascii="Arial" w:eastAsia="Times New Roman" w:hAnsi="Arial" w:cs="Arial"/>
          <w:kern w:val="2"/>
          <w:sz w:val="24"/>
          <w:szCs w:val="24"/>
          <w:lang w:eastAsia="ru-RU"/>
        </w:rPr>
        <w:t>. По результатам проведенной экспертизы и оценки документов, указанных в пункте 9</w:t>
      </w:r>
      <w:r w:rsidR="00BA4308" w:rsidRPr="003F0296">
        <w:rPr>
          <w:rFonts w:ascii="Arial" w:eastAsia="Times New Roman" w:hAnsi="Arial" w:cs="Arial"/>
          <w:kern w:val="2"/>
          <w:sz w:val="24"/>
          <w:szCs w:val="24"/>
          <w:lang w:eastAsia="ru-RU"/>
        </w:rPr>
        <w:t>1</w:t>
      </w:r>
      <w:r w:rsidRPr="003F0296">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Pr="003F0296">
        <w:rPr>
          <w:rFonts w:ascii="Arial" w:eastAsia="Times New Roman" w:hAnsi="Arial" w:cs="Arial"/>
          <w:kern w:val="2"/>
          <w:sz w:val="24"/>
          <w:szCs w:val="24"/>
        </w:rPr>
        <w:t>в</w:t>
      </w:r>
      <w:r w:rsidRPr="003F0296">
        <w:rPr>
          <w:rFonts w:ascii="Arial" w:hAnsi="Arial" w:cs="Arial"/>
          <w:kern w:val="2"/>
          <w:sz w:val="24"/>
          <w:szCs w:val="24"/>
        </w:rPr>
        <w:t xml:space="preserve"> срок не более чем тридцать дней со дня поступления заявления</w:t>
      </w:r>
      <w:r w:rsidRPr="003F0296">
        <w:rPr>
          <w:rFonts w:ascii="Arial" w:eastAsia="Times New Roman" w:hAnsi="Arial" w:cs="Arial"/>
          <w:kern w:val="2"/>
          <w:sz w:val="24"/>
          <w:szCs w:val="24"/>
          <w:lang w:eastAsia="ru-RU"/>
        </w:rPr>
        <w:t xml:space="preserve"> подготавливает один из следующих документов:</w:t>
      </w:r>
    </w:p>
    <w:p w14:paraId="06D79706"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 xml:space="preserve">1) проект договора о передаче </w:t>
      </w:r>
      <w:r w:rsidRPr="003F0296">
        <w:rPr>
          <w:rFonts w:ascii="Arial" w:hAnsi="Arial" w:cs="Arial"/>
          <w:kern w:val="2"/>
          <w:sz w:val="24"/>
          <w:szCs w:val="24"/>
        </w:rPr>
        <w:t>в собственность гражданина (граждан) жилого помещения в порядке приватизации</w:t>
      </w:r>
      <w:r w:rsidRPr="003F0296">
        <w:rPr>
          <w:rFonts w:ascii="Arial" w:eastAsia="Times New Roman" w:hAnsi="Arial" w:cs="Arial"/>
          <w:kern w:val="2"/>
          <w:sz w:val="24"/>
          <w:szCs w:val="24"/>
          <w:lang w:eastAsia="ru-RU"/>
        </w:rPr>
        <w:t>;</w:t>
      </w:r>
    </w:p>
    <w:p w14:paraId="17C98152"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 xml:space="preserve">2) </w:t>
      </w:r>
      <w:bookmarkStart w:id="10" w:name="OLE_LINK1"/>
      <w:bookmarkStart w:id="11" w:name="OLE_LINK2"/>
      <w:r w:rsidRPr="003F0296">
        <w:rPr>
          <w:rFonts w:ascii="Arial" w:eastAsia="Times New Roman" w:hAnsi="Arial" w:cs="Arial"/>
          <w:kern w:val="2"/>
          <w:sz w:val="24"/>
          <w:szCs w:val="24"/>
          <w:lang w:eastAsia="ru-RU"/>
        </w:rPr>
        <w:t xml:space="preserve">уведомление об отказе </w:t>
      </w:r>
      <w:bookmarkEnd w:id="10"/>
      <w:bookmarkEnd w:id="11"/>
      <w:r w:rsidRPr="003F0296">
        <w:rPr>
          <w:rFonts w:ascii="Arial" w:eastAsia="Times New Roman" w:hAnsi="Arial" w:cs="Arial"/>
          <w:kern w:val="2"/>
          <w:sz w:val="24"/>
          <w:szCs w:val="24"/>
          <w:lang w:eastAsia="ru-RU"/>
        </w:rPr>
        <w:t xml:space="preserve">в передаче </w:t>
      </w:r>
      <w:r w:rsidRPr="003F0296">
        <w:rPr>
          <w:rFonts w:ascii="Arial" w:hAnsi="Arial" w:cs="Arial"/>
          <w:kern w:val="2"/>
          <w:sz w:val="24"/>
          <w:szCs w:val="24"/>
        </w:rPr>
        <w:t>в собственность гражданина (граждан) жилого помещения в порядке приватизации</w:t>
      </w:r>
      <w:r w:rsidRPr="003F0296">
        <w:rPr>
          <w:rFonts w:ascii="Arial" w:eastAsia="Times New Roman" w:hAnsi="Arial" w:cs="Arial"/>
          <w:kern w:val="2"/>
          <w:sz w:val="24"/>
          <w:szCs w:val="24"/>
          <w:lang w:eastAsia="ru-RU"/>
        </w:rPr>
        <w:t>.</w:t>
      </w:r>
    </w:p>
    <w:p w14:paraId="2872ECD9" w14:textId="16F2F95D"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9</w:t>
      </w:r>
      <w:r w:rsidR="00996F7F" w:rsidRPr="003F0296">
        <w:rPr>
          <w:rFonts w:ascii="Arial" w:eastAsia="Times New Roman" w:hAnsi="Arial" w:cs="Arial"/>
          <w:kern w:val="2"/>
          <w:sz w:val="24"/>
          <w:szCs w:val="24"/>
          <w:lang w:eastAsia="ru-RU"/>
        </w:rPr>
        <w:t>4</w:t>
      </w:r>
      <w:r w:rsidRPr="003F0296">
        <w:rPr>
          <w:rFonts w:ascii="Arial" w:eastAsia="Times New Roman" w:hAnsi="Arial" w:cs="Arial"/>
          <w:kern w:val="2"/>
          <w:sz w:val="24"/>
          <w:szCs w:val="24"/>
          <w:lang w:eastAsia="ru-RU"/>
        </w:rPr>
        <w:t xml:space="preserve">. Проект договора о передаче </w:t>
      </w:r>
      <w:r w:rsidRPr="003F0296">
        <w:rPr>
          <w:rFonts w:ascii="Arial" w:hAnsi="Arial" w:cs="Arial"/>
          <w:kern w:val="2"/>
          <w:sz w:val="24"/>
          <w:szCs w:val="24"/>
        </w:rPr>
        <w:t>в собственность гражданина (граждан) жилого помещения в порядке приватизации</w:t>
      </w:r>
      <w:r w:rsidRPr="003F0296">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3F0296">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Pr="003F0296">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Pr="003F0296">
        <w:rPr>
          <w:rFonts w:ascii="Arial" w:hAnsi="Arial" w:cs="Arial"/>
          <w:kern w:val="2"/>
          <w:sz w:val="24"/>
          <w:szCs w:val="24"/>
        </w:rPr>
        <w:t xml:space="preserve">. </w:t>
      </w:r>
      <w:r w:rsidRPr="003F0296">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Pr="003F0296">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14:paraId="5BF5144D"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 xml:space="preserve">Уведомление об отказе в передаче </w:t>
      </w:r>
      <w:r w:rsidRPr="003F0296">
        <w:rPr>
          <w:rFonts w:ascii="Arial" w:hAnsi="Arial" w:cs="Arial"/>
          <w:kern w:val="2"/>
          <w:sz w:val="24"/>
          <w:szCs w:val="24"/>
        </w:rPr>
        <w:t>в собственность гражданина (граждан) жилого помещения в порядке приватизации</w:t>
      </w:r>
      <w:r w:rsidRPr="003F0296">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3F0296">
        <w:rPr>
          <w:rFonts w:ascii="Arial" w:hAnsi="Arial" w:cs="Arial"/>
          <w:kern w:val="2"/>
          <w:sz w:val="24"/>
          <w:szCs w:val="24"/>
        </w:rPr>
        <w:t>в количестве по одному экземпляру для каждо</w:t>
      </w:r>
      <w:r w:rsidRPr="003F0296">
        <w:rPr>
          <w:rFonts w:ascii="Arial" w:eastAsia="Times New Roman" w:hAnsi="Arial" w:cs="Arial"/>
          <w:kern w:val="2"/>
          <w:sz w:val="24"/>
          <w:szCs w:val="24"/>
          <w:lang w:eastAsia="ru-RU"/>
        </w:rPr>
        <w:t>го заявителя.</w:t>
      </w:r>
    </w:p>
    <w:p w14:paraId="6418B526" w14:textId="3A6C74E8"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9</w:t>
      </w:r>
      <w:r w:rsidR="00BA4308" w:rsidRPr="003F0296">
        <w:rPr>
          <w:rFonts w:ascii="Arial" w:eastAsia="Times New Roman" w:hAnsi="Arial" w:cs="Arial"/>
          <w:kern w:val="2"/>
          <w:sz w:val="24"/>
          <w:szCs w:val="24"/>
          <w:lang w:eastAsia="ru-RU"/>
        </w:rPr>
        <w:t>5</w:t>
      </w:r>
      <w:r w:rsidRPr="003F0296">
        <w:rPr>
          <w:rFonts w:ascii="Arial" w:eastAsia="Times New Roman" w:hAnsi="Arial" w:cs="Arial"/>
          <w:kern w:val="2"/>
          <w:sz w:val="24"/>
          <w:szCs w:val="24"/>
          <w:lang w:eastAsia="ru-RU"/>
        </w:rPr>
        <w:t>. После подготовки документа, указанного в пункте 94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документов обеспечивает согласование уполномоченными лицами администрации и подписание документов, предусмотренных абзацем первым пункта 9</w:t>
      </w:r>
      <w:r w:rsidR="00BA4308" w:rsidRPr="003F0296">
        <w:rPr>
          <w:rFonts w:ascii="Arial" w:eastAsia="Times New Roman" w:hAnsi="Arial" w:cs="Arial"/>
          <w:kern w:val="2"/>
          <w:sz w:val="24"/>
          <w:szCs w:val="24"/>
          <w:lang w:eastAsia="ru-RU"/>
        </w:rPr>
        <w:t>4</w:t>
      </w:r>
      <w:r w:rsidRPr="003F0296">
        <w:rPr>
          <w:rFonts w:ascii="Arial" w:eastAsia="Times New Roman" w:hAnsi="Arial" w:cs="Arial"/>
          <w:kern w:val="2"/>
          <w:sz w:val="24"/>
          <w:szCs w:val="24"/>
          <w:lang w:eastAsia="ru-RU"/>
        </w:rPr>
        <w:t xml:space="preserve"> настоящего административного регламента главой администрации.</w:t>
      </w:r>
    </w:p>
    <w:p w14:paraId="22EA5137" w14:textId="1C120AE2"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3F0296">
        <w:rPr>
          <w:rFonts w:ascii="Arial" w:eastAsia="Times New Roman" w:hAnsi="Arial" w:cs="Arial"/>
          <w:kern w:val="2"/>
          <w:sz w:val="24"/>
          <w:szCs w:val="24"/>
        </w:rPr>
        <w:t>9</w:t>
      </w:r>
      <w:r w:rsidR="00BA4308" w:rsidRPr="003F0296">
        <w:rPr>
          <w:rFonts w:ascii="Arial" w:eastAsia="Times New Roman" w:hAnsi="Arial" w:cs="Arial"/>
          <w:kern w:val="2"/>
          <w:sz w:val="24"/>
          <w:szCs w:val="24"/>
        </w:rPr>
        <w:t>6</w:t>
      </w:r>
      <w:r w:rsidRPr="003F0296">
        <w:rPr>
          <w:rFonts w:ascii="Arial" w:eastAsia="Times New Roman" w:hAnsi="Arial" w:cs="Arial"/>
          <w:kern w:val="2"/>
          <w:sz w:val="24"/>
          <w:szCs w:val="24"/>
        </w:rPr>
        <w:t xml:space="preserve">. Критерием принятия решения является наличие или отсутствие оснований для отказа в </w:t>
      </w:r>
      <w:r w:rsidRPr="003F0296">
        <w:rPr>
          <w:rFonts w:ascii="Arial" w:eastAsia="Times New Roman" w:hAnsi="Arial" w:cs="Arial"/>
          <w:kern w:val="2"/>
          <w:sz w:val="24"/>
          <w:szCs w:val="24"/>
          <w:lang w:eastAsia="ru-RU"/>
        </w:rPr>
        <w:t xml:space="preserve">передаче </w:t>
      </w:r>
      <w:r w:rsidRPr="003F0296">
        <w:rPr>
          <w:rFonts w:ascii="Arial" w:hAnsi="Arial" w:cs="Arial"/>
          <w:kern w:val="2"/>
          <w:sz w:val="24"/>
          <w:szCs w:val="24"/>
        </w:rPr>
        <w:t>в собственность гражданина (граждан) жилого помещения в порядке приватизации.</w:t>
      </w:r>
    </w:p>
    <w:p w14:paraId="123A7FBA" w14:textId="08BCBB06"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rPr>
        <w:t>9</w:t>
      </w:r>
      <w:r w:rsidR="00BA4308" w:rsidRPr="003F0296">
        <w:rPr>
          <w:rFonts w:ascii="Arial" w:eastAsia="Times New Roman" w:hAnsi="Arial" w:cs="Arial"/>
          <w:kern w:val="2"/>
          <w:sz w:val="24"/>
          <w:szCs w:val="24"/>
        </w:rPr>
        <w:t>7</w:t>
      </w:r>
      <w:r w:rsidRPr="003F0296">
        <w:rPr>
          <w:rFonts w:ascii="Arial" w:eastAsia="Times New Roman" w:hAnsi="Arial" w:cs="Arial"/>
          <w:kern w:val="2"/>
          <w:sz w:val="24"/>
          <w:szCs w:val="24"/>
        </w:rPr>
        <w:t xml:space="preserve">. Результатом административной процедуры является подготовка проекта договора о </w:t>
      </w:r>
      <w:r w:rsidRPr="003F0296">
        <w:rPr>
          <w:rFonts w:ascii="Arial" w:eastAsia="Times New Roman" w:hAnsi="Arial" w:cs="Arial"/>
          <w:kern w:val="2"/>
          <w:sz w:val="24"/>
          <w:szCs w:val="24"/>
          <w:lang w:eastAsia="ru-RU"/>
        </w:rPr>
        <w:t xml:space="preserve">передаче </w:t>
      </w:r>
      <w:r w:rsidRPr="003F0296">
        <w:rPr>
          <w:rFonts w:ascii="Arial" w:hAnsi="Arial" w:cs="Arial"/>
          <w:kern w:val="2"/>
          <w:sz w:val="24"/>
          <w:szCs w:val="24"/>
        </w:rPr>
        <w:t xml:space="preserve">в собственность гражданина (граждан) жилого помещения в порядке приватизации </w:t>
      </w:r>
      <w:r w:rsidRPr="003F0296">
        <w:rPr>
          <w:rFonts w:ascii="Arial" w:eastAsia="Times New Roman" w:hAnsi="Arial" w:cs="Arial"/>
          <w:kern w:val="2"/>
          <w:sz w:val="24"/>
          <w:szCs w:val="24"/>
        </w:rPr>
        <w:t xml:space="preserve">или </w:t>
      </w:r>
      <w:r w:rsidRPr="003F0296">
        <w:rPr>
          <w:rFonts w:ascii="Arial" w:eastAsia="Times New Roman" w:hAnsi="Arial" w:cs="Arial"/>
          <w:kern w:val="2"/>
          <w:sz w:val="24"/>
          <w:szCs w:val="24"/>
          <w:lang w:eastAsia="ru-RU"/>
        </w:rPr>
        <w:t xml:space="preserve">уведомления об отказе в передаче </w:t>
      </w:r>
      <w:r w:rsidRPr="003F0296">
        <w:rPr>
          <w:rFonts w:ascii="Arial" w:hAnsi="Arial" w:cs="Arial"/>
          <w:kern w:val="2"/>
          <w:sz w:val="24"/>
          <w:szCs w:val="24"/>
        </w:rPr>
        <w:t>в собственность гражданина (граждан) жилого помещения в порядке приватизации</w:t>
      </w:r>
      <w:r w:rsidRPr="003F0296">
        <w:rPr>
          <w:rFonts w:ascii="Arial" w:eastAsia="Times New Roman" w:hAnsi="Arial" w:cs="Arial"/>
          <w:kern w:val="2"/>
          <w:sz w:val="24"/>
          <w:szCs w:val="24"/>
          <w:lang w:eastAsia="ru-RU"/>
        </w:rPr>
        <w:t>.</w:t>
      </w:r>
    </w:p>
    <w:p w14:paraId="56D0B9C4" w14:textId="77777777" w:rsidR="00FF38B4" w:rsidRPr="003F0296" w:rsidRDefault="0084699C" w:rsidP="00FF38B4">
      <w:pPr>
        <w:autoSpaceDE w:val="0"/>
        <w:autoSpaceDN w:val="0"/>
        <w:adjustRightInd w:val="0"/>
        <w:spacing w:after="0" w:line="240" w:lineRule="auto"/>
        <w:ind w:firstLine="709"/>
        <w:jc w:val="both"/>
        <w:rPr>
          <w:rFonts w:ascii="Arial" w:hAnsi="Arial" w:cs="Arial"/>
          <w:kern w:val="2"/>
          <w:sz w:val="24"/>
          <w:szCs w:val="24"/>
        </w:rPr>
      </w:pPr>
      <w:r w:rsidRPr="003F0296">
        <w:rPr>
          <w:rFonts w:ascii="Arial" w:eastAsia="Times New Roman" w:hAnsi="Arial" w:cs="Arial"/>
          <w:kern w:val="2"/>
          <w:sz w:val="24"/>
          <w:szCs w:val="24"/>
        </w:rPr>
        <w:t>9</w:t>
      </w:r>
      <w:r w:rsidR="00BA4308" w:rsidRPr="003F0296">
        <w:rPr>
          <w:rFonts w:ascii="Arial" w:eastAsia="Times New Roman" w:hAnsi="Arial" w:cs="Arial"/>
          <w:kern w:val="2"/>
          <w:sz w:val="24"/>
          <w:szCs w:val="24"/>
        </w:rPr>
        <w:t>8</w:t>
      </w:r>
      <w:r w:rsidRPr="003F0296">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администрации договора о </w:t>
      </w:r>
      <w:r w:rsidRPr="003F0296">
        <w:rPr>
          <w:rFonts w:ascii="Arial" w:eastAsia="Times New Roman" w:hAnsi="Arial" w:cs="Arial"/>
          <w:kern w:val="2"/>
          <w:sz w:val="24"/>
          <w:szCs w:val="24"/>
          <w:lang w:eastAsia="ru-RU"/>
        </w:rPr>
        <w:t xml:space="preserve">передаче </w:t>
      </w:r>
      <w:r w:rsidRPr="003F0296">
        <w:rPr>
          <w:rFonts w:ascii="Arial" w:hAnsi="Arial" w:cs="Arial"/>
          <w:kern w:val="2"/>
          <w:sz w:val="24"/>
          <w:szCs w:val="24"/>
        </w:rPr>
        <w:t xml:space="preserve">в собственность гражданина (граждан) жилого помещения в порядке приватизации </w:t>
      </w:r>
      <w:r w:rsidRPr="003F0296">
        <w:rPr>
          <w:rFonts w:ascii="Arial" w:eastAsia="Times New Roman" w:hAnsi="Arial" w:cs="Arial"/>
          <w:kern w:val="2"/>
          <w:sz w:val="24"/>
          <w:szCs w:val="24"/>
        </w:rPr>
        <w:t xml:space="preserve">или </w:t>
      </w:r>
      <w:r w:rsidRPr="003F0296">
        <w:rPr>
          <w:rFonts w:ascii="Arial" w:eastAsia="Times New Roman" w:hAnsi="Arial" w:cs="Arial"/>
          <w:kern w:val="2"/>
          <w:sz w:val="24"/>
          <w:szCs w:val="24"/>
          <w:lang w:eastAsia="ru-RU"/>
        </w:rPr>
        <w:t xml:space="preserve">уведомления об отказе передаче </w:t>
      </w:r>
      <w:r w:rsidRPr="003F0296">
        <w:rPr>
          <w:rFonts w:ascii="Arial" w:hAnsi="Arial" w:cs="Arial"/>
          <w:kern w:val="2"/>
          <w:sz w:val="24"/>
          <w:szCs w:val="24"/>
        </w:rPr>
        <w:t>в собственность гражданина (граждан) жилого помещения в порядке приватизации.</w:t>
      </w:r>
    </w:p>
    <w:p w14:paraId="07ECA6B0" w14:textId="77777777" w:rsidR="00FF38B4" w:rsidRPr="003F0296" w:rsidRDefault="00FF38B4" w:rsidP="00FF38B4">
      <w:pPr>
        <w:autoSpaceDE w:val="0"/>
        <w:autoSpaceDN w:val="0"/>
        <w:adjustRightInd w:val="0"/>
        <w:spacing w:after="0" w:line="240" w:lineRule="auto"/>
        <w:ind w:firstLine="709"/>
        <w:jc w:val="both"/>
        <w:rPr>
          <w:rFonts w:ascii="Arial" w:hAnsi="Arial" w:cs="Arial"/>
          <w:kern w:val="2"/>
          <w:sz w:val="24"/>
          <w:szCs w:val="24"/>
        </w:rPr>
      </w:pPr>
    </w:p>
    <w:p w14:paraId="59E695EA" w14:textId="1CC3689C" w:rsidR="0084699C" w:rsidRPr="003F0296" w:rsidRDefault="00FF38B4" w:rsidP="00FF38B4">
      <w:pPr>
        <w:autoSpaceDE w:val="0"/>
        <w:autoSpaceDN w:val="0"/>
        <w:adjustRightInd w:val="0"/>
        <w:spacing w:after="0" w:line="240" w:lineRule="auto"/>
        <w:ind w:firstLine="709"/>
        <w:jc w:val="center"/>
        <w:rPr>
          <w:rFonts w:ascii="Arial" w:hAnsi="Arial" w:cs="Arial"/>
          <w:kern w:val="2"/>
          <w:sz w:val="24"/>
          <w:szCs w:val="24"/>
        </w:rPr>
      </w:pPr>
      <w:r w:rsidRPr="003F0296">
        <w:rPr>
          <w:rFonts w:ascii="Arial" w:eastAsia="Times New Roman" w:hAnsi="Arial" w:cs="Arial"/>
          <w:b/>
          <w:bCs/>
          <w:kern w:val="2"/>
          <w:sz w:val="24"/>
          <w:szCs w:val="24"/>
          <w:lang w:eastAsia="ru-RU"/>
        </w:rPr>
        <w:t>Г</w:t>
      </w:r>
      <w:r w:rsidR="0084699C" w:rsidRPr="003F0296">
        <w:rPr>
          <w:rFonts w:ascii="Arial" w:eastAsia="Times New Roman" w:hAnsi="Arial" w:cs="Arial"/>
          <w:b/>
          <w:bCs/>
          <w:kern w:val="2"/>
          <w:sz w:val="24"/>
          <w:szCs w:val="24"/>
          <w:lang w:eastAsia="ru-RU"/>
        </w:rPr>
        <w:t>лава 27. Заключение договора</w:t>
      </w:r>
      <w:r w:rsidR="0084699C" w:rsidRPr="003F0296">
        <w:rPr>
          <w:rFonts w:ascii="Arial" w:eastAsia="Times New Roman" w:hAnsi="Arial" w:cs="Arial"/>
          <w:b/>
          <w:bCs/>
          <w:kern w:val="2"/>
          <w:sz w:val="24"/>
          <w:szCs w:val="24"/>
        </w:rPr>
        <w:t xml:space="preserve"> о </w:t>
      </w:r>
      <w:r w:rsidR="0084699C" w:rsidRPr="003F0296">
        <w:rPr>
          <w:rFonts w:ascii="Arial" w:eastAsia="Times New Roman" w:hAnsi="Arial" w:cs="Arial"/>
          <w:b/>
          <w:bCs/>
          <w:kern w:val="2"/>
          <w:sz w:val="24"/>
          <w:szCs w:val="24"/>
          <w:lang w:eastAsia="ru-RU"/>
        </w:rPr>
        <w:t xml:space="preserve">передаче </w:t>
      </w:r>
      <w:r w:rsidR="0084699C" w:rsidRPr="003F0296">
        <w:rPr>
          <w:rFonts w:ascii="Arial" w:hAnsi="Arial" w:cs="Arial"/>
          <w:b/>
          <w:bCs/>
          <w:kern w:val="2"/>
          <w:sz w:val="24"/>
          <w:szCs w:val="24"/>
        </w:rPr>
        <w:t>в собственность</w:t>
      </w:r>
      <w:r w:rsidR="0084699C" w:rsidRPr="003F0296">
        <w:rPr>
          <w:rFonts w:ascii="Arial" w:hAnsi="Arial" w:cs="Arial"/>
          <w:b/>
          <w:bCs/>
          <w:kern w:val="2"/>
          <w:sz w:val="24"/>
          <w:szCs w:val="24"/>
        </w:rPr>
        <w:br/>
        <w:t>гражданина (граждан) жилого помещения в порядке приватизации,</w:t>
      </w:r>
      <w:r w:rsidR="0084699C" w:rsidRPr="003F0296">
        <w:rPr>
          <w:rFonts w:ascii="Arial" w:eastAsia="Times New Roman" w:hAnsi="Arial" w:cs="Arial"/>
          <w:b/>
          <w:bCs/>
          <w:kern w:val="2"/>
          <w:sz w:val="24"/>
          <w:szCs w:val="24"/>
          <w:lang w:eastAsia="ru-RU"/>
        </w:rPr>
        <w:br/>
        <w:t>выдача (направление) заявителю результата муниципальной услуги</w:t>
      </w:r>
    </w:p>
    <w:p w14:paraId="14A55DC9" w14:textId="206CA13A" w:rsidR="0084699C" w:rsidRPr="003F0296" w:rsidRDefault="00BA4308"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eastAsia="Times New Roman" w:hAnsi="Arial" w:cs="Arial"/>
          <w:kern w:val="2"/>
          <w:sz w:val="24"/>
          <w:szCs w:val="24"/>
        </w:rPr>
        <w:t>99</w:t>
      </w:r>
      <w:r w:rsidR="0084699C" w:rsidRPr="003F0296">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договора о </w:t>
      </w:r>
      <w:r w:rsidR="0084699C" w:rsidRPr="003F0296">
        <w:rPr>
          <w:rFonts w:ascii="Arial" w:eastAsia="Times New Roman" w:hAnsi="Arial" w:cs="Arial"/>
          <w:kern w:val="2"/>
          <w:sz w:val="24"/>
          <w:szCs w:val="24"/>
          <w:lang w:eastAsia="ru-RU"/>
        </w:rPr>
        <w:t xml:space="preserve">передаче </w:t>
      </w:r>
      <w:r w:rsidR="0084699C" w:rsidRPr="003F0296">
        <w:rPr>
          <w:rFonts w:ascii="Arial" w:hAnsi="Arial" w:cs="Arial"/>
          <w:kern w:val="2"/>
          <w:sz w:val="24"/>
          <w:szCs w:val="24"/>
        </w:rPr>
        <w:t xml:space="preserve">в собственность гражданина (граждан) жилого помещения в порядке приватизации </w:t>
      </w:r>
      <w:r w:rsidR="0084699C" w:rsidRPr="003F0296">
        <w:rPr>
          <w:rFonts w:ascii="Arial" w:eastAsia="Times New Roman" w:hAnsi="Arial" w:cs="Arial"/>
          <w:kern w:val="2"/>
          <w:sz w:val="24"/>
          <w:szCs w:val="24"/>
        </w:rPr>
        <w:t xml:space="preserve">или </w:t>
      </w:r>
      <w:r w:rsidR="0084699C" w:rsidRPr="003F0296">
        <w:rPr>
          <w:rFonts w:ascii="Arial" w:eastAsia="Times New Roman" w:hAnsi="Arial" w:cs="Arial"/>
          <w:kern w:val="2"/>
          <w:sz w:val="24"/>
          <w:szCs w:val="24"/>
          <w:lang w:eastAsia="ru-RU"/>
        </w:rPr>
        <w:t xml:space="preserve">уведомления об отказе в передаче </w:t>
      </w:r>
      <w:r w:rsidR="0084699C" w:rsidRPr="003F0296">
        <w:rPr>
          <w:rFonts w:ascii="Arial" w:hAnsi="Arial" w:cs="Arial"/>
          <w:kern w:val="2"/>
          <w:sz w:val="24"/>
          <w:szCs w:val="24"/>
        </w:rPr>
        <w:t>в собственность гражданина (граждан) жилого помещения в порядке приватизации.</w:t>
      </w:r>
    </w:p>
    <w:p w14:paraId="270B9667" w14:textId="69B4FDB0"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3F0296">
        <w:rPr>
          <w:rFonts w:ascii="Arial" w:eastAsia="Times New Roman" w:hAnsi="Arial" w:cs="Arial"/>
          <w:kern w:val="2"/>
          <w:sz w:val="24"/>
          <w:szCs w:val="24"/>
        </w:rPr>
        <w:t>10</w:t>
      </w:r>
      <w:r w:rsidR="00BA4308" w:rsidRPr="003F0296">
        <w:rPr>
          <w:rFonts w:ascii="Arial" w:eastAsia="Times New Roman" w:hAnsi="Arial" w:cs="Arial"/>
          <w:kern w:val="2"/>
          <w:sz w:val="24"/>
          <w:szCs w:val="24"/>
        </w:rPr>
        <w:t>0</w:t>
      </w:r>
      <w:r w:rsidRPr="003F0296">
        <w:rPr>
          <w:rFonts w:ascii="Arial" w:eastAsia="Times New Roman" w:hAnsi="Arial" w:cs="Arial"/>
          <w:kern w:val="2"/>
          <w:sz w:val="24"/>
          <w:szCs w:val="24"/>
        </w:rPr>
        <w:t xml:space="preserve">.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Pr="003F0296">
        <w:rPr>
          <w:rFonts w:ascii="Arial" w:eastAsia="Times New Roman" w:hAnsi="Arial" w:cs="Arial"/>
          <w:kern w:val="2"/>
          <w:sz w:val="24"/>
          <w:szCs w:val="24"/>
          <w:lang w:eastAsia="ru-RU"/>
        </w:rPr>
        <w:t xml:space="preserve">передаче </w:t>
      </w:r>
      <w:r w:rsidRPr="003F0296">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Pr="003F0296">
        <w:rPr>
          <w:rFonts w:ascii="Arial" w:eastAsia="Times New Roman" w:hAnsi="Arial" w:cs="Arial"/>
          <w:kern w:val="2"/>
          <w:sz w:val="24"/>
          <w:szCs w:val="24"/>
        </w:rPr>
        <w:t xml:space="preserve">направляет заявителю (заявителям) уведомление </w:t>
      </w:r>
      <w:r w:rsidRPr="003F0296">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Pr="003F0296">
        <w:rPr>
          <w:rFonts w:ascii="Arial" w:eastAsia="Times New Roman" w:hAnsi="Arial" w:cs="Arial"/>
          <w:kern w:val="2"/>
          <w:sz w:val="24"/>
          <w:szCs w:val="24"/>
          <w:lang w:eastAsia="ru-RU"/>
        </w:rPr>
        <w:t xml:space="preserve"> </w:t>
      </w:r>
      <w:r w:rsidRPr="003F0296">
        <w:rPr>
          <w:rFonts w:ascii="Arial" w:eastAsia="Times New Roman" w:hAnsi="Arial" w:cs="Arial"/>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14:paraId="0295B19B" w14:textId="2F0E4F14"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3F0296">
        <w:rPr>
          <w:rFonts w:ascii="Arial" w:eastAsia="Times New Roman" w:hAnsi="Arial" w:cs="Arial"/>
          <w:kern w:val="2"/>
          <w:sz w:val="24"/>
          <w:szCs w:val="24"/>
        </w:rPr>
        <w:t xml:space="preserve">В случае, если заявление представлялось через МФЦ, договор о </w:t>
      </w:r>
      <w:r w:rsidRPr="003F0296">
        <w:rPr>
          <w:rFonts w:ascii="Arial" w:eastAsia="Times New Roman" w:hAnsi="Arial" w:cs="Arial"/>
          <w:kern w:val="2"/>
          <w:sz w:val="24"/>
          <w:szCs w:val="24"/>
          <w:lang w:eastAsia="ru-RU"/>
        </w:rPr>
        <w:t xml:space="preserve">передаче </w:t>
      </w:r>
      <w:r w:rsidRPr="003F0296">
        <w:rPr>
          <w:rFonts w:ascii="Arial" w:hAnsi="Arial" w:cs="Arial"/>
          <w:kern w:val="2"/>
          <w:sz w:val="24"/>
          <w:szCs w:val="24"/>
        </w:rPr>
        <w:t>в собственность гражданина (граждан) жилого помещения в порядке приватизации и доверенность (по одному экземпляру для каждой стороны указанного договора и один экземпляр для органа регистрации прав</w:t>
      </w:r>
      <w:r w:rsidRPr="003F0296">
        <w:rPr>
          <w:rFonts w:ascii="Arial" w:eastAsia="Times New Roman" w:hAnsi="Arial" w:cs="Arial"/>
          <w:kern w:val="2"/>
          <w:sz w:val="24"/>
          <w:szCs w:val="24"/>
        </w:rPr>
        <w:t>) направляется должностным лицом администрации, ответственным за направление (выдачу) заявителю результата муниципальной услуги, в сроки, указанные в пункте 10</w:t>
      </w:r>
      <w:r w:rsidR="00BA4308" w:rsidRPr="003F0296">
        <w:rPr>
          <w:rFonts w:ascii="Arial" w:eastAsia="Times New Roman" w:hAnsi="Arial" w:cs="Arial"/>
          <w:kern w:val="2"/>
          <w:sz w:val="24"/>
          <w:szCs w:val="24"/>
        </w:rPr>
        <w:t>0</w:t>
      </w:r>
      <w:r w:rsidRPr="003F0296">
        <w:rPr>
          <w:rFonts w:ascii="Arial" w:eastAsia="Times New Roman" w:hAnsi="Arial" w:cs="Arial"/>
          <w:kern w:val="2"/>
          <w:sz w:val="24"/>
          <w:szCs w:val="24"/>
        </w:rPr>
        <w:t xml:space="preserve"> настоящего административного регламента, в МФЦ для предоставления договора о </w:t>
      </w:r>
      <w:r w:rsidRPr="003F0296">
        <w:rPr>
          <w:rFonts w:ascii="Arial" w:eastAsia="Times New Roman" w:hAnsi="Arial" w:cs="Arial"/>
          <w:kern w:val="2"/>
          <w:sz w:val="24"/>
          <w:szCs w:val="24"/>
          <w:lang w:eastAsia="ru-RU"/>
        </w:rPr>
        <w:t xml:space="preserve">передаче </w:t>
      </w:r>
      <w:r w:rsidRPr="003F0296">
        <w:rPr>
          <w:rFonts w:ascii="Arial" w:hAnsi="Arial" w:cs="Arial"/>
          <w:kern w:val="2"/>
          <w:sz w:val="24"/>
          <w:szCs w:val="24"/>
        </w:rPr>
        <w:t>в собственность гражданина (граждан) жилого помещения в порядке приватизации</w:t>
      </w:r>
      <w:r w:rsidRPr="003F0296">
        <w:rPr>
          <w:rFonts w:ascii="Arial" w:eastAsia="Times New Roman" w:hAnsi="Arial" w:cs="Arial"/>
          <w:kern w:val="2"/>
          <w:sz w:val="24"/>
          <w:szCs w:val="24"/>
        </w:rPr>
        <w:t xml:space="preserve"> на подписание заявителю (заявителям) и выдачу заявителю (заявителям) указанного договора и доверенности.</w:t>
      </w:r>
    </w:p>
    <w:p w14:paraId="43CB4606" w14:textId="39702955"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rPr>
        <w:t>10</w:t>
      </w:r>
      <w:r w:rsidR="00BA4308" w:rsidRPr="003F0296">
        <w:rPr>
          <w:rFonts w:ascii="Arial" w:eastAsia="Times New Roman" w:hAnsi="Arial" w:cs="Arial"/>
          <w:kern w:val="2"/>
          <w:sz w:val="24"/>
          <w:szCs w:val="24"/>
        </w:rPr>
        <w:t>1</w:t>
      </w:r>
      <w:r w:rsidRPr="003F0296">
        <w:rPr>
          <w:rFonts w:ascii="Arial" w:eastAsia="Times New Roman" w:hAnsi="Arial" w:cs="Arial"/>
          <w:kern w:val="2"/>
          <w:sz w:val="24"/>
          <w:szCs w:val="24"/>
        </w:rPr>
        <w:t xml:space="preserve">.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Pr="003F0296">
        <w:rPr>
          <w:rFonts w:ascii="Arial" w:eastAsia="Times New Roman" w:hAnsi="Arial" w:cs="Arial"/>
          <w:kern w:val="2"/>
          <w:sz w:val="24"/>
          <w:szCs w:val="24"/>
          <w:lang w:eastAsia="ru-RU"/>
        </w:rPr>
        <w:t xml:space="preserve">уведомления об отказе в передаче </w:t>
      </w:r>
      <w:r w:rsidRPr="003F0296">
        <w:rPr>
          <w:rFonts w:ascii="Arial" w:hAnsi="Arial" w:cs="Arial"/>
          <w:kern w:val="2"/>
          <w:sz w:val="24"/>
          <w:szCs w:val="24"/>
        </w:rPr>
        <w:t xml:space="preserve">в собственность гражданина (граждан) жилого помещения в порядке приватизации </w:t>
      </w:r>
      <w:r w:rsidRPr="003F0296">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14:paraId="684A2F4B" w14:textId="199ACA9F"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3F0296">
        <w:rPr>
          <w:rFonts w:ascii="Arial" w:eastAsia="Times New Roman" w:hAnsi="Arial" w:cs="Arial"/>
          <w:kern w:val="2"/>
          <w:sz w:val="24"/>
          <w:szCs w:val="24"/>
        </w:rPr>
        <w:t xml:space="preserve">В случае, если заявление представлялось через МФЦ, </w:t>
      </w:r>
      <w:r w:rsidRPr="003F0296">
        <w:rPr>
          <w:rFonts w:ascii="Arial" w:eastAsia="Times New Roman" w:hAnsi="Arial" w:cs="Arial"/>
          <w:kern w:val="2"/>
          <w:sz w:val="24"/>
          <w:szCs w:val="24"/>
          <w:lang w:eastAsia="ru-RU"/>
        </w:rPr>
        <w:t>уведомление об отказе</w:t>
      </w:r>
      <w:r w:rsidRPr="003F0296">
        <w:rPr>
          <w:rFonts w:ascii="Arial" w:eastAsia="Times New Roman" w:hAnsi="Arial" w:cs="Arial"/>
          <w:kern w:val="2"/>
          <w:sz w:val="24"/>
          <w:szCs w:val="24"/>
        </w:rPr>
        <w:t xml:space="preserve"> в </w:t>
      </w:r>
      <w:r w:rsidRPr="003F0296">
        <w:rPr>
          <w:rFonts w:ascii="Arial" w:eastAsia="Times New Roman" w:hAnsi="Arial" w:cs="Arial"/>
          <w:kern w:val="2"/>
          <w:sz w:val="24"/>
          <w:szCs w:val="24"/>
          <w:lang w:eastAsia="ru-RU"/>
        </w:rPr>
        <w:t xml:space="preserve">передаче </w:t>
      </w:r>
      <w:r w:rsidRPr="003F0296">
        <w:rPr>
          <w:rFonts w:ascii="Arial" w:hAnsi="Arial" w:cs="Arial"/>
          <w:kern w:val="2"/>
          <w:sz w:val="24"/>
          <w:szCs w:val="24"/>
        </w:rPr>
        <w:t>в собственность гражданина (граждан) жилого помещения в порядке приватизации</w:t>
      </w:r>
      <w:r w:rsidRPr="003F0296">
        <w:rPr>
          <w:rFonts w:ascii="Arial" w:eastAsia="Times New Roman" w:hAnsi="Arial" w:cs="Arial"/>
          <w:kern w:val="2"/>
          <w:sz w:val="24"/>
          <w:szCs w:val="24"/>
          <w:lang w:eastAsia="ru-RU"/>
        </w:rPr>
        <w:t xml:space="preserve"> </w:t>
      </w:r>
      <w:r w:rsidRPr="003F0296">
        <w:rPr>
          <w:rFonts w:ascii="Arial" w:eastAsia="Times New Roman" w:hAnsi="Arial" w:cs="Arial"/>
          <w:kern w:val="2"/>
          <w:sz w:val="24"/>
          <w:szCs w:val="24"/>
        </w:rPr>
        <w:t>направляется должностным лицом администрации, ответственным за направление (выдачу) заявителю (заявителям) результата муниципальной услуги, в сроки, указанные в пункте 10</w:t>
      </w:r>
      <w:r w:rsidR="00BA4308" w:rsidRPr="003F0296">
        <w:rPr>
          <w:rFonts w:ascii="Arial" w:eastAsia="Times New Roman" w:hAnsi="Arial" w:cs="Arial"/>
          <w:kern w:val="2"/>
          <w:sz w:val="24"/>
          <w:szCs w:val="24"/>
        </w:rPr>
        <w:t>0</w:t>
      </w:r>
      <w:r w:rsidRPr="003F0296">
        <w:rPr>
          <w:rFonts w:ascii="Arial" w:eastAsia="Times New Roman" w:hAnsi="Arial" w:cs="Arial"/>
          <w:kern w:val="2"/>
          <w:sz w:val="24"/>
          <w:szCs w:val="24"/>
        </w:rPr>
        <w:t xml:space="preserve"> настоящего административного регламента, в МФЦ для предоставления заявителю (заявителям).</w:t>
      </w:r>
    </w:p>
    <w:p w14:paraId="01053C4C" w14:textId="3C86251B"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3F0296">
        <w:rPr>
          <w:rFonts w:ascii="Arial" w:eastAsia="Times New Roman" w:hAnsi="Arial" w:cs="Arial"/>
          <w:kern w:val="2"/>
          <w:sz w:val="24"/>
          <w:szCs w:val="24"/>
        </w:rPr>
        <w:t>10</w:t>
      </w:r>
      <w:r w:rsidR="00BA4308" w:rsidRPr="003F0296">
        <w:rPr>
          <w:rFonts w:ascii="Arial" w:eastAsia="Times New Roman" w:hAnsi="Arial" w:cs="Arial"/>
          <w:kern w:val="2"/>
          <w:sz w:val="24"/>
          <w:szCs w:val="24"/>
        </w:rPr>
        <w:t>2</w:t>
      </w:r>
      <w:r w:rsidRPr="003F0296">
        <w:rPr>
          <w:rFonts w:ascii="Arial" w:eastAsia="Times New Roman" w:hAnsi="Arial" w:cs="Arial"/>
          <w:kern w:val="2"/>
          <w:sz w:val="24"/>
          <w:szCs w:val="24"/>
        </w:rPr>
        <w:t xml:space="preserve">. При личном получении договора о </w:t>
      </w:r>
      <w:r w:rsidRPr="003F0296">
        <w:rPr>
          <w:rFonts w:ascii="Arial" w:eastAsia="Times New Roman" w:hAnsi="Arial" w:cs="Arial"/>
          <w:kern w:val="2"/>
          <w:sz w:val="24"/>
          <w:szCs w:val="24"/>
          <w:lang w:eastAsia="ru-RU"/>
        </w:rPr>
        <w:t xml:space="preserve">передаче </w:t>
      </w:r>
      <w:r w:rsidRPr="003F0296">
        <w:rPr>
          <w:rFonts w:ascii="Arial" w:hAnsi="Arial" w:cs="Arial"/>
          <w:kern w:val="2"/>
          <w:sz w:val="24"/>
          <w:szCs w:val="24"/>
        </w:rPr>
        <w:t>в собственность гражданина (граждан) жилого помещения в порядке приватизации</w:t>
      </w:r>
      <w:r w:rsidRPr="003F0296">
        <w:rPr>
          <w:rFonts w:ascii="Arial" w:eastAsia="Times New Roman" w:hAnsi="Arial" w:cs="Arial"/>
          <w:kern w:val="2"/>
          <w:sz w:val="24"/>
          <w:szCs w:val="24"/>
        </w:rPr>
        <w:t xml:space="preserve">, доверенности, </w:t>
      </w:r>
      <w:r w:rsidRPr="003F0296">
        <w:rPr>
          <w:rFonts w:ascii="Arial" w:eastAsia="Times New Roman" w:hAnsi="Arial" w:cs="Arial"/>
          <w:kern w:val="2"/>
          <w:sz w:val="24"/>
          <w:szCs w:val="24"/>
          <w:lang w:eastAsia="ru-RU"/>
        </w:rPr>
        <w:t>уведомления об отказе</w:t>
      </w:r>
      <w:r w:rsidRPr="003F0296">
        <w:rPr>
          <w:rFonts w:ascii="Arial" w:eastAsia="Times New Roman" w:hAnsi="Arial" w:cs="Arial"/>
          <w:kern w:val="2"/>
          <w:sz w:val="24"/>
          <w:szCs w:val="24"/>
        </w:rPr>
        <w:t xml:space="preserve"> в </w:t>
      </w:r>
      <w:r w:rsidRPr="003F0296">
        <w:rPr>
          <w:rFonts w:ascii="Arial" w:eastAsia="Times New Roman" w:hAnsi="Arial" w:cs="Arial"/>
          <w:kern w:val="2"/>
          <w:sz w:val="24"/>
          <w:szCs w:val="24"/>
          <w:lang w:eastAsia="ru-RU"/>
        </w:rPr>
        <w:t xml:space="preserve">передаче </w:t>
      </w:r>
      <w:r w:rsidRPr="003F0296">
        <w:rPr>
          <w:rFonts w:ascii="Arial" w:hAnsi="Arial" w:cs="Arial"/>
          <w:kern w:val="2"/>
          <w:sz w:val="24"/>
          <w:szCs w:val="24"/>
        </w:rPr>
        <w:t>в собственность гражданина (граждан) жилого помещения в порядке приватизации</w:t>
      </w:r>
      <w:r w:rsidRPr="003F0296">
        <w:rPr>
          <w:rFonts w:ascii="Arial" w:eastAsia="Times New Roman" w:hAnsi="Arial" w:cs="Arial"/>
          <w:kern w:val="2"/>
          <w:sz w:val="24"/>
          <w:szCs w:val="24"/>
          <w:lang w:eastAsia="ru-RU"/>
        </w:rPr>
        <w:t xml:space="preserve"> </w:t>
      </w:r>
      <w:r w:rsidRPr="003F0296">
        <w:rPr>
          <w:rFonts w:ascii="Arial" w:eastAsia="Times New Roman" w:hAnsi="Arial" w:cs="Arial"/>
          <w:kern w:val="2"/>
          <w:sz w:val="24"/>
          <w:szCs w:val="24"/>
        </w:rPr>
        <w:t xml:space="preserve">заявитель (заявители) или его (их) представитель (представители) расписывается (расписываются) в их получении в </w:t>
      </w:r>
      <w:r w:rsidR="00D176E7" w:rsidRPr="003F0296">
        <w:rPr>
          <w:rFonts w:ascii="Arial" w:eastAsia="Times New Roman" w:hAnsi="Arial" w:cs="Arial"/>
          <w:kern w:val="2"/>
          <w:sz w:val="24"/>
          <w:szCs w:val="24"/>
        </w:rPr>
        <w:t>программе для учета входящей и исходящей корреспонденции и внутренних документов организации</w:t>
      </w:r>
      <w:r w:rsidRPr="003F0296">
        <w:rPr>
          <w:rFonts w:ascii="Arial" w:eastAsia="Times New Roman" w:hAnsi="Arial" w:cs="Arial"/>
          <w:kern w:val="2"/>
          <w:sz w:val="24"/>
          <w:szCs w:val="24"/>
        </w:rPr>
        <w:t>.</w:t>
      </w:r>
    </w:p>
    <w:p w14:paraId="40E6E03D" w14:textId="7BBC1E92"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rPr>
        <w:t>10</w:t>
      </w:r>
      <w:r w:rsidR="00BA4308" w:rsidRPr="003F0296">
        <w:rPr>
          <w:rFonts w:ascii="Arial" w:eastAsia="Times New Roman" w:hAnsi="Arial" w:cs="Arial"/>
          <w:kern w:val="2"/>
          <w:sz w:val="24"/>
          <w:szCs w:val="24"/>
        </w:rPr>
        <w:t>3</w:t>
      </w:r>
      <w:r w:rsidRPr="003F0296">
        <w:rPr>
          <w:rFonts w:ascii="Arial" w:eastAsia="Times New Roman" w:hAnsi="Arial" w:cs="Arial"/>
          <w:kern w:val="2"/>
          <w:sz w:val="24"/>
          <w:szCs w:val="24"/>
        </w:rPr>
        <w:t xml:space="preserve">. Результатом административной процедуры является заключение договора о </w:t>
      </w:r>
      <w:r w:rsidRPr="003F0296">
        <w:rPr>
          <w:rFonts w:ascii="Arial" w:eastAsia="Times New Roman" w:hAnsi="Arial" w:cs="Arial"/>
          <w:kern w:val="2"/>
          <w:sz w:val="24"/>
          <w:szCs w:val="24"/>
          <w:lang w:eastAsia="ru-RU"/>
        </w:rPr>
        <w:t xml:space="preserve">передаче </w:t>
      </w:r>
      <w:r w:rsidRPr="003F0296">
        <w:rPr>
          <w:rFonts w:ascii="Arial" w:hAnsi="Arial" w:cs="Arial"/>
          <w:kern w:val="2"/>
          <w:sz w:val="24"/>
          <w:szCs w:val="24"/>
        </w:rPr>
        <w:t xml:space="preserve">в собственность гражданина (граждан) жилого помещения в порядке приватизации, </w:t>
      </w:r>
      <w:r w:rsidRPr="003F0296">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Pr="003F0296">
        <w:rPr>
          <w:rFonts w:ascii="Arial" w:eastAsia="Times New Roman" w:hAnsi="Arial" w:cs="Arial"/>
          <w:kern w:val="2"/>
          <w:sz w:val="24"/>
          <w:szCs w:val="24"/>
          <w:lang w:eastAsia="ru-RU"/>
        </w:rPr>
        <w:t>уведомления об отказе</w:t>
      </w:r>
      <w:r w:rsidRPr="003F0296">
        <w:rPr>
          <w:rFonts w:ascii="Arial" w:eastAsia="Times New Roman" w:hAnsi="Arial" w:cs="Arial"/>
          <w:kern w:val="2"/>
          <w:sz w:val="24"/>
          <w:szCs w:val="24"/>
        </w:rPr>
        <w:t xml:space="preserve"> в </w:t>
      </w:r>
      <w:r w:rsidRPr="003F0296">
        <w:rPr>
          <w:rFonts w:ascii="Arial" w:eastAsia="Times New Roman" w:hAnsi="Arial" w:cs="Arial"/>
          <w:kern w:val="2"/>
          <w:sz w:val="24"/>
          <w:szCs w:val="24"/>
          <w:lang w:eastAsia="ru-RU"/>
        </w:rPr>
        <w:t xml:space="preserve">передаче </w:t>
      </w:r>
      <w:r w:rsidRPr="003F0296">
        <w:rPr>
          <w:rFonts w:ascii="Arial" w:hAnsi="Arial" w:cs="Arial"/>
          <w:kern w:val="2"/>
          <w:sz w:val="24"/>
          <w:szCs w:val="24"/>
        </w:rPr>
        <w:t>в собственность гражданина (граждан) жилого помещения в порядке приватизации.</w:t>
      </w:r>
      <w:r w:rsidRPr="003F0296">
        <w:rPr>
          <w:rFonts w:ascii="Arial" w:eastAsia="Times New Roman" w:hAnsi="Arial" w:cs="Arial"/>
          <w:kern w:val="2"/>
          <w:sz w:val="24"/>
          <w:szCs w:val="24"/>
          <w:lang w:eastAsia="ru-RU"/>
        </w:rPr>
        <w:t xml:space="preserve"> </w:t>
      </w:r>
    </w:p>
    <w:p w14:paraId="74355994" w14:textId="0E914C3E"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3F0296">
        <w:rPr>
          <w:rFonts w:ascii="Arial" w:eastAsia="Times New Roman" w:hAnsi="Arial" w:cs="Arial"/>
          <w:kern w:val="2"/>
          <w:sz w:val="24"/>
          <w:szCs w:val="24"/>
        </w:rPr>
        <w:t>10</w:t>
      </w:r>
      <w:r w:rsidR="00BA4308" w:rsidRPr="003F0296">
        <w:rPr>
          <w:rFonts w:ascii="Arial" w:eastAsia="Times New Roman" w:hAnsi="Arial" w:cs="Arial"/>
          <w:kern w:val="2"/>
          <w:sz w:val="24"/>
          <w:szCs w:val="24"/>
        </w:rPr>
        <w:t>4</w:t>
      </w:r>
      <w:r w:rsidRPr="003F0296">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w:t>
      </w:r>
      <w:r w:rsidR="00D176E7" w:rsidRPr="003F0296">
        <w:rPr>
          <w:rFonts w:ascii="Arial" w:eastAsia="Times New Roman" w:hAnsi="Arial" w:cs="Arial"/>
          <w:kern w:val="2"/>
          <w:sz w:val="24"/>
          <w:szCs w:val="24"/>
        </w:rPr>
        <w:t xml:space="preserve">программе для учета входящей и исходящей корреспонденции и внутренних документов организации </w:t>
      </w:r>
      <w:r w:rsidRPr="003F0296">
        <w:rPr>
          <w:rFonts w:ascii="Arial" w:eastAsia="Times New Roman" w:hAnsi="Arial" w:cs="Arial"/>
          <w:kern w:val="2"/>
          <w:sz w:val="24"/>
          <w:szCs w:val="24"/>
        </w:rPr>
        <w:t xml:space="preserve">отметки о получении лично заявителем (заявителями) или его (их)  представителем договора о </w:t>
      </w:r>
      <w:r w:rsidRPr="003F0296">
        <w:rPr>
          <w:rFonts w:ascii="Arial" w:eastAsia="Times New Roman" w:hAnsi="Arial" w:cs="Arial"/>
          <w:kern w:val="2"/>
          <w:sz w:val="24"/>
          <w:szCs w:val="24"/>
          <w:lang w:eastAsia="ru-RU"/>
        </w:rPr>
        <w:t xml:space="preserve">передаче </w:t>
      </w:r>
      <w:r w:rsidRPr="003F0296">
        <w:rPr>
          <w:rFonts w:ascii="Arial" w:hAnsi="Arial" w:cs="Arial"/>
          <w:kern w:val="2"/>
          <w:sz w:val="24"/>
          <w:szCs w:val="24"/>
        </w:rPr>
        <w:t>в собственность гражданина (граждан) жилого помещения в порядке приватизации и доверенности</w:t>
      </w:r>
      <w:r w:rsidRPr="003F0296">
        <w:rPr>
          <w:rFonts w:ascii="Arial" w:eastAsia="Times New Roman" w:hAnsi="Arial" w:cs="Arial"/>
          <w:kern w:val="2"/>
          <w:sz w:val="24"/>
          <w:szCs w:val="24"/>
        </w:rPr>
        <w:t xml:space="preserve">, выдаче (направлении) </w:t>
      </w:r>
      <w:r w:rsidRPr="003F0296">
        <w:rPr>
          <w:rFonts w:ascii="Arial" w:eastAsia="Times New Roman" w:hAnsi="Arial" w:cs="Arial"/>
          <w:kern w:val="2"/>
          <w:sz w:val="24"/>
          <w:szCs w:val="24"/>
          <w:lang w:eastAsia="ru-RU"/>
        </w:rPr>
        <w:t>уведомления об отказе</w:t>
      </w:r>
      <w:r w:rsidRPr="003F0296">
        <w:rPr>
          <w:rFonts w:ascii="Arial" w:eastAsia="Times New Roman" w:hAnsi="Arial" w:cs="Arial"/>
          <w:kern w:val="2"/>
          <w:sz w:val="24"/>
          <w:szCs w:val="24"/>
        </w:rPr>
        <w:t xml:space="preserve"> в </w:t>
      </w:r>
      <w:r w:rsidRPr="003F0296">
        <w:rPr>
          <w:rFonts w:ascii="Arial" w:eastAsia="Times New Roman" w:hAnsi="Arial" w:cs="Arial"/>
          <w:kern w:val="2"/>
          <w:sz w:val="24"/>
          <w:szCs w:val="24"/>
          <w:lang w:eastAsia="ru-RU"/>
        </w:rPr>
        <w:t xml:space="preserve">передаче </w:t>
      </w:r>
      <w:r w:rsidRPr="003F0296">
        <w:rPr>
          <w:rFonts w:ascii="Arial" w:hAnsi="Arial" w:cs="Arial"/>
          <w:kern w:val="2"/>
          <w:sz w:val="24"/>
          <w:szCs w:val="24"/>
        </w:rPr>
        <w:t>в собственность гражданина (граждан) жилого помещения в порядке приватизации</w:t>
      </w:r>
      <w:r w:rsidRPr="003F0296">
        <w:rPr>
          <w:rFonts w:ascii="Arial" w:eastAsia="Times New Roman" w:hAnsi="Arial" w:cs="Arial"/>
          <w:kern w:val="2"/>
          <w:sz w:val="24"/>
          <w:szCs w:val="24"/>
          <w:lang w:eastAsia="ru-RU"/>
        </w:rPr>
        <w:t xml:space="preserve"> заявителю (заявителям) </w:t>
      </w:r>
      <w:r w:rsidRPr="003F0296">
        <w:rPr>
          <w:rFonts w:ascii="Arial" w:eastAsia="Times New Roman" w:hAnsi="Arial" w:cs="Arial"/>
          <w:kern w:val="2"/>
          <w:sz w:val="24"/>
          <w:szCs w:val="24"/>
        </w:rPr>
        <w:t>или о передаче указанных документов МФЦ.</w:t>
      </w:r>
    </w:p>
    <w:p w14:paraId="09150624" w14:textId="77777777" w:rsidR="00FF38B4" w:rsidRPr="003F0296" w:rsidRDefault="0084699C" w:rsidP="00FF38B4">
      <w:pPr>
        <w:autoSpaceDE w:val="0"/>
        <w:autoSpaceDN w:val="0"/>
        <w:adjustRightInd w:val="0"/>
        <w:spacing w:after="0" w:line="240" w:lineRule="auto"/>
        <w:ind w:firstLine="709"/>
        <w:jc w:val="both"/>
        <w:rPr>
          <w:rFonts w:ascii="Arial" w:eastAsia="Times New Roman" w:hAnsi="Arial" w:cs="Arial"/>
          <w:kern w:val="2"/>
          <w:sz w:val="24"/>
          <w:szCs w:val="24"/>
        </w:rPr>
      </w:pPr>
      <w:r w:rsidRPr="003F0296">
        <w:rPr>
          <w:rFonts w:ascii="Arial" w:eastAsia="Times New Roman" w:hAnsi="Arial" w:cs="Arial"/>
          <w:kern w:val="2"/>
          <w:sz w:val="24"/>
          <w:szCs w:val="24"/>
        </w:rPr>
        <w:t xml:space="preserve"> </w:t>
      </w:r>
    </w:p>
    <w:p w14:paraId="339EBF8A" w14:textId="44A5009B" w:rsidR="0084699C" w:rsidRPr="003F0296" w:rsidRDefault="0084699C" w:rsidP="00FF38B4">
      <w:pPr>
        <w:autoSpaceDE w:val="0"/>
        <w:autoSpaceDN w:val="0"/>
        <w:adjustRightInd w:val="0"/>
        <w:spacing w:after="0" w:line="240" w:lineRule="auto"/>
        <w:ind w:firstLine="709"/>
        <w:jc w:val="both"/>
        <w:rPr>
          <w:rFonts w:ascii="Arial" w:eastAsia="Times New Roman" w:hAnsi="Arial" w:cs="Arial"/>
          <w:b/>
          <w:bCs/>
          <w:kern w:val="2"/>
          <w:sz w:val="24"/>
          <w:szCs w:val="24"/>
          <w:lang w:eastAsia="ru-RU"/>
        </w:rPr>
      </w:pPr>
      <w:r w:rsidRPr="003F0296">
        <w:rPr>
          <w:rFonts w:ascii="Arial" w:eastAsia="Times New Roman" w:hAnsi="Arial" w:cs="Arial"/>
          <w:b/>
          <w:bCs/>
          <w:kern w:val="2"/>
          <w:sz w:val="24"/>
          <w:szCs w:val="24"/>
          <w:lang w:eastAsia="ru-RU"/>
        </w:rPr>
        <w:t>Глава 28. Особенности выполнения административных действий в МФЦ</w:t>
      </w:r>
    </w:p>
    <w:p w14:paraId="6C26DEE8" w14:textId="77777777" w:rsidR="0084699C" w:rsidRPr="003F0296" w:rsidRDefault="0084699C" w:rsidP="0084699C">
      <w:pPr>
        <w:keepNext/>
        <w:keepLines/>
        <w:autoSpaceDE w:val="0"/>
        <w:autoSpaceDN w:val="0"/>
        <w:adjustRightInd w:val="0"/>
        <w:spacing w:after="0" w:line="240" w:lineRule="auto"/>
        <w:ind w:firstLine="709"/>
        <w:jc w:val="center"/>
        <w:rPr>
          <w:rFonts w:ascii="Arial" w:eastAsia="Times New Roman" w:hAnsi="Arial" w:cs="Arial"/>
          <w:b/>
          <w:bCs/>
          <w:kern w:val="2"/>
          <w:sz w:val="24"/>
          <w:szCs w:val="24"/>
          <w:lang w:eastAsia="ru-RU"/>
        </w:rPr>
      </w:pPr>
    </w:p>
    <w:p w14:paraId="2A4258F4" w14:textId="1FF737C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3F0296">
        <w:rPr>
          <w:rFonts w:ascii="Arial" w:eastAsia="Times New Roman" w:hAnsi="Arial" w:cs="Arial"/>
          <w:kern w:val="2"/>
          <w:sz w:val="24"/>
          <w:szCs w:val="24"/>
        </w:rPr>
        <w:t>10</w:t>
      </w:r>
      <w:r w:rsidR="00BA4308" w:rsidRPr="003F0296">
        <w:rPr>
          <w:rFonts w:ascii="Arial" w:eastAsia="Times New Roman" w:hAnsi="Arial" w:cs="Arial"/>
          <w:kern w:val="2"/>
          <w:sz w:val="24"/>
          <w:szCs w:val="24"/>
        </w:rPr>
        <w:t>5</w:t>
      </w:r>
      <w:r w:rsidRPr="003F0296">
        <w:rPr>
          <w:rFonts w:ascii="Arial" w:eastAsia="Times New Roman" w:hAnsi="Arial" w:cs="Arial"/>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14:paraId="4E5B470E" w14:textId="3C8932E1"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3F0296">
        <w:rPr>
          <w:rFonts w:ascii="Arial" w:eastAsia="Times New Roman" w:hAnsi="Arial" w:cs="Arial"/>
          <w:kern w:val="2"/>
          <w:sz w:val="24"/>
          <w:szCs w:val="24"/>
        </w:rPr>
        <w:t>10</w:t>
      </w:r>
      <w:r w:rsidR="00BA4308" w:rsidRPr="003F0296">
        <w:rPr>
          <w:rFonts w:ascii="Arial" w:eastAsia="Times New Roman" w:hAnsi="Arial" w:cs="Arial"/>
          <w:kern w:val="2"/>
          <w:sz w:val="24"/>
          <w:szCs w:val="24"/>
        </w:rPr>
        <w:t>6</w:t>
      </w:r>
      <w:r w:rsidRPr="003F0296">
        <w:rPr>
          <w:rFonts w:ascii="Arial" w:eastAsia="Times New Roman" w:hAnsi="Arial" w:cs="Arial"/>
          <w:kern w:val="2"/>
          <w:sz w:val="24"/>
          <w:szCs w:val="24"/>
        </w:rPr>
        <w:t>. Информация, указанная в пункте 10</w:t>
      </w:r>
      <w:r w:rsidR="00BA4308" w:rsidRPr="003F0296">
        <w:rPr>
          <w:rFonts w:ascii="Arial" w:eastAsia="Times New Roman" w:hAnsi="Arial" w:cs="Arial"/>
          <w:kern w:val="2"/>
          <w:sz w:val="24"/>
          <w:szCs w:val="24"/>
        </w:rPr>
        <w:t>5</w:t>
      </w:r>
      <w:r w:rsidRPr="003F0296">
        <w:rPr>
          <w:rFonts w:ascii="Arial" w:eastAsia="Times New Roman" w:hAnsi="Arial" w:cs="Arial"/>
          <w:kern w:val="2"/>
          <w:sz w:val="24"/>
          <w:szCs w:val="24"/>
        </w:rPr>
        <w:t xml:space="preserve"> настоящего административного регламента, предоставляется МФЦ:</w:t>
      </w:r>
    </w:p>
    <w:p w14:paraId="1EC1C9B1" w14:textId="53468025"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3F0296">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00BA4308" w:rsidRPr="003F0296">
        <w:rPr>
          <w:rFonts w:ascii="Arial" w:eastAsia="Times New Roman" w:hAnsi="Arial" w:cs="Arial"/>
          <w:kern w:val="2"/>
          <w:sz w:val="24"/>
          <w:szCs w:val="24"/>
          <w:lang w:val="en-US"/>
        </w:rPr>
        <w:t>www</w:t>
      </w:r>
      <w:r w:rsidR="00BA4308" w:rsidRPr="003F0296">
        <w:rPr>
          <w:rFonts w:ascii="Arial" w:eastAsia="Times New Roman" w:hAnsi="Arial" w:cs="Arial"/>
          <w:kern w:val="2"/>
          <w:sz w:val="24"/>
          <w:szCs w:val="24"/>
        </w:rPr>
        <w:t>.</w:t>
      </w:r>
      <w:r w:rsidR="00BA4308" w:rsidRPr="003F0296">
        <w:rPr>
          <w:rFonts w:ascii="Arial" w:eastAsia="Times New Roman" w:hAnsi="Arial" w:cs="Arial"/>
          <w:kern w:val="2"/>
          <w:sz w:val="24"/>
          <w:szCs w:val="24"/>
          <w:lang w:val="en-US"/>
        </w:rPr>
        <w:t>mfc</w:t>
      </w:r>
      <w:r w:rsidR="00BA4308" w:rsidRPr="003F0296">
        <w:rPr>
          <w:rFonts w:ascii="Arial" w:eastAsia="Times New Roman" w:hAnsi="Arial" w:cs="Arial"/>
          <w:kern w:val="2"/>
          <w:sz w:val="24"/>
          <w:szCs w:val="24"/>
        </w:rPr>
        <w:t>38.</w:t>
      </w:r>
      <w:r w:rsidR="00BA4308" w:rsidRPr="003F0296">
        <w:rPr>
          <w:rFonts w:ascii="Arial" w:eastAsia="Times New Roman" w:hAnsi="Arial" w:cs="Arial"/>
          <w:kern w:val="2"/>
          <w:sz w:val="24"/>
          <w:szCs w:val="24"/>
          <w:lang w:val="en-US"/>
        </w:rPr>
        <w:t>ru</w:t>
      </w:r>
      <w:r w:rsidRPr="003F0296">
        <w:rPr>
          <w:rFonts w:ascii="Arial" w:eastAsia="Times New Roman" w:hAnsi="Arial" w:cs="Arial"/>
          <w:kern w:val="2"/>
          <w:sz w:val="24"/>
          <w:szCs w:val="24"/>
        </w:rPr>
        <w:t>;</w:t>
      </w:r>
    </w:p>
    <w:p w14:paraId="0B634A78"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3F0296">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7B2C95C9" w14:textId="1E985F0D"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3F0296">
        <w:rPr>
          <w:rFonts w:ascii="Arial" w:eastAsia="Times New Roman" w:hAnsi="Arial" w:cs="Arial"/>
          <w:kern w:val="2"/>
          <w:sz w:val="24"/>
          <w:szCs w:val="24"/>
        </w:rPr>
        <w:t>10</w:t>
      </w:r>
      <w:r w:rsidR="00BA4308" w:rsidRPr="003F0296">
        <w:rPr>
          <w:rFonts w:ascii="Arial" w:eastAsia="Times New Roman" w:hAnsi="Arial" w:cs="Arial"/>
          <w:kern w:val="2"/>
          <w:sz w:val="24"/>
          <w:szCs w:val="24"/>
        </w:rPr>
        <w:t>7</w:t>
      </w:r>
      <w:r w:rsidRPr="003F0296">
        <w:rPr>
          <w:rFonts w:ascii="Arial" w:eastAsia="Times New Roman" w:hAnsi="Arial" w:cs="Arial"/>
          <w:kern w:val="2"/>
          <w:sz w:val="24"/>
          <w:szCs w:val="24"/>
        </w:rPr>
        <w:t>. МФЦ предоставляет информацию:</w:t>
      </w:r>
    </w:p>
    <w:p w14:paraId="787B490F"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3F0296">
        <w:rPr>
          <w:rFonts w:ascii="Arial" w:eastAsia="Times New Roman" w:hAnsi="Arial" w:cs="Arial"/>
          <w:kern w:val="2"/>
          <w:sz w:val="24"/>
          <w:szCs w:val="24"/>
        </w:rPr>
        <w:t>1) по общим вопросам предоставления муниципальных услуг в МФЦ;</w:t>
      </w:r>
    </w:p>
    <w:p w14:paraId="2CAECD32"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3F0296">
        <w:rPr>
          <w:rFonts w:ascii="Arial" w:eastAsia="Times New Roman" w:hAnsi="Arial" w:cs="Arial"/>
          <w:kern w:val="2"/>
          <w:sz w:val="24"/>
          <w:szCs w:val="24"/>
        </w:rPr>
        <w:t>2) по вопросам, указанным в пункте 9 настоящего административного регламента;</w:t>
      </w:r>
    </w:p>
    <w:p w14:paraId="4902BDAC"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3F0296">
        <w:rPr>
          <w:rFonts w:ascii="Arial" w:eastAsia="Times New Roman" w:hAnsi="Arial" w:cs="Arial"/>
          <w:kern w:val="2"/>
          <w:sz w:val="24"/>
          <w:szCs w:val="24"/>
        </w:rPr>
        <w:t>3) о ходе рассмотрения заявления о предоставлении муниципальной услуги;</w:t>
      </w:r>
    </w:p>
    <w:p w14:paraId="09334668"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rPr>
      </w:pPr>
      <w:r w:rsidRPr="003F0296">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14:paraId="0F20ABDF" w14:textId="77777777" w:rsidR="0084699C" w:rsidRPr="003F0296" w:rsidRDefault="0084699C"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14:paraId="736E444E" w14:textId="65C63486" w:rsidR="0084699C" w:rsidRPr="003F0296" w:rsidRDefault="0084699C"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3F0296">
        <w:rPr>
          <w:rFonts w:ascii="Arial" w:eastAsia="Times New Roman" w:hAnsi="Arial" w:cs="Arial"/>
          <w:kern w:val="2"/>
          <w:sz w:val="24"/>
          <w:szCs w:val="24"/>
        </w:rPr>
        <w:t>Федерального закона от</w:t>
      </w:r>
      <w:r w:rsidR="00FF38B4" w:rsidRPr="003F0296">
        <w:rPr>
          <w:rFonts w:ascii="Arial" w:eastAsia="Times New Roman" w:hAnsi="Arial" w:cs="Arial"/>
          <w:kern w:val="2"/>
          <w:sz w:val="24"/>
          <w:szCs w:val="24"/>
        </w:rPr>
        <w:t xml:space="preserve"> </w:t>
      </w:r>
      <w:r w:rsidRPr="003F0296">
        <w:rPr>
          <w:rFonts w:ascii="Arial" w:eastAsia="Times New Roman" w:hAnsi="Arial" w:cs="Arial"/>
          <w:kern w:val="2"/>
          <w:sz w:val="24"/>
          <w:szCs w:val="24"/>
        </w:rPr>
        <w:t>27 июля 2010 года № 210</w:t>
      </w:r>
      <w:r w:rsidRPr="003F0296">
        <w:rPr>
          <w:rFonts w:ascii="Arial" w:eastAsia="Times New Roman" w:hAnsi="Arial" w:cs="Arial"/>
          <w:kern w:val="2"/>
          <w:sz w:val="24"/>
          <w:szCs w:val="24"/>
        </w:rPr>
        <w:noBreakHyphen/>
        <w:t>ФЗ</w:t>
      </w:r>
      <w:r w:rsidRPr="003F0296">
        <w:rPr>
          <w:rFonts w:ascii="Arial" w:eastAsia="Times New Roman" w:hAnsi="Arial" w:cs="Arial"/>
          <w:kern w:val="2"/>
          <w:sz w:val="24"/>
          <w:szCs w:val="24"/>
          <w:lang w:eastAsia="ru-RU"/>
        </w:rPr>
        <w:t xml:space="preserve"> </w:t>
      </w:r>
      <w:r w:rsidRPr="003F0296">
        <w:rPr>
          <w:rFonts w:ascii="Arial" w:eastAsia="Times New Roman" w:hAnsi="Arial" w:cs="Arial"/>
          <w:kern w:val="2"/>
          <w:sz w:val="24"/>
          <w:szCs w:val="24"/>
        </w:rPr>
        <w:t>«Об организации предоставления государственных и муниципальных услуг»</w:t>
      </w:r>
      <w:r w:rsidRPr="003F0296">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14:paraId="683F4A50" w14:textId="77777777" w:rsidR="0084699C" w:rsidRPr="003F0296" w:rsidRDefault="0084699C"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14:paraId="5F12C124" w14:textId="77777777" w:rsidR="0084699C" w:rsidRPr="003F0296" w:rsidRDefault="0084699C" w:rsidP="0084699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14:paraId="6D88795D" w14:textId="0096DDCA"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10</w:t>
      </w:r>
      <w:r w:rsidR="00BA4308" w:rsidRPr="003F0296">
        <w:rPr>
          <w:rFonts w:ascii="Arial" w:eastAsia="Times New Roman" w:hAnsi="Arial" w:cs="Arial"/>
          <w:kern w:val="2"/>
          <w:sz w:val="24"/>
          <w:szCs w:val="24"/>
          <w:lang w:eastAsia="ru-RU"/>
        </w:rPr>
        <w:t>8</w:t>
      </w:r>
      <w:r w:rsidRPr="003F0296">
        <w:rPr>
          <w:rFonts w:ascii="Arial" w:eastAsia="Times New Roman" w:hAnsi="Arial" w:cs="Arial"/>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27A4C538"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14:paraId="772EC67D" w14:textId="638D7D0E"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w:t>
      </w:r>
      <w:r w:rsidR="00BA4308" w:rsidRPr="003F0296">
        <w:rPr>
          <w:rFonts w:ascii="Arial" w:eastAsia="Times New Roman" w:hAnsi="Arial" w:cs="Arial"/>
          <w:kern w:val="2"/>
          <w:sz w:val="24"/>
          <w:szCs w:val="24"/>
          <w:lang w:eastAsia="ru-RU"/>
        </w:rPr>
        <w:t>09</w:t>
      </w:r>
      <w:r w:rsidRPr="003F0296">
        <w:rPr>
          <w:rFonts w:ascii="Arial" w:eastAsia="Times New Roman" w:hAnsi="Arial" w:cs="Arial"/>
          <w:kern w:val="2"/>
          <w:sz w:val="24"/>
          <w:szCs w:val="24"/>
          <w:lang w:eastAsia="ru-RU"/>
        </w:rPr>
        <w:t>.</w:t>
      </w:r>
      <w:r w:rsidRPr="003F0296">
        <w:rPr>
          <w:rFonts w:ascii="Arial" w:hAnsi="Arial" w:cs="Arial"/>
          <w:kern w:val="2"/>
          <w:sz w:val="24"/>
          <w:szCs w:val="24"/>
        </w:rPr>
        <w:t xml:space="preserve"> </w:t>
      </w:r>
      <w:r w:rsidRPr="003F0296">
        <w:rPr>
          <w:rFonts w:ascii="Arial" w:eastAsia="Times New Roman" w:hAnsi="Arial" w:cs="Arial"/>
          <w:kern w:val="2"/>
          <w:sz w:val="24"/>
          <w:szCs w:val="24"/>
          <w:lang w:eastAsia="ru-RU"/>
        </w:rPr>
        <w:t>В случае подачи заявления посредством МФЦ (за исключением случая, предусмотренного пунктом 11</w:t>
      </w:r>
      <w:r w:rsidR="00FF38B4" w:rsidRPr="003F0296">
        <w:rPr>
          <w:rFonts w:ascii="Arial" w:eastAsia="Times New Roman" w:hAnsi="Arial" w:cs="Arial"/>
          <w:kern w:val="2"/>
          <w:sz w:val="24"/>
          <w:szCs w:val="24"/>
          <w:lang w:eastAsia="ru-RU"/>
        </w:rPr>
        <w:t>2</w:t>
      </w:r>
      <w:r w:rsidRPr="003F0296">
        <w:rPr>
          <w:rFonts w:ascii="Arial" w:eastAsia="Times New Roman" w:hAnsi="Arial" w:cs="Arial"/>
          <w:kern w:val="2"/>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14:paraId="58819EBF"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 определяет предмет обращения;</w:t>
      </w:r>
    </w:p>
    <w:p w14:paraId="7FB3F09B"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2) устанавливает личность заявителя (заявителей) или личность и полномочия его (их) представителя (представителей);</w:t>
      </w:r>
    </w:p>
    <w:p w14:paraId="352267BD"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14:paraId="03F29A33" w14:textId="0B5A5438"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w:t>
      </w:r>
      <w:r w:rsidR="00FF38B4" w:rsidRPr="003F0296">
        <w:rPr>
          <w:rFonts w:ascii="Arial" w:eastAsia="Times New Roman" w:hAnsi="Arial" w:cs="Arial"/>
          <w:kern w:val="2"/>
          <w:sz w:val="24"/>
          <w:szCs w:val="24"/>
          <w:lang w:eastAsia="ru-RU"/>
        </w:rPr>
        <w:t>0</w:t>
      </w:r>
      <w:r w:rsidRPr="003F0296">
        <w:rPr>
          <w:rFonts w:ascii="Arial" w:eastAsia="Times New Roman" w:hAnsi="Arial" w:cs="Arial"/>
          <w:kern w:val="2"/>
          <w:sz w:val="24"/>
          <w:szCs w:val="24"/>
          <w:lang w:eastAsia="ru-RU"/>
        </w:rPr>
        <w:t xml:space="preserve"> настоящего административного регламента;</w:t>
      </w:r>
    </w:p>
    <w:p w14:paraId="0D125685"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14:paraId="138DE471"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6) направляет пакет документов в администрацию:</w:t>
      </w:r>
    </w:p>
    <w:p w14:paraId="45817866"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в МФЦ;</w:t>
      </w:r>
    </w:p>
    <w:p w14:paraId="12F4C77C"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14:paraId="53959F23" w14:textId="05F7DD19"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11</w:t>
      </w:r>
      <w:r w:rsidR="00BA4308" w:rsidRPr="003F0296">
        <w:rPr>
          <w:rFonts w:ascii="Arial" w:eastAsia="Times New Roman" w:hAnsi="Arial" w:cs="Arial"/>
          <w:kern w:val="2"/>
          <w:sz w:val="24"/>
          <w:szCs w:val="24"/>
          <w:lang w:eastAsia="ru-RU"/>
        </w:rPr>
        <w:t>0</w:t>
      </w:r>
      <w:r w:rsidRPr="003F0296">
        <w:rPr>
          <w:rFonts w:ascii="Arial" w:eastAsia="Times New Roman" w:hAnsi="Arial" w:cs="Arial"/>
          <w:kern w:val="2"/>
          <w:sz w:val="24"/>
          <w:szCs w:val="24"/>
          <w:lang w:eastAsia="ru-RU"/>
        </w:rPr>
        <w:t xml:space="preserve">. 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w:t>
      </w:r>
      <w:r w:rsidR="00BA4308" w:rsidRPr="003F0296">
        <w:rPr>
          <w:rFonts w:ascii="Arial" w:eastAsia="Times New Roman" w:hAnsi="Arial" w:cs="Arial"/>
          <w:kern w:val="2"/>
          <w:sz w:val="24"/>
          <w:szCs w:val="24"/>
          <w:lang w:eastAsia="ru-RU"/>
        </w:rPr>
        <w:t>30</w:t>
      </w:r>
      <w:r w:rsidRPr="003F0296">
        <w:rPr>
          <w:rFonts w:ascii="Arial" w:eastAsia="Times New Roman" w:hAnsi="Arial" w:cs="Arial"/>
          <w:kern w:val="2"/>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2E06D94F" w14:textId="385697BC"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11</w:t>
      </w:r>
      <w:r w:rsidR="00BA4308" w:rsidRPr="003F0296">
        <w:rPr>
          <w:rFonts w:ascii="Arial" w:eastAsia="Times New Roman" w:hAnsi="Arial" w:cs="Arial"/>
          <w:kern w:val="2"/>
          <w:sz w:val="24"/>
          <w:szCs w:val="24"/>
          <w:lang w:eastAsia="ru-RU"/>
        </w:rPr>
        <w:t>1</w:t>
      </w:r>
      <w:r w:rsidRPr="003F0296">
        <w:rPr>
          <w:rFonts w:ascii="Arial" w:eastAsia="Times New Roman" w:hAnsi="Arial" w:cs="Arial"/>
          <w:kern w:val="2"/>
          <w:sz w:val="24"/>
          <w:szCs w:val="24"/>
          <w:lang w:eastAsia="ru-RU"/>
        </w:rPr>
        <w:t xml:space="preserve">. По окончании приема документов работник МФЦ оформляет расписку в получении МФЦ документов, которая оформляется </w:t>
      </w:r>
      <w:r w:rsidRPr="003F0296">
        <w:rPr>
          <w:rFonts w:ascii="Arial" w:hAnsi="Arial" w:cs="Arial"/>
          <w:kern w:val="2"/>
          <w:sz w:val="24"/>
          <w:szCs w:val="24"/>
        </w:rPr>
        <w:t xml:space="preserve">по одному экземпляру для каждого заявителя, участвующего в приватизации, которые </w:t>
      </w:r>
      <w:r w:rsidRPr="003F0296">
        <w:rPr>
          <w:rFonts w:ascii="Arial" w:eastAsia="Times New Roman" w:hAnsi="Arial" w:cs="Arial"/>
          <w:kern w:val="2"/>
          <w:sz w:val="24"/>
          <w:szCs w:val="24"/>
          <w:lang w:eastAsia="ru-RU"/>
        </w:rPr>
        <w:t xml:space="preserve"> 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14:paraId="57CB6C23"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14:paraId="32005CA6" w14:textId="620CF09E"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11</w:t>
      </w:r>
      <w:r w:rsidR="00BA4308" w:rsidRPr="003F0296">
        <w:rPr>
          <w:rFonts w:ascii="Arial" w:eastAsia="Times New Roman" w:hAnsi="Arial" w:cs="Arial"/>
          <w:kern w:val="2"/>
          <w:sz w:val="24"/>
          <w:szCs w:val="24"/>
          <w:lang w:eastAsia="ru-RU"/>
        </w:rPr>
        <w:t>2</w:t>
      </w:r>
      <w:r w:rsidRPr="003F0296">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14:paraId="52EF0F4A"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 устанавливает личность заявителя (заявителей) или личность и полномочия представителя заявителя (заявителей);</w:t>
      </w:r>
    </w:p>
    <w:p w14:paraId="382A728F"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
    <w:p w14:paraId="4F79A846"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14:paraId="0939547C"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
    <w:p w14:paraId="776ABE5C"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14:paraId="5515BACB"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14:paraId="3DABE2D3"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062993C5"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14:paraId="04169B40"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14:paraId="724E9FF1"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10) уведомляет заявителя (заявителей) о том, что он (они) имеет (имеют)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14:paraId="4D5ADB82"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14:paraId="31A3E6EA"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77DE6CEE" w14:textId="00A0041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11</w:t>
      </w:r>
      <w:r w:rsidR="00BA4308" w:rsidRPr="003F0296">
        <w:rPr>
          <w:rFonts w:ascii="Arial" w:eastAsia="Times New Roman" w:hAnsi="Arial" w:cs="Arial"/>
          <w:kern w:val="2"/>
          <w:sz w:val="24"/>
          <w:szCs w:val="24"/>
          <w:lang w:eastAsia="ru-RU"/>
        </w:rPr>
        <w:t>3</w:t>
      </w:r>
      <w:r w:rsidRPr="003F0296">
        <w:rPr>
          <w:rFonts w:ascii="Arial" w:eastAsia="Times New Roman" w:hAnsi="Arial" w:cs="Arial"/>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2B05E311"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14:paraId="1BE4DFB7"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14:paraId="36672F78" w14:textId="5DB148F9"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BD0151" w:rsidRPr="003F0296">
        <w:rPr>
          <w:rFonts w:ascii="Arial" w:eastAsia="Times New Roman" w:hAnsi="Arial" w:cs="Arial"/>
          <w:kern w:val="2"/>
          <w:sz w:val="24"/>
          <w:szCs w:val="24"/>
          <w:lang w:eastAsia="ru-RU"/>
        </w:rPr>
        <w:t>09</w:t>
      </w:r>
      <w:r w:rsidRPr="003F0296">
        <w:rPr>
          <w:rFonts w:ascii="Arial" w:eastAsia="Times New Roman" w:hAnsi="Arial" w:cs="Arial"/>
          <w:kern w:val="2"/>
          <w:sz w:val="24"/>
          <w:szCs w:val="24"/>
          <w:lang w:eastAsia="ru-RU"/>
        </w:rPr>
        <w:t xml:space="preserve"> настоящего административного регламента.</w:t>
      </w:r>
    </w:p>
    <w:p w14:paraId="2F94ED14" w14:textId="5A8E492F"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11</w:t>
      </w:r>
      <w:r w:rsidR="00BA4308" w:rsidRPr="003F0296">
        <w:rPr>
          <w:rFonts w:ascii="Arial" w:eastAsia="Times New Roman" w:hAnsi="Arial" w:cs="Arial"/>
          <w:kern w:val="2"/>
          <w:sz w:val="24"/>
          <w:szCs w:val="24"/>
          <w:lang w:eastAsia="ru-RU"/>
        </w:rPr>
        <w:t>4</w:t>
      </w:r>
      <w:r w:rsidRPr="003F0296">
        <w:rPr>
          <w:rFonts w:ascii="Arial" w:eastAsia="Times New Roman" w:hAnsi="Arial" w:cs="Arial"/>
          <w:kern w:val="2"/>
          <w:sz w:val="24"/>
          <w:szCs w:val="24"/>
          <w:lang w:eastAsia="ru-RU"/>
        </w:rPr>
        <w:t>. В случае подачи заявителем заявления об исправлении технической ошибки, указанного в пункте 11</w:t>
      </w:r>
      <w:r w:rsidR="00FF38B4" w:rsidRPr="003F0296">
        <w:rPr>
          <w:rFonts w:ascii="Arial" w:eastAsia="Times New Roman" w:hAnsi="Arial" w:cs="Arial"/>
          <w:kern w:val="2"/>
          <w:sz w:val="24"/>
          <w:szCs w:val="24"/>
          <w:lang w:eastAsia="ru-RU"/>
        </w:rPr>
        <w:t>6</w:t>
      </w:r>
      <w:r w:rsidRPr="003F0296">
        <w:rPr>
          <w:rFonts w:ascii="Arial" w:eastAsia="Times New Roman" w:hAnsi="Arial" w:cs="Arial"/>
          <w:kern w:val="2"/>
          <w:sz w:val="24"/>
          <w:szCs w:val="24"/>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14:paraId="7F57F3F9"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14:paraId="6C37A43F"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14:paraId="2DA4EA6A"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14:paraId="2AC1C325"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а) в электронном виде – в день обращения заявителя в МФЦ;</w:t>
      </w:r>
    </w:p>
    <w:p w14:paraId="666825BA"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14:paraId="447C2EC1" w14:textId="1848E666"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11</w:t>
      </w:r>
      <w:r w:rsidR="00BD0151" w:rsidRPr="003F0296">
        <w:rPr>
          <w:rFonts w:ascii="Arial" w:eastAsia="Times New Roman" w:hAnsi="Arial" w:cs="Arial"/>
          <w:kern w:val="2"/>
          <w:sz w:val="24"/>
          <w:szCs w:val="24"/>
          <w:lang w:eastAsia="ru-RU"/>
        </w:rPr>
        <w:t>5</w:t>
      </w:r>
      <w:r w:rsidRPr="003F0296">
        <w:rPr>
          <w:rFonts w:ascii="Arial" w:eastAsia="Times New Roman" w:hAnsi="Arial" w:cs="Arial"/>
          <w:kern w:val="2"/>
          <w:sz w:val="24"/>
          <w:szCs w:val="24"/>
          <w:lang w:eastAsia="ru-RU"/>
        </w:rPr>
        <w:t xml:space="preserve">. При получении МФЦ </w:t>
      </w:r>
      <w:r w:rsidRPr="003F0296">
        <w:rPr>
          <w:rFonts w:ascii="Arial" w:eastAsia="Times New Roman" w:hAnsi="Arial" w:cs="Arial"/>
          <w:kern w:val="2"/>
          <w:sz w:val="24"/>
          <w:szCs w:val="24"/>
        </w:rPr>
        <w:t xml:space="preserve">договора о </w:t>
      </w:r>
      <w:r w:rsidRPr="003F0296">
        <w:rPr>
          <w:rFonts w:ascii="Arial" w:eastAsia="Times New Roman" w:hAnsi="Arial" w:cs="Arial"/>
          <w:kern w:val="2"/>
          <w:sz w:val="24"/>
          <w:szCs w:val="24"/>
          <w:lang w:eastAsia="ru-RU"/>
        </w:rPr>
        <w:t xml:space="preserve">передаче </w:t>
      </w:r>
      <w:r w:rsidRPr="003F0296">
        <w:rPr>
          <w:rFonts w:ascii="Arial" w:hAnsi="Arial" w:cs="Arial"/>
          <w:kern w:val="2"/>
          <w:sz w:val="24"/>
          <w:szCs w:val="24"/>
        </w:rPr>
        <w:t>в собственность гражданина (граждан) жилого помещения в порядке приватизации и доверенности</w:t>
      </w:r>
      <w:r w:rsidRPr="003F0296">
        <w:rPr>
          <w:rFonts w:ascii="Arial" w:eastAsia="Times New Roman" w:hAnsi="Arial" w:cs="Arial"/>
          <w:kern w:val="2"/>
          <w:sz w:val="24"/>
          <w:szCs w:val="24"/>
        </w:rPr>
        <w:t xml:space="preserve">, </w:t>
      </w:r>
      <w:r w:rsidRPr="003F0296">
        <w:rPr>
          <w:rFonts w:ascii="Arial" w:eastAsia="Times New Roman" w:hAnsi="Arial" w:cs="Arial"/>
          <w:kern w:val="2"/>
          <w:sz w:val="24"/>
          <w:szCs w:val="24"/>
          <w:lang w:eastAsia="ru-RU"/>
        </w:rPr>
        <w:t>уведомления об отказе</w:t>
      </w:r>
      <w:r w:rsidRPr="003F0296">
        <w:rPr>
          <w:rFonts w:ascii="Arial" w:eastAsia="Times New Roman" w:hAnsi="Arial" w:cs="Arial"/>
          <w:kern w:val="2"/>
          <w:sz w:val="24"/>
          <w:szCs w:val="24"/>
        </w:rPr>
        <w:t xml:space="preserve"> в </w:t>
      </w:r>
      <w:r w:rsidRPr="003F0296">
        <w:rPr>
          <w:rFonts w:ascii="Arial" w:eastAsia="Times New Roman" w:hAnsi="Arial" w:cs="Arial"/>
          <w:kern w:val="2"/>
          <w:sz w:val="24"/>
          <w:szCs w:val="24"/>
          <w:lang w:eastAsia="ru-RU"/>
        </w:rPr>
        <w:t xml:space="preserve">передаче </w:t>
      </w:r>
      <w:r w:rsidRPr="003F0296">
        <w:rPr>
          <w:rFonts w:ascii="Arial" w:hAnsi="Arial" w:cs="Arial"/>
          <w:kern w:val="2"/>
          <w:sz w:val="24"/>
          <w:szCs w:val="24"/>
        </w:rPr>
        <w:t>в собственность гражданина (граждан) жилого помещения в порядке приватизации,</w:t>
      </w:r>
      <w:r w:rsidRPr="003F0296">
        <w:rPr>
          <w:rFonts w:ascii="Arial" w:eastAsia="Times New Roman" w:hAnsi="Arial" w:cs="Arial"/>
          <w:kern w:val="2"/>
          <w:sz w:val="24"/>
          <w:szCs w:val="24"/>
          <w:lang w:eastAsia="ru-RU"/>
        </w:rPr>
        <w:t xml:space="preserve"> </w:t>
      </w:r>
      <w:r w:rsidRPr="003F0296">
        <w:rPr>
          <w:rFonts w:ascii="Arial" w:eastAsia="Times New Roman" w:hAnsi="Arial" w:cs="Arial"/>
          <w:kern w:val="2"/>
          <w:sz w:val="24"/>
          <w:szCs w:val="24"/>
        </w:rPr>
        <w:t xml:space="preserve"> уведомления об отказе в принятии заявления к рассмотрению </w:t>
      </w:r>
      <w:r w:rsidRPr="003F0296">
        <w:rPr>
          <w:rFonts w:ascii="Arial" w:eastAsia="Times New Roman" w:hAnsi="Arial" w:cs="Arial"/>
          <w:kern w:val="2"/>
          <w:sz w:val="24"/>
          <w:szCs w:val="24"/>
          <w:lang w:eastAsia="ru-RU"/>
        </w:rPr>
        <w:t xml:space="preserve">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подписание </w:t>
      </w:r>
      <w:r w:rsidRPr="003F0296">
        <w:rPr>
          <w:rFonts w:ascii="Arial" w:eastAsia="Times New Roman" w:hAnsi="Arial" w:cs="Arial"/>
          <w:kern w:val="2"/>
          <w:sz w:val="24"/>
          <w:szCs w:val="24"/>
        </w:rPr>
        <w:t xml:space="preserve">договора о </w:t>
      </w:r>
      <w:r w:rsidRPr="003F0296">
        <w:rPr>
          <w:rFonts w:ascii="Arial" w:eastAsia="Times New Roman" w:hAnsi="Arial" w:cs="Arial"/>
          <w:kern w:val="2"/>
          <w:sz w:val="24"/>
          <w:szCs w:val="24"/>
          <w:lang w:eastAsia="ru-RU"/>
        </w:rPr>
        <w:t xml:space="preserve">передаче </w:t>
      </w:r>
      <w:r w:rsidRPr="003F0296">
        <w:rPr>
          <w:rFonts w:ascii="Arial" w:hAnsi="Arial" w:cs="Arial"/>
          <w:kern w:val="2"/>
          <w:sz w:val="24"/>
          <w:szCs w:val="24"/>
        </w:rPr>
        <w:t xml:space="preserve">в собственность гражданина (граждан) жилого помещения в порядке приватизации и </w:t>
      </w:r>
      <w:r w:rsidRPr="003F0296">
        <w:rPr>
          <w:rFonts w:ascii="Arial" w:eastAsia="Times New Roman" w:hAnsi="Arial" w:cs="Arial"/>
          <w:kern w:val="2"/>
          <w:sz w:val="24"/>
          <w:szCs w:val="24"/>
          <w:lang w:eastAsia="ru-RU"/>
        </w:rPr>
        <w:t xml:space="preserve">выдачу указанного договора </w:t>
      </w:r>
      <w:r w:rsidRPr="003F0296">
        <w:rPr>
          <w:rFonts w:ascii="Arial" w:hAnsi="Arial" w:cs="Arial"/>
          <w:kern w:val="2"/>
          <w:sz w:val="24"/>
          <w:szCs w:val="24"/>
        </w:rPr>
        <w:t xml:space="preserve">по одному экземпляру для каждой стороны и один для органа регистрации прав </w:t>
      </w:r>
      <w:r w:rsidRPr="003F0296">
        <w:rPr>
          <w:rFonts w:ascii="Arial" w:eastAsia="Times New Roman" w:hAnsi="Arial" w:cs="Arial"/>
          <w:kern w:val="2"/>
          <w:sz w:val="24"/>
          <w:szCs w:val="24"/>
          <w:lang w:eastAsia="ru-RU"/>
        </w:rPr>
        <w:t>заявителю (заявителям) или его (их) представителю не позднее рабочего дня, следующего за днем поступления соответствующих документов в МФЦ.</w:t>
      </w:r>
    </w:p>
    <w:p w14:paraId="6B1A8850"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 xml:space="preserve">После выдачи </w:t>
      </w:r>
      <w:r w:rsidRPr="003F0296">
        <w:rPr>
          <w:rFonts w:ascii="Arial" w:eastAsia="Times New Roman" w:hAnsi="Arial" w:cs="Arial"/>
          <w:kern w:val="2"/>
          <w:sz w:val="24"/>
          <w:szCs w:val="24"/>
        </w:rPr>
        <w:t xml:space="preserve">договора о </w:t>
      </w:r>
      <w:r w:rsidRPr="003F0296">
        <w:rPr>
          <w:rFonts w:ascii="Arial" w:eastAsia="Times New Roman" w:hAnsi="Arial" w:cs="Arial"/>
          <w:kern w:val="2"/>
          <w:sz w:val="24"/>
          <w:szCs w:val="24"/>
          <w:lang w:eastAsia="ru-RU"/>
        </w:rPr>
        <w:t xml:space="preserve">передаче </w:t>
      </w:r>
      <w:r w:rsidRPr="003F0296">
        <w:rPr>
          <w:rFonts w:ascii="Arial" w:hAnsi="Arial" w:cs="Arial"/>
          <w:kern w:val="2"/>
          <w:sz w:val="24"/>
          <w:szCs w:val="24"/>
        </w:rPr>
        <w:t>в собственность гражданина (граждан) жилого помещения в порядке приватизации</w:t>
      </w:r>
      <w:r w:rsidRPr="003F0296">
        <w:rPr>
          <w:rFonts w:ascii="Arial" w:eastAsia="Times New Roman" w:hAnsi="Arial" w:cs="Arial"/>
          <w:kern w:val="2"/>
          <w:sz w:val="24"/>
          <w:szCs w:val="24"/>
        </w:rPr>
        <w:t xml:space="preserve">, доверенности,  </w:t>
      </w:r>
      <w:r w:rsidRPr="003F0296">
        <w:rPr>
          <w:rFonts w:ascii="Arial" w:eastAsia="Times New Roman" w:hAnsi="Arial" w:cs="Arial"/>
          <w:kern w:val="2"/>
          <w:sz w:val="24"/>
          <w:szCs w:val="24"/>
          <w:lang w:eastAsia="ru-RU"/>
        </w:rPr>
        <w:t>уведомления об отказе</w:t>
      </w:r>
      <w:r w:rsidRPr="003F0296">
        <w:rPr>
          <w:rFonts w:ascii="Arial" w:eastAsia="Times New Roman" w:hAnsi="Arial" w:cs="Arial"/>
          <w:kern w:val="2"/>
          <w:sz w:val="24"/>
          <w:szCs w:val="24"/>
        </w:rPr>
        <w:t xml:space="preserve"> в </w:t>
      </w:r>
      <w:r w:rsidRPr="003F0296">
        <w:rPr>
          <w:rFonts w:ascii="Arial" w:eastAsia="Times New Roman" w:hAnsi="Arial" w:cs="Arial"/>
          <w:kern w:val="2"/>
          <w:sz w:val="24"/>
          <w:szCs w:val="24"/>
          <w:lang w:eastAsia="ru-RU"/>
        </w:rPr>
        <w:t xml:space="preserve">передаче </w:t>
      </w:r>
      <w:r w:rsidRPr="003F0296">
        <w:rPr>
          <w:rFonts w:ascii="Arial" w:hAnsi="Arial" w:cs="Arial"/>
          <w:kern w:val="2"/>
          <w:sz w:val="24"/>
          <w:szCs w:val="24"/>
        </w:rPr>
        <w:t>в собственность гражданина (граждан) жилого помещения в порядке приватизации,</w:t>
      </w:r>
      <w:r w:rsidRPr="003F0296">
        <w:rPr>
          <w:rFonts w:ascii="Arial" w:eastAsia="Times New Roman" w:hAnsi="Arial" w:cs="Arial"/>
          <w:kern w:val="2"/>
          <w:sz w:val="24"/>
          <w:szCs w:val="24"/>
          <w:lang w:eastAsia="ru-RU"/>
        </w:rPr>
        <w:t xml:space="preserve"> </w:t>
      </w:r>
      <w:r w:rsidRPr="003F0296">
        <w:rPr>
          <w:rFonts w:ascii="Arial" w:eastAsia="Times New Roman" w:hAnsi="Arial" w:cs="Arial"/>
          <w:kern w:val="2"/>
          <w:sz w:val="24"/>
          <w:szCs w:val="24"/>
        </w:rPr>
        <w:t xml:space="preserve">уведомления об отказе в принятии заявления к рассмотрению </w:t>
      </w:r>
      <w:r w:rsidRPr="003F0296">
        <w:rPr>
          <w:rFonts w:ascii="Arial" w:eastAsia="Times New Roman" w:hAnsi="Arial" w:cs="Arial"/>
          <w:kern w:val="2"/>
          <w:sz w:val="24"/>
          <w:szCs w:val="24"/>
          <w:lang w:eastAsia="ru-RU"/>
        </w:rPr>
        <w:t xml:space="preserve">или правового акта администрации об исправлении технической ошибки </w:t>
      </w:r>
      <w:r w:rsidRPr="003F0296">
        <w:rPr>
          <w:rFonts w:ascii="Arial" w:eastAsia="Times New Roman" w:hAnsi="Arial" w:cs="Arial"/>
          <w:kern w:val="2"/>
          <w:sz w:val="24"/>
          <w:szCs w:val="24"/>
        </w:rPr>
        <w:t xml:space="preserve">заявитель (заявители) или его (их) представитель расписывается в их получении </w:t>
      </w:r>
      <w:r w:rsidRPr="003F0296">
        <w:rPr>
          <w:rFonts w:ascii="Arial" w:eastAsia="Times New Roman" w:hAnsi="Arial" w:cs="Arial"/>
          <w:kern w:val="2"/>
          <w:sz w:val="24"/>
          <w:szCs w:val="24"/>
          <w:lang w:eastAsia="ru-RU"/>
        </w:rPr>
        <w:t>работник МФЦ производит соответствующую отметку в автоматизированной информационной системе МФЦ.</w:t>
      </w:r>
    </w:p>
    <w:p w14:paraId="73EC5BF9"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p>
    <w:p w14:paraId="4D91437C" w14:textId="77777777" w:rsidR="0084699C" w:rsidRPr="003F0296" w:rsidRDefault="0084699C" w:rsidP="0084699C">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F0296">
        <w:rPr>
          <w:rFonts w:ascii="Arial" w:eastAsia="Times New Roman" w:hAnsi="Arial" w:cs="Arial"/>
          <w:b/>
          <w:bCs/>
          <w:kern w:val="2"/>
          <w:sz w:val="24"/>
          <w:szCs w:val="24"/>
          <w:lang w:eastAsia="ru-RU"/>
        </w:rPr>
        <w:t>Глава 29. Порядок исправления допущенных опечаток и ошибок в выданных</w:t>
      </w:r>
      <w:r w:rsidRPr="003F0296">
        <w:rPr>
          <w:rFonts w:ascii="Arial" w:eastAsia="Times New Roman" w:hAnsi="Arial" w:cs="Arial"/>
          <w:b/>
          <w:bCs/>
          <w:kern w:val="2"/>
          <w:sz w:val="24"/>
          <w:szCs w:val="24"/>
          <w:lang w:eastAsia="ru-RU"/>
        </w:rPr>
        <w:br/>
        <w:t>в результате предоставления муниципальной услуги документах</w:t>
      </w:r>
    </w:p>
    <w:p w14:paraId="58D6D8C4" w14:textId="77777777" w:rsidR="0084699C" w:rsidRPr="003F0296"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4546C68C" w14:textId="1828DBCE"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11</w:t>
      </w:r>
      <w:r w:rsidR="00BD0151" w:rsidRPr="003F0296">
        <w:rPr>
          <w:rFonts w:ascii="Arial" w:eastAsia="Times New Roman" w:hAnsi="Arial" w:cs="Arial"/>
          <w:kern w:val="2"/>
          <w:sz w:val="24"/>
          <w:szCs w:val="24"/>
          <w:lang w:eastAsia="ru-RU"/>
        </w:rPr>
        <w:t>6</w:t>
      </w:r>
      <w:r w:rsidRPr="003F0296">
        <w:rPr>
          <w:rFonts w:ascii="Arial" w:eastAsia="Times New Roman" w:hAnsi="Arial" w:cs="Arial"/>
          <w:kern w:val="2"/>
          <w:sz w:val="24"/>
          <w:szCs w:val="24"/>
          <w:lang w:eastAsia="ru-RU"/>
        </w:rPr>
        <w:t xml:space="preserve">. Основанием для исправления допущенных опечаток и ошибок в выданном </w:t>
      </w:r>
      <w:r w:rsidRPr="003F0296">
        <w:rPr>
          <w:rFonts w:ascii="Arial" w:eastAsia="Times New Roman" w:hAnsi="Arial" w:cs="Arial"/>
          <w:kern w:val="2"/>
          <w:sz w:val="24"/>
          <w:szCs w:val="24"/>
        </w:rPr>
        <w:t xml:space="preserve">договоре о </w:t>
      </w:r>
      <w:r w:rsidRPr="003F0296">
        <w:rPr>
          <w:rFonts w:ascii="Arial" w:eastAsia="Times New Roman" w:hAnsi="Arial" w:cs="Arial"/>
          <w:kern w:val="2"/>
          <w:sz w:val="24"/>
          <w:szCs w:val="24"/>
          <w:lang w:eastAsia="ru-RU"/>
        </w:rPr>
        <w:t xml:space="preserve">передаче </w:t>
      </w:r>
      <w:r w:rsidRPr="003F0296">
        <w:rPr>
          <w:rFonts w:ascii="Arial" w:hAnsi="Arial" w:cs="Arial"/>
          <w:kern w:val="2"/>
          <w:sz w:val="24"/>
          <w:szCs w:val="24"/>
        </w:rPr>
        <w:t>в собственность гражданина (граждан) жилого помещения в порядке приватизации</w:t>
      </w:r>
      <w:r w:rsidRPr="003F0296">
        <w:rPr>
          <w:rFonts w:ascii="Arial" w:eastAsia="Times New Roman" w:hAnsi="Arial" w:cs="Arial"/>
          <w:kern w:val="2"/>
          <w:sz w:val="24"/>
          <w:szCs w:val="24"/>
        </w:rPr>
        <w:t xml:space="preserve">, </w:t>
      </w:r>
      <w:r w:rsidRPr="003F0296">
        <w:rPr>
          <w:rFonts w:ascii="Arial" w:eastAsia="Times New Roman" w:hAnsi="Arial" w:cs="Arial"/>
          <w:kern w:val="2"/>
          <w:sz w:val="24"/>
          <w:szCs w:val="24"/>
          <w:lang w:eastAsia="ru-RU"/>
        </w:rPr>
        <w:t>уведомлении об отказе</w:t>
      </w:r>
      <w:r w:rsidRPr="003F0296">
        <w:rPr>
          <w:rFonts w:ascii="Arial" w:eastAsia="Times New Roman" w:hAnsi="Arial" w:cs="Arial"/>
          <w:kern w:val="2"/>
          <w:sz w:val="24"/>
          <w:szCs w:val="24"/>
        </w:rPr>
        <w:t xml:space="preserve"> в </w:t>
      </w:r>
      <w:r w:rsidRPr="003F0296">
        <w:rPr>
          <w:rFonts w:ascii="Arial" w:eastAsia="Times New Roman" w:hAnsi="Arial" w:cs="Arial"/>
          <w:kern w:val="2"/>
          <w:sz w:val="24"/>
          <w:szCs w:val="24"/>
          <w:lang w:eastAsia="ru-RU"/>
        </w:rPr>
        <w:t xml:space="preserve">передаче </w:t>
      </w:r>
      <w:r w:rsidRPr="003F0296">
        <w:rPr>
          <w:rFonts w:ascii="Arial" w:hAnsi="Arial" w:cs="Arial"/>
          <w:kern w:val="2"/>
          <w:sz w:val="24"/>
          <w:szCs w:val="24"/>
        </w:rPr>
        <w:t>в собственность гражданина (граждан) жилого помещения в порядке приватизации</w:t>
      </w:r>
      <w:r w:rsidRPr="003F0296">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473BBF8D" w14:textId="7FE7D6B0"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11</w:t>
      </w:r>
      <w:r w:rsidR="00BD0151" w:rsidRPr="003F0296">
        <w:rPr>
          <w:rFonts w:ascii="Arial" w:eastAsia="Times New Roman" w:hAnsi="Arial" w:cs="Arial"/>
          <w:kern w:val="2"/>
          <w:sz w:val="24"/>
          <w:szCs w:val="24"/>
          <w:lang w:eastAsia="ru-RU"/>
        </w:rPr>
        <w:t>7</w:t>
      </w:r>
      <w:r w:rsidRPr="003F0296">
        <w:rPr>
          <w:rFonts w:ascii="Arial" w:eastAsia="Times New Roman" w:hAnsi="Arial" w:cs="Arial"/>
          <w:kern w:val="2"/>
          <w:sz w:val="24"/>
          <w:szCs w:val="24"/>
          <w:lang w:eastAsia="ru-RU"/>
        </w:rPr>
        <w:t>. 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E1488D" w:rsidRPr="003F0296">
        <w:rPr>
          <w:rFonts w:ascii="Arial" w:eastAsia="Times New Roman" w:hAnsi="Arial" w:cs="Arial"/>
          <w:kern w:val="2"/>
          <w:sz w:val="24"/>
          <w:szCs w:val="24"/>
          <w:lang w:eastAsia="ru-RU"/>
        </w:rPr>
        <w:t>7</w:t>
      </w:r>
      <w:r w:rsidRPr="003F0296">
        <w:rPr>
          <w:rFonts w:ascii="Arial" w:eastAsia="Times New Roman" w:hAnsi="Arial" w:cs="Arial"/>
          <w:kern w:val="2"/>
          <w:sz w:val="24"/>
          <w:szCs w:val="24"/>
          <w:lang w:eastAsia="ru-RU"/>
        </w:rPr>
        <w:t xml:space="preserve"> настоящего административного регламента. </w:t>
      </w:r>
    </w:p>
    <w:p w14:paraId="5A306421" w14:textId="13617DDB"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11</w:t>
      </w:r>
      <w:r w:rsidR="00BD0151" w:rsidRPr="003F0296">
        <w:rPr>
          <w:rFonts w:ascii="Arial" w:eastAsia="Times New Roman" w:hAnsi="Arial" w:cs="Arial"/>
          <w:kern w:val="2"/>
          <w:sz w:val="24"/>
          <w:szCs w:val="24"/>
          <w:lang w:eastAsia="ru-RU"/>
        </w:rPr>
        <w:t>8</w:t>
      </w:r>
      <w:r w:rsidRPr="003F0296">
        <w:rPr>
          <w:rFonts w:ascii="Arial" w:eastAsia="Times New Roman" w:hAnsi="Arial" w:cs="Arial"/>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14:paraId="0D7E3303" w14:textId="719546AB"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w:t>
      </w:r>
      <w:r w:rsidR="00BD0151" w:rsidRPr="003F0296">
        <w:rPr>
          <w:rFonts w:ascii="Arial" w:eastAsia="Times New Roman" w:hAnsi="Arial" w:cs="Arial"/>
          <w:kern w:val="2"/>
          <w:sz w:val="24"/>
          <w:szCs w:val="24"/>
          <w:lang w:eastAsia="ru-RU"/>
        </w:rPr>
        <w:t>19</w:t>
      </w:r>
      <w:r w:rsidRPr="003F0296">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3D77B895"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 об исправлении технической ошибки;</w:t>
      </w:r>
    </w:p>
    <w:p w14:paraId="34F0F256"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2) об отсутствии технической ошибки.</w:t>
      </w:r>
    </w:p>
    <w:p w14:paraId="1A8DAEA7" w14:textId="67DAAD30"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12</w:t>
      </w:r>
      <w:r w:rsidR="00BD0151" w:rsidRPr="003F0296">
        <w:rPr>
          <w:rFonts w:ascii="Arial" w:eastAsia="Times New Roman" w:hAnsi="Arial" w:cs="Arial"/>
          <w:kern w:val="2"/>
          <w:sz w:val="24"/>
          <w:szCs w:val="24"/>
          <w:lang w:eastAsia="ru-RU"/>
        </w:rPr>
        <w:t>0</w:t>
      </w:r>
      <w:r w:rsidRPr="003F0296">
        <w:rPr>
          <w:rFonts w:ascii="Arial" w:eastAsia="Times New Roman" w:hAnsi="Arial" w:cs="Arial"/>
          <w:kern w:val="2"/>
          <w:sz w:val="24"/>
          <w:szCs w:val="24"/>
          <w:lang w:eastAsia="ru-RU"/>
        </w:rPr>
        <w:t>. Критерием принятия решения, указанного в пункте 1</w:t>
      </w:r>
      <w:r w:rsidR="00BD0151" w:rsidRPr="003F0296">
        <w:rPr>
          <w:rFonts w:ascii="Arial" w:eastAsia="Times New Roman" w:hAnsi="Arial" w:cs="Arial"/>
          <w:kern w:val="2"/>
          <w:sz w:val="24"/>
          <w:szCs w:val="24"/>
          <w:lang w:eastAsia="ru-RU"/>
        </w:rPr>
        <w:t>19</w:t>
      </w:r>
      <w:r w:rsidRPr="003F0296">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367B57D4" w14:textId="77777777" w:rsidR="006E38B4"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12</w:t>
      </w:r>
      <w:r w:rsidR="00BD0151" w:rsidRPr="003F0296">
        <w:rPr>
          <w:rFonts w:ascii="Arial" w:eastAsia="Times New Roman" w:hAnsi="Arial" w:cs="Arial"/>
          <w:kern w:val="2"/>
          <w:sz w:val="24"/>
          <w:szCs w:val="24"/>
          <w:lang w:eastAsia="ru-RU"/>
        </w:rPr>
        <w:t>1</w:t>
      </w:r>
      <w:r w:rsidRPr="003F0296">
        <w:rPr>
          <w:rFonts w:ascii="Arial" w:eastAsia="Times New Roman" w:hAnsi="Arial" w:cs="Arial"/>
          <w:kern w:val="2"/>
          <w:sz w:val="24"/>
          <w:szCs w:val="24"/>
          <w:lang w:eastAsia="ru-RU"/>
        </w:rPr>
        <w:t>. В случае принятия решения, указанного в подпункте 1 пункта 1</w:t>
      </w:r>
      <w:r w:rsidR="00BD0151" w:rsidRPr="003F0296">
        <w:rPr>
          <w:rFonts w:ascii="Arial" w:eastAsia="Times New Roman" w:hAnsi="Arial" w:cs="Arial"/>
          <w:kern w:val="2"/>
          <w:sz w:val="24"/>
          <w:szCs w:val="24"/>
          <w:lang w:eastAsia="ru-RU"/>
        </w:rPr>
        <w:t>19</w:t>
      </w:r>
      <w:r w:rsidRPr="003F0296">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w:t>
      </w:r>
    </w:p>
    <w:p w14:paraId="4871F53D" w14:textId="27007F00" w:rsidR="0084699C" w:rsidRPr="003F0296" w:rsidRDefault="0084699C" w:rsidP="006E38B4">
      <w:pPr>
        <w:autoSpaceDE w:val="0"/>
        <w:autoSpaceDN w:val="0"/>
        <w:spacing w:after="0" w:line="240" w:lineRule="auto"/>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предоставление муниципальной услуги, подготавливает проект правового акта администрации об исправлении технической ошибки.</w:t>
      </w:r>
    </w:p>
    <w:p w14:paraId="56DA0451" w14:textId="310FF945"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12</w:t>
      </w:r>
      <w:r w:rsidR="00BD0151" w:rsidRPr="003F0296">
        <w:rPr>
          <w:rFonts w:ascii="Arial" w:eastAsia="Times New Roman" w:hAnsi="Arial" w:cs="Arial"/>
          <w:kern w:val="2"/>
          <w:sz w:val="24"/>
          <w:szCs w:val="24"/>
          <w:lang w:eastAsia="ru-RU"/>
        </w:rPr>
        <w:t>2</w:t>
      </w:r>
      <w:r w:rsidRPr="003F0296">
        <w:rPr>
          <w:rFonts w:ascii="Arial" w:eastAsia="Times New Roman" w:hAnsi="Arial" w:cs="Arial"/>
          <w:kern w:val="2"/>
          <w:sz w:val="24"/>
          <w:szCs w:val="24"/>
          <w:lang w:eastAsia="ru-RU"/>
        </w:rPr>
        <w:t>.</w:t>
      </w:r>
      <w:r w:rsidRPr="003F0296">
        <w:rPr>
          <w:rFonts w:ascii="Arial" w:hAnsi="Arial" w:cs="Arial"/>
          <w:kern w:val="2"/>
          <w:sz w:val="24"/>
          <w:szCs w:val="24"/>
        </w:rPr>
        <w:t xml:space="preserve"> </w:t>
      </w:r>
      <w:r w:rsidRPr="003F0296">
        <w:rPr>
          <w:rFonts w:ascii="Arial" w:eastAsia="Times New Roman" w:hAnsi="Arial" w:cs="Arial"/>
          <w:kern w:val="2"/>
          <w:sz w:val="24"/>
          <w:szCs w:val="24"/>
          <w:lang w:eastAsia="ru-RU"/>
        </w:rPr>
        <w:t>В случае принятия решения, указанного в подпункте 2 пункта 1</w:t>
      </w:r>
      <w:r w:rsidR="00BD0151" w:rsidRPr="003F0296">
        <w:rPr>
          <w:rFonts w:ascii="Arial" w:eastAsia="Times New Roman" w:hAnsi="Arial" w:cs="Arial"/>
          <w:kern w:val="2"/>
          <w:sz w:val="24"/>
          <w:szCs w:val="24"/>
          <w:lang w:eastAsia="ru-RU"/>
        </w:rPr>
        <w:t>19</w:t>
      </w:r>
      <w:r w:rsidRPr="003F0296">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04E48B7E" w14:textId="7A4C9043"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12</w:t>
      </w:r>
      <w:r w:rsidR="00BD0151" w:rsidRPr="003F0296">
        <w:rPr>
          <w:rFonts w:ascii="Arial" w:eastAsia="Times New Roman" w:hAnsi="Arial" w:cs="Arial"/>
          <w:kern w:val="2"/>
          <w:sz w:val="24"/>
          <w:szCs w:val="24"/>
          <w:lang w:eastAsia="ru-RU"/>
        </w:rPr>
        <w:t>3</w:t>
      </w:r>
      <w:r w:rsidRPr="003F0296">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4EC8221C" w14:textId="274D763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12</w:t>
      </w:r>
      <w:r w:rsidR="00BD0151" w:rsidRPr="003F0296">
        <w:rPr>
          <w:rFonts w:ascii="Arial" w:eastAsia="Times New Roman" w:hAnsi="Arial" w:cs="Arial"/>
          <w:kern w:val="2"/>
          <w:sz w:val="24"/>
          <w:szCs w:val="24"/>
          <w:lang w:eastAsia="ru-RU"/>
        </w:rPr>
        <w:t>4</w:t>
      </w:r>
      <w:r w:rsidRPr="003F0296">
        <w:rPr>
          <w:rFonts w:ascii="Arial" w:eastAsia="Times New Roman" w:hAnsi="Arial" w:cs="Arial"/>
          <w:kern w:val="2"/>
          <w:sz w:val="24"/>
          <w:szCs w:val="24"/>
          <w:lang w:eastAsia="ru-RU"/>
        </w:rPr>
        <w:t>. Глава администрации в течение 1 рабочего дня после подписания документа, указанного в пункте 12</w:t>
      </w:r>
      <w:r w:rsidR="00BD0151" w:rsidRPr="003F0296">
        <w:rPr>
          <w:rFonts w:ascii="Arial" w:eastAsia="Times New Roman" w:hAnsi="Arial" w:cs="Arial"/>
          <w:kern w:val="2"/>
          <w:sz w:val="24"/>
          <w:szCs w:val="24"/>
          <w:lang w:eastAsia="ru-RU"/>
        </w:rPr>
        <w:t>3</w:t>
      </w:r>
      <w:r w:rsidRPr="003F0296">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14:paraId="6ED174FE" w14:textId="26EAA516"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12</w:t>
      </w:r>
      <w:r w:rsidR="00BD0151" w:rsidRPr="003F0296">
        <w:rPr>
          <w:rFonts w:ascii="Arial" w:eastAsia="Times New Roman" w:hAnsi="Arial" w:cs="Arial"/>
          <w:kern w:val="2"/>
          <w:sz w:val="24"/>
          <w:szCs w:val="24"/>
          <w:lang w:eastAsia="ru-RU"/>
        </w:rPr>
        <w:t>5</w:t>
      </w:r>
      <w:r w:rsidRPr="003F0296">
        <w:rPr>
          <w:rFonts w:ascii="Arial" w:eastAsia="Times New Roman" w:hAnsi="Arial" w:cs="Arial"/>
          <w:kern w:val="2"/>
          <w:sz w:val="24"/>
          <w:szCs w:val="24"/>
          <w:lang w:eastAsia="ru-RU"/>
        </w:rPr>
        <w:t>.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12</w:t>
      </w:r>
      <w:r w:rsidR="00BD0151" w:rsidRPr="003F0296">
        <w:rPr>
          <w:rFonts w:ascii="Arial" w:eastAsia="Times New Roman" w:hAnsi="Arial" w:cs="Arial"/>
          <w:kern w:val="2"/>
          <w:sz w:val="24"/>
          <w:szCs w:val="24"/>
          <w:lang w:eastAsia="ru-RU"/>
        </w:rPr>
        <w:t>3</w:t>
      </w:r>
      <w:r w:rsidRPr="003F0296">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14:paraId="748238E5"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124 настоящего административного регламента, направляет указанный документ в МФЦ. </w:t>
      </w:r>
    </w:p>
    <w:p w14:paraId="42CD9683" w14:textId="38C8CFBE"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12</w:t>
      </w:r>
      <w:r w:rsidR="00BD0151" w:rsidRPr="003F0296">
        <w:rPr>
          <w:rFonts w:ascii="Arial" w:eastAsia="Times New Roman" w:hAnsi="Arial" w:cs="Arial"/>
          <w:kern w:val="2"/>
          <w:sz w:val="24"/>
          <w:szCs w:val="24"/>
          <w:lang w:eastAsia="ru-RU"/>
        </w:rPr>
        <w:t>6</w:t>
      </w:r>
      <w:r w:rsidRPr="003F0296">
        <w:rPr>
          <w:rFonts w:ascii="Arial" w:eastAsia="Times New Roman" w:hAnsi="Arial" w:cs="Arial"/>
          <w:kern w:val="2"/>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6413FA07"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14:paraId="6D6BC199" w14:textId="77777777" w:rsidR="0084699C" w:rsidRPr="003F0296" w:rsidRDefault="0084699C" w:rsidP="0084699C">
      <w:pPr>
        <w:autoSpaceDE w:val="0"/>
        <w:autoSpaceDN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59C99056" w14:textId="77777777" w:rsidR="00C26B58" w:rsidRPr="003F0296" w:rsidRDefault="0084699C" w:rsidP="00C26B58">
      <w:pPr>
        <w:autoSpaceDE w:val="0"/>
        <w:autoSpaceDN w:val="0"/>
        <w:adjustRightInd w:val="0"/>
        <w:spacing w:after="0" w:line="240" w:lineRule="auto"/>
        <w:ind w:firstLine="709"/>
        <w:jc w:val="both"/>
        <w:rPr>
          <w:rFonts w:ascii="Arial" w:eastAsia="Times New Roman" w:hAnsi="Arial" w:cs="Arial"/>
          <w:kern w:val="2"/>
          <w:sz w:val="24"/>
          <w:szCs w:val="24"/>
        </w:rPr>
      </w:pPr>
      <w:r w:rsidRPr="003F0296">
        <w:rPr>
          <w:rFonts w:ascii="Arial" w:eastAsia="Times New Roman" w:hAnsi="Arial" w:cs="Arial"/>
          <w:kern w:val="2"/>
          <w:sz w:val="24"/>
          <w:szCs w:val="24"/>
          <w:lang w:eastAsia="ru-RU"/>
        </w:rPr>
        <w:t>12</w:t>
      </w:r>
      <w:r w:rsidR="00BD0151" w:rsidRPr="003F0296">
        <w:rPr>
          <w:rFonts w:ascii="Arial" w:eastAsia="Times New Roman" w:hAnsi="Arial" w:cs="Arial"/>
          <w:kern w:val="2"/>
          <w:sz w:val="24"/>
          <w:szCs w:val="24"/>
          <w:lang w:eastAsia="ru-RU"/>
        </w:rPr>
        <w:t>7</w:t>
      </w:r>
      <w:r w:rsidRPr="003F0296">
        <w:rPr>
          <w:rFonts w:ascii="Arial" w:eastAsia="Times New Roman" w:hAnsi="Arial" w:cs="Arial"/>
          <w:kern w:val="2"/>
          <w:sz w:val="24"/>
          <w:szCs w:val="24"/>
          <w:lang w:eastAsia="ru-RU"/>
        </w:rPr>
        <w:t>. Способом фиксации результата рассмотрения заявления об исправлении</w:t>
      </w:r>
      <w:r w:rsidRPr="003F0296">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D176E7" w:rsidRPr="003F0296">
        <w:rPr>
          <w:rFonts w:ascii="Arial" w:eastAsia="Times New Roman" w:hAnsi="Arial" w:cs="Arial"/>
          <w:kern w:val="2"/>
          <w:sz w:val="24"/>
          <w:szCs w:val="24"/>
        </w:rPr>
        <w:t xml:space="preserve"> программе для учета входящей и исходящей корреспонденции и внутренних документов организации </w:t>
      </w:r>
      <w:r w:rsidRPr="003F0296">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указанного документа лично заявителем (заявителями) или его (их) представителем (представителями).</w:t>
      </w:r>
    </w:p>
    <w:p w14:paraId="0448ED76" w14:textId="77777777" w:rsidR="00C26B58" w:rsidRPr="003F0296" w:rsidRDefault="00C26B58" w:rsidP="00C26B58">
      <w:pPr>
        <w:autoSpaceDE w:val="0"/>
        <w:autoSpaceDN w:val="0"/>
        <w:adjustRightInd w:val="0"/>
        <w:spacing w:after="0" w:line="240" w:lineRule="auto"/>
        <w:ind w:firstLine="709"/>
        <w:jc w:val="both"/>
        <w:rPr>
          <w:rFonts w:ascii="Arial" w:eastAsia="Times New Roman" w:hAnsi="Arial" w:cs="Arial"/>
          <w:kern w:val="2"/>
          <w:sz w:val="24"/>
          <w:szCs w:val="24"/>
        </w:rPr>
      </w:pPr>
    </w:p>
    <w:p w14:paraId="46CFFD34" w14:textId="34319659" w:rsidR="00C26B58" w:rsidRPr="003F0296" w:rsidRDefault="0084699C" w:rsidP="00C26B58">
      <w:pPr>
        <w:autoSpaceDE w:val="0"/>
        <w:autoSpaceDN w:val="0"/>
        <w:adjustRightInd w:val="0"/>
        <w:spacing w:after="0" w:line="240" w:lineRule="auto"/>
        <w:ind w:firstLine="709"/>
        <w:jc w:val="center"/>
        <w:rPr>
          <w:rFonts w:ascii="Arial" w:eastAsia="Times New Roman" w:hAnsi="Arial" w:cs="Arial"/>
          <w:b/>
          <w:bCs/>
          <w:kern w:val="2"/>
          <w:sz w:val="24"/>
          <w:szCs w:val="24"/>
          <w:lang w:eastAsia="ru-RU"/>
        </w:rPr>
      </w:pPr>
      <w:r w:rsidRPr="003F0296">
        <w:rPr>
          <w:rFonts w:ascii="Arial" w:eastAsia="Times New Roman" w:hAnsi="Arial" w:cs="Arial"/>
          <w:b/>
          <w:bCs/>
          <w:kern w:val="2"/>
          <w:sz w:val="24"/>
          <w:szCs w:val="24"/>
          <w:lang w:eastAsia="ru-RU"/>
        </w:rPr>
        <w:t>РАЗДЕЛ IV. ФОРМЫ КОНТРОЛЯ ЗА ПРЕДОСТАВЛЕНИЕМ МУНИЦИПАЛЬНОЙ УСЛУГИ</w:t>
      </w:r>
      <w:bookmarkStart w:id="12" w:name="Par413"/>
      <w:bookmarkEnd w:id="12"/>
    </w:p>
    <w:p w14:paraId="6D61A1BB" w14:textId="77777777" w:rsidR="00C26B58" w:rsidRPr="003F0296" w:rsidRDefault="00C26B58" w:rsidP="00C26B58">
      <w:pPr>
        <w:autoSpaceDE w:val="0"/>
        <w:autoSpaceDN w:val="0"/>
        <w:adjustRightInd w:val="0"/>
        <w:spacing w:after="0" w:line="240" w:lineRule="auto"/>
        <w:ind w:firstLine="709"/>
        <w:jc w:val="center"/>
        <w:rPr>
          <w:rFonts w:ascii="Arial" w:eastAsia="Times New Roman" w:hAnsi="Arial" w:cs="Arial"/>
          <w:b/>
          <w:bCs/>
          <w:kern w:val="2"/>
          <w:sz w:val="24"/>
          <w:szCs w:val="24"/>
          <w:lang w:eastAsia="ru-RU"/>
        </w:rPr>
      </w:pPr>
    </w:p>
    <w:p w14:paraId="16D59612" w14:textId="55867520" w:rsidR="00C26B58" w:rsidRPr="003F0296" w:rsidRDefault="0084699C" w:rsidP="00C26B58">
      <w:pPr>
        <w:autoSpaceDE w:val="0"/>
        <w:autoSpaceDN w:val="0"/>
        <w:adjustRightInd w:val="0"/>
        <w:spacing w:after="0" w:line="240" w:lineRule="auto"/>
        <w:ind w:firstLine="709"/>
        <w:jc w:val="center"/>
        <w:rPr>
          <w:rFonts w:ascii="Arial" w:eastAsia="Times New Roman" w:hAnsi="Arial" w:cs="Arial"/>
          <w:b/>
          <w:bCs/>
          <w:kern w:val="2"/>
          <w:sz w:val="24"/>
          <w:szCs w:val="24"/>
          <w:lang w:eastAsia="ru-RU"/>
        </w:rPr>
      </w:pPr>
      <w:r w:rsidRPr="003F0296">
        <w:rPr>
          <w:rFonts w:ascii="Arial" w:eastAsia="Times New Roman" w:hAnsi="Arial" w:cs="Arial"/>
          <w:b/>
          <w:bCs/>
          <w:kern w:val="2"/>
          <w:sz w:val="24"/>
          <w:szCs w:val="24"/>
          <w:lang w:eastAsia="ru-RU"/>
        </w:rPr>
        <w:t>Глава 30. Порядок осуществления текущего контроля за соблюдением</w:t>
      </w:r>
      <w:r w:rsidRPr="003F0296">
        <w:rPr>
          <w:rFonts w:ascii="Arial" w:eastAsia="Times New Roman" w:hAnsi="Arial" w:cs="Arial"/>
          <w:b/>
          <w:bCs/>
          <w:kern w:val="2"/>
          <w:sz w:val="24"/>
          <w:szCs w:val="24"/>
          <w:lang w:eastAsia="ru-RU"/>
        </w:rPr>
        <w:br/>
        <w:t>и исполнением ответственными должностными лицами положений настоящего</w:t>
      </w:r>
    </w:p>
    <w:p w14:paraId="4688156D" w14:textId="1E68FEE9" w:rsidR="0084699C" w:rsidRPr="003F0296" w:rsidRDefault="0084699C" w:rsidP="0084699C">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F0296">
        <w:rPr>
          <w:rFonts w:ascii="Arial" w:eastAsia="Times New Roman" w:hAnsi="Arial" w:cs="Arial"/>
          <w:b/>
          <w:bCs/>
          <w:kern w:val="2"/>
          <w:sz w:val="24"/>
          <w:szCs w:val="24"/>
          <w:lang w:eastAsia="ru-RU"/>
        </w:rPr>
        <w:t>административного регламента и иных нормативных</w:t>
      </w:r>
      <w:r w:rsidRPr="003F0296">
        <w:rPr>
          <w:rFonts w:ascii="Arial" w:eastAsia="Times New Roman" w:hAnsi="Arial" w:cs="Arial"/>
          <w:b/>
          <w:bCs/>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14:paraId="6DAAD42E" w14:textId="77777777" w:rsidR="0084699C" w:rsidRPr="003F0296" w:rsidRDefault="0084699C" w:rsidP="0084699C">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4D9AE3E4" w14:textId="7EEDB329"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F0296">
        <w:rPr>
          <w:rFonts w:ascii="Arial" w:eastAsia="Times New Roman" w:hAnsi="Arial" w:cs="Arial"/>
          <w:kern w:val="2"/>
          <w:sz w:val="24"/>
          <w:szCs w:val="24"/>
          <w:lang w:eastAsia="ko-KR"/>
        </w:rPr>
        <w:t>12</w:t>
      </w:r>
      <w:r w:rsidR="00BD0151" w:rsidRPr="003F0296">
        <w:rPr>
          <w:rFonts w:ascii="Arial" w:eastAsia="Times New Roman" w:hAnsi="Arial" w:cs="Arial"/>
          <w:kern w:val="2"/>
          <w:sz w:val="24"/>
          <w:szCs w:val="24"/>
          <w:lang w:eastAsia="ko-KR"/>
        </w:rPr>
        <w:t>8</w:t>
      </w:r>
      <w:r w:rsidRPr="003F0296">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D176E7" w:rsidRPr="003F0296">
        <w:rPr>
          <w:rFonts w:ascii="Arial" w:eastAsia="Times New Roman" w:hAnsi="Arial" w:cs="Arial"/>
          <w:kern w:val="2"/>
          <w:sz w:val="24"/>
          <w:szCs w:val="24"/>
          <w:lang w:eastAsia="ko-KR"/>
        </w:rPr>
        <w:t>должностными лицами администрации,</w:t>
      </w:r>
      <w:r w:rsidRPr="003F0296">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14:paraId="4A259358" w14:textId="74A918AC"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ko-KR"/>
        </w:rPr>
        <w:t>1</w:t>
      </w:r>
      <w:r w:rsidR="00BD0151" w:rsidRPr="003F0296">
        <w:rPr>
          <w:rFonts w:ascii="Arial" w:eastAsia="Times New Roman" w:hAnsi="Arial" w:cs="Arial"/>
          <w:kern w:val="2"/>
          <w:sz w:val="24"/>
          <w:szCs w:val="24"/>
          <w:lang w:eastAsia="ko-KR"/>
        </w:rPr>
        <w:t>29</w:t>
      </w:r>
      <w:r w:rsidRPr="003F0296">
        <w:rPr>
          <w:rFonts w:ascii="Arial" w:eastAsia="Times New Roman" w:hAnsi="Arial" w:cs="Arial"/>
          <w:kern w:val="2"/>
          <w:sz w:val="24"/>
          <w:szCs w:val="24"/>
          <w:lang w:eastAsia="ko-KR"/>
        </w:rPr>
        <w:t>. </w:t>
      </w:r>
      <w:r w:rsidRPr="003F0296">
        <w:rPr>
          <w:rFonts w:ascii="Arial" w:eastAsia="Times New Roman" w:hAnsi="Arial" w:cs="Arial"/>
          <w:kern w:val="2"/>
          <w:sz w:val="24"/>
          <w:szCs w:val="24"/>
          <w:lang w:eastAsia="ru-RU"/>
        </w:rPr>
        <w:t>Основными задачами текущего контроля являются:</w:t>
      </w:r>
    </w:p>
    <w:p w14:paraId="1E9277EE"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14:paraId="740F9A95"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14:paraId="15AA3E04"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14:paraId="3F19EAE8"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4) принятие мер по надлежащему предоставлению муниципальной услуги.</w:t>
      </w:r>
    </w:p>
    <w:p w14:paraId="60559CBF" w14:textId="0EFAD042"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F0296">
        <w:rPr>
          <w:rFonts w:ascii="Arial" w:eastAsia="Times New Roman" w:hAnsi="Arial" w:cs="Arial"/>
          <w:kern w:val="2"/>
          <w:sz w:val="24"/>
          <w:szCs w:val="24"/>
          <w:lang w:eastAsia="ko-KR"/>
        </w:rPr>
        <w:t>13</w:t>
      </w:r>
      <w:r w:rsidR="00BD0151" w:rsidRPr="003F0296">
        <w:rPr>
          <w:rFonts w:ascii="Arial" w:eastAsia="Times New Roman" w:hAnsi="Arial" w:cs="Arial"/>
          <w:kern w:val="2"/>
          <w:sz w:val="24"/>
          <w:szCs w:val="24"/>
          <w:lang w:eastAsia="ko-KR"/>
        </w:rPr>
        <w:t>0</w:t>
      </w:r>
      <w:r w:rsidRPr="003F0296">
        <w:rPr>
          <w:rFonts w:ascii="Arial" w:eastAsia="Times New Roman" w:hAnsi="Arial" w:cs="Arial"/>
          <w:kern w:val="2"/>
          <w:sz w:val="24"/>
          <w:szCs w:val="24"/>
          <w:lang w:eastAsia="ko-KR"/>
        </w:rPr>
        <w:t>. Текущий контроль осуществляется на постоянной основе.</w:t>
      </w:r>
    </w:p>
    <w:p w14:paraId="60068B22" w14:textId="77777777" w:rsidR="0084699C" w:rsidRPr="003F0296" w:rsidRDefault="0084699C" w:rsidP="0084699C">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F0296">
        <w:rPr>
          <w:rFonts w:ascii="Arial" w:eastAsia="Times New Roman" w:hAnsi="Arial" w:cs="Arial"/>
          <w:b/>
          <w:bCs/>
          <w:kern w:val="2"/>
          <w:sz w:val="24"/>
          <w:szCs w:val="24"/>
          <w:lang w:eastAsia="ru-RU"/>
        </w:rPr>
        <w:t>Глава 31. Порядок и периодичность осуществления плановых</w:t>
      </w:r>
      <w:r w:rsidRPr="003F0296">
        <w:rPr>
          <w:rFonts w:ascii="Arial" w:eastAsia="Times New Roman" w:hAnsi="Arial" w:cs="Arial"/>
          <w:b/>
          <w:bCs/>
          <w:kern w:val="2"/>
          <w:sz w:val="24"/>
          <w:szCs w:val="24"/>
          <w:lang w:eastAsia="ru-RU"/>
        </w:rPr>
        <w:br/>
        <w:t>и внеплановых проверок полноты и качества предоставления</w:t>
      </w:r>
      <w:r w:rsidRPr="003F0296">
        <w:rPr>
          <w:rFonts w:ascii="Arial" w:eastAsia="Times New Roman" w:hAnsi="Arial" w:cs="Arial"/>
          <w:b/>
          <w:bCs/>
          <w:kern w:val="2"/>
          <w:sz w:val="24"/>
          <w:szCs w:val="24"/>
          <w:lang w:eastAsia="ru-RU"/>
        </w:rPr>
        <w:br/>
        <w:t>муниципальной услуги, в том числе порядок и формы контроля</w:t>
      </w:r>
      <w:r w:rsidRPr="003F0296">
        <w:rPr>
          <w:rFonts w:ascii="Arial" w:eastAsia="Times New Roman" w:hAnsi="Arial" w:cs="Arial"/>
          <w:b/>
          <w:bCs/>
          <w:kern w:val="2"/>
          <w:sz w:val="24"/>
          <w:szCs w:val="24"/>
          <w:lang w:eastAsia="ru-RU"/>
        </w:rPr>
        <w:br/>
        <w:t>за полнотой и качеством предоставления муниципальной услуги</w:t>
      </w:r>
    </w:p>
    <w:p w14:paraId="76147B14" w14:textId="77777777" w:rsidR="0084699C" w:rsidRPr="003F0296"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AC2A568" w14:textId="6E901866"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F0296">
        <w:rPr>
          <w:rFonts w:ascii="Arial" w:eastAsia="Times New Roman" w:hAnsi="Arial" w:cs="Arial"/>
          <w:kern w:val="2"/>
          <w:sz w:val="24"/>
          <w:szCs w:val="24"/>
          <w:lang w:eastAsia="ko-KR"/>
        </w:rPr>
        <w:t>13</w:t>
      </w:r>
      <w:r w:rsidR="00BD0151" w:rsidRPr="003F0296">
        <w:rPr>
          <w:rFonts w:ascii="Arial" w:eastAsia="Times New Roman" w:hAnsi="Arial" w:cs="Arial"/>
          <w:kern w:val="2"/>
          <w:sz w:val="24"/>
          <w:szCs w:val="24"/>
          <w:lang w:eastAsia="ko-KR"/>
        </w:rPr>
        <w:t>1</w:t>
      </w:r>
      <w:r w:rsidRPr="003F0296">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14:paraId="68503310" w14:textId="4089AD3D"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F0296">
        <w:rPr>
          <w:rFonts w:ascii="Arial" w:eastAsia="Times New Roman" w:hAnsi="Arial" w:cs="Arial"/>
          <w:kern w:val="2"/>
          <w:sz w:val="24"/>
          <w:szCs w:val="24"/>
          <w:lang w:eastAsia="ko-KR"/>
        </w:rPr>
        <w:t>13</w:t>
      </w:r>
      <w:r w:rsidR="00BD0151" w:rsidRPr="003F0296">
        <w:rPr>
          <w:rFonts w:ascii="Arial" w:eastAsia="Times New Roman" w:hAnsi="Arial" w:cs="Arial"/>
          <w:kern w:val="2"/>
          <w:sz w:val="24"/>
          <w:szCs w:val="24"/>
          <w:lang w:eastAsia="ko-KR"/>
        </w:rPr>
        <w:t>2</w:t>
      </w:r>
      <w:r w:rsidRPr="003F0296">
        <w:rPr>
          <w:rFonts w:ascii="Arial" w:eastAsia="Times New Roman" w:hAnsi="Arial" w:cs="Arial"/>
          <w:kern w:val="2"/>
          <w:sz w:val="24"/>
          <w:szCs w:val="24"/>
          <w:lang w:eastAsia="ko-KR"/>
        </w:rPr>
        <w:t>. 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14:paraId="67C3D410" w14:textId="18061E64"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F0296">
        <w:rPr>
          <w:rFonts w:ascii="Arial" w:eastAsia="Times New Roman" w:hAnsi="Arial" w:cs="Arial"/>
          <w:kern w:val="2"/>
          <w:sz w:val="24"/>
          <w:szCs w:val="24"/>
          <w:lang w:eastAsia="ko-KR"/>
        </w:rPr>
        <w:t>13</w:t>
      </w:r>
      <w:r w:rsidR="00BD0151" w:rsidRPr="003F0296">
        <w:rPr>
          <w:rFonts w:ascii="Arial" w:eastAsia="Times New Roman" w:hAnsi="Arial" w:cs="Arial"/>
          <w:kern w:val="2"/>
          <w:sz w:val="24"/>
          <w:szCs w:val="24"/>
          <w:lang w:eastAsia="ko-KR"/>
        </w:rPr>
        <w:t>3</w:t>
      </w:r>
      <w:r w:rsidRPr="003F0296">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5EAB4F30" w14:textId="573862B1"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ko-KR"/>
        </w:rPr>
        <w:t>13</w:t>
      </w:r>
      <w:r w:rsidR="00BD0151" w:rsidRPr="003F0296">
        <w:rPr>
          <w:rFonts w:ascii="Arial" w:eastAsia="Times New Roman" w:hAnsi="Arial" w:cs="Arial"/>
          <w:kern w:val="2"/>
          <w:sz w:val="24"/>
          <w:szCs w:val="24"/>
          <w:lang w:eastAsia="ko-KR"/>
        </w:rPr>
        <w:t>4</w:t>
      </w:r>
      <w:r w:rsidRPr="003F0296">
        <w:rPr>
          <w:rFonts w:ascii="Arial" w:eastAsia="Times New Roman"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6D09DB6C"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2E33A929" w14:textId="77777777" w:rsidR="0084699C" w:rsidRPr="003F0296" w:rsidRDefault="0084699C" w:rsidP="0084699C">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13" w:name="Par439"/>
      <w:bookmarkEnd w:id="13"/>
      <w:r w:rsidRPr="003F0296">
        <w:rPr>
          <w:rFonts w:ascii="Arial" w:eastAsia="Times New Roman" w:hAnsi="Arial" w:cs="Arial"/>
          <w:b/>
          <w:bCs/>
          <w:kern w:val="2"/>
          <w:sz w:val="24"/>
          <w:szCs w:val="24"/>
          <w:lang w:eastAsia="ru-RU"/>
        </w:rPr>
        <w:t>Глава 32. Ответственность должностных лиц администрации</w:t>
      </w:r>
      <w:r w:rsidRPr="003F0296">
        <w:rPr>
          <w:rFonts w:ascii="Arial" w:eastAsia="Times New Roman" w:hAnsi="Arial" w:cs="Arial"/>
          <w:b/>
          <w:bCs/>
          <w:kern w:val="2"/>
          <w:sz w:val="24"/>
          <w:szCs w:val="24"/>
          <w:lang w:eastAsia="ru-RU"/>
        </w:rPr>
        <w:br/>
        <w:t>за решения и действия (бездействие), принимаемые (осуществляемые)</w:t>
      </w:r>
      <w:r w:rsidRPr="003F0296">
        <w:rPr>
          <w:rFonts w:ascii="Arial" w:eastAsia="Times New Roman" w:hAnsi="Arial" w:cs="Arial"/>
          <w:b/>
          <w:bCs/>
          <w:kern w:val="2"/>
          <w:sz w:val="24"/>
          <w:szCs w:val="24"/>
          <w:lang w:eastAsia="ru-RU"/>
        </w:rPr>
        <w:br/>
        <w:t>ими в ходе предоставления муниципальной услуги</w:t>
      </w:r>
    </w:p>
    <w:p w14:paraId="0EED452B" w14:textId="77777777" w:rsidR="0084699C" w:rsidRPr="003F0296"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3F8329BC" w14:textId="0AD4820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F0296">
        <w:rPr>
          <w:rFonts w:ascii="Arial" w:eastAsia="Times New Roman" w:hAnsi="Arial" w:cs="Arial"/>
          <w:kern w:val="2"/>
          <w:sz w:val="24"/>
          <w:szCs w:val="24"/>
          <w:lang w:eastAsia="ko-KR"/>
        </w:rPr>
        <w:t>13</w:t>
      </w:r>
      <w:r w:rsidR="00BD0151" w:rsidRPr="003F0296">
        <w:rPr>
          <w:rFonts w:ascii="Arial" w:eastAsia="Times New Roman" w:hAnsi="Arial" w:cs="Arial"/>
          <w:kern w:val="2"/>
          <w:sz w:val="24"/>
          <w:szCs w:val="24"/>
          <w:lang w:eastAsia="ko-KR"/>
        </w:rPr>
        <w:t>5</w:t>
      </w:r>
      <w:r w:rsidRPr="003F0296">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25E4E418" w14:textId="718B91D0"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F0296">
        <w:rPr>
          <w:rFonts w:ascii="Arial" w:eastAsia="Times New Roman" w:hAnsi="Arial" w:cs="Arial"/>
          <w:kern w:val="2"/>
          <w:sz w:val="24"/>
          <w:szCs w:val="24"/>
          <w:lang w:eastAsia="ko-KR"/>
        </w:rPr>
        <w:t>13</w:t>
      </w:r>
      <w:r w:rsidR="00CE5B7A" w:rsidRPr="003F0296">
        <w:rPr>
          <w:rFonts w:ascii="Arial" w:eastAsia="Times New Roman" w:hAnsi="Arial" w:cs="Arial"/>
          <w:kern w:val="2"/>
          <w:sz w:val="24"/>
          <w:szCs w:val="24"/>
          <w:lang w:eastAsia="ko-KR"/>
        </w:rPr>
        <w:t>6</w:t>
      </w:r>
      <w:r w:rsidRPr="003F0296">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590F3B8B"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386C20A2" w14:textId="77777777" w:rsidR="0084699C" w:rsidRPr="003F0296" w:rsidRDefault="0084699C" w:rsidP="0084699C">
      <w:pPr>
        <w:keepNext/>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14" w:name="Par447"/>
      <w:bookmarkEnd w:id="14"/>
      <w:r w:rsidRPr="003F0296">
        <w:rPr>
          <w:rFonts w:ascii="Arial" w:eastAsia="Times New Roman" w:hAnsi="Arial" w:cs="Arial"/>
          <w:b/>
          <w:bCs/>
          <w:kern w:val="2"/>
          <w:sz w:val="24"/>
          <w:szCs w:val="24"/>
          <w:lang w:eastAsia="ru-RU"/>
        </w:rPr>
        <w:t>Глава 33. Положения, характеризующие требования к порядку</w:t>
      </w:r>
      <w:r w:rsidRPr="003F0296">
        <w:rPr>
          <w:rFonts w:ascii="Arial" w:eastAsia="Times New Roman" w:hAnsi="Arial" w:cs="Arial"/>
          <w:b/>
          <w:bCs/>
          <w:kern w:val="2"/>
          <w:sz w:val="24"/>
          <w:szCs w:val="24"/>
          <w:lang w:eastAsia="ru-RU"/>
        </w:rPr>
        <w:br/>
        <w:t>и формам контроля за предоставлением муниципальной услуги, в том числе со стороны граждан, их объединений и организаций</w:t>
      </w:r>
    </w:p>
    <w:p w14:paraId="272CB83A" w14:textId="77777777" w:rsidR="0084699C" w:rsidRPr="003F0296" w:rsidRDefault="0084699C" w:rsidP="0084699C">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79A44695" w14:textId="682869B9"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ko-KR"/>
        </w:rPr>
        <w:t>13</w:t>
      </w:r>
      <w:r w:rsidR="00CE5B7A" w:rsidRPr="003F0296">
        <w:rPr>
          <w:rFonts w:ascii="Arial" w:eastAsia="Times New Roman" w:hAnsi="Arial" w:cs="Arial"/>
          <w:kern w:val="2"/>
          <w:sz w:val="24"/>
          <w:szCs w:val="24"/>
          <w:lang w:eastAsia="ko-KR"/>
        </w:rPr>
        <w:t>7</w:t>
      </w:r>
      <w:r w:rsidRPr="003F0296">
        <w:rPr>
          <w:rFonts w:ascii="Arial" w:eastAsia="Times New Roman" w:hAnsi="Arial" w:cs="Arial"/>
          <w:kern w:val="2"/>
          <w:sz w:val="24"/>
          <w:szCs w:val="24"/>
          <w:lang w:eastAsia="ko-KR"/>
        </w:rPr>
        <w:t>. </w:t>
      </w:r>
      <w:r w:rsidRPr="003F0296">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2E34C734" w14:textId="22481F93"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39CAE025"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3705C582" w14:textId="77777777"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3) некорректного поведения должностных лиц</w:t>
      </w:r>
      <w:r w:rsidRPr="003F0296">
        <w:rPr>
          <w:rFonts w:ascii="Arial" w:eastAsia="Times New Roman" w:hAnsi="Arial" w:cs="Arial"/>
          <w:kern w:val="2"/>
          <w:sz w:val="24"/>
          <w:szCs w:val="24"/>
          <w:lang w:eastAsia="ko-KR"/>
        </w:rPr>
        <w:t xml:space="preserve"> администрации</w:t>
      </w:r>
      <w:r w:rsidRPr="003F0296">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14:paraId="7376CC70" w14:textId="01318F72"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13</w:t>
      </w:r>
      <w:r w:rsidR="00CE5B7A" w:rsidRPr="003F0296">
        <w:rPr>
          <w:rFonts w:ascii="Arial" w:eastAsia="Times New Roman" w:hAnsi="Arial" w:cs="Arial"/>
          <w:kern w:val="2"/>
          <w:sz w:val="24"/>
          <w:szCs w:val="24"/>
          <w:lang w:eastAsia="ru-RU"/>
        </w:rPr>
        <w:t>8</w:t>
      </w:r>
      <w:r w:rsidRPr="003F0296">
        <w:rPr>
          <w:rFonts w:ascii="Arial" w:eastAsia="Times New Roman" w:hAnsi="Arial" w:cs="Arial"/>
          <w:kern w:val="2"/>
          <w:sz w:val="24"/>
          <w:szCs w:val="24"/>
          <w:lang w:eastAsia="ru-RU"/>
        </w:rPr>
        <w:t>. Информацию, указанную в пункте 13</w:t>
      </w:r>
      <w:r w:rsidR="00FF38B4" w:rsidRPr="003F0296">
        <w:rPr>
          <w:rFonts w:ascii="Arial" w:eastAsia="Times New Roman" w:hAnsi="Arial" w:cs="Arial"/>
          <w:kern w:val="2"/>
          <w:sz w:val="24"/>
          <w:szCs w:val="24"/>
          <w:lang w:eastAsia="ru-RU"/>
        </w:rPr>
        <w:t>7</w:t>
      </w:r>
      <w:r w:rsidRPr="003F0296">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2F8DD814" w14:textId="59EB7F20"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F0296">
        <w:rPr>
          <w:rFonts w:ascii="Arial" w:eastAsia="Times New Roman" w:hAnsi="Arial" w:cs="Arial"/>
          <w:kern w:val="2"/>
          <w:sz w:val="24"/>
          <w:szCs w:val="24"/>
          <w:lang w:eastAsia="ko-KR"/>
        </w:rPr>
        <w:t>1</w:t>
      </w:r>
      <w:r w:rsidR="00CE5B7A" w:rsidRPr="003F0296">
        <w:rPr>
          <w:rFonts w:ascii="Arial" w:eastAsia="Times New Roman" w:hAnsi="Arial" w:cs="Arial"/>
          <w:kern w:val="2"/>
          <w:sz w:val="24"/>
          <w:szCs w:val="24"/>
          <w:lang w:eastAsia="ko-KR"/>
        </w:rPr>
        <w:t>39</w:t>
      </w:r>
      <w:r w:rsidRPr="003F0296">
        <w:rPr>
          <w:rFonts w:ascii="Arial" w:eastAsia="Times New Roman" w:hAnsi="Arial" w:cs="Arial"/>
          <w:kern w:val="2"/>
          <w:sz w:val="24"/>
          <w:szCs w:val="24"/>
          <w:lang w:eastAsia="ko-KR"/>
        </w:rPr>
        <w:t xml:space="preserve">. </w:t>
      </w:r>
      <w:r w:rsidRPr="003F0296">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6FA7469D" w14:textId="5CD7F886" w:rsidR="0084699C" w:rsidRPr="003F0296" w:rsidRDefault="0084699C" w:rsidP="0084699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F0296">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D176E7" w:rsidRPr="003F0296">
        <w:rPr>
          <w:rFonts w:ascii="Arial" w:eastAsia="Times New Roman" w:hAnsi="Arial" w:cs="Arial"/>
          <w:kern w:val="2"/>
          <w:sz w:val="24"/>
          <w:szCs w:val="24"/>
          <w:lang w:eastAsia="ru-RU"/>
        </w:rPr>
        <w:t>17:00</w:t>
      </w:r>
      <w:r w:rsidRPr="003F0296">
        <w:rPr>
          <w:rFonts w:ascii="Arial" w:eastAsia="Times New Roman" w:hAnsi="Arial" w:cs="Arial"/>
          <w:kern w:val="2"/>
          <w:sz w:val="24"/>
          <w:szCs w:val="24"/>
          <w:lang w:eastAsia="ru-RU"/>
        </w:rPr>
        <w:t xml:space="preserve">). При поступлении обращения после </w:t>
      </w:r>
      <w:r w:rsidR="00D176E7" w:rsidRPr="003F0296">
        <w:rPr>
          <w:rFonts w:ascii="Arial" w:eastAsia="Times New Roman" w:hAnsi="Arial" w:cs="Arial"/>
          <w:kern w:val="2"/>
          <w:sz w:val="24"/>
          <w:szCs w:val="24"/>
          <w:lang w:eastAsia="ru-RU"/>
        </w:rPr>
        <w:t>17:00</w:t>
      </w:r>
      <w:r w:rsidRPr="003F0296">
        <w:rPr>
          <w:rFonts w:ascii="Arial" w:eastAsia="Times New Roman" w:hAnsi="Arial" w:cs="Arial"/>
          <w:kern w:val="2"/>
          <w:sz w:val="24"/>
          <w:szCs w:val="24"/>
          <w:lang w:eastAsia="ru-RU"/>
        </w:rPr>
        <w:t xml:space="preserve"> его регистрация происходит следующим рабочим днем.</w:t>
      </w:r>
    </w:p>
    <w:p w14:paraId="7F4CDC95" w14:textId="77777777" w:rsidR="0084699C" w:rsidRPr="003F0296" w:rsidRDefault="0084699C" w:rsidP="0084699C">
      <w:pPr>
        <w:autoSpaceDE w:val="0"/>
        <w:autoSpaceDN w:val="0"/>
        <w:spacing w:after="0" w:line="240" w:lineRule="auto"/>
        <w:jc w:val="both"/>
        <w:rPr>
          <w:rFonts w:ascii="Arial" w:eastAsia="Times New Roman" w:hAnsi="Arial" w:cs="Arial"/>
          <w:kern w:val="2"/>
          <w:sz w:val="24"/>
          <w:szCs w:val="24"/>
          <w:lang w:eastAsia="ru-RU"/>
        </w:rPr>
      </w:pPr>
    </w:p>
    <w:p w14:paraId="42B74188" w14:textId="77777777" w:rsidR="0084699C" w:rsidRPr="003F0296" w:rsidRDefault="0084699C" w:rsidP="0084699C">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F0296">
        <w:rPr>
          <w:rFonts w:ascii="Arial" w:eastAsia="Times New Roman" w:hAnsi="Arial" w:cs="Arial"/>
          <w:b/>
          <w:bCs/>
          <w:kern w:val="2"/>
          <w:sz w:val="24"/>
          <w:szCs w:val="24"/>
          <w:lang w:eastAsia="ru-RU"/>
        </w:rPr>
        <w:t>РАЗДЕЛ V. ДОСУДЕБНЫЙ (ВНЕСУДЕБНЫЙ) ПОРЯДОК</w:t>
      </w:r>
      <w:r w:rsidRPr="003F0296">
        <w:rPr>
          <w:rFonts w:ascii="Arial" w:eastAsia="Times New Roman" w:hAnsi="Arial" w:cs="Arial"/>
          <w:b/>
          <w:bCs/>
          <w:kern w:val="2"/>
          <w:sz w:val="24"/>
          <w:szCs w:val="24"/>
          <w:lang w:eastAsia="ru-RU"/>
        </w:rPr>
        <w:br/>
        <w:t>ОБЖАЛОВАНИЯ РЕШЕНИЙ И ДЕЙСТВИЙ (БЕЗДЕЙСТВИЯ)</w:t>
      </w:r>
      <w:r w:rsidRPr="003F0296">
        <w:rPr>
          <w:rFonts w:ascii="Arial" w:eastAsia="Times New Roman" w:hAnsi="Arial" w:cs="Arial"/>
          <w:b/>
          <w:bCs/>
          <w:kern w:val="2"/>
          <w:sz w:val="24"/>
          <w:szCs w:val="24"/>
          <w:lang w:eastAsia="ru-RU"/>
        </w:rPr>
        <w:br/>
        <w:t>АДМИНИСТРАЦИИ, МФЦ, А ТАКЖЕ ИХ ДОЛЖНОСТНЫХ ЛИЦ, РАБОТНИКОВ</w:t>
      </w:r>
    </w:p>
    <w:p w14:paraId="0B59CC8F" w14:textId="77777777" w:rsidR="0084699C" w:rsidRPr="003F0296" w:rsidRDefault="0084699C" w:rsidP="0084699C">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p>
    <w:p w14:paraId="0F094EBD" w14:textId="77777777" w:rsidR="0084699C" w:rsidRPr="003F0296" w:rsidRDefault="0084699C" w:rsidP="0084699C">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F0296">
        <w:rPr>
          <w:rFonts w:ascii="Arial" w:eastAsia="Times New Roman" w:hAnsi="Arial" w:cs="Arial"/>
          <w:b/>
          <w:bCs/>
          <w:kern w:val="2"/>
          <w:sz w:val="24"/>
          <w:szCs w:val="24"/>
          <w:lang w:eastAsia="ru-RU"/>
        </w:rPr>
        <w:t>Глава 34. Информация для заинтересованных лиц</w:t>
      </w:r>
      <w:r w:rsidRPr="003F0296">
        <w:rPr>
          <w:rFonts w:ascii="Arial" w:eastAsia="Times New Roman" w:hAnsi="Arial" w:cs="Arial"/>
          <w:b/>
          <w:bCs/>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3F0296">
        <w:rPr>
          <w:rFonts w:ascii="Arial" w:eastAsia="Times New Roman" w:hAnsi="Arial" w:cs="Arial"/>
          <w:b/>
          <w:bCs/>
          <w:kern w:val="2"/>
          <w:sz w:val="24"/>
          <w:szCs w:val="24"/>
          <w:lang w:eastAsia="ru-RU"/>
        </w:rPr>
        <w:br/>
        <w:t>в ходе предоставления муниципальной услуги</w:t>
      </w:r>
    </w:p>
    <w:p w14:paraId="731E5264" w14:textId="77777777" w:rsidR="0084699C" w:rsidRPr="003F0296"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D4BCD32" w14:textId="49F0E966"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14</w:t>
      </w:r>
      <w:r w:rsidR="00CE5B7A" w:rsidRPr="003F0296">
        <w:rPr>
          <w:rFonts w:ascii="Arial" w:hAnsi="Arial" w:cs="Arial"/>
          <w:kern w:val="2"/>
          <w:sz w:val="24"/>
          <w:szCs w:val="24"/>
        </w:rPr>
        <w:t>0</w:t>
      </w:r>
      <w:r w:rsidRPr="003F0296">
        <w:rPr>
          <w:rFonts w:ascii="Arial" w:hAnsi="Arial" w:cs="Arial"/>
          <w:kern w:val="2"/>
          <w:sz w:val="24"/>
          <w:szCs w:val="24"/>
        </w:rPr>
        <w:t>.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14:paraId="100BF592" w14:textId="61ADF8BA"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14</w:t>
      </w:r>
      <w:r w:rsidR="00CE5B7A" w:rsidRPr="003F0296">
        <w:rPr>
          <w:rFonts w:ascii="Arial" w:hAnsi="Arial" w:cs="Arial"/>
          <w:kern w:val="2"/>
          <w:sz w:val="24"/>
          <w:szCs w:val="24"/>
        </w:rPr>
        <w:t>1</w:t>
      </w:r>
      <w:r w:rsidRPr="003F0296">
        <w:rPr>
          <w:rFonts w:ascii="Arial" w:hAnsi="Arial" w:cs="Arial"/>
          <w:kern w:val="2"/>
          <w:sz w:val="24"/>
          <w:szCs w:val="24"/>
        </w:rPr>
        <w:t>. Заявитель или его представитель может обратиться с жалобой, в том числе в следующих случаях:</w:t>
      </w:r>
    </w:p>
    <w:p w14:paraId="35D8A600" w14:textId="77777777"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14:paraId="53651E2C" w14:textId="77777777"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2) нарушение срока предоставления муниципальной услуги;</w:t>
      </w:r>
    </w:p>
    <w:p w14:paraId="69436575" w14:textId="77777777"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599833C9" w14:textId="77777777"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14:paraId="3F0790A5" w14:textId="77777777"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5) отказ в предоставлении муниципальной услуги;</w:t>
      </w:r>
    </w:p>
    <w:p w14:paraId="2044CFA1" w14:textId="77777777"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14:paraId="0ADE041F" w14:textId="77777777"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250C852" w14:textId="77777777"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14:paraId="784B2144" w14:textId="77777777" w:rsidR="00C26B58"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 xml:space="preserve">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w:t>
      </w:r>
    </w:p>
    <w:p w14:paraId="7021A7F6" w14:textId="0C457490" w:rsidR="0084699C" w:rsidRPr="003F0296" w:rsidRDefault="0084699C" w:rsidP="007E0DD7">
      <w:pPr>
        <w:autoSpaceDE w:val="0"/>
        <w:autoSpaceDN w:val="0"/>
        <w:adjustRightInd w:val="0"/>
        <w:spacing w:after="0" w:line="240" w:lineRule="auto"/>
        <w:jc w:val="both"/>
        <w:rPr>
          <w:rFonts w:ascii="Arial" w:hAnsi="Arial" w:cs="Arial"/>
          <w:kern w:val="2"/>
          <w:sz w:val="24"/>
          <w:szCs w:val="24"/>
        </w:rPr>
      </w:pPr>
      <w:r w:rsidRPr="003F0296">
        <w:rPr>
          <w:rFonts w:ascii="Arial" w:hAnsi="Arial" w:cs="Arial"/>
          <w:kern w:val="2"/>
          <w:sz w:val="24"/>
          <w:szCs w:val="24"/>
        </w:rPr>
        <w:t>правовыми актами Иркутской области, муниципальными правовыми актами;</w:t>
      </w:r>
    </w:p>
    <w:p w14:paraId="56356EB8" w14:textId="77777777"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F0296">
        <w:rPr>
          <w:rFonts w:ascii="Arial" w:eastAsia="Times New Roman" w:hAnsi="Arial" w:cs="Arial"/>
          <w:kern w:val="2"/>
          <w:sz w:val="24"/>
          <w:szCs w:val="24"/>
        </w:rPr>
        <w:t xml:space="preserve">Федерального закона от </w:t>
      </w:r>
      <w:r w:rsidRPr="003F0296">
        <w:rPr>
          <w:rFonts w:ascii="Arial" w:eastAsia="Times New Roman" w:hAnsi="Arial" w:cs="Arial"/>
          <w:kern w:val="2"/>
          <w:sz w:val="24"/>
          <w:szCs w:val="24"/>
        </w:rPr>
        <w:br/>
        <w:t>27 июля 2010 года № 210</w:t>
      </w:r>
      <w:r w:rsidRPr="003F0296">
        <w:rPr>
          <w:rFonts w:ascii="Arial" w:eastAsia="Times New Roman" w:hAnsi="Arial" w:cs="Arial"/>
          <w:kern w:val="2"/>
          <w:sz w:val="24"/>
          <w:szCs w:val="24"/>
        </w:rPr>
        <w:noBreakHyphen/>
        <w:t>ФЗ</w:t>
      </w:r>
      <w:r w:rsidRPr="003F0296">
        <w:rPr>
          <w:rFonts w:ascii="Arial" w:eastAsia="Times New Roman" w:hAnsi="Arial" w:cs="Arial"/>
          <w:kern w:val="2"/>
          <w:sz w:val="24"/>
          <w:szCs w:val="24"/>
          <w:lang w:eastAsia="ru-RU"/>
        </w:rPr>
        <w:t xml:space="preserve"> </w:t>
      </w:r>
      <w:r w:rsidRPr="003F0296">
        <w:rPr>
          <w:rFonts w:ascii="Arial" w:eastAsia="Times New Roman" w:hAnsi="Arial" w:cs="Arial"/>
          <w:kern w:val="2"/>
          <w:sz w:val="24"/>
          <w:szCs w:val="24"/>
        </w:rPr>
        <w:t>«Об организации предоставления государственных и муниципальных услуг»</w:t>
      </w:r>
      <w:r w:rsidRPr="003F0296">
        <w:rPr>
          <w:rFonts w:ascii="Arial" w:hAnsi="Arial" w:cs="Arial"/>
          <w:kern w:val="2"/>
          <w:sz w:val="24"/>
          <w:szCs w:val="24"/>
        </w:rPr>
        <w:t>.</w:t>
      </w:r>
    </w:p>
    <w:p w14:paraId="5AE57E68" w14:textId="067F4065"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14</w:t>
      </w:r>
      <w:r w:rsidR="00CE5B7A" w:rsidRPr="003F0296">
        <w:rPr>
          <w:rFonts w:ascii="Arial" w:hAnsi="Arial" w:cs="Arial"/>
          <w:kern w:val="2"/>
          <w:sz w:val="24"/>
          <w:szCs w:val="24"/>
        </w:rPr>
        <w:t>2</w:t>
      </w:r>
      <w:r w:rsidRPr="003F0296">
        <w:rPr>
          <w:rFonts w:ascii="Arial" w:hAnsi="Arial" w:cs="Arial"/>
          <w:kern w:val="2"/>
          <w:sz w:val="24"/>
          <w:szCs w:val="24"/>
        </w:rPr>
        <w:t>. В случаях, указанных в подпунктах 2, 5, 7, 9 и 10 пункта 14</w:t>
      </w:r>
      <w:r w:rsidR="00CE5B7A" w:rsidRPr="003F0296">
        <w:rPr>
          <w:rFonts w:ascii="Arial" w:hAnsi="Arial" w:cs="Arial"/>
          <w:kern w:val="2"/>
          <w:sz w:val="24"/>
          <w:szCs w:val="24"/>
        </w:rPr>
        <w:t>1</w:t>
      </w:r>
      <w:r w:rsidRPr="003F0296">
        <w:rPr>
          <w:rFonts w:ascii="Arial" w:hAnsi="Arial" w:cs="Arial"/>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14:paraId="5FF35E54" w14:textId="77777777" w:rsidR="00FF38B4" w:rsidRPr="003F0296" w:rsidRDefault="0084699C" w:rsidP="00FF38B4">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14</w:t>
      </w:r>
      <w:r w:rsidR="00CE5B7A" w:rsidRPr="003F0296">
        <w:rPr>
          <w:rFonts w:ascii="Arial" w:hAnsi="Arial" w:cs="Arial"/>
          <w:kern w:val="2"/>
          <w:sz w:val="24"/>
          <w:szCs w:val="24"/>
        </w:rPr>
        <w:t>3</w:t>
      </w:r>
      <w:r w:rsidRPr="003F0296">
        <w:rPr>
          <w:rFonts w:ascii="Arial" w:hAnsi="Arial" w:cs="Arial"/>
          <w:kern w:val="2"/>
          <w:sz w:val="24"/>
          <w:szCs w:val="24"/>
        </w:rPr>
        <w:t>. Рассмотрение жалобы осуществляется в порядке и сроки, установленные статьей 11</w:t>
      </w:r>
      <w:r w:rsidRPr="003F0296">
        <w:rPr>
          <w:rFonts w:ascii="Arial" w:hAnsi="Arial" w:cs="Arial"/>
          <w:kern w:val="2"/>
          <w:sz w:val="24"/>
          <w:szCs w:val="24"/>
          <w:vertAlign w:val="superscript"/>
        </w:rPr>
        <w:t>2</w:t>
      </w:r>
      <w:r w:rsidRPr="003F0296">
        <w:rPr>
          <w:rFonts w:ascii="Arial" w:hAnsi="Arial" w:cs="Arial"/>
          <w:kern w:val="2"/>
          <w:sz w:val="24"/>
          <w:szCs w:val="24"/>
        </w:rPr>
        <w:t xml:space="preserve"> Федерального закона от 27 июля 2010 года № 210</w:t>
      </w:r>
      <w:r w:rsidRPr="003F0296">
        <w:rPr>
          <w:rFonts w:ascii="Arial" w:hAnsi="Arial" w:cs="Arial"/>
          <w:kern w:val="2"/>
          <w:sz w:val="24"/>
          <w:szCs w:val="24"/>
        </w:rPr>
        <w:noBreakHyphen/>
        <w:t>ФЗ «Об организации предоставления государственных и муниципальных услуг».</w:t>
      </w:r>
    </w:p>
    <w:p w14:paraId="5F560883" w14:textId="77777777" w:rsidR="00FF38B4" w:rsidRPr="003F0296" w:rsidRDefault="00FF38B4" w:rsidP="00FF38B4">
      <w:pPr>
        <w:autoSpaceDE w:val="0"/>
        <w:autoSpaceDN w:val="0"/>
        <w:adjustRightInd w:val="0"/>
        <w:spacing w:after="0" w:line="240" w:lineRule="auto"/>
        <w:ind w:firstLine="709"/>
        <w:jc w:val="both"/>
        <w:rPr>
          <w:rFonts w:ascii="Arial" w:hAnsi="Arial" w:cs="Arial"/>
          <w:kern w:val="2"/>
          <w:sz w:val="24"/>
          <w:szCs w:val="24"/>
        </w:rPr>
      </w:pPr>
    </w:p>
    <w:p w14:paraId="4A258F3F" w14:textId="21830366" w:rsidR="0084699C" w:rsidRPr="003F0296" w:rsidRDefault="0084699C" w:rsidP="00FF38B4">
      <w:pPr>
        <w:autoSpaceDE w:val="0"/>
        <w:autoSpaceDN w:val="0"/>
        <w:adjustRightInd w:val="0"/>
        <w:spacing w:after="0" w:line="240" w:lineRule="auto"/>
        <w:ind w:firstLine="709"/>
        <w:jc w:val="center"/>
        <w:rPr>
          <w:rFonts w:ascii="Arial" w:eastAsia="Times New Roman" w:hAnsi="Arial" w:cs="Arial"/>
          <w:b/>
          <w:bCs/>
          <w:kern w:val="2"/>
          <w:sz w:val="24"/>
          <w:szCs w:val="24"/>
          <w:lang w:eastAsia="ru-RU"/>
        </w:rPr>
      </w:pPr>
      <w:r w:rsidRPr="003F0296">
        <w:rPr>
          <w:rFonts w:ascii="Arial" w:eastAsia="Times New Roman" w:hAnsi="Arial" w:cs="Arial"/>
          <w:b/>
          <w:bCs/>
          <w:kern w:val="2"/>
          <w:sz w:val="24"/>
          <w:szCs w:val="24"/>
          <w:lang w:eastAsia="ru-RU"/>
        </w:rPr>
        <w:t>Глава 35. Органы государственной власти, органы местного самоуправления, организации и уполномоченные на рассмотрение жалобы лица,</w:t>
      </w:r>
      <w:r w:rsidR="00FF38B4" w:rsidRPr="003F0296">
        <w:rPr>
          <w:rFonts w:ascii="Arial" w:eastAsia="Times New Roman" w:hAnsi="Arial" w:cs="Arial"/>
          <w:b/>
          <w:bCs/>
          <w:kern w:val="2"/>
          <w:sz w:val="24"/>
          <w:szCs w:val="24"/>
          <w:lang w:eastAsia="ru-RU"/>
        </w:rPr>
        <w:t xml:space="preserve"> </w:t>
      </w:r>
      <w:r w:rsidRPr="003F0296">
        <w:rPr>
          <w:rFonts w:ascii="Arial" w:eastAsia="Times New Roman" w:hAnsi="Arial" w:cs="Arial"/>
          <w:b/>
          <w:bCs/>
          <w:kern w:val="2"/>
          <w:sz w:val="24"/>
          <w:szCs w:val="24"/>
          <w:lang w:eastAsia="ru-RU"/>
        </w:rPr>
        <w:t>которым может быть направлена жалоба заявителя в досудебном (внесудебном) порядке</w:t>
      </w:r>
    </w:p>
    <w:p w14:paraId="63F8B7DC" w14:textId="77777777" w:rsidR="00FF38B4" w:rsidRPr="003F0296" w:rsidRDefault="00FF38B4" w:rsidP="0084699C">
      <w:pPr>
        <w:autoSpaceDE w:val="0"/>
        <w:autoSpaceDN w:val="0"/>
        <w:adjustRightInd w:val="0"/>
        <w:spacing w:after="0" w:line="240" w:lineRule="auto"/>
        <w:ind w:firstLine="709"/>
        <w:jc w:val="both"/>
        <w:rPr>
          <w:rFonts w:ascii="Arial" w:hAnsi="Arial" w:cs="Arial"/>
          <w:kern w:val="2"/>
          <w:sz w:val="24"/>
          <w:szCs w:val="24"/>
        </w:rPr>
      </w:pPr>
    </w:p>
    <w:p w14:paraId="65DD6844" w14:textId="3A262225"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14</w:t>
      </w:r>
      <w:r w:rsidR="00CE5B7A" w:rsidRPr="003F0296">
        <w:rPr>
          <w:rFonts w:ascii="Arial" w:hAnsi="Arial" w:cs="Arial"/>
          <w:kern w:val="2"/>
          <w:sz w:val="24"/>
          <w:szCs w:val="24"/>
        </w:rPr>
        <w:t>4</w:t>
      </w:r>
      <w:r w:rsidRPr="003F0296">
        <w:rPr>
          <w:rFonts w:ascii="Arial" w:hAnsi="Arial" w:cs="Arial"/>
          <w:kern w:val="2"/>
          <w:sz w:val="24"/>
          <w:szCs w:val="24"/>
        </w:rPr>
        <w:t>. Жалобы на решения и (или) действия (бездействие) должностных лиц и муниципальных служащих администрации подаются главе администрации.</w:t>
      </w:r>
    </w:p>
    <w:p w14:paraId="79F5D4B6" w14:textId="61103D9C"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14</w:t>
      </w:r>
      <w:r w:rsidR="00CE5B7A" w:rsidRPr="003F0296">
        <w:rPr>
          <w:rFonts w:ascii="Arial" w:hAnsi="Arial" w:cs="Arial"/>
          <w:kern w:val="2"/>
          <w:sz w:val="24"/>
          <w:szCs w:val="24"/>
        </w:rPr>
        <w:t>5</w:t>
      </w:r>
      <w:r w:rsidRPr="003F0296">
        <w:rPr>
          <w:rFonts w:ascii="Arial" w:hAnsi="Arial" w:cs="Arial"/>
          <w:kern w:val="2"/>
          <w:sz w:val="24"/>
          <w:szCs w:val="24"/>
        </w:rPr>
        <w:t>. Жалобы на решения и (или) действия (бездействие) главы администрации подаются главе администрации.</w:t>
      </w:r>
    </w:p>
    <w:p w14:paraId="66EE4C6A" w14:textId="0F971448"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14</w:t>
      </w:r>
      <w:r w:rsidR="00CE5B7A" w:rsidRPr="003F0296">
        <w:rPr>
          <w:rFonts w:ascii="Arial" w:hAnsi="Arial" w:cs="Arial"/>
          <w:kern w:val="2"/>
          <w:sz w:val="24"/>
          <w:szCs w:val="24"/>
        </w:rPr>
        <w:t>6</w:t>
      </w:r>
      <w:r w:rsidRPr="003F0296">
        <w:rPr>
          <w:rFonts w:ascii="Arial" w:hAnsi="Arial" w:cs="Arial"/>
          <w:kern w:val="2"/>
          <w:sz w:val="24"/>
          <w:szCs w:val="24"/>
        </w:rPr>
        <w:t>. Жалобы на решения и (или) действия (бездействие) работника МФЦ подаются руководителю этого МФЦ.</w:t>
      </w:r>
    </w:p>
    <w:p w14:paraId="5EF679EA" w14:textId="210BC7A2"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14</w:t>
      </w:r>
      <w:r w:rsidR="00CE5B7A" w:rsidRPr="003F0296">
        <w:rPr>
          <w:rFonts w:ascii="Arial" w:hAnsi="Arial" w:cs="Arial"/>
          <w:kern w:val="2"/>
          <w:sz w:val="24"/>
          <w:szCs w:val="24"/>
        </w:rPr>
        <w:t>7</w:t>
      </w:r>
      <w:r w:rsidRPr="003F0296">
        <w:rPr>
          <w:rFonts w:ascii="Arial" w:hAnsi="Arial" w:cs="Arial"/>
          <w:kern w:val="2"/>
          <w:sz w:val="24"/>
          <w:szCs w:val="24"/>
        </w:rPr>
        <w:t>.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14:paraId="30AFE611" w14:textId="77777777" w:rsidR="0084699C" w:rsidRPr="003F0296" w:rsidRDefault="0084699C" w:rsidP="0084699C">
      <w:pPr>
        <w:autoSpaceDE w:val="0"/>
        <w:autoSpaceDN w:val="0"/>
        <w:adjustRightInd w:val="0"/>
        <w:spacing w:after="0" w:line="240" w:lineRule="auto"/>
        <w:jc w:val="center"/>
        <w:outlineLvl w:val="0"/>
        <w:rPr>
          <w:rFonts w:ascii="Arial" w:hAnsi="Arial" w:cs="Arial"/>
          <w:b/>
          <w:bCs/>
          <w:kern w:val="2"/>
          <w:sz w:val="24"/>
          <w:szCs w:val="24"/>
        </w:rPr>
      </w:pPr>
    </w:p>
    <w:p w14:paraId="6719EEC5" w14:textId="77777777" w:rsidR="0084699C" w:rsidRPr="003F0296" w:rsidRDefault="0084699C" w:rsidP="0084699C">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F0296">
        <w:rPr>
          <w:rFonts w:ascii="Arial" w:eastAsia="Times New Roman" w:hAnsi="Arial" w:cs="Arial"/>
          <w:b/>
          <w:bCs/>
          <w:kern w:val="2"/>
          <w:sz w:val="24"/>
          <w:szCs w:val="24"/>
          <w:lang w:eastAsia="ru-RU"/>
        </w:rPr>
        <w:t>Глава 36. Способы информирования заявителей о порядке</w:t>
      </w:r>
      <w:r w:rsidRPr="003F0296">
        <w:rPr>
          <w:rFonts w:ascii="Arial" w:eastAsia="Times New Roman" w:hAnsi="Arial" w:cs="Arial"/>
          <w:b/>
          <w:bCs/>
          <w:kern w:val="2"/>
          <w:sz w:val="24"/>
          <w:szCs w:val="24"/>
          <w:lang w:eastAsia="ru-RU"/>
        </w:rPr>
        <w:br/>
        <w:t>подачи и рассмотрения жалобы, в том числе с использованием</w:t>
      </w:r>
      <w:r w:rsidRPr="003F0296">
        <w:rPr>
          <w:rFonts w:ascii="Arial" w:eastAsia="Times New Roman" w:hAnsi="Arial" w:cs="Arial"/>
          <w:b/>
          <w:bCs/>
          <w:kern w:val="2"/>
          <w:sz w:val="24"/>
          <w:szCs w:val="24"/>
          <w:lang w:eastAsia="ru-RU"/>
        </w:rPr>
        <w:br/>
        <w:t>единого портала государственных и муниципальных услуг (функций)</w:t>
      </w:r>
    </w:p>
    <w:p w14:paraId="68E9D82D" w14:textId="77777777" w:rsidR="0084699C" w:rsidRPr="003F0296" w:rsidRDefault="0084699C" w:rsidP="008469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E1723AA" w14:textId="11F6B761"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14</w:t>
      </w:r>
      <w:r w:rsidR="00CE5B7A" w:rsidRPr="003F0296">
        <w:rPr>
          <w:rFonts w:ascii="Arial" w:hAnsi="Arial" w:cs="Arial"/>
          <w:kern w:val="2"/>
          <w:sz w:val="24"/>
          <w:szCs w:val="24"/>
        </w:rPr>
        <w:t>8</w:t>
      </w:r>
      <w:r w:rsidRPr="003F0296">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14:paraId="08C0317D" w14:textId="77777777"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1) на информационных стендах, расположенных в помещениях, занимаемых администрацией;</w:t>
      </w:r>
    </w:p>
    <w:p w14:paraId="50373E48" w14:textId="16CA6C31"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2) на официальном сайте администрации, на официальном сайте МФЦ;</w:t>
      </w:r>
    </w:p>
    <w:p w14:paraId="725D40FF" w14:textId="77777777"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3) на Портале;</w:t>
      </w:r>
    </w:p>
    <w:p w14:paraId="7E93659A" w14:textId="77777777"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4) в МФЦ на информационных стендах или лично у работника МФЦ;</w:t>
      </w:r>
    </w:p>
    <w:p w14:paraId="77ADC598" w14:textId="77777777"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5) путем обращения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w:t>
      </w:r>
    </w:p>
    <w:p w14:paraId="608253C6" w14:textId="5B937B71"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1</w:t>
      </w:r>
      <w:r w:rsidR="00CE5B7A" w:rsidRPr="003F0296">
        <w:rPr>
          <w:rFonts w:ascii="Arial" w:hAnsi="Arial" w:cs="Arial"/>
          <w:kern w:val="2"/>
          <w:sz w:val="24"/>
          <w:szCs w:val="24"/>
        </w:rPr>
        <w:t>49</w:t>
      </w:r>
      <w:r w:rsidRPr="003F0296">
        <w:rPr>
          <w:rFonts w:ascii="Arial" w:hAnsi="Arial" w:cs="Arial"/>
          <w:kern w:val="2"/>
          <w:sz w:val="24"/>
          <w:szCs w:val="24"/>
        </w:rPr>
        <w:t>.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14:paraId="02D4C101" w14:textId="77777777" w:rsidR="0084699C" w:rsidRPr="003F0296" w:rsidRDefault="0084699C" w:rsidP="0084699C">
      <w:pPr>
        <w:autoSpaceDE w:val="0"/>
        <w:autoSpaceDN w:val="0"/>
        <w:adjustRightInd w:val="0"/>
        <w:spacing w:after="0" w:line="240" w:lineRule="auto"/>
        <w:jc w:val="center"/>
        <w:outlineLvl w:val="0"/>
        <w:rPr>
          <w:rFonts w:ascii="Arial" w:hAnsi="Arial" w:cs="Arial"/>
          <w:b/>
          <w:bCs/>
          <w:kern w:val="2"/>
          <w:sz w:val="24"/>
          <w:szCs w:val="24"/>
        </w:rPr>
      </w:pPr>
    </w:p>
    <w:p w14:paraId="36FCF052" w14:textId="77777777" w:rsidR="0084699C" w:rsidRPr="003F0296" w:rsidRDefault="0084699C" w:rsidP="0084699C">
      <w:pPr>
        <w:keepNext/>
        <w:keepLines/>
        <w:autoSpaceDE w:val="0"/>
        <w:autoSpaceDN w:val="0"/>
        <w:adjustRightInd w:val="0"/>
        <w:spacing w:after="0" w:line="240" w:lineRule="auto"/>
        <w:ind w:left="540"/>
        <w:jc w:val="center"/>
        <w:outlineLvl w:val="0"/>
        <w:rPr>
          <w:rFonts w:ascii="Arial" w:eastAsia="Times New Roman" w:hAnsi="Arial" w:cs="Arial"/>
          <w:b/>
          <w:bCs/>
          <w:kern w:val="2"/>
          <w:sz w:val="24"/>
          <w:szCs w:val="24"/>
          <w:lang w:eastAsia="ru-RU"/>
        </w:rPr>
      </w:pPr>
      <w:r w:rsidRPr="003F0296">
        <w:rPr>
          <w:rFonts w:ascii="Arial" w:eastAsia="Times New Roman" w:hAnsi="Arial" w:cs="Arial"/>
          <w:b/>
          <w:bCs/>
          <w:kern w:val="2"/>
          <w:sz w:val="24"/>
          <w:szCs w:val="24"/>
          <w:lang w:eastAsia="ru-RU"/>
        </w:rPr>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3F0296">
        <w:rPr>
          <w:rFonts w:ascii="Arial" w:eastAsia="Times New Roman" w:hAnsi="Arial" w:cs="Arial"/>
          <w:b/>
          <w:bCs/>
          <w:kern w:val="2"/>
          <w:sz w:val="24"/>
          <w:szCs w:val="24"/>
          <w:lang w:eastAsia="ru-RU"/>
        </w:rPr>
        <w:br/>
        <w:t>в ходе предоставления муниципальной услуги</w:t>
      </w:r>
    </w:p>
    <w:p w14:paraId="209C5309" w14:textId="77777777" w:rsidR="0084699C" w:rsidRPr="003F0296" w:rsidRDefault="0084699C" w:rsidP="0084699C">
      <w:pPr>
        <w:keepNext/>
        <w:keepLines/>
        <w:autoSpaceDE w:val="0"/>
        <w:autoSpaceDN w:val="0"/>
        <w:adjustRightInd w:val="0"/>
        <w:spacing w:after="0" w:line="240" w:lineRule="auto"/>
        <w:ind w:firstLine="709"/>
        <w:jc w:val="both"/>
        <w:rPr>
          <w:rFonts w:ascii="Arial" w:hAnsi="Arial" w:cs="Arial"/>
          <w:kern w:val="2"/>
          <w:sz w:val="24"/>
          <w:szCs w:val="24"/>
        </w:rPr>
      </w:pPr>
    </w:p>
    <w:p w14:paraId="282A3133" w14:textId="6EFA8F9C"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bookmarkStart w:id="15" w:name="Par28"/>
      <w:bookmarkEnd w:id="15"/>
      <w:r w:rsidRPr="003F0296">
        <w:rPr>
          <w:rFonts w:ascii="Arial" w:hAnsi="Arial" w:cs="Arial"/>
          <w:kern w:val="2"/>
          <w:sz w:val="24"/>
          <w:szCs w:val="24"/>
        </w:rPr>
        <w:t>15</w:t>
      </w:r>
      <w:r w:rsidR="00CE5B7A" w:rsidRPr="003F0296">
        <w:rPr>
          <w:rFonts w:ascii="Arial" w:hAnsi="Arial" w:cs="Arial"/>
          <w:kern w:val="2"/>
          <w:sz w:val="24"/>
          <w:szCs w:val="24"/>
        </w:rPr>
        <w:t>0</w:t>
      </w:r>
      <w:r w:rsidRPr="003F0296">
        <w:rPr>
          <w:rFonts w:ascii="Arial" w:hAnsi="Arial" w:cs="Arial"/>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5AE3C74" w14:textId="77777777"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14:paraId="41B7CF83" w14:textId="29B3CF93" w:rsidR="0084699C" w:rsidRPr="003F0296" w:rsidRDefault="0084699C" w:rsidP="0084699C">
      <w:pPr>
        <w:autoSpaceDE w:val="0"/>
        <w:autoSpaceDN w:val="0"/>
        <w:adjustRightInd w:val="0"/>
        <w:spacing w:after="0" w:line="240" w:lineRule="auto"/>
        <w:ind w:firstLine="709"/>
        <w:jc w:val="both"/>
        <w:rPr>
          <w:rFonts w:ascii="Arial" w:hAnsi="Arial" w:cs="Arial"/>
          <w:kern w:val="2"/>
          <w:sz w:val="24"/>
          <w:szCs w:val="24"/>
        </w:rPr>
      </w:pPr>
      <w:r w:rsidRPr="003F0296">
        <w:rPr>
          <w:rFonts w:ascii="Arial" w:hAnsi="Arial" w:cs="Arial"/>
          <w:kern w:val="2"/>
          <w:sz w:val="24"/>
          <w:szCs w:val="24"/>
        </w:rPr>
        <w:t>15</w:t>
      </w:r>
      <w:r w:rsidR="00CE5B7A" w:rsidRPr="003F0296">
        <w:rPr>
          <w:rFonts w:ascii="Arial" w:hAnsi="Arial" w:cs="Arial"/>
          <w:kern w:val="2"/>
          <w:sz w:val="24"/>
          <w:szCs w:val="24"/>
        </w:rPr>
        <w:t>1</w:t>
      </w:r>
      <w:r w:rsidRPr="003F0296">
        <w:rPr>
          <w:rFonts w:ascii="Arial" w:hAnsi="Arial" w:cs="Arial"/>
          <w:kern w:val="2"/>
          <w:sz w:val="24"/>
          <w:szCs w:val="24"/>
        </w:rPr>
        <w:t>. Информация, содержащаяся в настоящем разделе, подлежит размещению на Портале.</w:t>
      </w:r>
    </w:p>
    <w:p w14:paraId="36425D94" w14:textId="77777777" w:rsidR="00DE283C" w:rsidRDefault="00DE283C" w:rsidP="00DE283C">
      <w:pPr>
        <w:tabs>
          <w:tab w:val="left" w:pos="4400"/>
        </w:tabs>
        <w:spacing w:after="0" w:line="240" w:lineRule="auto"/>
        <w:ind w:right="967"/>
        <w:jc w:val="right"/>
        <w:rPr>
          <w:rFonts w:ascii="Courier New" w:eastAsia="Times New Roman" w:hAnsi="Courier New" w:cs="Courier New"/>
          <w:kern w:val="2"/>
          <w:szCs w:val="24"/>
          <w:lang w:eastAsia="ru-RU"/>
        </w:rPr>
      </w:pPr>
    </w:p>
    <w:p w14:paraId="2407EEDD" w14:textId="77777777" w:rsidR="00DE283C" w:rsidRDefault="00DE283C" w:rsidP="00DE283C">
      <w:pPr>
        <w:tabs>
          <w:tab w:val="left" w:pos="4400"/>
        </w:tabs>
        <w:spacing w:after="0" w:line="240" w:lineRule="auto"/>
        <w:ind w:left="708"/>
        <w:jc w:val="both"/>
        <w:rPr>
          <w:rFonts w:ascii="Courier New" w:eastAsia="Times New Roman" w:hAnsi="Courier New" w:cs="Courier New"/>
          <w:kern w:val="2"/>
          <w:szCs w:val="24"/>
          <w:lang w:eastAsia="ru-RU"/>
        </w:rPr>
      </w:pPr>
    </w:p>
    <w:p w14:paraId="4A158E3C" w14:textId="2B0CC5AB" w:rsidR="00DE283C" w:rsidRPr="00615416" w:rsidRDefault="00DE283C" w:rsidP="00DE283C">
      <w:pPr>
        <w:tabs>
          <w:tab w:val="left" w:pos="4400"/>
        </w:tabs>
        <w:spacing w:after="0" w:line="240" w:lineRule="auto"/>
        <w:ind w:left="4400"/>
        <w:jc w:val="right"/>
        <w:rPr>
          <w:rFonts w:ascii="Courier New" w:hAnsi="Courier New" w:cs="Courier New"/>
          <w:kern w:val="2"/>
          <w:szCs w:val="24"/>
        </w:rPr>
      </w:pPr>
      <w:r w:rsidRPr="00615416">
        <w:rPr>
          <w:rFonts w:ascii="Courier New" w:eastAsia="Times New Roman" w:hAnsi="Courier New" w:cs="Courier New"/>
          <w:kern w:val="2"/>
          <w:szCs w:val="24"/>
          <w:lang w:eastAsia="ru-RU"/>
        </w:rPr>
        <w:t xml:space="preserve">Приложение к административному регламенту предоставления муниципальной услуги </w:t>
      </w:r>
      <w:r w:rsidRPr="00615416">
        <w:rPr>
          <w:rFonts w:ascii="Courier New" w:eastAsia="Times New Roman" w:hAnsi="Courier New" w:cs="Courier New"/>
          <w:szCs w:val="24"/>
          <w:lang w:eastAsia="ru-RU"/>
        </w:rPr>
        <w:t>«</w:t>
      </w:r>
      <w:r w:rsidRPr="00615416">
        <w:rPr>
          <w:rFonts w:ascii="Courier New" w:hAnsi="Courier New" w:cs="Courier New"/>
          <w:bCs/>
          <w:kern w:val="2"/>
          <w:szCs w:val="24"/>
        </w:rPr>
        <w:t>Передача жилых помещений муниципального жилищного фонда Слюдянск</w:t>
      </w:r>
      <w:bookmarkStart w:id="16" w:name="_GoBack"/>
      <w:bookmarkEnd w:id="16"/>
      <w:r w:rsidRPr="00615416">
        <w:rPr>
          <w:rFonts w:ascii="Courier New" w:hAnsi="Courier New" w:cs="Courier New"/>
          <w:bCs/>
          <w:kern w:val="2"/>
          <w:szCs w:val="24"/>
        </w:rPr>
        <w:t>ого муниципального образования в собственность граждан в порядке приватизации</w:t>
      </w:r>
      <w:r w:rsidRPr="00615416">
        <w:rPr>
          <w:rFonts w:ascii="Courier New" w:hAnsi="Courier New" w:cs="Courier New"/>
          <w:kern w:val="2"/>
          <w:szCs w:val="24"/>
        </w:rPr>
        <w:t xml:space="preserve"> на территории Слюдянского муниципального образования»</w:t>
      </w:r>
    </w:p>
    <w:p w14:paraId="76B53553" w14:textId="77777777" w:rsidR="0084699C" w:rsidRPr="003F0296" w:rsidRDefault="0084699C" w:rsidP="0084699C">
      <w:pPr>
        <w:spacing w:after="0" w:line="240" w:lineRule="auto"/>
        <w:ind w:left="5954"/>
        <w:jc w:val="both"/>
        <w:rPr>
          <w:rFonts w:ascii="Arial" w:eastAsia="Times New Roman" w:hAnsi="Arial" w:cs="Arial"/>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786"/>
      </w:tblGrid>
      <w:tr w:rsidR="0084699C" w:rsidRPr="003F0296" w14:paraId="49D0122B" w14:textId="77777777" w:rsidTr="00190045">
        <w:tc>
          <w:tcPr>
            <w:tcW w:w="4219" w:type="dxa"/>
          </w:tcPr>
          <w:p w14:paraId="20CB98EE" w14:textId="77777777" w:rsidR="0084699C" w:rsidRPr="003F0296" w:rsidRDefault="0084699C" w:rsidP="00C1263F">
            <w:pPr>
              <w:jc w:val="both"/>
              <w:rPr>
                <w:rFonts w:ascii="Arial" w:eastAsia="Times New Roman" w:hAnsi="Arial" w:cs="Arial"/>
                <w:b/>
                <w:bCs/>
                <w:kern w:val="2"/>
                <w:sz w:val="24"/>
                <w:szCs w:val="24"/>
                <w:lang w:eastAsia="ru-RU"/>
              </w:rPr>
            </w:pPr>
          </w:p>
        </w:tc>
        <w:tc>
          <w:tcPr>
            <w:tcW w:w="4786" w:type="dxa"/>
          </w:tcPr>
          <w:p w14:paraId="3DB6ABF7" w14:textId="77777777" w:rsidR="0084699C" w:rsidRPr="003F0296" w:rsidRDefault="0084699C" w:rsidP="00C1263F">
            <w:pPr>
              <w:jc w:val="both"/>
              <w:rPr>
                <w:rFonts w:ascii="Arial" w:eastAsia="Times New Roman" w:hAnsi="Arial" w:cs="Arial"/>
                <w:bCs/>
                <w:kern w:val="2"/>
                <w:sz w:val="24"/>
                <w:szCs w:val="24"/>
                <w:lang w:eastAsia="ru-RU"/>
              </w:rPr>
            </w:pPr>
            <w:r w:rsidRPr="003F0296">
              <w:rPr>
                <w:rFonts w:ascii="Arial" w:eastAsia="Times New Roman" w:hAnsi="Arial" w:cs="Arial"/>
                <w:bCs/>
                <w:kern w:val="2"/>
                <w:sz w:val="24"/>
                <w:szCs w:val="24"/>
                <w:lang w:eastAsia="ru-RU"/>
              </w:rPr>
              <w:t>В _________________________________</w:t>
            </w:r>
          </w:p>
          <w:p w14:paraId="23F003D7" w14:textId="77777777" w:rsidR="0084699C" w:rsidRPr="003F0296" w:rsidRDefault="0084699C" w:rsidP="00C1263F">
            <w:pPr>
              <w:jc w:val="both"/>
              <w:rPr>
                <w:rFonts w:ascii="Arial" w:eastAsia="Times New Roman" w:hAnsi="Arial" w:cs="Arial"/>
                <w:bCs/>
                <w:kern w:val="2"/>
                <w:sz w:val="24"/>
                <w:szCs w:val="24"/>
                <w:lang w:eastAsia="ru-RU"/>
              </w:rPr>
            </w:pPr>
            <w:r w:rsidRPr="003F0296">
              <w:rPr>
                <w:rFonts w:ascii="Arial" w:eastAsia="Times New Roman" w:hAnsi="Arial" w:cs="Arial"/>
                <w:bCs/>
                <w:kern w:val="2"/>
                <w:sz w:val="24"/>
                <w:szCs w:val="24"/>
                <w:lang w:eastAsia="ru-RU"/>
              </w:rPr>
              <w:t>(</w:t>
            </w:r>
            <w:r w:rsidRPr="003F0296">
              <w:rPr>
                <w:rFonts w:ascii="Arial" w:eastAsia="Times New Roman" w:hAnsi="Arial" w:cs="Arial"/>
                <w:bCs/>
                <w:i/>
                <w:kern w:val="2"/>
                <w:sz w:val="24"/>
                <w:szCs w:val="24"/>
                <w:lang w:eastAsia="ru-RU"/>
              </w:rPr>
              <w:t>указывается наименование местной администрации муниципального образования</w:t>
            </w:r>
            <w:r w:rsidRPr="003F0296">
              <w:rPr>
                <w:rFonts w:ascii="Arial" w:eastAsia="Times New Roman" w:hAnsi="Arial" w:cs="Arial"/>
                <w:bCs/>
                <w:kern w:val="2"/>
                <w:sz w:val="24"/>
                <w:szCs w:val="24"/>
                <w:lang w:eastAsia="ru-RU"/>
              </w:rPr>
              <w:t>)</w:t>
            </w:r>
          </w:p>
        </w:tc>
      </w:tr>
    </w:tbl>
    <w:p w14:paraId="4E55C4E7" w14:textId="77777777" w:rsidR="0084699C" w:rsidRPr="003F0296" w:rsidRDefault="0084699C" w:rsidP="0084699C">
      <w:pPr>
        <w:spacing w:after="0" w:line="240" w:lineRule="auto"/>
        <w:jc w:val="both"/>
        <w:rPr>
          <w:rFonts w:ascii="Arial" w:eastAsia="Times New Roman" w:hAnsi="Arial" w:cs="Arial"/>
          <w:b/>
          <w:bCs/>
          <w:kern w:val="2"/>
          <w:sz w:val="24"/>
          <w:szCs w:val="24"/>
          <w:lang w:eastAsia="ru-RU"/>
        </w:rPr>
      </w:pPr>
    </w:p>
    <w:p w14:paraId="4B6F9E1F" w14:textId="572CC064" w:rsidR="0084699C" w:rsidRPr="003F0296" w:rsidRDefault="0084699C" w:rsidP="00190045">
      <w:pPr>
        <w:pStyle w:val="ConsPlusNonformat"/>
        <w:jc w:val="center"/>
        <w:rPr>
          <w:rFonts w:ascii="Arial" w:hAnsi="Arial" w:cs="Arial"/>
          <w:kern w:val="2"/>
          <w:sz w:val="24"/>
          <w:szCs w:val="24"/>
        </w:rPr>
      </w:pPr>
      <w:r w:rsidRPr="003F0296">
        <w:rPr>
          <w:rFonts w:ascii="Arial" w:hAnsi="Arial" w:cs="Arial"/>
          <w:kern w:val="2"/>
          <w:sz w:val="24"/>
          <w:szCs w:val="24"/>
        </w:rPr>
        <w:t>ЗАЯВЛЕНИЕ</w:t>
      </w:r>
    </w:p>
    <w:p w14:paraId="1411DAB0" w14:textId="77777777" w:rsidR="0084699C" w:rsidRPr="003F0296" w:rsidRDefault="0084699C" w:rsidP="0084699C">
      <w:pPr>
        <w:pStyle w:val="ConsPlusNonformat"/>
        <w:jc w:val="both"/>
        <w:rPr>
          <w:rFonts w:ascii="Arial" w:hAnsi="Arial" w:cs="Arial"/>
          <w:kern w:val="2"/>
          <w:sz w:val="24"/>
          <w:szCs w:val="24"/>
        </w:rPr>
      </w:pPr>
    </w:p>
    <w:p w14:paraId="0BFF5A19" w14:textId="77777777" w:rsidR="0084699C" w:rsidRPr="003F0296" w:rsidRDefault="0084699C" w:rsidP="00190045">
      <w:pPr>
        <w:pStyle w:val="ConsPlusNonformat"/>
        <w:keepNext/>
        <w:suppressAutoHyphens/>
        <w:rPr>
          <w:rFonts w:ascii="Arial" w:hAnsi="Arial" w:cs="Arial"/>
          <w:kern w:val="2"/>
          <w:sz w:val="24"/>
          <w:szCs w:val="24"/>
        </w:rPr>
      </w:pPr>
      <w:r w:rsidRPr="003F0296">
        <w:rPr>
          <w:rFonts w:ascii="Arial" w:hAnsi="Arial" w:cs="Arial"/>
          <w:kern w:val="2"/>
          <w:sz w:val="24"/>
          <w:szCs w:val="24"/>
        </w:rPr>
        <w:t>Я,</w:t>
      </w:r>
    </w:p>
    <w:p w14:paraId="5E30217C" w14:textId="77777777" w:rsidR="0084699C" w:rsidRPr="003F0296" w:rsidRDefault="0084699C" w:rsidP="00190045">
      <w:pPr>
        <w:pStyle w:val="ConsPlusNonformat"/>
        <w:keepNext/>
        <w:suppressAutoHyphens/>
        <w:rPr>
          <w:rFonts w:ascii="Arial" w:hAnsi="Arial" w:cs="Arial"/>
          <w:kern w:val="2"/>
          <w:sz w:val="24"/>
          <w:szCs w:val="24"/>
        </w:rPr>
      </w:pPr>
      <w:r w:rsidRPr="003F0296">
        <w:rPr>
          <w:rFonts w:ascii="Arial" w:hAnsi="Arial" w:cs="Arial"/>
          <w:kern w:val="2"/>
          <w:sz w:val="24"/>
          <w:szCs w:val="24"/>
        </w:rPr>
        <w:t xml:space="preserve">1) __________________________________________________________________________ </w:t>
      </w:r>
    </w:p>
    <w:p w14:paraId="778178EC" w14:textId="77777777" w:rsidR="0084699C" w:rsidRPr="003F0296" w:rsidRDefault="0084699C" w:rsidP="00190045">
      <w:pPr>
        <w:pStyle w:val="ConsPlusNonformat"/>
        <w:keepNext/>
        <w:suppressAutoHyphens/>
        <w:rPr>
          <w:rFonts w:ascii="Arial" w:hAnsi="Arial" w:cs="Arial"/>
          <w:i/>
          <w:kern w:val="2"/>
          <w:sz w:val="24"/>
          <w:szCs w:val="24"/>
        </w:rPr>
      </w:pPr>
      <w:r w:rsidRPr="003F0296">
        <w:rPr>
          <w:rFonts w:ascii="Arial" w:hAnsi="Arial" w:cs="Arial"/>
          <w:i/>
          <w:kern w:val="2"/>
          <w:sz w:val="24"/>
          <w:szCs w:val="24"/>
        </w:rPr>
        <w:t>(фамилия, имя (полностью), при наличии отчество (полностью)</w:t>
      </w:r>
    </w:p>
    <w:p w14:paraId="3D08DEA2" w14:textId="77777777" w:rsidR="0084699C" w:rsidRPr="003F0296" w:rsidRDefault="0084699C" w:rsidP="00190045">
      <w:pPr>
        <w:pStyle w:val="ConsPlusNonformat"/>
        <w:keepNext/>
        <w:suppressAutoHyphens/>
        <w:rPr>
          <w:rFonts w:ascii="Arial" w:hAnsi="Arial" w:cs="Arial"/>
          <w:kern w:val="2"/>
          <w:sz w:val="24"/>
          <w:szCs w:val="24"/>
        </w:rPr>
      </w:pPr>
      <w:r w:rsidRPr="003F0296">
        <w:rPr>
          <w:rFonts w:ascii="Arial" w:hAnsi="Arial" w:cs="Arial"/>
          <w:kern w:val="2"/>
          <w:sz w:val="24"/>
          <w:szCs w:val="24"/>
        </w:rPr>
        <w:t>«___» _____________ г.р.</w:t>
      </w:r>
    </w:p>
    <w:p w14:paraId="1851D215" w14:textId="77777777" w:rsidR="0084699C" w:rsidRPr="003F0296" w:rsidRDefault="0084699C" w:rsidP="00190045">
      <w:pPr>
        <w:pStyle w:val="ConsPlusNonformat"/>
        <w:keepNext/>
        <w:suppressAutoHyphens/>
        <w:rPr>
          <w:rFonts w:ascii="Arial" w:hAnsi="Arial" w:cs="Arial"/>
          <w:kern w:val="2"/>
          <w:sz w:val="24"/>
          <w:szCs w:val="24"/>
        </w:rPr>
      </w:pPr>
      <w:r w:rsidRPr="003F0296">
        <w:rPr>
          <w:rFonts w:ascii="Arial" w:hAnsi="Arial" w:cs="Arial"/>
          <w:kern w:val="2"/>
          <w:sz w:val="24"/>
          <w:szCs w:val="24"/>
        </w:rPr>
        <w:t>паспорт (свидетельство о рождении)_____________________________________________,</w:t>
      </w:r>
    </w:p>
    <w:p w14:paraId="15F53251" w14:textId="77777777" w:rsidR="0084699C" w:rsidRPr="003F0296" w:rsidRDefault="0084699C" w:rsidP="00190045">
      <w:pPr>
        <w:pStyle w:val="ConsPlusNonformat"/>
        <w:keepNext/>
        <w:suppressAutoHyphens/>
        <w:rPr>
          <w:rFonts w:ascii="Arial" w:hAnsi="Arial" w:cs="Arial"/>
          <w:kern w:val="2"/>
          <w:sz w:val="24"/>
          <w:szCs w:val="24"/>
        </w:rPr>
      </w:pPr>
      <w:r w:rsidRPr="003F0296">
        <w:rPr>
          <w:rFonts w:ascii="Arial" w:hAnsi="Arial" w:cs="Arial"/>
          <w:kern w:val="2"/>
          <w:sz w:val="24"/>
          <w:szCs w:val="24"/>
        </w:rPr>
        <w:t>выдан «__» __________г., проживающий по адресу: ________________________________,</w:t>
      </w:r>
    </w:p>
    <w:p w14:paraId="7A981A39" w14:textId="77777777" w:rsidR="0084699C" w:rsidRPr="003F0296" w:rsidRDefault="0084699C" w:rsidP="00190045">
      <w:pPr>
        <w:pStyle w:val="a3"/>
        <w:keepNext/>
        <w:ind w:firstLine="0"/>
        <w:jc w:val="left"/>
        <w:rPr>
          <w:rFonts w:ascii="Arial" w:hAnsi="Arial" w:cs="Arial"/>
          <w:kern w:val="2"/>
          <w:sz w:val="24"/>
          <w:szCs w:val="24"/>
        </w:rPr>
      </w:pPr>
      <w:r w:rsidRPr="003F0296">
        <w:rPr>
          <w:rFonts w:ascii="Arial" w:hAnsi="Arial" w:cs="Arial"/>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14:paraId="383303E1" w14:textId="77777777" w:rsidR="0084699C" w:rsidRPr="003F0296" w:rsidRDefault="0084699C" w:rsidP="00190045">
      <w:pPr>
        <w:pStyle w:val="ConsPlusNonformat"/>
        <w:suppressAutoHyphens/>
        <w:rPr>
          <w:rFonts w:ascii="Arial" w:hAnsi="Arial" w:cs="Arial"/>
          <w:kern w:val="2"/>
          <w:sz w:val="24"/>
          <w:szCs w:val="24"/>
        </w:rPr>
      </w:pPr>
    </w:p>
    <w:p w14:paraId="18289C4B" w14:textId="77777777" w:rsidR="0084699C" w:rsidRPr="003F0296" w:rsidRDefault="0084699C" w:rsidP="00190045">
      <w:pPr>
        <w:pStyle w:val="ConsPlusNonformat"/>
        <w:keepNext/>
        <w:suppressAutoHyphens/>
        <w:rPr>
          <w:rFonts w:ascii="Arial" w:hAnsi="Arial" w:cs="Arial"/>
          <w:kern w:val="2"/>
          <w:sz w:val="24"/>
          <w:szCs w:val="24"/>
        </w:rPr>
      </w:pPr>
      <w:r w:rsidRPr="003F0296">
        <w:rPr>
          <w:rFonts w:ascii="Arial" w:hAnsi="Arial" w:cs="Arial"/>
          <w:kern w:val="2"/>
          <w:sz w:val="24"/>
          <w:szCs w:val="24"/>
        </w:rPr>
        <w:t xml:space="preserve">2) __________________________________________________________________________ </w:t>
      </w:r>
    </w:p>
    <w:p w14:paraId="69009CA5" w14:textId="77777777" w:rsidR="0084699C" w:rsidRPr="003F0296" w:rsidRDefault="0084699C" w:rsidP="00190045">
      <w:pPr>
        <w:pStyle w:val="ConsPlusNonformat"/>
        <w:keepNext/>
        <w:suppressAutoHyphens/>
        <w:rPr>
          <w:rFonts w:ascii="Arial" w:hAnsi="Arial" w:cs="Arial"/>
          <w:i/>
          <w:kern w:val="2"/>
          <w:sz w:val="24"/>
          <w:szCs w:val="24"/>
        </w:rPr>
      </w:pPr>
      <w:r w:rsidRPr="003F0296">
        <w:rPr>
          <w:rFonts w:ascii="Arial" w:hAnsi="Arial" w:cs="Arial"/>
          <w:i/>
          <w:kern w:val="2"/>
          <w:sz w:val="24"/>
          <w:szCs w:val="24"/>
        </w:rPr>
        <w:t>(фамилия, имя (полностью), при наличии отчество (полностью)</w:t>
      </w:r>
    </w:p>
    <w:p w14:paraId="57865702" w14:textId="77777777" w:rsidR="0084699C" w:rsidRPr="003F0296" w:rsidRDefault="0084699C" w:rsidP="00190045">
      <w:pPr>
        <w:pStyle w:val="ConsPlusNonformat"/>
        <w:keepNext/>
        <w:suppressAutoHyphens/>
        <w:rPr>
          <w:rFonts w:ascii="Arial" w:hAnsi="Arial" w:cs="Arial"/>
          <w:kern w:val="2"/>
          <w:sz w:val="24"/>
          <w:szCs w:val="24"/>
        </w:rPr>
      </w:pPr>
      <w:r w:rsidRPr="003F0296">
        <w:rPr>
          <w:rFonts w:ascii="Arial" w:hAnsi="Arial" w:cs="Arial"/>
          <w:kern w:val="2"/>
          <w:sz w:val="24"/>
          <w:szCs w:val="24"/>
        </w:rPr>
        <w:t>«___» _____________ г.р.</w:t>
      </w:r>
    </w:p>
    <w:p w14:paraId="57C4C53C" w14:textId="77777777" w:rsidR="0084699C" w:rsidRPr="003F0296" w:rsidRDefault="0084699C" w:rsidP="00190045">
      <w:pPr>
        <w:pStyle w:val="ConsPlusNonformat"/>
        <w:keepNext/>
        <w:suppressAutoHyphens/>
        <w:rPr>
          <w:rFonts w:ascii="Arial" w:hAnsi="Arial" w:cs="Arial"/>
          <w:kern w:val="2"/>
          <w:sz w:val="24"/>
          <w:szCs w:val="24"/>
        </w:rPr>
      </w:pPr>
      <w:r w:rsidRPr="003F0296">
        <w:rPr>
          <w:rFonts w:ascii="Arial" w:hAnsi="Arial" w:cs="Arial"/>
          <w:kern w:val="2"/>
          <w:sz w:val="24"/>
          <w:szCs w:val="24"/>
        </w:rPr>
        <w:t>паспорт (свидетельство о рождении)____________________________________________,</w:t>
      </w:r>
    </w:p>
    <w:p w14:paraId="32CF8303" w14:textId="77777777" w:rsidR="0084699C" w:rsidRPr="003F0296" w:rsidRDefault="0084699C" w:rsidP="00190045">
      <w:pPr>
        <w:pStyle w:val="ConsPlusNonformat"/>
        <w:keepNext/>
        <w:suppressAutoHyphens/>
        <w:rPr>
          <w:rFonts w:ascii="Arial" w:hAnsi="Arial" w:cs="Arial"/>
          <w:kern w:val="2"/>
          <w:sz w:val="24"/>
          <w:szCs w:val="24"/>
        </w:rPr>
      </w:pPr>
      <w:r w:rsidRPr="003F0296">
        <w:rPr>
          <w:rFonts w:ascii="Arial" w:hAnsi="Arial" w:cs="Arial"/>
          <w:kern w:val="2"/>
          <w:sz w:val="24"/>
          <w:szCs w:val="24"/>
        </w:rPr>
        <w:t>выдан «__» __________г., проживающий по адресу: _______________________________,</w:t>
      </w:r>
    </w:p>
    <w:p w14:paraId="5DE1D95D" w14:textId="77777777" w:rsidR="0084699C" w:rsidRPr="003F0296" w:rsidRDefault="0084699C" w:rsidP="00190045">
      <w:pPr>
        <w:pStyle w:val="a3"/>
        <w:keepNext/>
        <w:ind w:firstLine="0"/>
        <w:jc w:val="left"/>
        <w:rPr>
          <w:rFonts w:ascii="Arial" w:hAnsi="Arial" w:cs="Arial"/>
          <w:kern w:val="2"/>
          <w:sz w:val="24"/>
          <w:szCs w:val="24"/>
        </w:rPr>
      </w:pPr>
      <w:r w:rsidRPr="003F0296">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14:paraId="3C5CA55E" w14:textId="77777777" w:rsidR="0084699C" w:rsidRPr="003F0296" w:rsidRDefault="0084699C" w:rsidP="00190045">
      <w:pPr>
        <w:pStyle w:val="ConsPlusNonformat"/>
        <w:suppressAutoHyphens/>
        <w:rPr>
          <w:rFonts w:ascii="Arial" w:hAnsi="Arial" w:cs="Arial"/>
          <w:kern w:val="2"/>
          <w:sz w:val="24"/>
          <w:szCs w:val="24"/>
        </w:rPr>
      </w:pPr>
    </w:p>
    <w:p w14:paraId="4940E628" w14:textId="77777777" w:rsidR="0084699C" w:rsidRPr="003F0296" w:rsidRDefault="0084699C" w:rsidP="00190045">
      <w:pPr>
        <w:pStyle w:val="ConsPlusNonformat"/>
        <w:keepNext/>
        <w:suppressAutoHyphens/>
        <w:rPr>
          <w:rFonts w:ascii="Arial" w:hAnsi="Arial" w:cs="Arial"/>
          <w:kern w:val="2"/>
          <w:sz w:val="24"/>
          <w:szCs w:val="24"/>
        </w:rPr>
      </w:pPr>
      <w:r w:rsidRPr="003F0296">
        <w:rPr>
          <w:rFonts w:ascii="Arial" w:hAnsi="Arial" w:cs="Arial"/>
          <w:kern w:val="2"/>
          <w:sz w:val="24"/>
          <w:szCs w:val="24"/>
        </w:rPr>
        <w:t xml:space="preserve">3) __________________________________________________________________________ </w:t>
      </w:r>
    </w:p>
    <w:p w14:paraId="59CA72A8" w14:textId="77777777" w:rsidR="0084699C" w:rsidRPr="003F0296" w:rsidRDefault="0084699C" w:rsidP="00190045">
      <w:pPr>
        <w:pStyle w:val="ConsPlusNonformat"/>
        <w:keepNext/>
        <w:suppressAutoHyphens/>
        <w:rPr>
          <w:rFonts w:ascii="Arial" w:hAnsi="Arial" w:cs="Arial"/>
          <w:i/>
          <w:kern w:val="2"/>
          <w:sz w:val="24"/>
          <w:szCs w:val="24"/>
        </w:rPr>
      </w:pPr>
      <w:r w:rsidRPr="003F0296">
        <w:rPr>
          <w:rFonts w:ascii="Arial" w:hAnsi="Arial" w:cs="Arial"/>
          <w:i/>
          <w:kern w:val="2"/>
          <w:sz w:val="24"/>
          <w:szCs w:val="24"/>
        </w:rPr>
        <w:t>(фамилия, имя (полностью), при наличии отчество (полностью)</w:t>
      </w:r>
    </w:p>
    <w:p w14:paraId="469D86F9" w14:textId="77777777" w:rsidR="0084699C" w:rsidRPr="003F0296" w:rsidRDefault="0084699C" w:rsidP="00190045">
      <w:pPr>
        <w:pStyle w:val="ConsPlusNonformat"/>
        <w:keepNext/>
        <w:suppressAutoHyphens/>
        <w:rPr>
          <w:rFonts w:ascii="Arial" w:hAnsi="Arial" w:cs="Arial"/>
          <w:kern w:val="2"/>
          <w:sz w:val="24"/>
          <w:szCs w:val="24"/>
        </w:rPr>
      </w:pPr>
      <w:r w:rsidRPr="003F0296">
        <w:rPr>
          <w:rFonts w:ascii="Arial" w:hAnsi="Arial" w:cs="Arial"/>
          <w:kern w:val="2"/>
          <w:sz w:val="24"/>
          <w:szCs w:val="24"/>
        </w:rPr>
        <w:t>«___» _____________ г.р.</w:t>
      </w:r>
    </w:p>
    <w:p w14:paraId="244FE689" w14:textId="77777777" w:rsidR="0084699C" w:rsidRPr="003F0296" w:rsidRDefault="0084699C" w:rsidP="00190045">
      <w:pPr>
        <w:pStyle w:val="ConsPlusNonformat"/>
        <w:keepNext/>
        <w:suppressAutoHyphens/>
        <w:rPr>
          <w:rFonts w:ascii="Arial" w:hAnsi="Arial" w:cs="Arial"/>
          <w:kern w:val="2"/>
          <w:sz w:val="24"/>
          <w:szCs w:val="24"/>
        </w:rPr>
      </w:pPr>
      <w:r w:rsidRPr="003F0296">
        <w:rPr>
          <w:rFonts w:ascii="Arial" w:hAnsi="Arial" w:cs="Arial"/>
          <w:kern w:val="2"/>
          <w:sz w:val="24"/>
          <w:szCs w:val="24"/>
        </w:rPr>
        <w:t>паспорт (свидетельство о рождении)____________________________________________,</w:t>
      </w:r>
    </w:p>
    <w:p w14:paraId="284BD4B6" w14:textId="77777777" w:rsidR="0084699C" w:rsidRPr="003F0296" w:rsidRDefault="0084699C" w:rsidP="00190045">
      <w:pPr>
        <w:pStyle w:val="ConsPlusNonformat"/>
        <w:keepNext/>
        <w:suppressAutoHyphens/>
        <w:rPr>
          <w:rFonts w:ascii="Arial" w:hAnsi="Arial" w:cs="Arial"/>
          <w:kern w:val="2"/>
          <w:sz w:val="24"/>
          <w:szCs w:val="24"/>
        </w:rPr>
      </w:pPr>
      <w:r w:rsidRPr="003F0296">
        <w:rPr>
          <w:rFonts w:ascii="Arial" w:hAnsi="Arial" w:cs="Arial"/>
          <w:kern w:val="2"/>
          <w:sz w:val="24"/>
          <w:szCs w:val="24"/>
        </w:rPr>
        <w:t>выдан «__» __________г., проживающий по адресу: _______________________________,</w:t>
      </w:r>
    </w:p>
    <w:p w14:paraId="002C13C7" w14:textId="77777777" w:rsidR="0084699C" w:rsidRPr="003F0296" w:rsidRDefault="0084699C" w:rsidP="00190045">
      <w:pPr>
        <w:pStyle w:val="a3"/>
        <w:keepNext/>
        <w:ind w:firstLine="0"/>
        <w:jc w:val="left"/>
        <w:rPr>
          <w:rFonts w:ascii="Arial" w:hAnsi="Arial" w:cs="Arial"/>
          <w:kern w:val="2"/>
          <w:sz w:val="24"/>
          <w:szCs w:val="24"/>
        </w:rPr>
      </w:pPr>
      <w:r w:rsidRPr="003F0296">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14:paraId="35FF5B9C" w14:textId="77777777" w:rsidR="0084699C" w:rsidRPr="003F0296" w:rsidRDefault="0084699C" w:rsidP="00190045">
      <w:pPr>
        <w:pStyle w:val="ConsPlusNonformat"/>
        <w:suppressAutoHyphens/>
        <w:rPr>
          <w:rFonts w:ascii="Arial" w:hAnsi="Arial" w:cs="Arial"/>
          <w:kern w:val="2"/>
          <w:sz w:val="24"/>
          <w:szCs w:val="24"/>
        </w:rPr>
      </w:pPr>
    </w:p>
    <w:p w14:paraId="206A50DC" w14:textId="77777777" w:rsidR="0084699C" w:rsidRPr="003F0296" w:rsidRDefault="0084699C" w:rsidP="00190045">
      <w:pPr>
        <w:pStyle w:val="ConsPlusNonformat"/>
        <w:keepNext/>
        <w:suppressAutoHyphens/>
        <w:rPr>
          <w:rFonts w:ascii="Arial" w:hAnsi="Arial" w:cs="Arial"/>
          <w:kern w:val="2"/>
          <w:sz w:val="24"/>
          <w:szCs w:val="24"/>
        </w:rPr>
      </w:pPr>
      <w:r w:rsidRPr="003F0296">
        <w:rPr>
          <w:rFonts w:ascii="Arial" w:hAnsi="Arial" w:cs="Arial"/>
          <w:kern w:val="2"/>
          <w:sz w:val="24"/>
          <w:szCs w:val="24"/>
        </w:rPr>
        <w:t xml:space="preserve">4) __________________________________________________________________________ </w:t>
      </w:r>
    </w:p>
    <w:p w14:paraId="29ACB9FA" w14:textId="77777777" w:rsidR="0084699C" w:rsidRPr="003F0296" w:rsidRDefault="0084699C" w:rsidP="00190045">
      <w:pPr>
        <w:pStyle w:val="ConsPlusNonformat"/>
        <w:keepNext/>
        <w:suppressAutoHyphens/>
        <w:rPr>
          <w:rFonts w:ascii="Arial" w:hAnsi="Arial" w:cs="Arial"/>
          <w:i/>
          <w:kern w:val="2"/>
          <w:sz w:val="24"/>
          <w:szCs w:val="24"/>
        </w:rPr>
      </w:pPr>
      <w:r w:rsidRPr="003F0296">
        <w:rPr>
          <w:rFonts w:ascii="Arial" w:hAnsi="Arial" w:cs="Arial"/>
          <w:i/>
          <w:kern w:val="2"/>
          <w:sz w:val="24"/>
          <w:szCs w:val="24"/>
        </w:rPr>
        <w:t>(фамилия, имя (полностью), при наличии отчество (полностью)</w:t>
      </w:r>
    </w:p>
    <w:p w14:paraId="62676C2F" w14:textId="77777777" w:rsidR="0084699C" w:rsidRPr="003F0296" w:rsidRDefault="0084699C" w:rsidP="00190045">
      <w:pPr>
        <w:pStyle w:val="ConsPlusNonformat"/>
        <w:keepNext/>
        <w:suppressAutoHyphens/>
        <w:rPr>
          <w:rFonts w:ascii="Arial" w:hAnsi="Arial" w:cs="Arial"/>
          <w:kern w:val="2"/>
          <w:sz w:val="24"/>
          <w:szCs w:val="24"/>
        </w:rPr>
      </w:pPr>
      <w:r w:rsidRPr="003F0296">
        <w:rPr>
          <w:rFonts w:ascii="Arial" w:hAnsi="Arial" w:cs="Arial"/>
          <w:kern w:val="2"/>
          <w:sz w:val="24"/>
          <w:szCs w:val="24"/>
        </w:rPr>
        <w:t xml:space="preserve">«___» _____________ г.р., </w:t>
      </w:r>
    </w:p>
    <w:p w14:paraId="34AE220A" w14:textId="77777777" w:rsidR="0084699C" w:rsidRPr="003F0296" w:rsidRDefault="0084699C" w:rsidP="00190045">
      <w:pPr>
        <w:pStyle w:val="ConsPlusNonformat"/>
        <w:keepNext/>
        <w:suppressAutoHyphens/>
        <w:rPr>
          <w:rFonts w:ascii="Arial" w:hAnsi="Arial" w:cs="Arial"/>
          <w:kern w:val="2"/>
          <w:sz w:val="24"/>
          <w:szCs w:val="24"/>
        </w:rPr>
      </w:pPr>
      <w:r w:rsidRPr="003F0296">
        <w:rPr>
          <w:rFonts w:ascii="Arial" w:hAnsi="Arial" w:cs="Arial"/>
          <w:kern w:val="2"/>
          <w:sz w:val="24"/>
          <w:szCs w:val="24"/>
        </w:rPr>
        <w:t>паспорт (свидетельство о рождении)____________________________________________,</w:t>
      </w:r>
    </w:p>
    <w:p w14:paraId="175CA0BE" w14:textId="77777777" w:rsidR="0084699C" w:rsidRPr="003F0296" w:rsidRDefault="0084699C" w:rsidP="00190045">
      <w:pPr>
        <w:pStyle w:val="ConsPlusNonformat"/>
        <w:keepNext/>
        <w:suppressAutoHyphens/>
        <w:rPr>
          <w:rFonts w:ascii="Arial" w:hAnsi="Arial" w:cs="Arial"/>
          <w:kern w:val="2"/>
          <w:sz w:val="24"/>
          <w:szCs w:val="24"/>
        </w:rPr>
      </w:pPr>
      <w:r w:rsidRPr="003F0296">
        <w:rPr>
          <w:rFonts w:ascii="Arial" w:hAnsi="Arial" w:cs="Arial"/>
          <w:kern w:val="2"/>
          <w:sz w:val="24"/>
          <w:szCs w:val="24"/>
        </w:rPr>
        <w:t>выдан «__» __________г., проживающий по адресу: _______________________________,</w:t>
      </w:r>
    </w:p>
    <w:p w14:paraId="578F5AF6" w14:textId="77777777" w:rsidR="0084699C" w:rsidRPr="003F0296" w:rsidRDefault="0084699C" w:rsidP="00190045">
      <w:pPr>
        <w:pStyle w:val="a3"/>
        <w:keepNext/>
        <w:ind w:firstLine="0"/>
        <w:jc w:val="left"/>
        <w:rPr>
          <w:rFonts w:ascii="Arial" w:hAnsi="Arial" w:cs="Arial"/>
          <w:kern w:val="2"/>
          <w:sz w:val="24"/>
          <w:szCs w:val="24"/>
        </w:rPr>
      </w:pPr>
      <w:r w:rsidRPr="003F0296">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14:paraId="31A16337" w14:textId="77777777" w:rsidR="0084699C" w:rsidRPr="003F0296" w:rsidRDefault="0084699C" w:rsidP="00190045">
      <w:pPr>
        <w:pStyle w:val="ConsPlusNonformat"/>
        <w:suppressAutoHyphens/>
        <w:rPr>
          <w:rFonts w:ascii="Arial" w:hAnsi="Arial" w:cs="Arial"/>
          <w:kern w:val="2"/>
          <w:sz w:val="24"/>
          <w:szCs w:val="24"/>
        </w:rPr>
      </w:pPr>
    </w:p>
    <w:p w14:paraId="1767F246" w14:textId="77777777" w:rsidR="0084699C" w:rsidRPr="003F0296" w:rsidRDefault="0084699C" w:rsidP="00190045">
      <w:pPr>
        <w:pStyle w:val="ConsPlusNonformat"/>
        <w:suppressAutoHyphens/>
        <w:rPr>
          <w:rFonts w:ascii="Arial" w:eastAsiaTheme="minorHAnsi" w:hAnsi="Arial" w:cs="Arial"/>
          <w:bCs/>
          <w:kern w:val="2"/>
          <w:sz w:val="24"/>
          <w:szCs w:val="24"/>
        </w:rPr>
      </w:pPr>
      <w:r w:rsidRPr="003F0296">
        <w:rPr>
          <w:rFonts w:ascii="Arial" w:eastAsiaTheme="minorHAnsi" w:hAnsi="Arial" w:cs="Arial"/>
          <w:bCs/>
          <w:kern w:val="2"/>
          <w:sz w:val="24"/>
          <w:szCs w:val="24"/>
        </w:rPr>
        <w:t>прошу (просим) передать мне (нам) в _____________________________________________</w:t>
      </w:r>
    </w:p>
    <w:p w14:paraId="09C6313D" w14:textId="77777777" w:rsidR="0084699C" w:rsidRPr="003F0296" w:rsidRDefault="0084699C" w:rsidP="00190045">
      <w:pPr>
        <w:pStyle w:val="1"/>
        <w:keepNext w:val="0"/>
        <w:keepLines w:val="0"/>
        <w:suppressAutoHyphens/>
        <w:autoSpaceDE w:val="0"/>
        <w:autoSpaceDN w:val="0"/>
        <w:adjustRightInd w:val="0"/>
        <w:spacing w:before="0" w:line="240" w:lineRule="auto"/>
        <w:rPr>
          <w:rFonts w:ascii="Arial" w:eastAsiaTheme="minorHAnsi" w:hAnsi="Arial" w:cs="Arial"/>
          <w:bCs/>
          <w:color w:val="auto"/>
          <w:kern w:val="2"/>
          <w:sz w:val="24"/>
          <w:szCs w:val="24"/>
        </w:rPr>
      </w:pPr>
      <w:r w:rsidRPr="003F0296">
        <w:rPr>
          <w:rFonts w:ascii="Arial" w:eastAsiaTheme="minorHAnsi" w:hAnsi="Arial" w:cs="Arial"/>
          <w:bCs/>
          <w:color w:val="auto"/>
          <w:kern w:val="2"/>
          <w:sz w:val="24"/>
          <w:szCs w:val="24"/>
        </w:rPr>
        <w:t>_____________________________________________________________________________</w:t>
      </w:r>
    </w:p>
    <w:p w14:paraId="135BA16B" w14:textId="77777777" w:rsidR="0084699C" w:rsidRPr="003F0296" w:rsidRDefault="0084699C" w:rsidP="00190045">
      <w:pPr>
        <w:pStyle w:val="1"/>
        <w:keepNext w:val="0"/>
        <w:keepLines w:val="0"/>
        <w:suppressAutoHyphens/>
        <w:autoSpaceDE w:val="0"/>
        <w:autoSpaceDN w:val="0"/>
        <w:adjustRightInd w:val="0"/>
        <w:spacing w:before="0" w:line="240" w:lineRule="auto"/>
        <w:rPr>
          <w:rFonts w:ascii="Arial" w:eastAsiaTheme="minorHAnsi" w:hAnsi="Arial" w:cs="Arial"/>
          <w:bCs/>
          <w:i/>
          <w:color w:val="auto"/>
          <w:kern w:val="2"/>
          <w:sz w:val="24"/>
          <w:szCs w:val="24"/>
        </w:rPr>
      </w:pPr>
      <w:r w:rsidRPr="003F0296">
        <w:rPr>
          <w:rFonts w:ascii="Arial" w:eastAsiaTheme="minorHAnsi" w:hAnsi="Arial" w:cs="Arial"/>
          <w:bCs/>
          <w:i/>
          <w:color w:val="auto"/>
          <w:kern w:val="2"/>
          <w:sz w:val="24"/>
          <w:szCs w:val="24"/>
        </w:rPr>
        <w:t>(в собственность одного лица, общую совместную собственность,</w:t>
      </w:r>
      <w:r w:rsidRPr="003F0296">
        <w:rPr>
          <w:rFonts w:ascii="Arial" w:eastAsiaTheme="minorHAnsi" w:hAnsi="Arial" w:cs="Arial"/>
          <w:bCs/>
          <w:i/>
          <w:color w:val="auto"/>
          <w:kern w:val="2"/>
          <w:sz w:val="24"/>
          <w:szCs w:val="24"/>
        </w:rPr>
        <w:br/>
        <w:t>общую долевую собственность – нужное указать)</w:t>
      </w:r>
    </w:p>
    <w:p w14:paraId="3D4C3873" w14:textId="77777777" w:rsidR="0084699C" w:rsidRPr="003F0296" w:rsidRDefault="0084699C" w:rsidP="00190045">
      <w:pPr>
        <w:pStyle w:val="1"/>
        <w:keepNext w:val="0"/>
        <w:keepLines w:val="0"/>
        <w:suppressAutoHyphens/>
        <w:autoSpaceDE w:val="0"/>
        <w:autoSpaceDN w:val="0"/>
        <w:adjustRightInd w:val="0"/>
        <w:spacing w:before="0" w:line="240" w:lineRule="auto"/>
        <w:rPr>
          <w:rFonts w:ascii="Arial" w:eastAsiaTheme="minorHAnsi" w:hAnsi="Arial" w:cs="Arial"/>
          <w:bCs/>
          <w:color w:val="auto"/>
          <w:kern w:val="2"/>
          <w:sz w:val="24"/>
          <w:szCs w:val="24"/>
        </w:rPr>
      </w:pPr>
    </w:p>
    <w:p w14:paraId="301E5E8F" w14:textId="77777777" w:rsidR="0084699C" w:rsidRPr="003F0296" w:rsidRDefault="0084699C" w:rsidP="00190045">
      <w:pPr>
        <w:pStyle w:val="1"/>
        <w:keepNext w:val="0"/>
        <w:keepLines w:val="0"/>
        <w:suppressAutoHyphens/>
        <w:autoSpaceDE w:val="0"/>
        <w:autoSpaceDN w:val="0"/>
        <w:adjustRightInd w:val="0"/>
        <w:spacing w:before="0" w:line="240" w:lineRule="auto"/>
        <w:rPr>
          <w:rFonts w:ascii="Arial" w:eastAsiaTheme="minorHAnsi" w:hAnsi="Arial" w:cs="Arial"/>
          <w:bCs/>
          <w:color w:val="auto"/>
          <w:kern w:val="2"/>
          <w:sz w:val="24"/>
          <w:szCs w:val="24"/>
        </w:rPr>
      </w:pPr>
      <w:r w:rsidRPr="003F0296">
        <w:rPr>
          <w:rFonts w:ascii="Arial" w:eastAsiaTheme="minorHAnsi" w:hAnsi="Arial" w:cs="Arial"/>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14:paraId="181E5211" w14:textId="77777777" w:rsidR="0084699C" w:rsidRPr="003F0296" w:rsidRDefault="0084699C" w:rsidP="00190045">
      <w:pPr>
        <w:pStyle w:val="1"/>
        <w:keepNext w:val="0"/>
        <w:keepLines w:val="0"/>
        <w:suppressAutoHyphens/>
        <w:autoSpaceDE w:val="0"/>
        <w:autoSpaceDN w:val="0"/>
        <w:adjustRightInd w:val="0"/>
        <w:spacing w:before="0" w:line="240" w:lineRule="auto"/>
        <w:rPr>
          <w:rFonts w:ascii="Arial" w:eastAsiaTheme="minorHAnsi" w:hAnsi="Arial" w:cs="Arial"/>
          <w:bCs/>
          <w:color w:val="auto"/>
          <w:kern w:val="2"/>
          <w:sz w:val="24"/>
          <w:szCs w:val="24"/>
        </w:rPr>
      </w:pPr>
    </w:p>
    <w:p w14:paraId="5E3F1FE7" w14:textId="77777777" w:rsidR="0084699C" w:rsidRPr="003F0296" w:rsidRDefault="0084699C" w:rsidP="00190045">
      <w:pPr>
        <w:pStyle w:val="1"/>
        <w:keepLines w:val="0"/>
        <w:suppressAutoHyphens/>
        <w:autoSpaceDE w:val="0"/>
        <w:autoSpaceDN w:val="0"/>
        <w:adjustRightInd w:val="0"/>
        <w:spacing w:before="0" w:line="240" w:lineRule="auto"/>
        <w:rPr>
          <w:rFonts w:ascii="Arial" w:eastAsiaTheme="minorHAnsi" w:hAnsi="Arial" w:cs="Arial"/>
          <w:bCs/>
          <w:color w:val="auto"/>
          <w:kern w:val="2"/>
          <w:sz w:val="24"/>
          <w:szCs w:val="24"/>
        </w:rPr>
      </w:pPr>
      <w:r w:rsidRPr="003F0296">
        <w:rPr>
          <w:rFonts w:ascii="Arial" w:eastAsiaTheme="minorHAnsi" w:hAnsi="Arial" w:cs="Arial"/>
          <w:bCs/>
          <w:color w:val="auto"/>
          <w:kern w:val="2"/>
          <w:sz w:val="24"/>
          <w:szCs w:val="24"/>
        </w:rPr>
        <w:t xml:space="preserve">Настоящим я (мы) _____________________________________________________________ </w:t>
      </w:r>
    </w:p>
    <w:p w14:paraId="36B7D6EE" w14:textId="77777777" w:rsidR="0084699C" w:rsidRPr="003F0296" w:rsidRDefault="0084699C" w:rsidP="00190045">
      <w:pPr>
        <w:spacing w:after="0" w:line="240" w:lineRule="auto"/>
        <w:rPr>
          <w:rFonts w:ascii="Arial" w:hAnsi="Arial" w:cs="Arial"/>
          <w:sz w:val="24"/>
          <w:szCs w:val="24"/>
        </w:rPr>
      </w:pPr>
      <w:r w:rsidRPr="003F0296">
        <w:rPr>
          <w:rFonts w:ascii="Arial" w:hAnsi="Arial" w:cs="Arial"/>
          <w:sz w:val="24"/>
          <w:szCs w:val="24"/>
        </w:rPr>
        <w:t xml:space="preserve">____________________________________________________________________________________ </w:t>
      </w:r>
    </w:p>
    <w:p w14:paraId="45BD4586" w14:textId="77777777" w:rsidR="0084699C" w:rsidRPr="003F0296" w:rsidRDefault="0084699C" w:rsidP="00190045">
      <w:pPr>
        <w:spacing w:after="0" w:line="240" w:lineRule="auto"/>
        <w:rPr>
          <w:rFonts w:ascii="Arial" w:hAnsi="Arial" w:cs="Arial"/>
          <w:sz w:val="24"/>
          <w:szCs w:val="24"/>
        </w:rPr>
      </w:pPr>
      <w:r w:rsidRPr="003F0296">
        <w:rPr>
          <w:rFonts w:ascii="Arial" w:hAnsi="Arial" w:cs="Arial"/>
          <w:sz w:val="24"/>
          <w:szCs w:val="24"/>
        </w:rPr>
        <w:t xml:space="preserve">____________________________________________________________________________________ </w:t>
      </w:r>
    </w:p>
    <w:p w14:paraId="0920F016" w14:textId="77777777" w:rsidR="0084699C" w:rsidRPr="003F0296" w:rsidRDefault="0084699C" w:rsidP="0084699C">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4"/>
          <w:szCs w:val="24"/>
        </w:rPr>
      </w:pPr>
      <w:r w:rsidRPr="003F0296">
        <w:rPr>
          <w:rFonts w:ascii="Arial" w:eastAsiaTheme="minorHAnsi" w:hAnsi="Arial" w:cs="Arial"/>
          <w:bCs/>
          <w:i/>
          <w:color w:val="auto"/>
          <w:kern w:val="2"/>
          <w:sz w:val="24"/>
          <w:szCs w:val="24"/>
        </w:rPr>
        <w:t>(указываются фамилия, имя, отчество (последнее при наличии)</w:t>
      </w:r>
    </w:p>
    <w:p w14:paraId="4FA73DA1" w14:textId="77777777" w:rsidR="0084699C" w:rsidRPr="003F0296" w:rsidRDefault="0084699C" w:rsidP="0084699C">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4"/>
          <w:szCs w:val="24"/>
        </w:rPr>
      </w:pPr>
      <w:r w:rsidRPr="003F0296">
        <w:rPr>
          <w:rFonts w:ascii="Arial" w:eastAsiaTheme="minorHAnsi" w:hAnsi="Arial" w:cs="Arial"/>
          <w:bCs/>
          <w:i/>
          <w:color w:val="auto"/>
          <w:kern w:val="2"/>
          <w:sz w:val="24"/>
          <w:szCs w:val="24"/>
        </w:rPr>
        <w:t>каждого из лиц, участвующих в приватизации)</w:t>
      </w:r>
    </w:p>
    <w:p w14:paraId="5DF427D2" w14:textId="77777777" w:rsidR="0084699C" w:rsidRPr="003F0296" w:rsidRDefault="0084699C" w:rsidP="0084699C">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14:paraId="7AA8976D" w14:textId="77777777" w:rsidR="0084699C" w:rsidRPr="003F0296" w:rsidRDefault="0084699C" w:rsidP="0084699C">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3F0296">
        <w:rPr>
          <w:rFonts w:ascii="Arial" w:eastAsiaTheme="minorHAnsi" w:hAnsi="Arial" w:cs="Arial"/>
          <w:bCs/>
          <w:color w:val="auto"/>
          <w:kern w:val="2"/>
          <w:sz w:val="24"/>
          <w:szCs w:val="24"/>
        </w:rPr>
        <w:t>уведомлен (уведомлены),  что  в  случае сокрытия   информации  о лицах, имеющих право пользования жилым помещением по адресу: ________________ ул. ___________________</w:t>
      </w:r>
    </w:p>
    <w:p w14:paraId="30C61F45" w14:textId="77777777" w:rsidR="0084699C" w:rsidRPr="003F0296" w:rsidRDefault="0084699C" w:rsidP="0084699C">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3F0296">
        <w:rPr>
          <w:rFonts w:ascii="Arial" w:eastAsiaTheme="minorHAnsi" w:hAnsi="Arial" w:cs="Arial"/>
          <w:bCs/>
          <w:color w:val="auto"/>
          <w:kern w:val="2"/>
          <w:sz w:val="24"/>
          <w:szCs w:val="24"/>
        </w:rPr>
        <w:t>____________________________, д. ___________________, кв. (комн.)_________________,</w:t>
      </w:r>
    </w:p>
    <w:p w14:paraId="3BAA587B" w14:textId="77777777" w:rsidR="0084699C" w:rsidRPr="003F0296" w:rsidRDefault="0084699C" w:rsidP="0084699C">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3F0296">
        <w:rPr>
          <w:rFonts w:ascii="Arial" w:eastAsiaTheme="minorHAnsi" w:hAnsi="Arial" w:cs="Arial"/>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14:paraId="11114C4A" w14:textId="77777777" w:rsidR="0084699C" w:rsidRPr="003F0296" w:rsidRDefault="0084699C" w:rsidP="0084699C">
      <w:pPr>
        <w:pStyle w:val="ConsPlusNonformat"/>
        <w:jc w:val="both"/>
        <w:rPr>
          <w:rFonts w:ascii="Arial" w:hAnsi="Arial" w:cs="Arial"/>
          <w:kern w:val="2"/>
          <w:sz w:val="24"/>
          <w:szCs w:val="24"/>
        </w:rPr>
      </w:pPr>
    </w:p>
    <w:p w14:paraId="5FA8720C" w14:textId="77777777" w:rsidR="0084699C" w:rsidRPr="003F0296" w:rsidRDefault="0084699C" w:rsidP="0084699C">
      <w:pPr>
        <w:pStyle w:val="ConsPlusNonformat"/>
        <w:jc w:val="both"/>
        <w:rPr>
          <w:rFonts w:ascii="Arial" w:hAnsi="Arial" w:cs="Arial"/>
          <w:kern w:val="2"/>
          <w:sz w:val="24"/>
          <w:szCs w:val="24"/>
        </w:rPr>
      </w:pPr>
      <w:r w:rsidRPr="003F0296">
        <w:rPr>
          <w:rFonts w:ascii="Arial" w:hAnsi="Arial" w:cs="Arial"/>
          <w:kern w:val="2"/>
          <w:sz w:val="24"/>
          <w:szCs w:val="24"/>
        </w:rPr>
        <w:t>Согласие членов семьи, участвующих в приватизации:</w:t>
      </w:r>
    </w:p>
    <w:p w14:paraId="5C2C14EB" w14:textId="77777777" w:rsidR="0084699C" w:rsidRPr="003F0296" w:rsidRDefault="0084699C" w:rsidP="0084699C">
      <w:pPr>
        <w:pStyle w:val="ConsPlusNormal"/>
        <w:jc w:val="both"/>
        <w:rPr>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84699C" w:rsidRPr="003F0296" w14:paraId="402AC0D9" w14:textId="77777777" w:rsidTr="00C1263F">
        <w:tc>
          <w:tcPr>
            <w:tcW w:w="566" w:type="dxa"/>
          </w:tcPr>
          <w:p w14:paraId="222B5E0E" w14:textId="77777777" w:rsidR="0084699C" w:rsidRPr="003F0296" w:rsidRDefault="0084699C" w:rsidP="00C1263F">
            <w:pPr>
              <w:pStyle w:val="ConsPlusNormal"/>
              <w:rPr>
                <w:kern w:val="2"/>
                <w:sz w:val="24"/>
                <w:szCs w:val="24"/>
              </w:rPr>
            </w:pPr>
          </w:p>
        </w:tc>
        <w:tc>
          <w:tcPr>
            <w:tcW w:w="3231" w:type="dxa"/>
          </w:tcPr>
          <w:p w14:paraId="74C3FB07" w14:textId="77777777" w:rsidR="0084699C" w:rsidRPr="003F0296" w:rsidRDefault="0084699C" w:rsidP="00C1263F">
            <w:pPr>
              <w:pStyle w:val="ConsPlusNormal"/>
              <w:jc w:val="center"/>
              <w:rPr>
                <w:kern w:val="2"/>
                <w:sz w:val="24"/>
                <w:szCs w:val="24"/>
              </w:rPr>
            </w:pPr>
            <w:r w:rsidRPr="003F0296">
              <w:rPr>
                <w:kern w:val="2"/>
                <w:sz w:val="24"/>
                <w:szCs w:val="24"/>
              </w:rPr>
              <w:t>Фамилия, имя, отчество (последнее при наличии)</w:t>
            </w:r>
          </w:p>
        </w:tc>
        <w:tc>
          <w:tcPr>
            <w:tcW w:w="2607" w:type="dxa"/>
          </w:tcPr>
          <w:p w14:paraId="1D82215F" w14:textId="77777777" w:rsidR="0084699C" w:rsidRPr="003F0296" w:rsidRDefault="0084699C" w:rsidP="00C1263F">
            <w:pPr>
              <w:pStyle w:val="ConsPlusNormal"/>
              <w:jc w:val="center"/>
              <w:rPr>
                <w:kern w:val="2"/>
                <w:sz w:val="24"/>
                <w:szCs w:val="24"/>
              </w:rPr>
            </w:pPr>
            <w:r w:rsidRPr="003F0296">
              <w:rPr>
                <w:kern w:val="2"/>
                <w:sz w:val="24"/>
                <w:szCs w:val="24"/>
              </w:rPr>
              <w:t>Данные паспорта (свидетельства о рождении)</w:t>
            </w:r>
          </w:p>
        </w:tc>
        <w:tc>
          <w:tcPr>
            <w:tcW w:w="1190" w:type="dxa"/>
          </w:tcPr>
          <w:p w14:paraId="24470DA9" w14:textId="77777777" w:rsidR="0084699C" w:rsidRPr="003F0296" w:rsidRDefault="0084699C" w:rsidP="00C1263F">
            <w:pPr>
              <w:pStyle w:val="ConsPlusNormal"/>
              <w:jc w:val="center"/>
              <w:rPr>
                <w:kern w:val="2"/>
                <w:sz w:val="24"/>
                <w:szCs w:val="24"/>
              </w:rPr>
            </w:pPr>
            <w:r w:rsidRPr="003F0296">
              <w:rPr>
                <w:kern w:val="2"/>
                <w:sz w:val="24"/>
                <w:szCs w:val="24"/>
              </w:rPr>
              <w:t>Доля</w:t>
            </w:r>
          </w:p>
        </w:tc>
        <w:tc>
          <w:tcPr>
            <w:tcW w:w="1474" w:type="dxa"/>
          </w:tcPr>
          <w:p w14:paraId="54E3BF32" w14:textId="77777777" w:rsidR="0084699C" w:rsidRPr="003F0296" w:rsidRDefault="0084699C" w:rsidP="00C1263F">
            <w:pPr>
              <w:pStyle w:val="ConsPlusNormal"/>
              <w:jc w:val="center"/>
              <w:rPr>
                <w:kern w:val="2"/>
                <w:sz w:val="24"/>
                <w:szCs w:val="24"/>
              </w:rPr>
            </w:pPr>
            <w:r w:rsidRPr="003F0296">
              <w:rPr>
                <w:kern w:val="2"/>
                <w:sz w:val="24"/>
                <w:szCs w:val="24"/>
              </w:rPr>
              <w:t>Подписи</w:t>
            </w:r>
          </w:p>
        </w:tc>
      </w:tr>
      <w:tr w:rsidR="0084699C" w:rsidRPr="003F0296" w14:paraId="1BC7A765" w14:textId="77777777" w:rsidTr="00C1263F">
        <w:tc>
          <w:tcPr>
            <w:tcW w:w="566" w:type="dxa"/>
          </w:tcPr>
          <w:p w14:paraId="43351CF3" w14:textId="77777777" w:rsidR="0084699C" w:rsidRPr="003F0296" w:rsidRDefault="0084699C" w:rsidP="00C1263F">
            <w:pPr>
              <w:pStyle w:val="ConsPlusNormal"/>
              <w:rPr>
                <w:kern w:val="2"/>
                <w:sz w:val="24"/>
                <w:szCs w:val="24"/>
              </w:rPr>
            </w:pPr>
            <w:r w:rsidRPr="003F0296">
              <w:rPr>
                <w:kern w:val="2"/>
                <w:sz w:val="24"/>
                <w:szCs w:val="24"/>
              </w:rPr>
              <w:t>1.</w:t>
            </w:r>
          </w:p>
        </w:tc>
        <w:tc>
          <w:tcPr>
            <w:tcW w:w="3231" w:type="dxa"/>
          </w:tcPr>
          <w:p w14:paraId="67A46121" w14:textId="77777777" w:rsidR="0084699C" w:rsidRPr="003F0296" w:rsidRDefault="0084699C" w:rsidP="00C1263F">
            <w:pPr>
              <w:pStyle w:val="ConsPlusNormal"/>
              <w:rPr>
                <w:kern w:val="2"/>
                <w:sz w:val="24"/>
                <w:szCs w:val="24"/>
              </w:rPr>
            </w:pPr>
          </w:p>
        </w:tc>
        <w:tc>
          <w:tcPr>
            <w:tcW w:w="2607" w:type="dxa"/>
          </w:tcPr>
          <w:p w14:paraId="282F1A70" w14:textId="77777777" w:rsidR="0084699C" w:rsidRPr="003F0296" w:rsidRDefault="0084699C" w:rsidP="00C1263F">
            <w:pPr>
              <w:pStyle w:val="ConsPlusNormal"/>
              <w:rPr>
                <w:kern w:val="2"/>
                <w:sz w:val="24"/>
                <w:szCs w:val="24"/>
              </w:rPr>
            </w:pPr>
          </w:p>
        </w:tc>
        <w:tc>
          <w:tcPr>
            <w:tcW w:w="1190" w:type="dxa"/>
          </w:tcPr>
          <w:p w14:paraId="3216004C" w14:textId="77777777" w:rsidR="0084699C" w:rsidRPr="003F0296" w:rsidRDefault="0084699C" w:rsidP="00C1263F">
            <w:pPr>
              <w:pStyle w:val="ConsPlusNormal"/>
              <w:rPr>
                <w:kern w:val="2"/>
                <w:sz w:val="24"/>
                <w:szCs w:val="24"/>
              </w:rPr>
            </w:pPr>
          </w:p>
        </w:tc>
        <w:tc>
          <w:tcPr>
            <w:tcW w:w="1474" w:type="dxa"/>
          </w:tcPr>
          <w:p w14:paraId="111633A3" w14:textId="77777777" w:rsidR="0084699C" w:rsidRPr="003F0296" w:rsidRDefault="0084699C" w:rsidP="00C1263F">
            <w:pPr>
              <w:pStyle w:val="ConsPlusNormal"/>
              <w:rPr>
                <w:kern w:val="2"/>
                <w:sz w:val="24"/>
                <w:szCs w:val="24"/>
              </w:rPr>
            </w:pPr>
          </w:p>
        </w:tc>
      </w:tr>
      <w:tr w:rsidR="0084699C" w:rsidRPr="003F0296" w14:paraId="59343810" w14:textId="77777777" w:rsidTr="00C1263F">
        <w:tc>
          <w:tcPr>
            <w:tcW w:w="566" w:type="dxa"/>
          </w:tcPr>
          <w:p w14:paraId="556D837D" w14:textId="77777777" w:rsidR="0084699C" w:rsidRPr="003F0296" w:rsidRDefault="0084699C" w:rsidP="00C1263F">
            <w:pPr>
              <w:pStyle w:val="ConsPlusNormal"/>
              <w:rPr>
                <w:kern w:val="2"/>
                <w:sz w:val="24"/>
                <w:szCs w:val="24"/>
              </w:rPr>
            </w:pPr>
            <w:r w:rsidRPr="003F0296">
              <w:rPr>
                <w:kern w:val="2"/>
                <w:sz w:val="24"/>
                <w:szCs w:val="24"/>
              </w:rPr>
              <w:t>2.</w:t>
            </w:r>
          </w:p>
        </w:tc>
        <w:tc>
          <w:tcPr>
            <w:tcW w:w="3231" w:type="dxa"/>
          </w:tcPr>
          <w:p w14:paraId="655A3C48" w14:textId="77777777" w:rsidR="0084699C" w:rsidRPr="003F0296" w:rsidRDefault="0084699C" w:rsidP="00C1263F">
            <w:pPr>
              <w:pStyle w:val="ConsPlusNormal"/>
              <w:rPr>
                <w:kern w:val="2"/>
                <w:sz w:val="24"/>
                <w:szCs w:val="24"/>
              </w:rPr>
            </w:pPr>
          </w:p>
        </w:tc>
        <w:tc>
          <w:tcPr>
            <w:tcW w:w="2607" w:type="dxa"/>
          </w:tcPr>
          <w:p w14:paraId="51C7893F" w14:textId="77777777" w:rsidR="0084699C" w:rsidRPr="003F0296" w:rsidRDefault="0084699C" w:rsidP="00C1263F">
            <w:pPr>
              <w:pStyle w:val="ConsPlusNormal"/>
              <w:rPr>
                <w:kern w:val="2"/>
                <w:sz w:val="24"/>
                <w:szCs w:val="24"/>
              </w:rPr>
            </w:pPr>
          </w:p>
        </w:tc>
        <w:tc>
          <w:tcPr>
            <w:tcW w:w="1190" w:type="dxa"/>
          </w:tcPr>
          <w:p w14:paraId="6EE90FB9" w14:textId="77777777" w:rsidR="0084699C" w:rsidRPr="003F0296" w:rsidRDefault="0084699C" w:rsidP="00C1263F">
            <w:pPr>
              <w:pStyle w:val="ConsPlusNormal"/>
              <w:rPr>
                <w:kern w:val="2"/>
                <w:sz w:val="24"/>
                <w:szCs w:val="24"/>
              </w:rPr>
            </w:pPr>
          </w:p>
        </w:tc>
        <w:tc>
          <w:tcPr>
            <w:tcW w:w="1474" w:type="dxa"/>
          </w:tcPr>
          <w:p w14:paraId="7E0D243D" w14:textId="77777777" w:rsidR="0084699C" w:rsidRPr="003F0296" w:rsidRDefault="0084699C" w:rsidP="00C1263F">
            <w:pPr>
              <w:pStyle w:val="ConsPlusNormal"/>
              <w:rPr>
                <w:kern w:val="2"/>
                <w:sz w:val="24"/>
                <w:szCs w:val="24"/>
              </w:rPr>
            </w:pPr>
          </w:p>
        </w:tc>
      </w:tr>
      <w:tr w:rsidR="0084699C" w:rsidRPr="003F0296" w14:paraId="101C5B9F" w14:textId="77777777" w:rsidTr="00C1263F">
        <w:tc>
          <w:tcPr>
            <w:tcW w:w="566" w:type="dxa"/>
          </w:tcPr>
          <w:p w14:paraId="43579A0D" w14:textId="77777777" w:rsidR="0084699C" w:rsidRPr="003F0296" w:rsidRDefault="0084699C" w:rsidP="00C1263F">
            <w:pPr>
              <w:pStyle w:val="ConsPlusNormal"/>
              <w:rPr>
                <w:kern w:val="2"/>
                <w:sz w:val="24"/>
                <w:szCs w:val="24"/>
              </w:rPr>
            </w:pPr>
            <w:r w:rsidRPr="003F0296">
              <w:rPr>
                <w:kern w:val="2"/>
                <w:sz w:val="24"/>
                <w:szCs w:val="24"/>
              </w:rPr>
              <w:t>3.</w:t>
            </w:r>
          </w:p>
        </w:tc>
        <w:tc>
          <w:tcPr>
            <w:tcW w:w="3231" w:type="dxa"/>
          </w:tcPr>
          <w:p w14:paraId="12BDAF34" w14:textId="77777777" w:rsidR="0084699C" w:rsidRPr="003F0296" w:rsidRDefault="0084699C" w:rsidP="00C1263F">
            <w:pPr>
              <w:pStyle w:val="ConsPlusNormal"/>
              <w:rPr>
                <w:kern w:val="2"/>
                <w:sz w:val="24"/>
                <w:szCs w:val="24"/>
              </w:rPr>
            </w:pPr>
          </w:p>
        </w:tc>
        <w:tc>
          <w:tcPr>
            <w:tcW w:w="2607" w:type="dxa"/>
          </w:tcPr>
          <w:p w14:paraId="11F72680" w14:textId="77777777" w:rsidR="0084699C" w:rsidRPr="003F0296" w:rsidRDefault="0084699C" w:rsidP="00C1263F">
            <w:pPr>
              <w:pStyle w:val="ConsPlusNormal"/>
              <w:rPr>
                <w:kern w:val="2"/>
                <w:sz w:val="24"/>
                <w:szCs w:val="24"/>
              </w:rPr>
            </w:pPr>
          </w:p>
        </w:tc>
        <w:tc>
          <w:tcPr>
            <w:tcW w:w="1190" w:type="dxa"/>
          </w:tcPr>
          <w:p w14:paraId="518CB05A" w14:textId="77777777" w:rsidR="0084699C" w:rsidRPr="003F0296" w:rsidRDefault="0084699C" w:rsidP="00C1263F">
            <w:pPr>
              <w:pStyle w:val="ConsPlusNormal"/>
              <w:rPr>
                <w:kern w:val="2"/>
                <w:sz w:val="24"/>
                <w:szCs w:val="24"/>
              </w:rPr>
            </w:pPr>
          </w:p>
        </w:tc>
        <w:tc>
          <w:tcPr>
            <w:tcW w:w="1474" w:type="dxa"/>
          </w:tcPr>
          <w:p w14:paraId="1D563AD9" w14:textId="77777777" w:rsidR="0084699C" w:rsidRPr="003F0296" w:rsidRDefault="0084699C" w:rsidP="00C1263F">
            <w:pPr>
              <w:pStyle w:val="ConsPlusNormal"/>
              <w:rPr>
                <w:kern w:val="2"/>
                <w:sz w:val="24"/>
                <w:szCs w:val="24"/>
              </w:rPr>
            </w:pPr>
          </w:p>
        </w:tc>
      </w:tr>
    </w:tbl>
    <w:p w14:paraId="2AF38C80" w14:textId="77777777" w:rsidR="0084699C" w:rsidRPr="003F0296" w:rsidRDefault="0084699C" w:rsidP="0084699C">
      <w:pPr>
        <w:keepNext/>
        <w:spacing w:after="0" w:line="240" w:lineRule="auto"/>
        <w:ind w:right="-142"/>
        <w:jc w:val="both"/>
        <w:rPr>
          <w:rFonts w:ascii="Arial" w:eastAsia="Times New Roman" w:hAnsi="Arial" w:cs="Arial"/>
          <w:kern w:val="2"/>
          <w:sz w:val="24"/>
          <w:szCs w:val="24"/>
          <w:lang w:eastAsia="ru-RU"/>
        </w:rPr>
      </w:pPr>
    </w:p>
    <w:p w14:paraId="5C61C4A5" w14:textId="77777777" w:rsidR="0084699C" w:rsidRPr="003F0296" w:rsidRDefault="0084699C" w:rsidP="0084699C">
      <w:pPr>
        <w:keepNext/>
        <w:spacing w:after="0" w:line="240" w:lineRule="auto"/>
        <w:ind w:right="-142"/>
        <w:jc w:val="both"/>
        <w:rPr>
          <w:rFonts w:ascii="Arial" w:eastAsia="Times New Roman" w:hAnsi="Arial" w:cs="Arial"/>
          <w:kern w:val="2"/>
          <w:sz w:val="24"/>
          <w:szCs w:val="24"/>
          <w:lang w:eastAsia="ru-RU"/>
        </w:rPr>
      </w:pPr>
    </w:p>
    <w:p w14:paraId="2DC1C5FC" w14:textId="77777777" w:rsidR="0084699C" w:rsidRPr="003F0296" w:rsidRDefault="0084699C" w:rsidP="0084699C">
      <w:pPr>
        <w:keepNext/>
        <w:spacing w:after="0" w:line="240" w:lineRule="auto"/>
        <w:ind w:right="-142"/>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84699C" w:rsidRPr="003F0296" w14:paraId="70D89011" w14:textId="77777777" w:rsidTr="00C1263F">
        <w:tc>
          <w:tcPr>
            <w:tcW w:w="985" w:type="dxa"/>
          </w:tcPr>
          <w:p w14:paraId="7DD5186E" w14:textId="77777777" w:rsidR="0084699C" w:rsidRPr="003F0296" w:rsidRDefault="0084699C" w:rsidP="00C1263F">
            <w:pPr>
              <w:spacing w:after="0" w:line="240" w:lineRule="auto"/>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1)</w:t>
            </w:r>
          </w:p>
        </w:tc>
        <w:tc>
          <w:tcPr>
            <w:tcW w:w="7770" w:type="dxa"/>
            <w:tcBorders>
              <w:bottom w:val="single" w:sz="4" w:space="0" w:color="auto"/>
            </w:tcBorders>
          </w:tcPr>
          <w:p w14:paraId="73172387" w14:textId="77777777" w:rsidR="0084699C" w:rsidRPr="003F0296" w:rsidRDefault="0084699C" w:rsidP="00C1263F">
            <w:pPr>
              <w:spacing w:after="0" w:line="240" w:lineRule="auto"/>
              <w:jc w:val="both"/>
              <w:rPr>
                <w:rFonts w:ascii="Arial" w:eastAsia="Times New Roman" w:hAnsi="Arial" w:cs="Arial"/>
                <w:kern w:val="2"/>
                <w:sz w:val="24"/>
                <w:szCs w:val="24"/>
                <w:lang w:eastAsia="ru-RU"/>
              </w:rPr>
            </w:pPr>
          </w:p>
        </w:tc>
        <w:tc>
          <w:tcPr>
            <w:tcW w:w="284" w:type="dxa"/>
          </w:tcPr>
          <w:p w14:paraId="59BADDB7" w14:textId="77777777" w:rsidR="0084699C" w:rsidRPr="003F0296" w:rsidRDefault="0084699C" w:rsidP="00C1263F">
            <w:pPr>
              <w:spacing w:after="0" w:line="240" w:lineRule="auto"/>
              <w:jc w:val="both"/>
              <w:rPr>
                <w:rFonts w:ascii="Arial" w:eastAsia="Times New Roman" w:hAnsi="Arial" w:cs="Arial"/>
                <w:kern w:val="2"/>
                <w:sz w:val="24"/>
                <w:szCs w:val="24"/>
                <w:lang w:val="en-US" w:eastAsia="ru-RU"/>
              </w:rPr>
            </w:pPr>
            <w:r w:rsidRPr="003F0296">
              <w:rPr>
                <w:rFonts w:ascii="Arial" w:eastAsia="Times New Roman" w:hAnsi="Arial" w:cs="Arial"/>
                <w:kern w:val="2"/>
                <w:sz w:val="24"/>
                <w:szCs w:val="24"/>
                <w:lang w:val="en-US" w:eastAsia="ru-RU"/>
              </w:rPr>
              <w:t>;</w:t>
            </w:r>
          </w:p>
        </w:tc>
      </w:tr>
      <w:tr w:rsidR="0084699C" w:rsidRPr="003F0296" w14:paraId="6853B855" w14:textId="77777777" w:rsidTr="00C1263F">
        <w:tc>
          <w:tcPr>
            <w:tcW w:w="985" w:type="dxa"/>
          </w:tcPr>
          <w:p w14:paraId="3F1BCD2B" w14:textId="77777777" w:rsidR="0084699C" w:rsidRPr="003F0296" w:rsidRDefault="0084699C" w:rsidP="00C1263F">
            <w:pPr>
              <w:spacing w:after="0" w:line="240" w:lineRule="auto"/>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14:paraId="289AC12A" w14:textId="77777777" w:rsidR="0084699C" w:rsidRPr="003F0296" w:rsidRDefault="0084699C" w:rsidP="00C1263F">
            <w:pPr>
              <w:spacing w:after="0" w:line="240" w:lineRule="auto"/>
              <w:jc w:val="both"/>
              <w:rPr>
                <w:rFonts w:ascii="Arial" w:eastAsia="Times New Roman" w:hAnsi="Arial" w:cs="Arial"/>
                <w:kern w:val="2"/>
                <w:sz w:val="24"/>
                <w:szCs w:val="24"/>
                <w:lang w:eastAsia="ru-RU"/>
              </w:rPr>
            </w:pPr>
          </w:p>
        </w:tc>
        <w:tc>
          <w:tcPr>
            <w:tcW w:w="284" w:type="dxa"/>
          </w:tcPr>
          <w:p w14:paraId="53F13A3A" w14:textId="77777777" w:rsidR="0084699C" w:rsidRPr="003F0296" w:rsidRDefault="0084699C" w:rsidP="00C1263F">
            <w:pPr>
              <w:spacing w:after="0" w:line="240" w:lineRule="auto"/>
              <w:jc w:val="both"/>
              <w:rPr>
                <w:rFonts w:ascii="Arial" w:eastAsia="Times New Roman" w:hAnsi="Arial" w:cs="Arial"/>
                <w:kern w:val="2"/>
                <w:sz w:val="24"/>
                <w:szCs w:val="24"/>
                <w:lang w:val="en-US" w:eastAsia="ru-RU"/>
              </w:rPr>
            </w:pPr>
            <w:r w:rsidRPr="003F0296">
              <w:rPr>
                <w:rFonts w:ascii="Arial" w:eastAsia="Times New Roman" w:hAnsi="Arial" w:cs="Arial"/>
                <w:kern w:val="2"/>
                <w:sz w:val="24"/>
                <w:szCs w:val="24"/>
                <w:lang w:val="en-US" w:eastAsia="ru-RU"/>
              </w:rPr>
              <w:t>;</w:t>
            </w:r>
          </w:p>
        </w:tc>
      </w:tr>
      <w:tr w:rsidR="0084699C" w:rsidRPr="003F0296" w14:paraId="544FF0D8" w14:textId="77777777" w:rsidTr="00C1263F">
        <w:tc>
          <w:tcPr>
            <w:tcW w:w="985" w:type="dxa"/>
          </w:tcPr>
          <w:p w14:paraId="6ED378FB" w14:textId="77777777" w:rsidR="0084699C" w:rsidRPr="003F0296" w:rsidRDefault="0084699C" w:rsidP="00C1263F">
            <w:pPr>
              <w:spacing w:after="0" w:line="240" w:lineRule="auto"/>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14:paraId="41D528CC" w14:textId="77777777" w:rsidR="0084699C" w:rsidRPr="003F0296" w:rsidRDefault="0084699C" w:rsidP="00C1263F">
            <w:pPr>
              <w:spacing w:after="0" w:line="240" w:lineRule="auto"/>
              <w:jc w:val="both"/>
              <w:rPr>
                <w:rFonts w:ascii="Arial" w:eastAsia="Times New Roman" w:hAnsi="Arial" w:cs="Arial"/>
                <w:kern w:val="2"/>
                <w:sz w:val="24"/>
                <w:szCs w:val="24"/>
                <w:lang w:eastAsia="ru-RU"/>
              </w:rPr>
            </w:pPr>
          </w:p>
        </w:tc>
        <w:tc>
          <w:tcPr>
            <w:tcW w:w="284" w:type="dxa"/>
          </w:tcPr>
          <w:p w14:paraId="298AFE71" w14:textId="77777777" w:rsidR="0084699C" w:rsidRPr="003F0296" w:rsidRDefault="0084699C" w:rsidP="00C1263F">
            <w:pPr>
              <w:spacing w:after="0" w:line="240" w:lineRule="auto"/>
              <w:jc w:val="both"/>
              <w:rPr>
                <w:rFonts w:ascii="Arial" w:eastAsia="Times New Roman" w:hAnsi="Arial" w:cs="Arial"/>
                <w:kern w:val="2"/>
                <w:sz w:val="24"/>
                <w:szCs w:val="24"/>
                <w:lang w:val="en-US" w:eastAsia="ru-RU"/>
              </w:rPr>
            </w:pPr>
            <w:r w:rsidRPr="003F0296">
              <w:rPr>
                <w:rFonts w:ascii="Arial" w:eastAsia="Times New Roman" w:hAnsi="Arial" w:cs="Arial"/>
                <w:kern w:val="2"/>
                <w:sz w:val="24"/>
                <w:szCs w:val="24"/>
                <w:lang w:val="en-US" w:eastAsia="ru-RU"/>
              </w:rPr>
              <w:t>.</w:t>
            </w:r>
          </w:p>
        </w:tc>
      </w:tr>
    </w:tbl>
    <w:p w14:paraId="19D7665D" w14:textId="77777777" w:rsidR="0084699C" w:rsidRPr="003F0296" w:rsidRDefault="0084699C" w:rsidP="0084699C">
      <w:pPr>
        <w:spacing w:after="0" w:line="240" w:lineRule="auto"/>
        <w:jc w:val="both"/>
        <w:rPr>
          <w:rFonts w:ascii="Arial" w:eastAsia="Times New Roman" w:hAnsi="Arial" w:cs="Arial"/>
          <w:kern w:val="2"/>
          <w:sz w:val="24"/>
          <w:szCs w:val="24"/>
          <w:lang w:eastAsia="ru-RU"/>
        </w:rPr>
      </w:pPr>
    </w:p>
    <w:p w14:paraId="777EB3BB" w14:textId="77777777" w:rsidR="0084699C" w:rsidRPr="003F0296" w:rsidRDefault="0084699C" w:rsidP="0084699C">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84699C" w:rsidRPr="003F0296" w14:paraId="574DA5E0" w14:textId="77777777" w:rsidTr="00C1263F">
        <w:tc>
          <w:tcPr>
            <w:tcW w:w="314" w:type="dxa"/>
          </w:tcPr>
          <w:p w14:paraId="52C204BE" w14:textId="77777777" w:rsidR="0084699C" w:rsidRPr="003F0296" w:rsidRDefault="0084699C" w:rsidP="00C1263F">
            <w:pPr>
              <w:spacing w:after="0" w:line="240" w:lineRule="auto"/>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w:t>
            </w:r>
          </w:p>
        </w:tc>
        <w:tc>
          <w:tcPr>
            <w:tcW w:w="503" w:type="dxa"/>
            <w:tcBorders>
              <w:bottom w:val="single" w:sz="4" w:space="0" w:color="auto"/>
            </w:tcBorders>
          </w:tcPr>
          <w:p w14:paraId="783CD7F1" w14:textId="77777777" w:rsidR="0084699C" w:rsidRPr="003F0296" w:rsidRDefault="0084699C" w:rsidP="00C1263F">
            <w:pPr>
              <w:spacing w:after="0" w:line="240" w:lineRule="auto"/>
              <w:jc w:val="both"/>
              <w:rPr>
                <w:rFonts w:ascii="Arial" w:eastAsia="Times New Roman" w:hAnsi="Arial" w:cs="Arial"/>
                <w:kern w:val="2"/>
                <w:sz w:val="24"/>
                <w:szCs w:val="24"/>
                <w:lang w:eastAsia="ru-RU"/>
              </w:rPr>
            </w:pPr>
          </w:p>
        </w:tc>
        <w:tc>
          <w:tcPr>
            <w:tcW w:w="337" w:type="dxa"/>
          </w:tcPr>
          <w:p w14:paraId="51354078" w14:textId="77777777" w:rsidR="0084699C" w:rsidRPr="003F0296" w:rsidRDefault="0084699C" w:rsidP="00C1263F">
            <w:pPr>
              <w:spacing w:after="0" w:line="240" w:lineRule="auto"/>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w:t>
            </w:r>
          </w:p>
        </w:tc>
        <w:tc>
          <w:tcPr>
            <w:tcW w:w="1789" w:type="dxa"/>
            <w:tcBorders>
              <w:bottom w:val="single" w:sz="4" w:space="0" w:color="auto"/>
            </w:tcBorders>
          </w:tcPr>
          <w:p w14:paraId="02F7289E" w14:textId="77777777" w:rsidR="0084699C" w:rsidRPr="003F0296" w:rsidRDefault="0084699C" w:rsidP="00C1263F">
            <w:pPr>
              <w:spacing w:after="0" w:line="240" w:lineRule="auto"/>
              <w:jc w:val="both"/>
              <w:rPr>
                <w:rFonts w:ascii="Arial" w:eastAsia="Times New Roman" w:hAnsi="Arial" w:cs="Arial"/>
                <w:kern w:val="2"/>
                <w:sz w:val="24"/>
                <w:szCs w:val="24"/>
                <w:lang w:eastAsia="ru-RU"/>
              </w:rPr>
            </w:pPr>
          </w:p>
        </w:tc>
        <w:tc>
          <w:tcPr>
            <w:tcW w:w="456" w:type="dxa"/>
          </w:tcPr>
          <w:p w14:paraId="5EDDF3E3" w14:textId="77777777" w:rsidR="0084699C" w:rsidRPr="003F0296" w:rsidRDefault="0084699C" w:rsidP="00C1263F">
            <w:pPr>
              <w:spacing w:after="0" w:line="240" w:lineRule="auto"/>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20</w:t>
            </w:r>
          </w:p>
        </w:tc>
        <w:tc>
          <w:tcPr>
            <w:tcW w:w="537" w:type="dxa"/>
            <w:tcBorders>
              <w:bottom w:val="single" w:sz="4" w:space="0" w:color="auto"/>
            </w:tcBorders>
          </w:tcPr>
          <w:p w14:paraId="03E2380B" w14:textId="77777777" w:rsidR="0084699C" w:rsidRPr="003F0296" w:rsidRDefault="0084699C" w:rsidP="00C1263F">
            <w:pPr>
              <w:spacing w:after="0" w:line="240" w:lineRule="auto"/>
              <w:jc w:val="both"/>
              <w:rPr>
                <w:rFonts w:ascii="Arial" w:eastAsia="Times New Roman" w:hAnsi="Arial" w:cs="Arial"/>
                <w:kern w:val="2"/>
                <w:sz w:val="24"/>
                <w:szCs w:val="24"/>
                <w:lang w:eastAsia="ru-RU"/>
              </w:rPr>
            </w:pPr>
          </w:p>
        </w:tc>
        <w:tc>
          <w:tcPr>
            <w:tcW w:w="401" w:type="dxa"/>
          </w:tcPr>
          <w:p w14:paraId="188CA9AF" w14:textId="77777777" w:rsidR="0084699C" w:rsidRPr="003F0296" w:rsidRDefault="0084699C" w:rsidP="00C1263F">
            <w:pPr>
              <w:spacing w:after="0" w:line="240" w:lineRule="auto"/>
              <w:jc w:val="both"/>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г.</w:t>
            </w:r>
          </w:p>
        </w:tc>
        <w:tc>
          <w:tcPr>
            <w:tcW w:w="733" w:type="dxa"/>
          </w:tcPr>
          <w:p w14:paraId="67564E14" w14:textId="77777777" w:rsidR="0084699C" w:rsidRPr="003F0296" w:rsidRDefault="0084699C" w:rsidP="00C1263F">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14:paraId="74FE353F" w14:textId="77777777" w:rsidR="0084699C" w:rsidRPr="003F0296" w:rsidRDefault="0084699C" w:rsidP="00C1263F">
            <w:pPr>
              <w:spacing w:after="0" w:line="240" w:lineRule="auto"/>
              <w:ind w:right="-108"/>
              <w:jc w:val="both"/>
              <w:rPr>
                <w:rFonts w:ascii="Arial" w:eastAsia="Times New Roman" w:hAnsi="Arial" w:cs="Arial"/>
                <w:kern w:val="2"/>
                <w:sz w:val="24"/>
                <w:szCs w:val="24"/>
                <w:lang w:eastAsia="ru-RU"/>
              </w:rPr>
            </w:pPr>
          </w:p>
        </w:tc>
      </w:tr>
      <w:tr w:rsidR="0084699C" w:rsidRPr="003F0296" w14:paraId="1AA716AC" w14:textId="77777777" w:rsidTr="00C1263F">
        <w:tc>
          <w:tcPr>
            <w:tcW w:w="314" w:type="dxa"/>
          </w:tcPr>
          <w:p w14:paraId="58E1631B" w14:textId="77777777" w:rsidR="0084699C" w:rsidRPr="003F0296" w:rsidRDefault="0084699C" w:rsidP="00C1263F">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14:paraId="59A3EFC1" w14:textId="77777777" w:rsidR="0084699C" w:rsidRPr="003F0296" w:rsidRDefault="0084699C" w:rsidP="00C1263F">
            <w:pPr>
              <w:spacing w:after="0" w:line="240" w:lineRule="auto"/>
              <w:jc w:val="center"/>
              <w:rPr>
                <w:rFonts w:ascii="Arial" w:eastAsia="Times New Roman" w:hAnsi="Arial" w:cs="Arial"/>
                <w:kern w:val="2"/>
                <w:sz w:val="24"/>
                <w:szCs w:val="24"/>
                <w:lang w:eastAsia="ru-RU"/>
              </w:rPr>
            </w:pPr>
          </w:p>
        </w:tc>
        <w:tc>
          <w:tcPr>
            <w:tcW w:w="337" w:type="dxa"/>
          </w:tcPr>
          <w:p w14:paraId="01319D01" w14:textId="77777777" w:rsidR="0084699C" w:rsidRPr="003F0296" w:rsidRDefault="0084699C" w:rsidP="00C1263F">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14:paraId="6760D354" w14:textId="77777777" w:rsidR="0084699C" w:rsidRPr="003F0296" w:rsidRDefault="0084699C" w:rsidP="00C1263F">
            <w:pPr>
              <w:spacing w:after="0" w:line="240" w:lineRule="auto"/>
              <w:jc w:val="center"/>
              <w:rPr>
                <w:rFonts w:ascii="Arial" w:eastAsia="Times New Roman" w:hAnsi="Arial" w:cs="Arial"/>
                <w:kern w:val="2"/>
                <w:sz w:val="24"/>
                <w:szCs w:val="24"/>
                <w:lang w:eastAsia="ru-RU"/>
              </w:rPr>
            </w:pPr>
          </w:p>
        </w:tc>
        <w:tc>
          <w:tcPr>
            <w:tcW w:w="456" w:type="dxa"/>
          </w:tcPr>
          <w:p w14:paraId="08981E8D" w14:textId="77777777" w:rsidR="0084699C" w:rsidRPr="003F0296" w:rsidRDefault="0084699C" w:rsidP="00C1263F">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14:paraId="4ED8CEC7" w14:textId="77777777" w:rsidR="0084699C" w:rsidRPr="003F0296" w:rsidRDefault="0084699C" w:rsidP="00C1263F">
            <w:pPr>
              <w:spacing w:after="0" w:line="240" w:lineRule="auto"/>
              <w:jc w:val="center"/>
              <w:rPr>
                <w:rFonts w:ascii="Arial" w:eastAsia="Times New Roman" w:hAnsi="Arial" w:cs="Arial"/>
                <w:kern w:val="2"/>
                <w:sz w:val="24"/>
                <w:szCs w:val="24"/>
                <w:lang w:eastAsia="ru-RU"/>
              </w:rPr>
            </w:pPr>
          </w:p>
        </w:tc>
        <w:tc>
          <w:tcPr>
            <w:tcW w:w="401" w:type="dxa"/>
          </w:tcPr>
          <w:p w14:paraId="6E81940A" w14:textId="77777777" w:rsidR="0084699C" w:rsidRPr="003F0296" w:rsidRDefault="0084699C" w:rsidP="00C1263F">
            <w:pPr>
              <w:spacing w:after="0" w:line="240" w:lineRule="auto"/>
              <w:jc w:val="center"/>
              <w:rPr>
                <w:rFonts w:ascii="Arial" w:eastAsia="Times New Roman" w:hAnsi="Arial" w:cs="Arial"/>
                <w:kern w:val="2"/>
                <w:sz w:val="24"/>
                <w:szCs w:val="24"/>
                <w:lang w:eastAsia="ru-RU"/>
              </w:rPr>
            </w:pPr>
          </w:p>
        </w:tc>
        <w:tc>
          <w:tcPr>
            <w:tcW w:w="733" w:type="dxa"/>
          </w:tcPr>
          <w:p w14:paraId="7C19251C" w14:textId="77777777" w:rsidR="0084699C" w:rsidRPr="003F0296" w:rsidRDefault="0084699C" w:rsidP="00C1263F">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14:paraId="6BB1AF83" w14:textId="77777777" w:rsidR="0084699C" w:rsidRPr="003F0296" w:rsidRDefault="0084699C" w:rsidP="00C1263F">
            <w:pPr>
              <w:spacing w:after="0" w:line="240" w:lineRule="auto"/>
              <w:ind w:right="-108"/>
              <w:jc w:val="center"/>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(подпись заявителя</w:t>
            </w:r>
            <w:r w:rsidRPr="003F0296">
              <w:rPr>
                <w:rFonts w:ascii="Arial" w:eastAsia="Times New Roman" w:hAnsi="Arial" w:cs="Arial"/>
                <w:kern w:val="2"/>
                <w:sz w:val="24"/>
                <w:szCs w:val="24"/>
                <w:lang w:eastAsia="ru-RU"/>
              </w:rPr>
              <w:br/>
              <w:t>или представителя заявителя)</w:t>
            </w:r>
          </w:p>
        </w:tc>
      </w:tr>
      <w:tr w:rsidR="0084699C" w:rsidRPr="003F0296" w14:paraId="0D16AB1C" w14:textId="77777777" w:rsidTr="00C1263F">
        <w:tc>
          <w:tcPr>
            <w:tcW w:w="314" w:type="dxa"/>
          </w:tcPr>
          <w:p w14:paraId="171D957C" w14:textId="77777777" w:rsidR="0084699C" w:rsidRPr="003F0296" w:rsidRDefault="0084699C" w:rsidP="00C1263F">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14:paraId="64FC7715" w14:textId="77777777" w:rsidR="0084699C" w:rsidRPr="003F0296" w:rsidRDefault="0084699C" w:rsidP="00C1263F">
            <w:pPr>
              <w:spacing w:after="0" w:line="240" w:lineRule="auto"/>
              <w:jc w:val="center"/>
              <w:rPr>
                <w:rFonts w:ascii="Arial" w:eastAsia="Times New Roman" w:hAnsi="Arial" w:cs="Arial"/>
                <w:kern w:val="2"/>
                <w:sz w:val="24"/>
                <w:szCs w:val="24"/>
                <w:lang w:eastAsia="ru-RU"/>
              </w:rPr>
            </w:pPr>
          </w:p>
        </w:tc>
        <w:tc>
          <w:tcPr>
            <w:tcW w:w="337" w:type="dxa"/>
          </w:tcPr>
          <w:p w14:paraId="447153F2" w14:textId="77777777" w:rsidR="0084699C" w:rsidRPr="003F0296" w:rsidRDefault="0084699C" w:rsidP="00C1263F">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14:paraId="4AAE334B" w14:textId="77777777" w:rsidR="0084699C" w:rsidRPr="003F0296" w:rsidRDefault="0084699C" w:rsidP="00C1263F">
            <w:pPr>
              <w:spacing w:after="0" w:line="240" w:lineRule="auto"/>
              <w:jc w:val="center"/>
              <w:rPr>
                <w:rFonts w:ascii="Arial" w:eastAsia="Times New Roman" w:hAnsi="Arial" w:cs="Arial"/>
                <w:kern w:val="2"/>
                <w:sz w:val="24"/>
                <w:szCs w:val="24"/>
                <w:lang w:eastAsia="ru-RU"/>
              </w:rPr>
            </w:pPr>
          </w:p>
        </w:tc>
        <w:tc>
          <w:tcPr>
            <w:tcW w:w="456" w:type="dxa"/>
          </w:tcPr>
          <w:p w14:paraId="17F2AFEC" w14:textId="77777777" w:rsidR="0084699C" w:rsidRPr="003F0296" w:rsidRDefault="0084699C" w:rsidP="00C1263F">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14:paraId="5453A4E2" w14:textId="77777777" w:rsidR="0084699C" w:rsidRPr="003F0296" w:rsidRDefault="0084699C" w:rsidP="00C1263F">
            <w:pPr>
              <w:spacing w:after="0" w:line="240" w:lineRule="auto"/>
              <w:jc w:val="center"/>
              <w:rPr>
                <w:rFonts w:ascii="Arial" w:eastAsia="Times New Roman" w:hAnsi="Arial" w:cs="Arial"/>
                <w:kern w:val="2"/>
                <w:sz w:val="24"/>
                <w:szCs w:val="24"/>
                <w:lang w:eastAsia="ru-RU"/>
              </w:rPr>
            </w:pPr>
          </w:p>
        </w:tc>
        <w:tc>
          <w:tcPr>
            <w:tcW w:w="401" w:type="dxa"/>
          </w:tcPr>
          <w:p w14:paraId="27E95C20" w14:textId="77777777" w:rsidR="0084699C" w:rsidRPr="003F0296" w:rsidRDefault="0084699C" w:rsidP="00C1263F">
            <w:pPr>
              <w:spacing w:after="0" w:line="240" w:lineRule="auto"/>
              <w:jc w:val="center"/>
              <w:rPr>
                <w:rFonts w:ascii="Arial" w:eastAsia="Times New Roman" w:hAnsi="Arial" w:cs="Arial"/>
                <w:kern w:val="2"/>
                <w:sz w:val="24"/>
                <w:szCs w:val="24"/>
                <w:lang w:eastAsia="ru-RU"/>
              </w:rPr>
            </w:pPr>
          </w:p>
        </w:tc>
        <w:tc>
          <w:tcPr>
            <w:tcW w:w="733" w:type="dxa"/>
          </w:tcPr>
          <w:p w14:paraId="3E80124A" w14:textId="77777777" w:rsidR="0084699C" w:rsidRPr="003F0296" w:rsidRDefault="0084699C" w:rsidP="00C1263F">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14:paraId="524A727B" w14:textId="77777777" w:rsidR="0084699C" w:rsidRPr="003F0296" w:rsidRDefault="0084699C" w:rsidP="00C1263F">
            <w:pPr>
              <w:spacing w:after="0" w:line="240" w:lineRule="auto"/>
              <w:ind w:right="-108"/>
              <w:jc w:val="center"/>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(подпись заявителя</w:t>
            </w:r>
            <w:r w:rsidRPr="003F0296">
              <w:rPr>
                <w:rFonts w:ascii="Arial" w:eastAsia="Times New Roman" w:hAnsi="Arial" w:cs="Arial"/>
                <w:kern w:val="2"/>
                <w:sz w:val="24"/>
                <w:szCs w:val="24"/>
                <w:lang w:eastAsia="ru-RU"/>
              </w:rPr>
              <w:br/>
              <w:t>или представителя заявителя)</w:t>
            </w:r>
          </w:p>
        </w:tc>
      </w:tr>
      <w:tr w:rsidR="0084699C" w:rsidRPr="003F0296" w14:paraId="4357004F" w14:textId="77777777" w:rsidTr="00C1263F">
        <w:tc>
          <w:tcPr>
            <w:tcW w:w="314" w:type="dxa"/>
          </w:tcPr>
          <w:p w14:paraId="39AEFD28" w14:textId="77777777" w:rsidR="0084699C" w:rsidRPr="003F0296" w:rsidRDefault="0084699C" w:rsidP="00C1263F">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14:paraId="0932B2EA" w14:textId="77777777" w:rsidR="0084699C" w:rsidRPr="003F0296" w:rsidRDefault="0084699C" w:rsidP="00C1263F">
            <w:pPr>
              <w:spacing w:after="0" w:line="240" w:lineRule="auto"/>
              <w:jc w:val="center"/>
              <w:rPr>
                <w:rFonts w:ascii="Arial" w:eastAsia="Times New Roman" w:hAnsi="Arial" w:cs="Arial"/>
                <w:kern w:val="2"/>
                <w:sz w:val="24"/>
                <w:szCs w:val="24"/>
                <w:lang w:eastAsia="ru-RU"/>
              </w:rPr>
            </w:pPr>
          </w:p>
        </w:tc>
        <w:tc>
          <w:tcPr>
            <w:tcW w:w="337" w:type="dxa"/>
          </w:tcPr>
          <w:p w14:paraId="79066424" w14:textId="77777777" w:rsidR="0084699C" w:rsidRPr="003F0296" w:rsidRDefault="0084699C" w:rsidP="00C1263F">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14:paraId="053CAE92" w14:textId="77777777" w:rsidR="0084699C" w:rsidRPr="003F0296" w:rsidRDefault="0084699C" w:rsidP="00C1263F">
            <w:pPr>
              <w:spacing w:after="0" w:line="240" w:lineRule="auto"/>
              <w:jc w:val="center"/>
              <w:rPr>
                <w:rFonts w:ascii="Arial" w:eastAsia="Times New Roman" w:hAnsi="Arial" w:cs="Arial"/>
                <w:kern w:val="2"/>
                <w:sz w:val="24"/>
                <w:szCs w:val="24"/>
                <w:lang w:eastAsia="ru-RU"/>
              </w:rPr>
            </w:pPr>
          </w:p>
        </w:tc>
        <w:tc>
          <w:tcPr>
            <w:tcW w:w="456" w:type="dxa"/>
          </w:tcPr>
          <w:p w14:paraId="0401C353" w14:textId="77777777" w:rsidR="0084699C" w:rsidRPr="003F0296" w:rsidRDefault="0084699C" w:rsidP="00C1263F">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14:paraId="52AF080A" w14:textId="77777777" w:rsidR="0084699C" w:rsidRPr="003F0296" w:rsidRDefault="0084699C" w:rsidP="00C1263F">
            <w:pPr>
              <w:spacing w:after="0" w:line="240" w:lineRule="auto"/>
              <w:jc w:val="center"/>
              <w:rPr>
                <w:rFonts w:ascii="Arial" w:eastAsia="Times New Roman" w:hAnsi="Arial" w:cs="Arial"/>
                <w:kern w:val="2"/>
                <w:sz w:val="24"/>
                <w:szCs w:val="24"/>
                <w:lang w:eastAsia="ru-RU"/>
              </w:rPr>
            </w:pPr>
          </w:p>
        </w:tc>
        <w:tc>
          <w:tcPr>
            <w:tcW w:w="401" w:type="dxa"/>
          </w:tcPr>
          <w:p w14:paraId="1FD44D03" w14:textId="77777777" w:rsidR="0084699C" w:rsidRPr="003F0296" w:rsidRDefault="0084699C" w:rsidP="00C1263F">
            <w:pPr>
              <w:spacing w:after="0" w:line="240" w:lineRule="auto"/>
              <w:jc w:val="center"/>
              <w:rPr>
                <w:rFonts w:ascii="Arial" w:eastAsia="Times New Roman" w:hAnsi="Arial" w:cs="Arial"/>
                <w:kern w:val="2"/>
                <w:sz w:val="24"/>
                <w:szCs w:val="24"/>
                <w:lang w:eastAsia="ru-RU"/>
              </w:rPr>
            </w:pPr>
          </w:p>
        </w:tc>
        <w:tc>
          <w:tcPr>
            <w:tcW w:w="733" w:type="dxa"/>
          </w:tcPr>
          <w:p w14:paraId="2E9B3CB7" w14:textId="77777777" w:rsidR="0084699C" w:rsidRPr="003F0296" w:rsidRDefault="0084699C" w:rsidP="00C1263F">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14:paraId="1474FD0B" w14:textId="77777777" w:rsidR="0084699C" w:rsidRPr="003F0296" w:rsidRDefault="0084699C" w:rsidP="00C1263F">
            <w:pPr>
              <w:spacing w:after="0" w:line="240" w:lineRule="auto"/>
              <w:ind w:right="-108"/>
              <w:jc w:val="center"/>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(подпись заявителя</w:t>
            </w:r>
          </w:p>
          <w:p w14:paraId="671C4A30" w14:textId="77777777" w:rsidR="0084699C" w:rsidRPr="003F0296" w:rsidRDefault="0084699C" w:rsidP="00C1263F">
            <w:pPr>
              <w:spacing w:after="0" w:line="240" w:lineRule="auto"/>
              <w:ind w:right="-108"/>
              <w:jc w:val="center"/>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или представителя заявителя)</w:t>
            </w:r>
          </w:p>
        </w:tc>
      </w:tr>
      <w:tr w:rsidR="0084699C" w:rsidRPr="003F0296" w14:paraId="416407FF" w14:textId="77777777" w:rsidTr="00C1263F">
        <w:tc>
          <w:tcPr>
            <w:tcW w:w="314" w:type="dxa"/>
          </w:tcPr>
          <w:p w14:paraId="7BB3AD9D" w14:textId="77777777" w:rsidR="0084699C" w:rsidRPr="003F0296" w:rsidRDefault="0084699C" w:rsidP="00C1263F">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14:paraId="371854D9" w14:textId="77777777" w:rsidR="0084699C" w:rsidRPr="003F0296" w:rsidRDefault="0084699C" w:rsidP="00C1263F">
            <w:pPr>
              <w:spacing w:after="0" w:line="240" w:lineRule="auto"/>
              <w:jc w:val="center"/>
              <w:rPr>
                <w:rFonts w:ascii="Arial" w:eastAsia="Times New Roman" w:hAnsi="Arial" w:cs="Arial"/>
                <w:kern w:val="2"/>
                <w:sz w:val="24"/>
                <w:szCs w:val="24"/>
                <w:lang w:eastAsia="ru-RU"/>
              </w:rPr>
            </w:pPr>
          </w:p>
        </w:tc>
        <w:tc>
          <w:tcPr>
            <w:tcW w:w="337" w:type="dxa"/>
          </w:tcPr>
          <w:p w14:paraId="3B7BE991" w14:textId="77777777" w:rsidR="0084699C" w:rsidRPr="003F0296" w:rsidRDefault="0084699C" w:rsidP="00C1263F">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14:paraId="1BBC2643" w14:textId="77777777" w:rsidR="0084699C" w:rsidRPr="003F0296" w:rsidRDefault="0084699C" w:rsidP="00C1263F">
            <w:pPr>
              <w:spacing w:after="0" w:line="240" w:lineRule="auto"/>
              <w:jc w:val="center"/>
              <w:rPr>
                <w:rFonts w:ascii="Arial" w:eastAsia="Times New Roman" w:hAnsi="Arial" w:cs="Arial"/>
                <w:kern w:val="2"/>
                <w:sz w:val="24"/>
                <w:szCs w:val="24"/>
                <w:lang w:eastAsia="ru-RU"/>
              </w:rPr>
            </w:pPr>
          </w:p>
        </w:tc>
        <w:tc>
          <w:tcPr>
            <w:tcW w:w="456" w:type="dxa"/>
          </w:tcPr>
          <w:p w14:paraId="1C148FDD" w14:textId="77777777" w:rsidR="0084699C" w:rsidRPr="003F0296" w:rsidRDefault="0084699C" w:rsidP="00C1263F">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14:paraId="5BDFDB9D" w14:textId="77777777" w:rsidR="0084699C" w:rsidRPr="003F0296" w:rsidRDefault="0084699C" w:rsidP="00C1263F">
            <w:pPr>
              <w:spacing w:after="0" w:line="240" w:lineRule="auto"/>
              <w:jc w:val="center"/>
              <w:rPr>
                <w:rFonts w:ascii="Arial" w:eastAsia="Times New Roman" w:hAnsi="Arial" w:cs="Arial"/>
                <w:kern w:val="2"/>
                <w:sz w:val="24"/>
                <w:szCs w:val="24"/>
                <w:lang w:eastAsia="ru-RU"/>
              </w:rPr>
            </w:pPr>
          </w:p>
        </w:tc>
        <w:tc>
          <w:tcPr>
            <w:tcW w:w="401" w:type="dxa"/>
          </w:tcPr>
          <w:p w14:paraId="35F8F711" w14:textId="77777777" w:rsidR="0084699C" w:rsidRPr="003F0296" w:rsidRDefault="0084699C" w:rsidP="00C1263F">
            <w:pPr>
              <w:spacing w:after="0" w:line="240" w:lineRule="auto"/>
              <w:jc w:val="center"/>
              <w:rPr>
                <w:rFonts w:ascii="Arial" w:eastAsia="Times New Roman" w:hAnsi="Arial" w:cs="Arial"/>
                <w:kern w:val="2"/>
                <w:sz w:val="24"/>
                <w:szCs w:val="24"/>
                <w:lang w:eastAsia="ru-RU"/>
              </w:rPr>
            </w:pPr>
          </w:p>
        </w:tc>
        <w:tc>
          <w:tcPr>
            <w:tcW w:w="733" w:type="dxa"/>
          </w:tcPr>
          <w:p w14:paraId="2B2B29A2" w14:textId="77777777" w:rsidR="0084699C" w:rsidRPr="003F0296" w:rsidRDefault="0084699C" w:rsidP="00C1263F">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14:paraId="31E8F941" w14:textId="77777777" w:rsidR="0084699C" w:rsidRPr="003F0296" w:rsidRDefault="0084699C" w:rsidP="00C1263F">
            <w:pPr>
              <w:spacing w:after="0" w:line="240" w:lineRule="auto"/>
              <w:ind w:right="-108"/>
              <w:jc w:val="center"/>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(подпись заявителя</w:t>
            </w:r>
          </w:p>
          <w:p w14:paraId="51AEFE71" w14:textId="77777777" w:rsidR="0084699C" w:rsidRPr="003F0296" w:rsidRDefault="0084699C" w:rsidP="00C1263F">
            <w:pPr>
              <w:spacing w:after="0" w:line="240" w:lineRule="auto"/>
              <w:ind w:right="-108"/>
              <w:jc w:val="center"/>
              <w:rPr>
                <w:rFonts w:ascii="Arial" w:eastAsia="Times New Roman" w:hAnsi="Arial" w:cs="Arial"/>
                <w:kern w:val="2"/>
                <w:sz w:val="24"/>
                <w:szCs w:val="24"/>
                <w:lang w:eastAsia="ru-RU"/>
              </w:rPr>
            </w:pPr>
            <w:r w:rsidRPr="003F0296">
              <w:rPr>
                <w:rFonts w:ascii="Arial" w:eastAsia="Times New Roman" w:hAnsi="Arial" w:cs="Arial"/>
                <w:kern w:val="2"/>
                <w:sz w:val="24"/>
                <w:szCs w:val="24"/>
                <w:lang w:eastAsia="ru-RU"/>
              </w:rPr>
              <w:t>или представителя заявителя)</w:t>
            </w:r>
          </w:p>
        </w:tc>
      </w:tr>
    </w:tbl>
    <w:p w14:paraId="35939E66" w14:textId="77777777" w:rsidR="0084699C" w:rsidRPr="003F0296" w:rsidRDefault="0084699C" w:rsidP="0084699C">
      <w:pPr>
        <w:spacing w:after="0" w:line="240" w:lineRule="auto"/>
        <w:ind w:firstLine="720"/>
        <w:jc w:val="both"/>
        <w:rPr>
          <w:rFonts w:ascii="Arial" w:eastAsia="Times New Roman" w:hAnsi="Arial" w:cs="Arial"/>
          <w:kern w:val="2"/>
          <w:sz w:val="24"/>
          <w:szCs w:val="24"/>
          <w:lang w:eastAsia="ru-RU"/>
        </w:rPr>
      </w:pPr>
    </w:p>
    <w:p w14:paraId="7B3083F2" w14:textId="77777777" w:rsidR="0052081F" w:rsidRPr="003F0296" w:rsidRDefault="0052081F">
      <w:pPr>
        <w:rPr>
          <w:rFonts w:ascii="Arial" w:hAnsi="Arial" w:cs="Arial"/>
          <w:sz w:val="24"/>
          <w:szCs w:val="24"/>
        </w:rPr>
      </w:pPr>
    </w:p>
    <w:sectPr w:rsidR="0052081F" w:rsidRPr="003F0296" w:rsidSect="00C1263F">
      <w:footerReference w:type="default" r:id="rId1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C12EB" w14:textId="77777777" w:rsidR="00BA544B" w:rsidRDefault="00BA544B" w:rsidP="0084699C">
      <w:pPr>
        <w:spacing w:after="0" w:line="240" w:lineRule="auto"/>
      </w:pPr>
      <w:r>
        <w:separator/>
      </w:r>
    </w:p>
  </w:endnote>
  <w:endnote w:type="continuationSeparator" w:id="0">
    <w:p w14:paraId="7451B6AE" w14:textId="77777777" w:rsidR="00BA544B" w:rsidRDefault="00BA544B" w:rsidP="0084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87708"/>
      <w:docPartObj>
        <w:docPartGallery w:val="Page Numbers (Bottom of Page)"/>
        <w:docPartUnique/>
      </w:docPartObj>
    </w:sdtPr>
    <w:sdtContent>
      <w:p w14:paraId="69AE1102" w14:textId="149AE170" w:rsidR="007B07EE" w:rsidRDefault="007B07EE">
        <w:pPr>
          <w:pStyle w:val="ab"/>
          <w:jc w:val="center"/>
        </w:pPr>
        <w:r>
          <w:fldChar w:fldCharType="begin"/>
        </w:r>
        <w:r>
          <w:instrText>PAGE   \* MERGEFORMAT</w:instrText>
        </w:r>
        <w:r>
          <w:fldChar w:fldCharType="separate"/>
        </w:r>
        <w:r>
          <w:rPr>
            <w:noProof/>
          </w:rPr>
          <w:t>34</w:t>
        </w:r>
        <w:r>
          <w:fldChar w:fldCharType="end"/>
        </w:r>
      </w:p>
    </w:sdtContent>
  </w:sdt>
  <w:p w14:paraId="00F02919" w14:textId="77777777" w:rsidR="007B07EE" w:rsidRDefault="007B07E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0F3CB" w14:textId="77777777" w:rsidR="00BA544B" w:rsidRDefault="00BA544B" w:rsidP="0084699C">
      <w:pPr>
        <w:spacing w:after="0" w:line="240" w:lineRule="auto"/>
      </w:pPr>
      <w:r>
        <w:separator/>
      </w:r>
    </w:p>
  </w:footnote>
  <w:footnote w:type="continuationSeparator" w:id="0">
    <w:p w14:paraId="4CF24A40" w14:textId="77777777" w:rsidR="00BA544B" w:rsidRDefault="00BA544B" w:rsidP="00846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C20A7"/>
    <w:multiLevelType w:val="hybridMultilevel"/>
    <w:tmpl w:val="348A0DB6"/>
    <w:lvl w:ilvl="0" w:tplc="D1A8A9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6ECD7D20"/>
    <w:multiLevelType w:val="hybridMultilevel"/>
    <w:tmpl w:val="6D420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571820"/>
    <w:rsid w:val="000201A2"/>
    <w:rsid w:val="000C14D3"/>
    <w:rsid w:val="000F48CE"/>
    <w:rsid w:val="00137334"/>
    <w:rsid w:val="00142008"/>
    <w:rsid w:val="0016056E"/>
    <w:rsid w:val="0016284D"/>
    <w:rsid w:val="001805C5"/>
    <w:rsid w:val="001818EA"/>
    <w:rsid w:val="00190045"/>
    <w:rsid w:val="001C2531"/>
    <w:rsid w:val="001D7BD8"/>
    <w:rsid w:val="0021522E"/>
    <w:rsid w:val="00286E33"/>
    <w:rsid w:val="00337827"/>
    <w:rsid w:val="003F0296"/>
    <w:rsid w:val="0046011E"/>
    <w:rsid w:val="00470D43"/>
    <w:rsid w:val="00477B9F"/>
    <w:rsid w:val="00497D69"/>
    <w:rsid w:val="004C200E"/>
    <w:rsid w:val="0052081F"/>
    <w:rsid w:val="005550A9"/>
    <w:rsid w:val="00571820"/>
    <w:rsid w:val="00601B54"/>
    <w:rsid w:val="00615416"/>
    <w:rsid w:val="00666E22"/>
    <w:rsid w:val="006B0E01"/>
    <w:rsid w:val="006E38B4"/>
    <w:rsid w:val="00722392"/>
    <w:rsid w:val="00736530"/>
    <w:rsid w:val="00741945"/>
    <w:rsid w:val="00756C50"/>
    <w:rsid w:val="007A022F"/>
    <w:rsid w:val="007B07EE"/>
    <w:rsid w:val="007E0DD7"/>
    <w:rsid w:val="00802BB3"/>
    <w:rsid w:val="00804EC1"/>
    <w:rsid w:val="008368F2"/>
    <w:rsid w:val="00842030"/>
    <w:rsid w:val="0084699C"/>
    <w:rsid w:val="00873919"/>
    <w:rsid w:val="008D029A"/>
    <w:rsid w:val="009317AA"/>
    <w:rsid w:val="009563C6"/>
    <w:rsid w:val="00972C70"/>
    <w:rsid w:val="00991D6B"/>
    <w:rsid w:val="00996F7F"/>
    <w:rsid w:val="009B02E5"/>
    <w:rsid w:val="009C6422"/>
    <w:rsid w:val="009D160D"/>
    <w:rsid w:val="00A06923"/>
    <w:rsid w:val="00A174E1"/>
    <w:rsid w:val="00B97EA5"/>
    <w:rsid w:val="00BA3F25"/>
    <w:rsid w:val="00BA4308"/>
    <w:rsid w:val="00BA544B"/>
    <w:rsid w:val="00BD0151"/>
    <w:rsid w:val="00BD0A45"/>
    <w:rsid w:val="00BE3603"/>
    <w:rsid w:val="00BF4BAB"/>
    <w:rsid w:val="00C016E3"/>
    <w:rsid w:val="00C11610"/>
    <w:rsid w:val="00C1263F"/>
    <w:rsid w:val="00C17A39"/>
    <w:rsid w:val="00C26B58"/>
    <w:rsid w:val="00C820EE"/>
    <w:rsid w:val="00CA45D0"/>
    <w:rsid w:val="00CE5B7A"/>
    <w:rsid w:val="00CE7609"/>
    <w:rsid w:val="00D176E7"/>
    <w:rsid w:val="00D34466"/>
    <w:rsid w:val="00D37417"/>
    <w:rsid w:val="00D51FF9"/>
    <w:rsid w:val="00D82130"/>
    <w:rsid w:val="00D9100F"/>
    <w:rsid w:val="00DE283C"/>
    <w:rsid w:val="00E10ECF"/>
    <w:rsid w:val="00E1488D"/>
    <w:rsid w:val="00E47D5D"/>
    <w:rsid w:val="00E91AED"/>
    <w:rsid w:val="00E96726"/>
    <w:rsid w:val="00ED10AC"/>
    <w:rsid w:val="00ED6D27"/>
    <w:rsid w:val="00F46B7C"/>
    <w:rsid w:val="00F7404B"/>
    <w:rsid w:val="00F927CF"/>
    <w:rsid w:val="00FB1C24"/>
    <w:rsid w:val="00FF3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44A14"/>
  <w15:chartTrackingRefBased/>
  <w15:docId w15:val="{4A474B50-A889-4DAF-9094-84D332E4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99C"/>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8469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8469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99C"/>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84699C"/>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84699C"/>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84699C"/>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84699C"/>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84699C"/>
    <w:rPr>
      <w:rFonts w:ascii="Tms Rmn" w:hAnsi="Tms Rmn"/>
    </w:rPr>
  </w:style>
  <w:style w:type="character" w:styleId="a5">
    <w:name w:val="footnote reference"/>
    <w:basedOn w:val="a0"/>
    <w:uiPriority w:val="99"/>
    <w:semiHidden/>
    <w:unhideWhenUsed/>
    <w:rsid w:val="0084699C"/>
    <w:rPr>
      <w:vertAlign w:val="superscript"/>
    </w:rPr>
  </w:style>
  <w:style w:type="paragraph" w:styleId="a6">
    <w:name w:val="Balloon Text"/>
    <w:basedOn w:val="a"/>
    <w:link w:val="a7"/>
    <w:uiPriority w:val="99"/>
    <w:semiHidden/>
    <w:unhideWhenUsed/>
    <w:rsid w:val="008469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699C"/>
    <w:rPr>
      <w:rFonts w:ascii="Tahoma" w:eastAsiaTheme="minorHAnsi" w:hAnsi="Tahoma" w:cs="Tahoma"/>
      <w:sz w:val="16"/>
      <w:szCs w:val="16"/>
      <w:lang w:eastAsia="en-US"/>
    </w:rPr>
  </w:style>
  <w:style w:type="table" w:styleId="a8">
    <w:name w:val="Table Grid"/>
    <w:basedOn w:val="a1"/>
    <w:uiPriority w:val="59"/>
    <w:rsid w:val="008469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469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4699C"/>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8469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4699C"/>
    <w:rPr>
      <w:rFonts w:asciiTheme="minorHAnsi" w:eastAsiaTheme="minorHAnsi" w:hAnsiTheme="minorHAnsi" w:cstheme="minorBidi"/>
      <w:sz w:val="22"/>
      <w:szCs w:val="22"/>
      <w:lang w:eastAsia="en-US"/>
    </w:rPr>
  </w:style>
  <w:style w:type="paragraph" w:customStyle="1" w:styleId="ConsPlusNonformat">
    <w:name w:val="ConsPlusNonformat"/>
    <w:rsid w:val="0084699C"/>
    <w:pPr>
      <w:widowControl w:val="0"/>
      <w:autoSpaceDE w:val="0"/>
      <w:autoSpaceDN w:val="0"/>
    </w:pPr>
    <w:rPr>
      <w:rFonts w:ascii="Courier New" w:hAnsi="Courier New" w:cs="Courier New"/>
    </w:rPr>
  </w:style>
  <w:style w:type="paragraph" w:styleId="ad">
    <w:name w:val="List Paragraph"/>
    <w:basedOn w:val="a"/>
    <w:uiPriority w:val="34"/>
    <w:qFormat/>
    <w:rsid w:val="00C1263F"/>
    <w:pPr>
      <w:spacing w:after="160" w:line="256" w:lineRule="auto"/>
      <w:ind w:left="720"/>
      <w:contextualSpacing/>
    </w:pPr>
  </w:style>
  <w:style w:type="character" w:styleId="ae">
    <w:name w:val="Hyperlink"/>
    <w:basedOn w:val="a0"/>
    <w:uiPriority w:val="99"/>
    <w:semiHidden/>
    <w:unhideWhenUsed/>
    <w:rsid w:val="00C1263F"/>
    <w:rPr>
      <w:color w:val="0000FF"/>
      <w:u w:val="single"/>
    </w:rPr>
  </w:style>
  <w:style w:type="paragraph" w:styleId="af">
    <w:name w:val="No Spacing"/>
    <w:uiPriority w:val="1"/>
    <w:qFormat/>
    <w:rsid w:val="000C14D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677642">
      <w:bodyDiv w:val="1"/>
      <w:marLeft w:val="0"/>
      <w:marRight w:val="0"/>
      <w:marTop w:val="0"/>
      <w:marBottom w:val="0"/>
      <w:divBdr>
        <w:top w:val="none" w:sz="0" w:space="0" w:color="auto"/>
        <w:left w:val="none" w:sz="0" w:space="0" w:color="auto"/>
        <w:bottom w:val="none" w:sz="0" w:space="0" w:color="auto"/>
        <w:right w:val="none" w:sz="0" w:space="0" w:color="auto"/>
      </w:divBdr>
    </w:div>
    <w:div w:id="966083206">
      <w:bodyDiv w:val="1"/>
      <w:marLeft w:val="0"/>
      <w:marRight w:val="0"/>
      <w:marTop w:val="0"/>
      <w:marBottom w:val="0"/>
      <w:divBdr>
        <w:top w:val="none" w:sz="0" w:space="0" w:color="auto"/>
        <w:left w:val="none" w:sz="0" w:space="0" w:color="auto"/>
        <w:bottom w:val="none" w:sz="0" w:space="0" w:color="auto"/>
        <w:right w:val="none" w:sz="0" w:space="0" w:color="auto"/>
      </w:divBdr>
    </w:div>
    <w:div w:id="1724207524">
      <w:bodyDiv w:val="1"/>
      <w:marLeft w:val="0"/>
      <w:marRight w:val="0"/>
      <w:marTop w:val="0"/>
      <w:marBottom w:val="0"/>
      <w:divBdr>
        <w:top w:val="none" w:sz="0" w:space="0" w:color="auto"/>
        <w:left w:val="none" w:sz="0" w:space="0" w:color="auto"/>
        <w:bottom w:val="none" w:sz="0" w:space="0" w:color="auto"/>
        <w:right w:val="none" w:sz="0" w:space="0" w:color="auto"/>
      </w:divBdr>
    </w:div>
    <w:div w:id="20835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A2A4728239BBBFD8A0FD16F238F4FC5C952771AB13D31F34E4196D91H4aF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BA2A4728239BBBFD8A0FD16F238F4FC5C992176A516D31F34E4196D91H4aF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4639420.9991" TargetMode="External"/><Relationship Id="rId5" Type="http://schemas.openxmlformats.org/officeDocument/2006/relationships/footnotes" Target="footnotes.xml"/><Relationship Id="rId10" Type="http://schemas.openxmlformats.org/officeDocument/2006/relationships/hyperlink" Target="mailto:mogorod@slud.ru" TargetMode="External"/><Relationship Id="rId4" Type="http://schemas.openxmlformats.org/officeDocument/2006/relationships/webSettings" Target="webSettings.xml"/><Relationship Id="rId9" Type="http://schemas.openxmlformats.org/officeDocument/2006/relationships/hyperlink" Target="consultantplus://offline/ref=8BA2A4728239BBBFD8A0FD16F238F4FC5C912076A610D31F34E4196D91H4aF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35</Pages>
  <Words>14612</Words>
  <Characters>83292</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Альбертовна Эдуардова</dc:creator>
  <cp:keywords/>
  <dc:description/>
  <cp:lastModifiedBy>Светлана Александровна Абдрахманова</cp:lastModifiedBy>
  <cp:revision>38</cp:revision>
  <cp:lastPrinted>2020-03-26T04:06:00Z</cp:lastPrinted>
  <dcterms:created xsi:type="dcterms:W3CDTF">2019-10-25T07:33:00Z</dcterms:created>
  <dcterms:modified xsi:type="dcterms:W3CDTF">2020-04-15T15:00:00Z</dcterms:modified>
</cp:coreProperties>
</file>