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739281" w14:textId="7DF3BDD3" w:rsidR="005D0120" w:rsidRPr="00BF7FC1" w:rsidRDefault="005D0120" w:rsidP="005D012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0</w:t>
      </w:r>
      <w:r>
        <w:rPr>
          <w:rFonts w:ascii="Arial" w:hAnsi="Arial" w:cs="Arial"/>
          <w:b/>
          <w:bCs/>
          <w:kern w:val="28"/>
          <w:sz w:val="32"/>
          <w:szCs w:val="32"/>
        </w:rPr>
        <w:t>4</w:t>
      </w:r>
      <w:r w:rsidRPr="00BF7FC1">
        <w:rPr>
          <w:rFonts w:ascii="Arial" w:hAnsi="Arial" w:cs="Arial"/>
          <w:b/>
          <w:bCs/>
          <w:kern w:val="28"/>
          <w:sz w:val="32"/>
          <w:szCs w:val="32"/>
        </w:rPr>
        <w:t>.0</w:t>
      </w:r>
      <w:r>
        <w:rPr>
          <w:rFonts w:ascii="Arial" w:hAnsi="Arial" w:cs="Arial"/>
          <w:b/>
          <w:bCs/>
          <w:kern w:val="28"/>
          <w:sz w:val="32"/>
          <w:szCs w:val="32"/>
        </w:rPr>
        <w:t>3</w:t>
      </w:r>
      <w:r w:rsidRPr="00BF7FC1">
        <w:rPr>
          <w:rFonts w:ascii="Arial" w:hAnsi="Arial" w:cs="Arial"/>
          <w:b/>
          <w:bCs/>
          <w:kern w:val="28"/>
          <w:sz w:val="32"/>
          <w:szCs w:val="32"/>
        </w:rPr>
        <w:t xml:space="preserve">.2020Г.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162</w:t>
      </w:r>
    </w:p>
    <w:p w14:paraId="65C846DD" w14:textId="77777777" w:rsidR="005D0120" w:rsidRPr="00BF7FC1" w:rsidRDefault="005D0120" w:rsidP="005D012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F536A9F" w14:textId="77777777" w:rsidR="005D0120" w:rsidRPr="00BF7FC1" w:rsidRDefault="005D0120" w:rsidP="005D012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4E2E2389" w14:textId="77777777" w:rsidR="005D0120" w:rsidRPr="00BF7FC1" w:rsidRDefault="005D0120" w:rsidP="005D012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5B162D70" w14:textId="77777777" w:rsidR="005D0120" w:rsidRPr="00BF7FC1" w:rsidRDefault="005D0120" w:rsidP="005D012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7CDA0663" w14:textId="77777777" w:rsidR="005D0120" w:rsidRPr="00BF7FC1" w:rsidRDefault="005D0120" w:rsidP="005D0120">
      <w:pPr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533408F6" w14:textId="77777777" w:rsidR="005D0120" w:rsidRPr="00BF7FC1" w:rsidRDefault="005D0120" w:rsidP="005D0120">
      <w:pPr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BF7FC1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0E48AF18" w14:textId="77777777" w:rsidR="005D0120" w:rsidRPr="00BF7FC1" w:rsidRDefault="005D0120" w:rsidP="005D0120">
      <w:pPr>
        <w:rPr>
          <w:rFonts w:ascii="Arial" w:eastAsia="Calibri" w:hAnsi="Arial" w:cs="Arial"/>
          <w:b/>
          <w:sz w:val="24"/>
        </w:rPr>
      </w:pPr>
    </w:p>
    <w:p w14:paraId="1571EA83" w14:textId="7D44F48A" w:rsidR="005D0120" w:rsidRPr="00BF7FC1" w:rsidRDefault="005D0120" w:rsidP="005D0120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5D0120">
        <w:rPr>
          <w:rFonts w:ascii="Arial" w:hAnsi="Arial" w:cs="Arial"/>
          <w:b/>
          <w:sz w:val="32"/>
          <w:szCs w:val="32"/>
        </w:rPr>
        <w:t>ОБ УТВЕРЖДЕНИИ РЕЕСТРА МУНИЦИПАЛЬНЫХ ФУНКЦИЙ АДМИНИСТРАЦИИ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5D0120">
        <w:rPr>
          <w:rFonts w:ascii="Arial" w:hAnsi="Arial" w:cs="Arial"/>
          <w:b/>
          <w:sz w:val="32"/>
          <w:szCs w:val="32"/>
        </w:rPr>
        <w:t>СЛЮДЯНСКОГО ГОРОДСКОГО ПОСЕЛЕНИЯ</w:t>
      </w:r>
    </w:p>
    <w:p w14:paraId="4FB11C99" w14:textId="77777777" w:rsidR="00725705" w:rsidRPr="005D0120" w:rsidRDefault="00725705" w:rsidP="00725705">
      <w:pPr>
        <w:jc w:val="both"/>
        <w:rPr>
          <w:rFonts w:ascii="Arial" w:hAnsi="Arial" w:cs="Arial"/>
          <w:spacing w:val="1"/>
          <w:sz w:val="24"/>
          <w:szCs w:val="24"/>
        </w:rPr>
      </w:pPr>
    </w:p>
    <w:p w14:paraId="7CAC5B8F" w14:textId="44DA7E7B" w:rsidR="0039743D" w:rsidRPr="005D0120" w:rsidRDefault="005054CD" w:rsidP="005D012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pacing w:val="1"/>
          <w:sz w:val="24"/>
          <w:szCs w:val="24"/>
        </w:rPr>
        <w:t>В</w:t>
      </w:r>
      <w:r w:rsidR="00725705" w:rsidRPr="005D0120">
        <w:rPr>
          <w:rFonts w:ascii="Arial" w:hAnsi="Arial" w:cs="Arial"/>
          <w:spacing w:val="1"/>
          <w:sz w:val="24"/>
          <w:szCs w:val="24"/>
        </w:rPr>
        <w:t xml:space="preserve"> соотв</w:t>
      </w:r>
      <w:r w:rsidR="009D7F37" w:rsidRPr="005D0120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5D0120">
        <w:rPr>
          <w:rFonts w:ascii="Arial" w:hAnsi="Arial" w:cs="Arial"/>
          <w:spacing w:val="1"/>
          <w:sz w:val="24"/>
          <w:szCs w:val="24"/>
        </w:rPr>
        <w:t>210-ФЗ «</w:t>
      </w:r>
      <w:r w:rsidR="00725705" w:rsidRPr="005D0120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</w:t>
      </w:r>
      <w:r w:rsidR="00083990" w:rsidRPr="005D0120">
        <w:rPr>
          <w:rFonts w:ascii="Arial" w:hAnsi="Arial" w:cs="Arial"/>
          <w:spacing w:val="1"/>
          <w:sz w:val="24"/>
          <w:szCs w:val="24"/>
        </w:rPr>
        <w:t xml:space="preserve"> Федеральным законом от 26.12.2008 №297-ФЗ «О защите прав юридических лиц индивидуальных предпринимателей при осуществлении государственного контроля (надзора) и муниципального контроля, </w:t>
      </w:r>
      <w:r w:rsidR="00725705" w:rsidRPr="005D0120">
        <w:rPr>
          <w:rFonts w:ascii="Arial" w:hAnsi="Arial" w:cs="Arial"/>
          <w:spacing w:val="1"/>
          <w:sz w:val="24"/>
          <w:szCs w:val="24"/>
        </w:rPr>
        <w:t xml:space="preserve"> руководс</w:t>
      </w:r>
      <w:r w:rsidR="00B066FC" w:rsidRPr="005D0120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="00725705" w:rsidRPr="005D0120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5D0120">
        <w:rPr>
          <w:rFonts w:ascii="Arial" w:hAnsi="Arial" w:cs="Arial"/>
          <w:spacing w:val="1"/>
          <w:sz w:val="24"/>
          <w:szCs w:val="24"/>
        </w:rPr>
        <w:t xml:space="preserve"> в Российской Федерации», </w:t>
      </w:r>
      <w:r w:rsidR="00DA099E" w:rsidRPr="005D0120">
        <w:rPr>
          <w:rFonts w:ascii="Arial" w:hAnsi="Arial" w:cs="Arial"/>
          <w:spacing w:val="1"/>
          <w:sz w:val="24"/>
          <w:szCs w:val="24"/>
        </w:rPr>
        <w:t xml:space="preserve">ст. 44, 47 </w:t>
      </w:r>
      <w:r w:rsidR="00DA099E" w:rsidRPr="005D0120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 декабря 2005 года  № </w:t>
      </w:r>
      <w:r w:rsidR="00DA099E" w:rsidRPr="005D0120">
        <w:rPr>
          <w:rFonts w:ascii="Arial" w:hAnsi="Arial" w:cs="Arial"/>
          <w:sz w:val="24"/>
          <w:szCs w:val="24"/>
          <w:lang w:val="en-US"/>
        </w:rPr>
        <w:t>RU</w:t>
      </w:r>
      <w:r w:rsidR="00DA099E" w:rsidRPr="005D0120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от 15 января 2020 года № RU385181042020001,</w:t>
      </w:r>
    </w:p>
    <w:p w14:paraId="696DCFF7" w14:textId="77777777" w:rsidR="00DA099E" w:rsidRPr="005D0120" w:rsidRDefault="00DA099E" w:rsidP="00DA099E">
      <w:pPr>
        <w:jc w:val="both"/>
        <w:rPr>
          <w:rFonts w:ascii="Arial" w:hAnsi="Arial" w:cs="Arial"/>
          <w:sz w:val="24"/>
          <w:szCs w:val="24"/>
        </w:rPr>
      </w:pPr>
    </w:p>
    <w:p w14:paraId="7B418949" w14:textId="77777777" w:rsidR="00B17C32" w:rsidRPr="005D0120" w:rsidRDefault="00B04312">
      <w:pPr>
        <w:rPr>
          <w:rFonts w:ascii="Arial" w:hAnsi="Arial" w:cs="Arial"/>
          <w:b/>
          <w:sz w:val="24"/>
          <w:szCs w:val="24"/>
        </w:rPr>
      </w:pPr>
      <w:r w:rsidRPr="005D0120">
        <w:rPr>
          <w:rFonts w:ascii="Arial" w:hAnsi="Arial" w:cs="Arial"/>
          <w:b/>
          <w:sz w:val="24"/>
          <w:szCs w:val="24"/>
        </w:rPr>
        <w:t>ПОСТАНОВЛЯЮ:</w:t>
      </w:r>
    </w:p>
    <w:p w14:paraId="1C3CBDF7" w14:textId="77777777" w:rsidR="009B720E" w:rsidRPr="005D0120" w:rsidRDefault="009B720E">
      <w:pPr>
        <w:rPr>
          <w:rFonts w:ascii="Arial" w:hAnsi="Arial" w:cs="Arial"/>
          <w:b/>
          <w:sz w:val="24"/>
          <w:szCs w:val="24"/>
        </w:rPr>
      </w:pPr>
    </w:p>
    <w:p w14:paraId="61507DBA" w14:textId="4C52569D" w:rsidR="005501E3" w:rsidRPr="005D0120" w:rsidRDefault="005501E3" w:rsidP="005D0120">
      <w:pPr>
        <w:pStyle w:val="a4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5D0120">
        <w:rPr>
          <w:rFonts w:ascii="Arial" w:hAnsi="Arial" w:cs="Arial"/>
          <w:spacing w:val="1"/>
          <w:sz w:val="24"/>
          <w:szCs w:val="24"/>
        </w:rPr>
        <w:t>1.</w:t>
      </w:r>
      <w:r w:rsidR="00CF4484" w:rsidRPr="005D012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D0120">
        <w:rPr>
          <w:rFonts w:ascii="Arial" w:hAnsi="Arial" w:cs="Arial"/>
          <w:spacing w:val="1"/>
          <w:sz w:val="24"/>
          <w:szCs w:val="24"/>
        </w:rPr>
        <w:t xml:space="preserve">Утвердить реестр муниципальных </w:t>
      </w:r>
      <w:r w:rsidR="00083990" w:rsidRPr="005D0120">
        <w:rPr>
          <w:rFonts w:ascii="Arial" w:hAnsi="Arial" w:cs="Arial"/>
          <w:spacing w:val="1"/>
          <w:sz w:val="24"/>
          <w:szCs w:val="24"/>
        </w:rPr>
        <w:t xml:space="preserve">функций администрации </w:t>
      </w:r>
      <w:r w:rsidR="00B07AEA" w:rsidRPr="005D0120">
        <w:rPr>
          <w:rFonts w:ascii="Arial" w:hAnsi="Arial" w:cs="Arial"/>
          <w:spacing w:val="1"/>
          <w:sz w:val="24"/>
          <w:szCs w:val="24"/>
        </w:rPr>
        <w:t>Слюдянского городского поселения (Приложения №1)</w:t>
      </w:r>
      <w:r w:rsidR="007E1D89" w:rsidRPr="005D0120">
        <w:rPr>
          <w:rFonts w:ascii="Arial" w:hAnsi="Arial" w:cs="Arial"/>
          <w:spacing w:val="1"/>
          <w:sz w:val="24"/>
          <w:szCs w:val="24"/>
        </w:rPr>
        <w:t>.</w:t>
      </w:r>
    </w:p>
    <w:p w14:paraId="67F42FF8" w14:textId="0DD19297" w:rsidR="005501E3" w:rsidRPr="005D0120" w:rsidRDefault="005501E3" w:rsidP="005D0120">
      <w:pPr>
        <w:pStyle w:val="a4"/>
        <w:ind w:left="0" w:firstLine="709"/>
        <w:jc w:val="both"/>
        <w:rPr>
          <w:rFonts w:ascii="Arial" w:hAnsi="Arial" w:cs="Arial"/>
          <w:spacing w:val="1"/>
          <w:sz w:val="24"/>
          <w:szCs w:val="24"/>
        </w:rPr>
      </w:pPr>
      <w:r w:rsidRPr="005D0120">
        <w:rPr>
          <w:rFonts w:ascii="Arial" w:hAnsi="Arial" w:cs="Arial"/>
          <w:spacing w:val="1"/>
          <w:sz w:val="24"/>
          <w:szCs w:val="24"/>
        </w:rPr>
        <w:t>2.</w:t>
      </w:r>
      <w:r w:rsidR="00CF4484" w:rsidRPr="005D0120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D0120">
        <w:rPr>
          <w:rFonts w:ascii="Arial" w:hAnsi="Arial" w:cs="Arial"/>
          <w:sz w:val="24"/>
          <w:szCs w:val="24"/>
        </w:rPr>
        <w:t>Признать утратившим силу постановление администрации Слюд</w:t>
      </w:r>
      <w:r w:rsidR="00DD054D" w:rsidRPr="005D0120">
        <w:rPr>
          <w:rFonts w:ascii="Arial" w:hAnsi="Arial" w:cs="Arial"/>
          <w:sz w:val="24"/>
          <w:szCs w:val="24"/>
        </w:rPr>
        <w:t xml:space="preserve">янского городского поселения от </w:t>
      </w:r>
      <w:r w:rsidR="00BF421C" w:rsidRPr="005D0120">
        <w:rPr>
          <w:rFonts w:ascii="Arial" w:hAnsi="Arial" w:cs="Arial"/>
          <w:sz w:val="24"/>
          <w:szCs w:val="24"/>
        </w:rPr>
        <w:t>03.08.2018 года</w:t>
      </w:r>
      <w:r w:rsidR="00B07AEA" w:rsidRPr="005D0120">
        <w:rPr>
          <w:rFonts w:ascii="Arial" w:hAnsi="Arial" w:cs="Arial"/>
          <w:sz w:val="24"/>
          <w:szCs w:val="24"/>
        </w:rPr>
        <w:t xml:space="preserve"> №</w:t>
      </w:r>
      <w:r w:rsidR="00BF421C" w:rsidRPr="005D0120">
        <w:rPr>
          <w:rFonts w:ascii="Arial" w:hAnsi="Arial" w:cs="Arial"/>
          <w:sz w:val="24"/>
          <w:szCs w:val="24"/>
        </w:rPr>
        <w:t>843</w:t>
      </w:r>
      <w:r w:rsidR="00B07AEA" w:rsidRPr="005D0120">
        <w:rPr>
          <w:rFonts w:ascii="Arial" w:hAnsi="Arial" w:cs="Arial"/>
          <w:sz w:val="24"/>
          <w:szCs w:val="24"/>
        </w:rPr>
        <w:t xml:space="preserve"> «</w:t>
      </w:r>
      <w:r w:rsidR="00B07AEA" w:rsidRPr="005D0120">
        <w:rPr>
          <w:rFonts w:ascii="Arial" w:hAnsi="Arial" w:cs="Arial"/>
          <w:spacing w:val="1"/>
          <w:sz w:val="24"/>
          <w:szCs w:val="24"/>
        </w:rPr>
        <w:t>Об утвержде</w:t>
      </w:r>
      <w:r w:rsidRPr="005D0120">
        <w:rPr>
          <w:rFonts w:ascii="Arial" w:hAnsi="Arial" w:cs="Arial"/>
          <w:spacing w:val="1"/>
          <w:sz w:val="24"/>
          <w:szCs w:val="24"/>
        </w:rPr>
        <w:t xml:space="preserve">нии реестра муниципальных </w:t>
      </w:r>
      <w:r w:rsidR="00083990" w:rsidRPr="005D0120">
        <w:rPr>
          <w:rFonts w:ascii="Arial" w:hAnsi="Arial" w:cs="Arial"/>
          <w:spacing w:val="1"/>
          <w:sz w:val="24"/>
          <w:szCs w:val="24"/>
        </w:rPr>
        <w:t>функций администрации</w:t>
      </w:r>
      <w:r w:rsidR="00B07AEA" w:rsidRPr="005D0120">
        <w:rPr>
          <w:rFonts w:ascii="Arial" w:hAnsi="Arial" w:cs="Arial"/>
          <w:spacing w:val="1"/>
          <w:sz w:val="24"/>
          <w:szCs w:val="24"/>
        </w:rPr>
        <w:t xml:space="preserve"> Слюдянского городского поселения»</w:t>
      </w:r>
      <w:r w:rsidR="007E1D89" w:rsidRPr="005D0120">
        <w:rPr>
          <w:rFonts w:ascii="Arial" w:hAnsi="Arial" w:cs="Arial"/>
          <w:spacing w:val="1"/>
          <w:sz w:val="24"/>
          <w:szCs w:val="24"/>
        </w:rPr>
        <w:t>.</w:t>
      </w:r>
    </w:p>
    <w:p w14:paraId="42290D2A" w14:textId="3BF15E42" w:rsidR="00BF421C" w:rsidRPr="005D0120" w:rsidRDefault="00BF421C" w:rsidP="005D012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z w:val="24"/>
          <w:szCs w:val="24"/>
        </w:rPr>
        <w:t>4. Опубликовать настоящее постановление в приложении к газете «Славное море» и разместить на официальном сайте администрации Слюдянского городского поселения</w:t>
      </w:r>
      <w:r w:rsidR="000E23B8" w:rsidRPr="005D0120">
        <w:rPr>
          <w:rFonts w:ascii="Arial" w:hAnsi="Arial" w:cs="Arial"/>
          <w:sz w:val="24"/>
          <w:szCs w:val="24"/>
        </w:rPr>
        <w:t xml:space="preserve"> в информационной сети «интернет».</w:t>
      </w:r>
    </w:p>
    <w:p w14:paraId="3BEACE24" w14:textId="35B9D4AE" w:rsidR="00BF421C" w:rsidRPr="005D0120" w:rsidRDefault="00BF421C" w:rsidP="005D0120">
      <w:pPr>
        <w:pStyle w:val="1"/>
        <w:numPr>
          <w:ilvl w:val="0"/>
          <w:numId w:val="0"/>
        </w:numPr>
        <w:ind w:firstLine="709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z w:val="24"/>
          <w:szCs w:val="24"/>
        </w:rPr>
        <w:t>5. Контроль за исполнением настоящего постановления возложить на председателя комитета экономики и финансов администрации Слюдянского городского поселения Н.Н. Кайсарову</w:t>
      </w:r>
    </w:p>
    <w:p w14:paraId="3653A45A" w14:textId="77777777" w:rsidR="009B720E" w:rsidRPr="005D0120" w:rsidRDefault="009B720E" w:rsidP="009B720E">
      <w:pPr>
        <w:rPr>
          <w:rFonts w:ascii="Arial" w:hAnsi="Arial" w:cs="Arial"/>
          <w:sz w:val="24"/>
          <w:szCs w:val="24"/>
        </w:rPr>
      </w:pPr>
    </w:p>
    <w:p w14:paraId="41D4EB35" w14:textId="77777777" w:rsidR="009B720E" w:rsidRPr="005D0120" w:rsidRDefault="009B720E" w:rsidP="009B720E">
      <w:pPr>
        <w:rPr>
          <w:rFonts w:ascii="Arial" w:hAnsi="Arial" w:cs="Arial"/>
          <w:sz w:val="24"/>
          <w:szCs w:val="24"/>
        </w:rPr>
      </w:pPr>
    </w:p>
    <w:p w14:paraId="20503A48" w14:textId="77777777" w:rsidR="005501E3" w:rsidRPr="005D0120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z w:val="24"/>
          <w:szCs w:val="24"/>
        </w:rPr>
        <w:t xml:space="preserve">Глава Слюдянского </w:t>
      </w:r>
    </w:p>
    <w:p w14:paraId="23B4EBAA" w14:textId="77777777" w:rsidR="005D0120" w:rsidRDefault="005501E3" w:rsidP="00BF421C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DD4C5F4" w14:textId="22158366" w:rsidR="00944177" w:rsidRDefault="005501E3" w:rsidP="00BF421C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5D0120">
        <w:rPr>
          <w:rFonts w:ascii="Arial" w:hAnsi="Arial" w:cs="Arial"/>
          <w:sz w:val="24"/>
          <w:szCs w:val="24"/>
        </w:rPr>
        <w:t>В.Н. Сендзяк</w:t>
      </w:r>
    </w:p>
    <w:p w14:paraId="668B1029" w14:textId="77777777" w:rsidR="00F40FA8" w:rsidRDefault="00F40FA8" w:rsidP="00DB3B6E">
      <w:pPr>
        <w:spacing w:before="20" w:after="20"/>
        <w:ind w:left="2124"/>
        <w:jc w:val="right"/>
        <w:rPr>
          <w:rFonts w:ascii="Arial" w:hAnsi="Arial" w:cs="Arial"/>
          <w:sz w:val="24"/>
          <w:szCs w:val="24"/>
        </w:rPr>
        <w:sectPr w:rsidR="00F40FA8" w:rsidSect="00F40FA8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</w:p>
    <w:p w14:paraId="39AFD13E" w14:textId="6C8A756E" w:rsidR="00DB3B6E" w:rsidRPr="00F40FA8" w:rsidRDefault="00DB3B6E" w:rsidP="00DB3B6E">
      <w:pPr>
        <w:spacing w:before="20" w:after="20"/>
        <w:ind w:left="4248"/>
        <w:jc w:val="right"/>
        <w:rPr>
          <w:rFonts w:ascii="Courier New" w:hAnsi="Courier New" w:cs="Courier New"/>
          <w:sz w:val="22"/>
          <w:szCs w:val="24"/>
        </w:rPr>
      </w:pPr>
      <w:r w:rsidRPr="00F40FA8">
        <w:rPr>
          <w:rFonts w:ascii="Courier New" w:hAnsi="Courier New" w:cs="Courier New"/>
          <w:sz w:val="22"/>
          <w:szCs w:val="24"/>
        </w:rPr>
        <w:lastRenderedPageBreak/>
        <w:t>Приложение № 1</w:t>
      </w:r>
      <w:r w:rsidRPr="00F40FA8">
        <w:rPr>
          <w:rFonts w:ascii="Courier New" w:hAnsi="Courier New" w:cs="Courier New"/>
          <w:sz w:val="22"/>
          <w:szCs w:val="24"/>
        </w:rPr>
        <w:t>,</w:t>
      </w:r>
      <w:r w:rsidRPr="00F40FA8">
        <w:rPr>
          <w:rFonts w:ascii="Courier New" w:hAnsi="Courier New" w:cs="Courier New"/>
          <w:sz w:val="22"/>
          <w:szCs w:val="24"/>
        </w:rPr>
        <w:t xml:space="preserve"> </w:t>
      </w:r>
      <w:r w:rsidRPr="00F40FA8">
        <w:rPr>
          <w:rFonts w:ascii="Courier New" w:hAnsi="Courier New" w:cs="Courier New"/>
          <w:sz w:val="22"/>
          <w:szCs w:val="24"/>
        </w:rPr>
        <w:t xml:space="preserve">утверждённое </w:t>
      </w:r>
      <w:r w:rsidRPr="00F40FA8">
        <w:rPr>
          <w:rFonts w:ascii="Courier New" w:hAnsi="Courier New" w:cs="Courier New"/>
          <w:sz w:val="22"/>
          <w:szCs w:val="24"/>
        </w:rPr>
        <w:t>постановлением администрации Слюдянского городского поселения</w:t>
      </w:r>
    </w:p>
    <w:p w14:paraId="12320793" w14:textId="7890B919" w:rsidR="00DB3B6E" w:rsidRPr="00F40FA8" w:rsidRDefault="00DB3B6E" w:rsidP="00DB3B6E">
      <w:pPr>
        <w:spacing w:before="20" w:after="20"/>
        <w:jc w:val="right"/>
        <w:rPr>
          <w:rFonts w:ascii="Courier New" w:hAnsi="Courier New" w:cs="Courier New"/>
          <w:sz w:val="22"/>
          <w:szCs w:val="24"/>
        </w:rPr>
      </w:pPr>
      <w:r w:rsidRPr="00F40FA8">
        <w:rPr>
          <w:rFonts w:ascii="Courier New" w:hAnsi="Courier New" w:cs="Courier New"/>
          <w:sz w:val="22"/>
          <w:szCs w:val="24"/>
        </w:rPr>
        <w:t xml:space="preserve">от </w:t>
      </w:r>
      <w:r w:rsidRPr="00F40FA8">
        <w:rPr>
          <w:rFonts w:ascii="Courier New" w:hAnsi="Courier New" w:cs="Courier New"/>
          <w:sz w:val="22"/>
          <w:szCs w:val="24"/>
        </w:rPr>
        <w:t>04.03.2020 №162</w:t>
      </w:r>
    </w:p>
    <w:p w14:paraId="6319FBA0" w14:textId="77777777" w:rsidR="00DB3B6E" w:rsidRPr="00DB3B6E" w:rsidRDefault="00DB3B6E" w:rsidP="00DB3B6E">
      <w:pPr>
        <w:spacing w:before="20" w:after="20"/>
        <w:jc w:val="center"/>
        <w:rPr>
          <w:rFonts w:ascii="Arial" w:hAnsi="Arial" w:cs="Arial"/>
          <w:sz w:val="24"/>
          <w:szCs w:val="24"/>
        </w:rPr>
      </w:pPr>
    </w:p>
    <w:p w14:paraId="417AE1E9" w14:textId="76D71997" w:rsidR="00DB3B6E" w:rsidRDefault="00DB3B6E" w:rsidP="00DB3B6E">
      <w:pPr>
        <w:spacing w:before="20" w:after="20"/>
        <w:jc w:val="center"/>
        <w:rPr>
          <w:rFonts w:ascii="Arial" w:hAnsi="Arial" w:cs="Arial"/>
          <w:sz w:val="24"/>
          <w:szCs w:val="24"/>
        </w:rPr>
      </w:pPr>
      <w:r w:rsidRPr="00DB3B6E">
        <w:rPr>
          <w:rFonts w:ascii="Arial" w:hAnsi="Arial" w:cs="Arial"/>
          <w:sz w:val="24"/>
          <w:szCs w:val="24"/>
        </w:rPr>
        <w:t>Реестр муниципальных функций администрации Слюдянского городского поселения</w:t>
      </w:r>
    </w:p>
    <w:p w14:paraId="34FDA859" w14:textId="023026CB" w:rsidR="00DB3B6E" w:rsidRDefault="00DB3B6E" w:rsidP="00DB3B6E">
      <w:pPr>
        <w:spacing w:before="20" w:after="20"/>
        <w:jc w:val="center"/>
        <w:rPr>
          <w:rFonts w:ascii="Arial" w:hAnsi="Arial" w:cs="Arial"/>
          <w:sz w:val="24"/>
          <w:szCs w:val="24"/>
        </w:rPr>
      </w:pPr>
    </w:p>
    <w:tbl>
      <w:tblPr>
        <w:tblW w:w="14166" w:type="dxa"/>
        <w:tblInd w:w="421" w:type="dxa"/>
        <w:tblLook w:val="04A0" w:firstRow="1" w:lastRow="0" w:firstColumn="1" w:lastColumn="0" w:noHBand="0" w:noVBand="1"/>
      </w:tblPr>
      <w:tblGrid>
        <w:gridCol w:w="994"/>
        <w:gridCol w:w="2326"/>
        <w:gridCol w:w="2553"/>
        <w:gridCol w:w="2133"/>
        <w:gridCol w:w="2234"/>
        <w:gridCol w:w="2133"/>
        <w:gridCol w:w="2214"/>
      </w:tblGrid>
      <w:tr w:rsidR="00F40FA8" w:rsidRPr="00F40FA8" w14:paraId="09925B43" w14:textId="77777777" w:rsidTr="00904BB3">
        <w:trPr>
          <w:trHeight w:val="974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0453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Номер п/п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6C82F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br/>
              <w:t>муниципальной функции</w:t>
            </w: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795A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 отдела администрации Слюдянского городского поселения, предоставляющего функцию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06F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Правовое основание оказания муниципальной функции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FD37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BE71E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Возможность оказания муниципальной функции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E5651" w14:textId="77777777" w:rsidR="00F40FA8" w:rsidRPr="00F40FA8" w:rsidRDefault="00F40FA8" w:rsidP="00F40FA8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40FA8">
              <w:rPr>
                <w:rFonts w:ascii="Arial" w:hAnsi="Arial" w:cs="Arial"/>
                <w:b/>
                <w:bCs/>
                <w:sz w:val="24"/>
                <w:szCs w:val="24"/>
              </w:rPr>
              <w:t>Результат оказания муниципальной функции</w:t>
            </w:r>
          </w:p>
        </w:tc>
      </w:tr>
      <w:tr w:rsidR="00F40FA8" w:rsidRPr="00F40FA8" w14:paraId="4E9AB5DD" w14:textId="77777777" w:rsidTr="00904BB3">
        <w:trPr>
          <w:trHeight w:val="1576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3DA27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4E894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B4A82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647C6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t>Подпункт 20 части 1 статьи 14  Федерального закона от 6 октября 2003 г. № 131-ФЗ, Статья 72 Земельного кодекса Российской Федерации от 25  октября 2001 г. N 136-ФЗ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C5C01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93D7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5E7425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  <w:tr w:rsidR="00F40FA8" w:rsidRPr="00F40FA8" w14:paraId="5767B826" w14:textId="77777777" w:rsidTr="00904BB3">
        <w:trPr>
          <w:trHeight w:val="14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FB408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A5B17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5666F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 xml:space="preserve">Отдел имущества и земельных отношений администрации Слюдянского </w:t>
            </w:r>
            <w:r w:rsidRPr="00F40FA8">
              <w:rPr>
                <w:rFonts w:ascii="Arial" w:hAnsi="Arial" w:cs="Arial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78B6F" w14:textId="77777777" w:rsidR="00F40FA8" w:rsidRPr="00F40FA8" w:rsidRDefault="00F40FA8" w:rsidP="00F40FA8">
            <w:pPr>
              <w:widowControl/>
              <w:autoSpaceDE/>
              <w:autoSpaceDN/>
              <w:adjustRightInd/>
              <w:spacing w:after="24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Пункт 32 части 1 статьи 14 Федерального закона от 6 октября 2003 г. </w:t>
            </w: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№ 131-ФЗ, Статьи 84 ,98 Лесного кодекса Российской Федерации от 4 декабря 2006 г. N 200-ФЗ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D1CBC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лица, юридические лица, индивидуальные предприниматели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41211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5F1BE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  <w:tr w:rsidR="00F40FA8" w:rsidRPr="00F40FA8" w14:paraId="31C5256F" w14:textId="77777777" w:rsidTr="00904BB3">
        <w:trPr>
          <w:trHeight w:val="1791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07780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4058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23773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Отдел коммунальной инфраструктуры и стратегического развития администрации Слюдянского городского поселения, 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61B8F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t>Статья 14, глава 1, пункт 9 Жилищного кодекса Российской Федерации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BFC30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Физические 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6A2F7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6BC5E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  <w:tr w:rsidR="00F40FA8" w:rsidRPr="00F40FA8" w14:paraId="6F921E8D" w14:textId="77777777" w:rsidTr="00904BB3">
        <w:trPr>
          <w:trHeight w:val="1189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39F182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2F9EF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Муниципальный контроль за сохранностью автомобильных дорог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AFEB2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Отдел дорожного хозяйства, благоустройства, транспорта и связи администрации Слюдянского 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9C756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 xml:space="preserve">Пункт 5 части 1  статьи 14  Федерального закона от 6 октября 2003 г. № 131-ФЗ, Часть 1 статьи 13 Федерального закона от  8 </w:t>
            </w:r>
            <w:r w:rsidRPr="00F40FA8">
              <w:rPr>
                <w:rFonts w:ascii="Arial" w:hAnsi="Arial" w:cs="Arial"/>
                <w:sz w:val="24"/>
                <w:szCs w:val="24"/>
              </w:rPr>
              <w:lastRenderedPageBreak/>
              <w:t xml:space="preserve">ноября 2007 г. N 257-ФЗ 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0EB76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lastRenderedPageBreak/>
              <w:t>Физические лица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5D0B5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46420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  <w:tr w:rsidR="00F40FA8" w:rsidRPr="00F40FA8" w14:paraId="16D4D065" w14:textId="77777777" w:rsidTr="00904BB3">
        <w:trPr>
          <w:trHeight w:val="1017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AAFC09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3C600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t>Муниципальный контроль в сфере благоустройства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DAF1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Отдел архитектуры и градостроительства администрации Слюдянского 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F53CD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статья 14  Федерального закона от 6 октября 2003 г. № 131-ФЗ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EA9E1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7DE60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AE736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  <w:tr w:rsidR="00F40FA8" w:rsidRPr="00F40FA8" w14:paraId="4F730672" w14:textId="77777777" w:rsidTr="00904BB3">
        <w:trPr>
          <w:trHeight w:val="1203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4B7AFE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BA6D57" w14:textId="6079046C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Муниципальный контроль за единой </w:t>
            </w:r>
            <w:r w:rsidR="00B850EF" w:rsidRPr="00F40FA8">
              <w:rPr>
                <w:rFonts w:ascii="Arial" w:hAnsi="Arial" w:cs="Arial"/>
                <w:color w:val="000000"/>
                <w:sz w:val="24"/>
                <w:szCs w:val="24"/>
              </w:rPr>
              <w:t>теплоснабжающей</w:t>
            </w:r>
            <w:bookmarkStart w:id="0" w:name="_GoBack"/>
            <w:bookmarkEnd w:id="0"/>
            <w:r w:rsidRPr="00F40FA8">
              <w:rPr>
                <w:rFonts w:ascii="Arial" w:hAnsi="Arial" w:cs="Arial"/>
                <w:color w:val="000000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1813E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Отдел коммунальной инфраструктуры и стратегического развития администрации Слюдянского городского поселения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7EACE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Пункт 4.1 части 1 статьи 14  Федерального закона от 6 октября 2003 г. № 131-ФЗ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7E562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7C6E1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57D42" w14:textId="77777777" w:rsidR="00F40FA8" w:rsidRPr="00F40FA8" w:rsidRDefault="00F40FA8" w:rsidP="00F40FA8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F40FA8">
              <w:rPr>
                <w:rFonts w:ascii="Arial" w:hAnsi="Arial" w:cs="Arial"/>
                <w:sz w:val="24"/>
                <w:szCs w:val="24"/>
              </w:rPr>
              <w:t>Предупреждение, выявление и пресечение нарушений.</w:t>
            </w:r>
          </w:p>
        </w:tc>
      </w:tr>
    </w:tbl>
    <w:p w14:paraId="0C4CDFAA" w14:textId="77777777" w:rsidR="00DB3B6E" w:rsidRPr="005D0120" w:rsidRDefault="00DB3B6E" w:rsidP="00DB3B6E">
      <w:pPr>
        <w:spacing w:before="20" w:after="20"/>
        <w:jc w:val="center"/>
        <w:rPr>
          <w:rFonts w:ascii="Arial" w:hAnsi="Arial" w:cs="Arial"/>
          <w:sz w:val="24"/>
          <w:szCs w:val="24"/>
        </w:rPr>
      </w:pPr>
    </w:p>
    <w:sectPr w:rsidR="00DB3B6E" w:rsidRPr="005D0120" w:rsidSect="00F40FA8">
      <w:pgSz w:w="16838" w:h="11906" w:orient="landscape"/>
      <w:pgMar w:top="1701" w:right="28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E25FB1" w14:textId="77777777" w:rsidR="00E55958" w:rsidRDefault="00E55958" w:rsidP="00BF421C">
      <w:r>
        <w:separator/>
      </w:r>
    </w:p>
  </w:endnote>
  <w:endnote w:type="continuationSeparator" w:id="0">
    <w:p w14:paraId="2F833BA9" w14:textId="77777777" w:rsidR="00E55958" w:rsidRDefault="00E55958" w:rsidP="00BF4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3584A9" w14:textId="77777777" w:rsidR="00E55958" w:rsidRDefault="00E55958" w:rsidP="00BF421C">
      <w:r>
        <w:separator/>
      </w:r>
    </w:p>
  </w:footnote>
  <w:footnote w:type="continuationSeparator" w:id="0">
    <w:p w14:paraId="1A54CC6A" w14:textId="77777777" w:rsidR="00E55958" w:rsidRDefault="00E55958" w:rsidP="00BF4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8134C"/>
    <w:multiLevelType w:val="multilevel"/>
    <w:tmpl w:val="D024B0C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992"/>
        </w:tabs>
        <w:ind w:left="992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6"/>
        <w:vertAlign w:val="baseline"/>
      </w:rPr>
    </w:lvl>
  </w:abstractNum>
  <w:abstractNum w:abstractNumId="4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84"/>
    <w:rsid w:val="00020284"/>
    <w:rsid w:val="00041399"/>
    <w:rsid w:val="00083990"/>
    <w:rsid w:val="000D798B"/>
    <w:rsid w:val="000E23B8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2F5F7B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054CD"/>
    <w:rsid w:val="00546BFB"/>
    <w:rsid w:val="005501E3"/>
    <w:rsid w:val="00594E48"/>
    <w:rsid w:val="005D0120"/>
    <w:rsid w:val="005D1A59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04BB3"/>
    <w:rsid w:val="00926941"/>
    <w:rsid w:val="00933191"/>
    <w:rsid w:val="00944177"/>
    <w:rsid w:val="0096791E"/>
    <w:rsid w:val="00986055"/>
    <w:rsid w:val="009B720E"/>
    <w:rsid w:val="009D7F37"/>
    <w:rsid w:val="00A25C87"/>
    <w:rsid w:val="00A440B0"/>
    <w:rsid w:val="00AF0DAE"/>
    <w:rsid w:val="00B04312"/>
    <w:rsid w:val="00B066FC"/>
    <w:rsid w:val="00B07AEA"/>
    <w:rsid w:val="00B50696"/>
    <w:rsid w:val="00B850EF"/>
    <w:rsid w:val="00BC545E"/>
    <w:rsid w:val="00BF421C"/>
    <w:rsid w:val="00C741C6"/>
    <w:rsid w:val="00C875C6"/>
    <w:rsid w:val="00C94F6A"/>
    <w:rsid w:val="00CF4484"/>
    <w:rsid w:val="00D72EB2"/>
    <w:rsid w:val="00DA099E"/>
    <w:rsid w:val="00DB3B6E"/>
    <w:rsid w:val="00DB4A63"/>
    <w:rsid w:val="00DC4596"/>
    <w:rsid w:val="00DD054D"/>
    <w:rsid w:val="00DF2FB1"/>
    <w:rsid w:val="00E55958"/>
    <w:rsid w:val="00E61119"/>
    <w:rsid w:val="00EF132B"/>
    <w:rsid w:val="00EF3C16"/>
    <w:rsid w:val="00F22C2D"/>
    <w:rsid w:val="00F40FA8"/>
    <w:rsid w:val="00F509F7"/>
    <w:rsid w:val="00F62DEB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B641B7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9B720E"/>
    <w:pPr>
      <w:ind w:left="720"/>
      <w:contextualSpacing/>
    </w:pPr>
  </w:style>
  <w:style w:type="paragraph" w:styleId="a5">
    <w:name w:val="Balloon Text"/>
    <w:basedOn w:val="a0"/>
    <w:link w:val="a6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Стиль 1."/>
    <w:basedOn w:val="a0"/>
    <w:rsid w:val="00BF421C"/>
    <w:pPr>
      <w:widowControl/>
      <w:numPr>
        <w:numId w:val="6"/>
      </w:numPr>
      <w:autoSpaceDE/>
      <w:autoSpaceDN/>
      <w:adjustRightInd/>
      <w:jc w:val="both"/>
    </w:pPr>
    <w:rPr>
      <w:sz w:val="26"/>
    </w:rPr>
  </w:style>
  <w:style w:type="paragraph" w:customStyle="1" w:styleId="11">
    <w:name w:val="Стиль 1.1."/>
    <w:basedOn w:val="a0"/>
    <w:rsid w:val="00BF421C"/>
    <w:pPr>
      <w:widowControl/>
      <w:numPr>
        <w:ilvl w:val="1"/>
        <w:numId w:val="6"/>
      </w:numPr>
      <w:autoSpaceDE/>
      <w:autoSpaceDN/>
      <w:adjustRightInd/>
      <w:jc w:val="both"/>
    </w:pPr>
    <w:rPr>
      <w:sz w:val="26"/>
    </w:rPr>
  </w:style>
  <w:style w:type="paragraph" w:customStyle="1" w:styleId="111">
    <w:name w:val="Стиль 1.1.1."/>
    <w:basedOn w:val="a0"/>
    <w:rsid w:val="00BF421C"/>
    <w:pPr>
      <w:widowControl/>
      <w:numPr>
        <w:ilvl w:val="2"/>
        <w:numId w:val="6"/>
      </w:numPr>
      <w:autoSpaceDE/>
      <w:autoSpaceDN/>
      <w:adjustRightInd/>
      <w:jc w:val="both"/>
    </w:pPr>
    <w:rPr>
      <w:sz w:val="26"/>
    </w:rPr>
  </w:style>
  <w:style w:type="paragraph" w:customStyle="1" w:styleId="1111">
    <w:name w:val="Стиль 1.1.1.1."/>
    <w:basedOn w:val="a0"/>
    <w:rsid w:val="00BF421C"/>
    <w:pPr>
      <w:widowControl/>
      <w:numPr>
        <w:ilvl w:val="3"/>
        <w:numId w:val="6"/>
      </w:numPr>
      <w:autoSpaceDE/>
      <w:autoSpaceDN/>
      <w:adjustRightInd/>
      <w:jc w:val="both"/>
    </w:pPr>
    <w:rPr>
      <w:sz w:val="26"/>
    </w:rPr>
  </w:style>
  <w:style w:type="paragraph" w:customStyle="1" w:styleId="10">
    <w:name w:val="Стиль ппп_1)"/>
    <w:basedOn w:val="a0"/>
    <w:rsid w:val="00BF421C"/>
    <w:pPr>
      <w:widowControl/>
      <w:numPr>
        <w:ilvl w:val="4"/>
        <w:numId w:val="6"/>
      </w:numPr>
      <w:autoSpaceDE/>
      <w:autoSpaceDN/>
      <w:adjustRightInd/>
      <w:jc w:val="both"/>
    </w:pPr>
    <w:rPr>
      <w:sz w:val="26"/>
    </w:rPr>
  </w:style>
  <w:style w:type="paragraph" w:customStyle="1" w:styleId="a">
    <w:name w:val="Стиль ппп_а)"/>
    <w:basedOn w:val="a0"/>
    <w:rsid w:val="00BF421C"/>
    <w:pPr>
      <w:widowControl/>
      <w:numPr>
        <w:ilvl w:val="5"/>
        <w:numId w:val="6"/>
      </w:numPr>
      <w:autoSpaceDE/>
      <w:autoSpaceDN/>
      <w:adjustRightInd/>
      <w:jc w:val="both"/>
    </w:pPr>
    <w:rPr>
      <w:sz w:val="26"/>
    </w:rPr>
  </w:style>
  <w:style w:type="paragraph" w:styleId="a7">
    <w:name w:val="header"/>
    <w:basedOn w:val="a0"/>
    <w:link w:val="a8"/>
    <w:uiPriority w:val="99"/>
    <w:unhideWhenUsed/>
    <w:rsid w:val="00BF421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BF42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BF42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BF42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Светлана Александровна Абдрахманова</cp:lastModifiedBy>
  <cp:revision>10</cp:revision>
  <cp:lastPrinted>2020-03-04T05:34:00Z</cp:lastPrinted>
  <dcterms:created xsi:type="dcterms:W3CDTF">2020-03-04T02:11:00Z</dcterms:created>
  <dcterms:modified xsi:type="dcterms:W3CDTF">2020-04-15T12:42:00Z</dcterms:modified>
</cp:coreProperties>
</file>