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A1" w:rsidRPr="0084036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11.01.2019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:rsidR="005E73A1" w:rsidRPr="0084036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E73A1" w:rsidRPr="0084036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E73A1" w:rsidRPr="0084036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5E73A1" w:rsidRPr="0084036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5E73A1" w:rsidRPr="0084036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E73A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E73A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E73A1" w:rsidRPr="005E73A1" w:rsidRDefault="005E73A1" w:rsidP="005E73A1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73A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РЕЕСТРА МЕСТ (ПЛОЩАДОК</w:t>
      </w:r>
      <w:proofErr w:type="gramStart"/>
      <w:r w:rsidRPr="005E73A1">
        <w:rPr>
          <w:rFonts w:ascii="Arial" w:eastAsia="Times New Roman" w:hAnsi="Arial" w:cs="Arial"/>
          <w:b/>
          <w:sz w:val="32"/>
          <w:szCs w:val="32"/>
          <w:lang w:eastAsia="ru-RU"/>
        </w:rPr>
        <w:t>)Н</w:t>
      </w:r>
      <w:proofErr w:type="gramEnd"/>
      <w:r w:rsidRPr="005E73A1">
        <w:rPr>
          <w:rFonts w:ascii="Arial" w:eastAsia="Times New Roman" w:hAnsi="Arial" w:cs="Arial"/>
          <w:b/>
          <w:sz w:val="32"/>
          <w:szCs w:val="32"/>
          <w:lang w:eastAsia="ru-RU"/>
        </w:rPr>
        <w:t>АКОПЛЕНИЯ ТВЕРДЫХ КОММУНАЛЬНЫХ ОТХОДОВ НА ТЕРРИТОРИИ СЛЮДЯНСКОГО МУНИЦИПАЛЬНОГО ОБРАЗОВАНИЯ</w:t>
      </w:r>
    </w:p>
    <w:p w:rsidR="005E73A1" w:rsidRDefault="005E73A1" w:rsidP="005E73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F4C53" w:rsidRPr="005E73A1" w:rsidRDefault="002F4C53" w:rsidP="005E7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 </w:t>
      </w:r>
      <w:proofErr w:type="spellStart"/>
      <w:r w:rsidRPr="005E73A1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регистрационный № </w:t>
      </w:r>
      <w:r w:rsidRPr="005E73A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 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09 ноября 2018 года № </w:t>
      </w:r>
      <w:r w:rsidRPr="005E73A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 385181042018003,</w:t>
      </w:r>
    </w:p>
    <w:p w:rsidR="002F4C53" w:rsidRPr="005E73A1" w:rsidRDefault="005E73A1" w:rsidP="005E73A1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F4C53" w:rsidRPr="005E73A1" w:rsidRDefault="002F4C53" w:rsidP="005E7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E73A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5E73A1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5E73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F4C53" w:rsidRPr="005E73A1" w:rsidRDefault="002F4C53" w:rsidP="002F4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C53" w:rsidRPr="005E73A1" w:rsidRDefault="002F4C53" w:rsidP="002F4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>1. Утвердить реестр мест (площадок) накопления твердых коммунальных отходов на территории Слюдянского муниципального образования согласно приложению 1 к настоящему постановлению.</w:t>
      </w:r>
    </w:p>
    <w:p w:rsidR="002F4C53" w:rsidRPr="005E73A1" w:rsidRDefault="002F4C53" w:rsidP="002F4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вступает в силу со дня его опубликования.</w:t>
      </w:r>
    </w:p>
    <w:p w:rsidR="002F4C53" w:rsidRPr="005E73A1" w:rsidRDefault="002F4C53" w:rsidP="002F4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газете «Байкал новости»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Pr="005E73A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5E73A1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5E73A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gorod</w:t>
      </w:r>
      <w:proofErr w:type="spellEnd"/>
      <w:r w:rsidRPr="005E73A1">
        <w:rPr>
          <w:rFonts w:ascii="Arial" w:eastAsia="Times New Roman" w:hAnsi="Arial" w:cs="Arial"/>
          <w:sz w:val="24"/>
          <w:szCs w:val="24"/>
          <w:u w:val="single"/>
          <w:lang w:eastAsia="ru-RU"/>
        </w:rPr>
        <w:t>-</w:t>
      </w:r>
      <w:proofErr w:type="spellStart"/>
      <w:r w:rsidRPr="005E73A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sludyanka</w:t>
      </w:r>
      <w:proofErr w:type="spellEnd"/>
      <w:r w:rsidRPr="005E73A1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5E73A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5E73A1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4C53" w:rsidRPr="005E73A1" w:rsidRDefault="002F4C53" w:rsidP="002F4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p w:rsidR="002F4C53" w:rsidRDefault="002F4C53" w:rsidP="002F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3A1" w:rsidRPr="005E73A1" w:rsidRDefault="005E73A1" w:rsidP="002F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C53" w:rsidRPr="005E73A1" w:rsidRDefault="002F4C53" w:rsidP="002F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5E73A1" w:rsidRDefault="002F4C53" w:rsidP="002F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E73A1" w:rsidRDefault="002F4C53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5E73A1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  <w:r w:rsidRPr="005E73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73A1" w:rsidRDefault="005E73A1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3A1" w:rsidRPr="005E73A1" w:rsidRDefault="005E73A1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E73A1">
        <w:rPr>
          <w:rFonts w:ascii="Courier New" w:eastAsia="Times New Roman" w:hAnsi="Courier New" w:cs="Courier New"/>
          <w:color w:val="000000"/>
          <w:lang w:eastAsia="ru-RU"/>
        </w:rPr>
        <w:t>Приложение№1</w:t>
      </w:r>
    </w:p>
    <w:p w:rsidR="005E73A1" w:rsidRPr="005E73A1" w:rsidRDefault="005E73A1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E73A1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5E73A1" w:rsidRPr="005E73A1" w:rsidRDefault="005E73A1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E73A1">
        <w:rPr>
          <w:rFonts w:ascii="Courier New" w:eastAsia="Times New Roman" w:hAnsi="Courier New" w:cs="Courier New"/>
          <w:color w:val="000000"/>
          <w:lang w:eastAsia="ru-RU"/>
        </w:rPr>
        <w:t>Слюдянского муниципального образования</w:t>
      </w:r>
    </w:p>
    <w:p w:rsidR="005E73A1" w:rsidRPr="005E73A1" w:rsidRDefault="005E73A1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E73A1">
        <w:rPr>
          <w:rFonts w:ascii="Courier New" w:eastAsia="Times New Roman" w:hAnsi="Courier New" w:cs="Courier New"/>
          <w:color w:val="000000"/>
          <w:lang w:eastAsia="ru-RU"/>
        </w:rPr>
        <w:t>от__11.01.2019_г.№__11__</w:t>
      </w:r>
    </w:p>
    <w:p w:rsidR="005E73A1" w:rsidRDefault="005E73A1" w:rsidP="005E7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056" w:rsidRPr="005E73A1" w:rsidRDefault="00996056" w:rsidP="0099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73A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Реестр</w:t>
      </w:r>
    </w:p>
    <w:p w:rsidR="00996056" w:rsidRPr="005E73A1" w:rsidRDefault="00996056" w:rsidP="0099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73A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мест (площадок) накопления твердых коммунальных отходов на территории Слюдянского муниципального образования</w:t>
      </w:r>
    </w:p>
    <w:p w:rsidR="001907DD" w:rsidRPr="00F139F7" w:rsidRDefault="001907DD" w:rsidP="00996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7DD" w:rsidRPr="00497DF2" w:rsidRDefault="001907DD" w:rsidP="001907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12"/>
        <w:gridCol w:w="486"/>
        <w:gridCol w:w="411"/>
        <w:gridCol w:w="487"/>
        <w:gridCol w:w="412"/>
        <w:gridCol w:w="636"/>
        <w:gridCol w:w="853"/>
        <w:gridCol w:w="484"/>
        <w:gridCol w:w="798"/>
        <w:gridCol w:w="427"/>
        <w:gridCol w:w="518"/>
        <w:gridCol w:w="665"/>
        <w:gridCol w:w="376"/>
        <w:gridCol w:w="823"/>
        <w:gridCol w:w="712"/>
        <w:gridCol w:w="787"/>
      </w:tblGrid>
      <w:tr w:rsidR="001907DD" w:rsidRPr="005E73A1" w:rsidTr="005E73A1">
        <w:trPr>
          <w:cantSplit/>
          <w:trHeight w:val="414"/>
          <w:tblHeader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/ географические координаты мест (площадок) накопления ТКО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характеристики мест (площадок) накопления ТКО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собственниках мест (площадок) накопления ТКО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образования ТКО</w:t>
            </w:r>
          </w:p>
        </w:tc>
      </w:tr>
      <w:tr w:rsidR="001907DD" w:rsidRPr="005E73A1" w:rsidTr="005E73A1">
        <w:trPr>
          <w:trHeight w:val="315"/>
          <w:tblHeader/>
        </w:trPr>
        <w:tc>
          <w:tcPr>
            <w:tcW w:w="852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используемого покрытия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контейнеров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размещенных контейнеров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и объем планируемых к размещению контейнеров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1276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7DD" w:rsidRPr="005E73A1" w:rsidTr="005E73A1">
        <w:trPr>
          <w:cantSplit/>
          <w:trHeight w:val="1518"/>
          <w:tblHeader/>
        </w:trPr>
        <w:tc>
          <w:tcPr>
            <w:tcW w:w="852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extDirection w:val="btLr"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юридического лица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записи в ЕГРЮЛ</w:t>
            </w:r>
          </w:p>
        </w:tc>
        <w:tc>
          <w:tcPr>
            <w:tcW w:w="1297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записи в ЕГРИП</w:t>
            </w:r>
          </w:p>
        </w:tc>
        <w:tc>
          <w:tcPr>
            <w:tcW w:w="1045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43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документа, удостоверяющего личность; дата выдачи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1276" w:type="dxa"/>
            <w:vMerge/>
            <w:vAlign w:val="center"/>
            <w:hideMark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7DD" w:rsidRPr="005E73A1" w:rsidTr="005E73A1">
        <w:trPr>
          <w:trHeight w:val="88"/>
          <w:tblHeader/>
        </w:trPr>
        <w:tc>
          <w:tcPr>
            <w:tcW w:w="852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5E4B9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. Березовый, 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. Березовый, 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. Березовый, 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пер. Б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езымянный, 12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пер. Красногвардейский, 1 (ДК Перевал)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пер. Пакгаузный,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190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Привокзальный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 (Церковь)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пер. Рудничный, 2А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пер. Солнечный, 11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пер. Строителей, 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12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17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32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105384803367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Слюдянка, ул. Советская, д.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34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35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38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6056" w:rsidRPr="005E73A1" w:rsidRDefault="00996056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53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40 Лет Октября, 65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1053848033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область, г. Слюдянка, ул. Советс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16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21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22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24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26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Слюдянка, ул.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28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Амбулаторная, 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Бабушкина, 10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Бабушкина, 13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Бабушкина, 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область, г. Слюдя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Бабушкина, 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Байкальская, 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Вербная, 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Геологов, 25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Героя Ивана Тонконог, 25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Героя Ивана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Тонконо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Героя Ивана Тонконог, 39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Героя Ивана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Тонконо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Героя Ивана Тонконог, 43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Героя Ивана Тонконог, 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Героя Ивана Тонконог, 53-55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Горняцкая, 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Гранитная, 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Железнодорожная, 19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1Б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ОГРН №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Население Слюдянского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Железнодорожная,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996056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в районе ЦРБ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Заречная,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Захарова, 17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Захарова,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Слюдян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ОГРН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Зеленая, 23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996056" w:rsidP="009960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Зеленая, 28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Зеленая,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Известковая,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Карб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ышева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6А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Население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Карьерная,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Карьерная, 17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Карьерная, 40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Колхозная,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Коммунальная, 22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Комсомольская, 40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Красина, 15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Кругобайкальская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Куприна, 46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Кутелева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Лени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Полуяхтова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111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105384803367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Слюдянка, ул. Советская, д.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1В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22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24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25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1053848033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область, г. Слюдянка, ул. Советс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27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35Д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3В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115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Слюдянка, ул.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130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83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92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93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Ленина, 97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область, г. Слюдя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 (стадион Локомотив)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Ленинградская, 1А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Ленинградская, 2А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Ленинградская, 61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Ленинградская, 67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Менделеева, 11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Менделеева, 19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Менделеева, 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996056" w:rsidP="009960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Менделеева, 24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Менделеева, 26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Московская, 13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Набережная, 3А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Набережная, в р-не р. Слюдянка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Некрасова, 14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Озерная, 15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ОГРН №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Население Слюдянского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Омулевый,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Пакгаузный, 4А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5E4B9D" w:rsidRPr="005E73A1" w:rsidRDefault="005E4B9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5E4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Парижской Коммуны, 55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Парижской Коммуны, 82-84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Парижской 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Коммуны, 86 (секция 1)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Слюдян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ОГРН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Парижской Коммуны, 86 (секция 2)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Первомайская, 10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Перевальская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Пионерский,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Подго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рная, 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Население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Полевая, 23А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Полевая, 29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Пушкина, 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Пушкина, 32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Пушкина, 37 (полиция)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Пушкина, 45 (напротив)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Ржанова</w:t>
            </w:r>
            <w:proofErr w:type="spell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Слюдяная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 (в районе почты)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Слюдяная, 4А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Слюдянских Красногвардейцев, 36 (школа искусств)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Советская, 17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28 (Кристалл)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Советская, 43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44 (фонтан)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proofErr w:type="spellStart"/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городкого</w:t>
            </w:r>
            <w:proofErr w:type="spellEnd"/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1053848033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область, г. Слюдянка, ул. Советс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50 (Спутник)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Солнечная, 20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Строителей,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Строителей, 9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Шахтерская, (конечная остановка)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10538480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Слюдянка, ул.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Шахтерская, 11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Шахтерская, 18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5E73A1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Шахтерская, 5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Школьная, 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Школьная, 6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105384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Иркутская область, г. Слюдя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Фрунзе, 1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Фрунзе, 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Фрунзе, 4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 xml:space="preserve">Шаманка 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парк "Прибрежный"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ОГРН № 1053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665904, Иркутская область, г.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парк "Перевал"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кафе "Причал"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2319F2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ул. Кирова, 2Б</w:t>
            </w:r>
          </w:p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географические координаты: 51.655923, 103.714573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 «</w:t>
            </w:r>
            <w:proofErr w:type="spellStart"/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Селеста</w:t>
            </w:r>
            <w:proofErr w:type="spellEnd"/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№</w:t>
            </w:r>
          </w:p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1033801430300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область, Слюдянка, ул. Кирова, д. 2Б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п. Сухой Ручей, ул. Калинина, 2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C965B4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1907DD" w:rsidRPr="005E73A1" w:rsidRDefault="001907DD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п. Сухой Ручей</w:t>
            </w: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ул. </w:t>
            </w:r>
            <w:proofErr w:type="gramStart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Линейная</w:t>
            </w:r>
            <w:proofErr w:type="gramEnd"/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, 4А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Слюдян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ского </w:t>
            </w:r>
            <w:r w:rsidR="00C965B4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ОГРН 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665904, Иркутс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</w:t>
            </w: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нского ГП</w:t>
            </w:r>
          </w:p>
        </w:tc>
      </w:tr>
      <w:tr w:rsidR="001907DD" w:rsidRPr="005E73A1" w:rsidTr="005E73A1">
        <w:trPr>
          <w:trHeight w:val="210"/>
        </w:trPr>
        <w:tc>
          <w:tcPr>
            <w:tcW w:w="852" w:type="dxa"/>
            <w:shd w:val="clear" w:color="auto" w:fill="auto"/>
          </w:tcPr>
          <w:p w:rsidR="00996056" w:rsidRPr="005E73A1" w:rsidRDefault="00996056" w:rsidP="001907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7DD" w:rsidRPr="005E73A1" w:rsidRDefault="001907DD" w:rsidP="009960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п. Сухой Ручей (клуб)</w:t>
            </w:r>
          </w:p>
        </w:tc>
        <w:tc>
          <w:tcPr>
            <w:tcW w:w="708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1" w:type="dxa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01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Слюдянского </w:t>
            </w:r>
            <w:r w:rsidR="00C965B4"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bookmarkStart w:id="0" w:name="_GoBack"/>
            <w:bookmarkEnd w:id="0"/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Слюдянского района</w:t>
            </w:r>
          </w:p>
        </w:tc>
        <w:tc>
          <w:tcPr>
            <w:tcW w:w="70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ОГРН № 1053848033678</w:t>
            </w:r>
          </w:p>
        </w:tc>
        <w:tc>
          <w:tcPr>
            <w:tcW w:w="1297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665904, Иркутская область, г. Слюдянка, ул. Советская, д. 34</w:t>
            </w:r>
          </w:p>
        </w:tc>
        <w:tc>
          <w:tcPr>
            <w:tcW w:w="59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69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045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00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907DD" w:rsidRPr="005E73A1" w:rsidRDefault="001907DD" w:rsidP="0019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Слюдянского ГП</w:t>
            </w:r>
          </w:p>
        </w:tc>
      </w:tr>
    </w:tbl>
    <w:p w:rsidR="001907DD" w:rsidRPr="001907DD" w:rsidRDefault="001907DD" w:rsidP="001907DD">
      <w:pPr>
        <w:spacing w:after="0" w:line="240" w:lineRule="auto"/>
        <w:jc w:val="both"/>
        <w:rPr>
          <w:rFonts w:ascii="Tahoma" w:hAnsi="Tahoma"/>
          <w:sz w:val="20"/>
        </w:rPr>
      </w:pPr>
    </w:p>
    <w:p w:rsidR="00986B6D" w:rsidRDefault="00986B6D"/>
    <w:sectPr w:rsidR="00986B6D" w:rsidSect="005E73A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261"/>
    <w:multiLevelType w:val="hybridMultilevel"/>
    <w:tmpl w:val="4F0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A"/>
    <w:rsid w:val="001907DD"/>
    <w:rsid w:val="002319F2"/>
    <w:rsid w:val="002D0AF7"/>
    <w:rsid w:val="002F4C53"/>
    <w:rsid w:val="003F213C"/>
    <w:rsid w:val="00497DF2"/>
    <w:rsid w:val="005E4B9D"/>
    <w:rsid w:val="005E73A1"/>
    <w:rsid w:val="00900F28"/>
    <w:rsid w:val="00986B6D"/>
    <w:rsid w:val="00996056"/>
    <w:rsid w:val="00C019EA"/>
    <w:rsid w:val="00C965B4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7DD"/>
  </w:style>
  <w:style w:type="table" w:styleId="a3">
    <w:name w:val="Table Grid"/>
    <w:basedOn w:val="a1"/>
    <w:uiPriority w:val="39"/>
    <w:rsid w:val="0019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7DD"/>
    <w:pPr>
      <w:spacing w:after="0" w:line="240" w:lineRule="auto"/>
      <w:ind w:left="720"/>
      <w:contextualSpacing/>
      <w:jc w:val="both"/>
    </w:pPr>
    <w:rPr>
      <w:rFonts w:ascii="Tahoma" w:hAnsi="Tahoma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5E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7DD"/>
  </w:style>
  <w:style w:type="table" w:styleId="a3">
    <w:name w:val="Table Grid"/>
    <w:basedOn w:val="a1"/>
    <w:uiPriority w:val="39"/>
    <w:rsid w:val="0019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7DD"/>
    <w:pPr>
      <w:spacing w:after="0" w:line="240" w:lineRule="auto"/>
      <w:ind w:left="720"/>
      <w:contextualSpacing/>
      <w:jc w:val="both"/>
    </w:pPr>
    <w:rPr>
      <w:rFonts w:ascii="Tahoma" w:hAnsi="Tahoma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5E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6FBE-F21D-429F-832F-B714F4DD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Чубарова</dc:creator>
  <cp:lastModifiedBy>Михаил</cp:lastModifiedBy>
  <cp:revision>2</cp:revision>
  <dcterms:created xsi:type="dcterms:W3CDTF">2019-02-09T00:48:00Z</dcterms:created>
  <dcterms:modified xsi:type="dcterms:W3CDTF">2019-02-09T00:48:00Z</dcterms:modified>
</cp:coreProperties>
</file>