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49B" w:rsidRPr="004B1017" w:rsidRDefault="00F4749B" w:rsidP="00F4749B">
      <w:pPr>
        <w:ind w:firstLine="709"/>
        <w:jc w:val="center"/>
        <w:rPr>
          <w:b/>
          <w:bCs/>
          <w:kern w:val="28"/>
          <w:sz w:val="32"/>
          <w:szCs w:val="32"/>
        </w:rPr>
      </w:pPr>
      <w:r>
        <w:rPr>
          <w:b/>
          <w:bCs/>
          <w:kern w:val="28"/>
          <w:sz w:val="32"/>
          <w:szCs w:val="32"/>
        </w:rPr>
        <w:t>31.01</w:t>
      </w:r>
      <w:r w:rsidRPr="004B1017">
        <w:rPr>
          <w:b/>
          <w:bCs/>
          <w:kern w:val="28"/>
          <w:sz w:val="32"/>
          <w:szCs w:val="32"/>
        </w:rPr>
        <w:t>.201</w:t>
      </w:r>
      <w:r>
        <w:rPr>
          <w:b/>
          <w:bCs/>
          <w:kern w:val="28"/>
          <w:sz w:val="32"/>
          <w:szCs w:val="32"/>
        </w:rPr>
        <w:t>9</w:t>
      </w:r>
      <w:r w:rsidRPr="004B1017">
        <w:rPr>
          <w:b/>
          <w:bCs/>
          <w:kern w:val="28"/>
          <w:sz w:val="32"/>
          <w:szCs w:val="32"/>
        </w:rPr>
        <w:t>Г. №</w:t>
      </w:r>
      <w:r>
        <w:rPr>
          <w:b/>
          <w:bCs/>
          <w:kern w:val="28"/>
          <w:sz w:val="32"/>
          <w:szCs w:val="32"/>
        </w:rPr>
        <w:t>7</w:t>
      </w:r>
      <w:r>
        <w:rPr>
          <w:b/>
          <w:bCs/>
          <w:kern w:val="28"/>
          <w:sz w:val="32"/>
          <w:szCs w:val="32"/>
        </w:rPr>
        <w:t xml:space="preserve"> </w:t>
      </w:r>
      <w:r w:rsidRPr="004B1017">
        <w:rPr>
          <w:b/>
          <w:bCs/>
          <w:kern w:val="28"/>
          <w:sz w:val="32"/>
          <w:szCs w:val="32"/>
          <w:lang w:val="en-US"/>
        </w:rPr>
        <w:t>IV</w:t>
      </w:r>
      <w:r w:rsidRPr="004B1017">
        <w:rPr>
          <w:b/>
          <w:bCs/>
          <w:kern w:val="28"/>
          <w:sz w:val="32"/>
          <w:szCs w:val="32"/>
        </w:rPr>
        <w:t>-ГД</w:t>
      </w:r>
    </w:p>
    <w:p w:rsidR="00F4749B" w:rsidRPr="004B1017" w:rsidRDefault="00F4749B" w:rsidP="00F4749B">
      <w:pPr>
        <w:ind w:firstLine="709"/>
        <w:jc w:val="center"/>
        <w:rPr>
          <w:b/>
          <w:bCs/>
          <w:kern w:val="28"/>
          <w:sz w:val="32"/>
          <w:szCs w:val="32"/>
        </w:rPr>
      </w:pPr>
      <w:r w:rsidRPr="004B1017">
        <w:rPr>
          <w:b/>
          <w:bCs/>
          <w:kern w:val="28"/>
          <w:sz w:val="32"/>
          <w:szCs w:val="32"/>
        </w:rPr>
        <w:t>РОССИЙСКАЯ ФЕДЕРАЦИЯ</w:t>
      </w:r>
    </w:p>
    <w:p w:rsidR="00F4749B" w:rsidRPr="004B1017" w:rsidRDefault="00F4749B" w:rsidP="00F4749B">
      <w:pPr>
        <w:ind w:firstLine="709"/>
        <w:jc w:val="center"/>
        <w:rPr>
          <w:b/>
          <w:bCs/>
          <w:kern w:val="28"/>
          <w:sz w:val="32"/>
          <w:szCs w:val="32"/>
        </w:rPr>
      </w:pPr>
      <w:r w:rsidRPr="004B1017">
        <w:rPr>
          <w:b/>
          <w:bCs/>
          <w:kern w:val="28"/>
          <w:sz w:val="32"/>
          <w:szCs w:val="32"/>
        </w:rPr>
        <w:t>ИРКУТСКАЯ ОБЛАСТЬ</w:t>
      </w:r>
    </w:p>
    <w:p w:rsidR="00F4749B" w:rsidRPr="004B1017" w:rsidRDefault="00F4749B" w:rsidP="00F4749B">
      <w:pPr>
        <w:ind w:firstLine="709"/>
        <w:jc w:val="center"/>
        <w:rPr>
          <w:b/>
          <w:bCs/>
          <w:kern w:val="28"/>
          <w:sz w:val="32"/>
          <w:szCs w:val="32"/>
        </w:rPr>
      </w:pPr>
      <w:r w:rsidRPr="004B1017">
        <w:rPr>
          <w:b/>
          <w:bCs/>
          <w:kern w:val="28"/>
          <w:sz w:val="32"/>
          <w:szCs w:val="32"/>
        </w:rPr>
        <w:t xml:space="preserve">СЛЮДЯНСКОЕ МУНИЦИПАЛЬНОЕ ОБРАЗОВАНИЕ </w:t>
      </w:r>
    </w:p>
    <w:p w:rsidR="00F4749B" w:rsidRPr="004B1017" w:rsidRDefault="00F4749B" w:rsidP="00F4749B">
      <w:pPr>
        <w:ind w:firstLine="709"/>
        <w:jc w:val="center"/>
        <w:rPr>
          <w:b/>
          <w:bCs/>
          <w:kern w:val="28"/>
          <w:sz w:val="32"/>
          <w:szCs w:val="32"/>
        </w:rPr>
      </w:pPr>
      <w:r w:rsidRPr="004B1017">
        <w:rPr>
          <w:b/>
          <w:bCs/>
          <w:kern w:val="28"/>
          <w:sz w:val="32"/>
          <w:szCs w:val="32"/>
        </w:rPr>
        <w:t>ГОРОДСКАЯ ДУМА</w:t>
      </w:r>
    </w:p>
    <w:p w:rsidR="00F4749B" w:rsidRDefault="00F4749B" w:rsidP="00F4749B">
      <w:pPr>
        <w:ind w:firstLine="709"/>
        <w:jc w:val="center"/>
        <w:rPr>
          <w:b/>
          <w:bCs/>
          <w:kern w:val="28"/>
          <w:sz w:val="32"/>
          <w:szCs w:val="32"/>
        </w:rPr>
      </w:pPr>
      <w:r w:rsidRPr="004B1017">
        <w:rPr>
          <w:b/>
          <w:bCs/>
          <w:kern w:val="28"/>
          <w:sz w:val="32"/>
          <w:szCs w:val="32"/>
        </w:rPr>
        <w:t>РЕШЕНИЕ</w:t>
      </w:r>
    </w:p>
    <w:p w:rsidR="00F4749B" w:rsidRDefault="00F4749B" w:rsidP="00F4749B">
      <w:pPr>
        <w:ind w:firstLine="709"/>
        <w:jc w:val="center"/>
        <w:rPr>
          <w:b/>
          <w:bCs/>
          <w:kern w:val="28"/>
          <w:sz w:val="32"/>
          <w:szCs w:val="32"/>
        </w:rPr>
      </w:pPr>
    </w:p>
    <w:p w:rsidR="00F4749B" w:rsidRPr="00F4749B" w:rsidRDefault="00F4749B" w:rsidP="00F4749B">
      <w:pPr>
        <w:ind w:firstLine="709"/>
        <w:jc w:val="center"/>
        <w:rPr>
          <w:b/>
          <w:bCs/>
          <w:kern w:val="28"/>
          <w:sz w:val="32"/>
          <w:szCs w:val="32"/>
        </w:rPr>
      </w:pPr>
      <w:r w:rsidRPr="00F4749B">
        <w:rPr>
          <w:b/>
          <w:bCs/>
          <w:kern w:val="28"/>
          <w:sz w:val="32"/>
          <w:szCs w:val="32"/>
        </w:rPr>
        <w:t>О НАЗНАЧЕНИИ ПРЕДСЕДАТЕЛЯ РЕВИЗИОННОЙ КОМИССИИ СЛЮДЯНСКОГО МУНИЦИПАЛЬНОГО ОБРАЗОВАНИЯ</w:t>
      </w:r>
    </w:p>
    <w:p w:rsidR="00F4749B" w:rsidRDefault="00F4749B" w:rsidP="00F4749B">
      <w:pPr>
        <w:ind w:firstLine="709"/>
        <w:jc w:val="center"/>
        <w:rPr>
          <w:b/>
          <w:bCs/>
          <w:kern w:val="28"/>
          <w:sz w:val="32"/>
          <w:szCs w:val="32"/>
        </w:rPr>
      </w:pPr>
    </w:p>
    <w:p w:rsidR="00EA03CA" w:rsidRPr="00F4749B" w:rsidRDefault="00EA03CA" w:rsidP="004257E6">
      <w:pPr>
        <w:pStyle w:val="a5"/>
        <w:ind w:firstLine="709"/>
        <w:jc w:val="both"/>
        <w:rPr>
          <w:rFonts w:ascii="Arial" w:hAnsi="Arial" w:cs="Arial"/>
          <w:sz w:val="24"/>
        </w:rPr>
      </w:pPr>
      <w:r w:rsidRPr="00F4749B">
        <w:rPr>
          <w:rFonts w:ascii="Arial" w:hAnsi="Arial" w:cs="Arial"/>
          <w:sz w:val="24"/>
        </w:rPr>
        <w:t xml:space="preserve">В соответствии </w:t>
      </w:r>
      <w:r w:rsidR="00F55C33" w:rsidRPr="00F4749B">
        <w:rPr>
          <w:rFonts w:ascii="Arial" w:hAnsi="Arial" w:cs="Arial"/>
          <w:sz w:val="24"/>
        </w:rPr>
        <w:t xml:space="preserve">со статьей 38 Федерального закона от 06.10.2003 года  №131-ФЗ «Об общих принципах организации местного самоуправления в Российской Федерации», </w:t>
      </w:r>
      <w:r w:rsidRPr="00F4749B">
        <w:rPr>
          <w:rFonts w:ascii="Arial" w:hAnsi="Arial" w:cs="Arial"/>
          <w:sz w:val="24"/>
        </w:rPr>
        <w:t>Федеральным законом от 07.02.</w:t>
      </w:r>
      <w:r w:rsidR="00F55C33" w:rsidRPr="00F4749B">
        <w:rPr>
          <w:rFonts w:ascii="Arial" w:hAnsi="Arial" w:cs="Arial"/>
          <w:sz w:val="24"/>
        </w:rPr>
        <w:t>2011 года №6-ФЗ «</w:t>
      </w:r>
      <w:r w:rsidRPr="00F4749B">
        <w:rPr>
          <w:rFonts w:ascii="Arial" w:hAnsi="Arial" w:cs="Arial"/>
          <w:sz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F55C33" w:rsidRPr="00F4749B">
        <w:rPr>
          <w:rFonts w:ascii="Arial" w:hAnsi="Arial" w:cs="Arial"/>
          <w:sz w:val="24"/>
        </w:rPr>
        <w:t>»</w:t>
      </w:r>
      <w:r w:rsidRPr="00F4749B">
        <w:rPr>
          <w:rFonts w:ascii="Arial" w:hAnsi="Arial" w:cs="Arial"/>
          <w:sz w:val="24"/>
        </w:rPr>
        <w:t>,</w:t>
      </w:r>
      <w:r w:rsidR="00F55C33" w:rsidRPr="00F4749B">
        <w:rPr>
          <w:rFonts w:ascii="Arial" w:hAnsi="Arial" w:cs="Arial"/>
          <w:sz w:val="24"/>
        </w:rPr>
        <w:t xml:space="preserve"> </w:t>
      </w:r>
      <w:r w:rsidRPr="00F4749B">
        <w:rPr>
          <w:rFonts w:ascii="Arial" w:hAnsi="Arial" w:cs="Arial"/>
          <w:sz w:val="24"/>
        </w:rPr>
        <w:t xml:space="preserve">руководствуясь </w:t>
      </w:r>
      <w:r w:rsidR="004257E6" w:rsidRPr="00F4749B">
        <w:rPr>
          <w:rFonts w:ascii="Arial" w:hAnsi="Arial" w:cs="Arial"/>
          <w:sz w:val="24"/>
        </w:rPr>
        <w:t xml:space="preserve">решением Думы Слюдянского муниципального образования от 27.12.2018 года №60 IV-ГД «Об утверждении Положения о Ревизионной комиссии Слюдянского муниципального образования», </w:t>
      </w:r>
      <w:r w:rsidR="00F55C33" w:rsidRPr="00F4749B">
        <w:rPr>
          <w:rFonts w:ascii="Arial" w:hAnsi="Arial" w:cs="Arial"/>
          <w:sz w:val="24"/>
        </w:rPr>
        <w:t>статьями 9</w:t>
      </w:r>
      <w:r w:rsidRPr="00F4749B">
        <w:rPr>
          <w:rFonts w:ascii="Arial" w:hAnsi="Arial" w:cs="Arial"/>
          <w:sz w:val="24"/>
        </w:rPr>
        <w:t>,</w:t>
      </w:r>
      <w:r w:rsidR="00F55C33" w:rsidRPr="00F4749B">
        <w:rPr>
          <w:rFonts w:ascii="Arial" w:hAnsi="Arial" w:cs="Arial"/>
          <w:sz w:val="24"/>
        </w:rPr>
        <w:t xml:space="preserve"> 10, 33, 36, 36.1, 37, 66</w:t>
      </w:r>
      <w:r w:rsidRPr="00F4749B">
        <w:rPr>
          <w:rFonts w:ascii="Arial" w:hAnsi="Arial" w:cs="Arial"/>
          <w:sz w:val="24"/>
        </w:rPr>
        <w:t xml:space="preserve"> Устава Слюдянского муниципального образования, зарегистрированного Главным управлением Министерства юстиции РФ по Сибирскому Федеральному округу от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от </w:t>
      </w:r>
      <w:r w:rsidR="00F55C33" w:rsidRPr="00F4749B">
        <w:rPr>
          <w:rFonts w:ascii="Arial" w:hAnsi="Arial" w:cs="Arial"/>
          <w:sz w:val="24"/>
        </w:rPr>
        <w:t>9</w:t>
      </w:r>
      <w:r w:rsidRPr="00F4749B">
        <w:rPr>
          <w:rFonts w:ascii="Arial" w:hAnsi="Arial" w:cs="Arial"/>
          <w:sz w:val="24"/>
        </w:rPr>
        <w:t xml:space="preserve"> </w:t>
      </w:r>
      <w:r w:rsidR="00F55C33" w:rsidRPr="00F4749B">
        <w:rPr>
          <w:rFonts w:ascii="Arial" w:hAnsi="Arial" w:cs="Arial"/>
          <w:sz w:val="24"/>
        </w:rPr>
        <w:t xml:space="preserve">ноября </w:t>
      </w:r>
      <w:r w:rsidRPr="00F4749B">
        <w:rPr>
          <w:rFonts w:ascii="Arial" w:hAnsi="Arial" w:cs="Arial"/>
          <w:sz w:val="24"/>
        </w:rPr>
        <w:t>2018 года №RU38518104201800</w:t>
      </w:r>
      <w:r w:rsidR="00F55C33" w:rsidRPr="00F4749B">
        <w:rPr>
          <w:rFonts w:ascii="Arial" w:hAnsi="Arial" w:cs="Arial"/>
          <w:sz w:val="24"/>
        </w:rPr>
        <w:t>3</w:t>
      </w:r>
      <w:r w:rsidRPr="00F4749B">
        <w:rPr>
          <w:rFonts w:ascii="Arial" w:hAnsi="Arial" w:cs="Arial"/>
          <w:sz w:val="24"/>
        </w:rPr>
        <w:t>,</w:t>
      </w:r>
    </w:p>
    <w:p w:rsidR="00EA03CA" w:rsidRPr="00F4749B" w:rsidRDefault="00EA03CA" w:rsidP="00EA03CA">
      <w:pPr>
        <w:ind w:firstLine="709"/>
        <w:jc w:val="both"/>
      </w:pPr>
    </w:p>
    <w:p w:rsidR="00EA03CA" w:rsidRPr="00F4749B" w:rsidRDefault="00F4749B" w:rsidP="00F4749B">
      <w:pPr>
        <w:ind w:firstLine="709"/>
        <w:jc w:val="center"/>
        <w:rPr>
          <w:rFonts w:eastAsia="Times New Roman"/>
          <w:b/>
          <w:sz w:val="30"/>
          <w:szCs w:val="30"/>
        </w:rPr>
      </w:pPr>
      <w:bookmarkStart w:id="0" w:name="_GoBack"/>
      <w:r w:rsidRPr="00F4749B">
        <w:rPr>
          <w:rFonts w:eastAsia="Times New Roman"/>
          <w:b/>
          <w:sz w:val="30"/>
          <w:szCs w:val="30"/>
        </w:rPr>
        <w:t>РЕШИЛА:</w:t>
      </w:r>
    </w:p>
    <w:bookmarkEnd w:id="0"/>
    <w:p w:rsidR="003D5C6A" w:rsidRPr="00F4749B" w:rsidRDefault="003D5C6A" w:rsidP="00EA03CA">
      <w:pPr>
        <w:ind w:firstLine="709"/>
        <w:jc w:val="both"/>
        <w:rPr>
          <w:rFonts w:eastAsia="Times New Roman"/>
        </w:rPr>
      </w:pPr>
    </w:p>
    <w:p w:rsidR="003D5C6A" w:rsidRPr="00F4749B" w:rsidRDefault="003D5C6A" w:rsidP="00EA03CA">
      <w:pPr>
        <w:ind w:firstLine="709"/>
        <w:jc w:val="both"/>
        <w:rPr>
          <w:rFonts w:eastAsia="Times New Roman"/>
        </w:rPr>
      </w:pPr>
      <w:r w:rsidRPr="00F4749B">
        <w:rPr>
          <w:rFonts w:eastAsia="Times New Roman"/>
        </w:rPr>
        <w:t xml:space="preserve">1. Назначить Председателем Ревизионной комиссии Слюдянского муниципального образования </w:t>
      </w:r>
      <w:r w:rsidR="00FE4674" w:rsidRPr="00F4749B">
        <w:rPr>
          <w:rFonts w:eastAsia="Times New Roman"/>
        </w:rPr>
        <w:t>Адамову Светлану Борисовну</w:t>
      </w:r>
      <w:r w:rsidRPr="00F4749B">
        <w:rPr>
          <w:rFonts w:eastAsia="Times New Roman"/>
        </w:rPr>
        <w:t>.</w:t>
      </w:r>
    </w:p>
    <w:p w:rsidR="00EA03CA" w:rsidRPr="00F4749B" w:rsidRDefault="003D5C6A" w:rsidP="00EA03CA">
      <w:pPr>
        <w:ind w:firstLine="709"/>
        <w:jc w:val="both"/>
      </w:pPr>
      <w:r w:rsidRPr="00F4749B">
        <w:t>2</w:t>
      </w:r>
      <w:r w:rsidR="00EA03CA" w:rsidRPr="00F4749B">
        <w:t xml:space="preserve">. Настоящее решение вступает в силу </w:t>
      </w:r>
      <w:r w:rsidRPr="00F4749B">
        <w:t>1 февраля 2019 года.</w:t>
      </w:r>
    </w:p>
    <w:p w:rsidR="00EA03CA" w:rsidRPr="00F4749B" w:rsidRDefault="003D5C6A" w:rsidP="00EA03CA">
      <w:pPr>
        <w:ind w:firstLine="709"/>
        <w:jc w:val="both"/>
      </w:pPr>
      <w:r w:rsidRPr="00F4749B">
        <w:t>3</w:t>
      </w:r>
      <w:r w:rsidR="00EA03CA" w:rsidRPr="00F4749B">
        <w:t xml:space="preserve">. </w:t>
      </w:r>
      <w:r w:rsidRPr="00F4749B">
        <w:t>Опубликовать настоящее решение в газете «Байкал Новости» или в приложении к данному периодическому изданию, а также разместить на официальном сайте администрации Слюдянского городского поселения Слюдянского района в сети Интернет</w:t>
      </w:r>
      <w:r w:rsidR="00EA03CA" w:rsidRPr="00F4749B">
        <w:t>.</w:t>
      </w:r>
    </w:p>
    <w:p w:rsidR="00EA03CA" w:rsidRPr="00F4749B" w:rsidRDefault="00EA03CA" w:rsidP="00EA03CA">
      <w:pPr>
        <w:jc w:val="both"/>
        <w:rPr>
          <w:rFonts w:eastAsia="Times New Roman"/>
          <w:sz w:val="22"/>
          <w:szCs w:val="22"/>
        </w:rPr>
      </w:pPr>
    </w:p>
    <w:p w:rsidR="00EA03CA" w:rsidRPr="00F4749B" w:rsidRDefault="00EA03CA" w:rsidP="00EA03CA">
      <w:pPr>
        <w:jc w:val="both"/>
        <w:rPr>
          <w:rFonts w:eastAsia="Times New Roman"/>
        </w:rPr>
      </w:pPr>
    </w:p>
    <w:p w:rsidR="00EA03CA" w:rsidRPr="00F4749B" w:rsidRDefault="00EA03CA" w:rsidP="00EA03CA">
      <w:pPr>
        <w:autoSpaceDE w:val="0"/>
        <w:autoSpaceDN w:val="0"/>
        <w:adjustRightInd w:val="0"/>
        <w:jc w:val="both"/>
        <w:rPr>
          <w:rFonts w:eastAsia="Times New Roman"/>
        </w:rPr>
      </w:pPr>
      <w:r w:rsidRPr="00F4749B">
        <w:rPr>
          <w:rFonts w:eastAsia="Times New Roman"/>
        </w:rPr>
        <w:t>Председатель Думы</w:t>
      </w:r>
    </w:p>
    <w:p w:rsidR="00F4749B" w:rsidRDefault="00EA03CA" w:rsidP="00DB1AFE">
      <w:pPr>
        <w:autoSpaceDE w:val="0"/>
        <w:autoSpaceDN w:val="0"/>
        <w:adjustRightInd w:val="0"/>
        <w:jc w:val="both"/>
        <w:rPr>
          <w:rFonts w:eastAsia="Times New Roman"/>
        </w:rPr>
      </w:pPr>
      <w:r w:rsidRPr="00F4749B">
        <w:rPr>
          <w:rFonts w:eastAsia="Times New Roman"/>
        </w:rPr>
        <w:t>Слюдянского муниципального образования</w:t>
      </w:r>
    </w:p>
    <w:p w:rsidR="00EA2C25" w:rsidRPr="00CF6068" w:rsidRDefault="00EA03CA" w:rsidP="00DB1AF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F4749B">
        <w:rPr>
          <w:rFonts w:eastAsia="Times New Roman"/>
        </w:rPr>
        <w:t>А. В. Тимофеев</w:t>
      </w:r>
    </w:p>
    <w:sectPr w:rsidR="00EA2C25" w:rsidRPr="00CF6068" w:rsidSect="00425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AE12A5"/>
    <w:multiLevelType w:val="hybridMultilevel"/>
    <w:tmpl w:val="68C82B4E"/>
    <w:lvl w:ilvl="0" w:tplc="99C0C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3CA"/>
    <w:rsid w:val="00001EB7"/>
    <w:rsid w:val="000050FE"/>
    <w:rsid w:val="00025AAB"/>
    <w:rsid w:val="00030592"/>
    <w:rsid w:val="00074086"/>
    <w:rsid w:val="000A2773"/>
    <w:rsid w:val="00134194"/>
    <w:rsid w:val="00171B3F"/>
    <w:rsid w:val="00187020"/>
    <w:rsid w:val="001B010D"/>
    <w:rsid w:val="001C0747"/>
    <w:rsid w:val="00241C02"/>
    <w:rsid w:val="00255029"/>
    <w:rsid w:val="00296DA4"/>
    <w:rsid w:val="002E3F08"/>
    <w:rsid w:val="003027C2"/>
    <w:rsid w:val="00334CA8"/>
    <w:rsid w:val="003510E6"/>
    <w:rsid w:val="0036419A"/>
    <w:rsid w:val="003973CA"/>
    <w:rsid w:val="003D5C6A"/>
    <w:rsid w:val="003F612D"/>
    <w:rsid w:val="004257E6"/>
    <w:rsid w:val="00440212"/>
    <w:rsid w:val="004807B6"/>
    <w:rsid w:val="00566E8C"/>
    <w:rsid w:val="00592BC8"/>
    <w:rsid w:val="005D0CC0"/>
    <w:rsid w:val="005F4DB8"/>
    <w:rsid w:val="006328A7"/>
    <w:rsid w:val="00637C0E"/>
    <w:rsid w:val="0064629C"/>
    <w:rsid w:val="006532AE"/>
    <w:rsid w:val="006742A1"/>
    <w:rsid w:val="006A78A9"/>
    <w:rsid w:val="006A7941"/>
    <w:rsid w:val="006B53C8"/>
    <w:rsid w:val="00717F00"/>
    <w:rsid w:val="00731B97"/>
    <w:rsid w:val="00874037"/>
    <w:rsid w:val="0088735E"/>
    <w:rsid w:val="008A013C"/>
    <w:rsid w:val="008E511D"/>
    <w:rsid w:val="008F7FE7"/>
    <w:rsid w:val="009216C1"/>
    <w:rsid w:val="0093707F"/>
    <w:rsid w:val="00947679"/>
    <w:rsid w:val="00973919"/>
    <w:rsid w:val="00982813"/>
    <w:rsid w:val="00A01B53"/>
    <w:rsid w:val="00A23AE9"/>
    <w:rsid w:val="00A41CD0"/>
    <w:rsid w:val="00A51436"/>
    <w:rsid w:val="00A846C4"/>
    <w:rsid w:val="00B20EEF"/>
    <w:rsid w:val="00B577CD"/>
    <w:rsid w:val="00B85F13"/>
    <w:rsid w:val="00B968EE"/>
    <w:rsid w:val="00BD6DDB"/>
    <w:rsid w:val="00CA67B0"/>
    <w:rsid w:val="00CC7E36"/>
    <w:rsid w:val="00CF3652"/>
    <w:rsid w:val="00CF6068"/>
    <w:rsid w:val="00D379FE"/>
    <w:rsid w:val="00D747C9"/>
    <w:rsid w:val="00D75CAC"/>
    <w:rsid w:val="00D806BE"/>
    <w:rsid w:val="00D95895"/>
    <w:rsid w:val="00DB1AFE"/>
    <w:rsid w:val="00DF32AE"/>
    <w:rsid w:val="00E00740"/>
    <w:rsid w:val="00E828C5"/>
    <w:rsid w:val="00E86DA9"/>
    <w:rsid w:val="00EA03CA"/>
    <w:rsid w:val="00EA2C25"/>
    <w:rsid w:val="00EB7BC3"/>
    <w:rsid w:val="00ED37C8"/>
    <w:rsid w:val="00F169DB"/>
    <w:rsid w:val="00F45764"/>
    <w:rsid w:val="00F4749B"/>
    <w:rsid w:val="00F47A4C"/>
    <w:rsid w:val="00F55C33"/>
    <w:rsid w:val="00F72615"/>
    <w:rsid w:val="00FA7DCC"/>
    <w:rsid w:val="00FC43D9"/>
    <w:rsid w:val="00FE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776CB"/>
  <w15:chartTrackingRefBased/>
  <w15:docId w15:val="{48B1C534-7619-4879-9557-3B802A98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3CA"/>
    <w:pPr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3C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4">
    <w:name w:val="Strong"/>
    <w:basedOn w:val="a0"/>
    <w:uiPriority w:val="22"/>
    <w:qFormat/>
    <w:rsid w:val="00EA03CA"/>
    <w:rPr>
      <w:b/>
      <w:bCs/>
    </w:rPr>
  </w:style>
  <w:style w:type="paragraph" w:styleId="a5">
    <w:name w:val="No Spacing"/>
    <w:uiPriority w:val="1"/>
    <w:qFormat/>
    <w:rsid w:val="00EA03CA"/>
    <w:pPr>
      <w:spacing w:after="0" w:line="240" w:lineRule="auto"/>
    </w:pPr>
  </w:style>
  <w:style w:type="paragraph" w:customStyle="1" w:styleId="1">
    <w:name w:val="Без интервала1"/>
    <w:rsid w:val="00EA03CA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F55C33"/>
    <w:pPr>
      <w:ind w:left="720"/>
      <w:contextualSpacing/>
    </w:pPr>
  </w:style>
  <w:style w:type="table" w:styleId="a7">
    <w:name w:val="Table Grid"/>
    <w:basedOn w:val="a1"/>
    <w:uiPriority w:val="39"/>
    <w:rsid w:val="000A2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379FE"/>
    <w:rPr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379FE"/>
    <w:rPr>
      <w:rFonts w:ascii="Arial" w:eastAsia="Calibri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4E99C-7331-40C6-90C0-68DEC11AE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Абдрахманова</dc:creator>
  <cp:keywords/>
  <dc:description/>
  <cp:lastModifiedBy>Наталья Анатольевна Казанцева</cp:lastModifiedBy>
  <cp:revision>2</cp:revision>
  <cp:lastPrinted>2019-01-24T09:59:00Z</cp:lastPrinted>
  <dcterms:created xsi:type="dcterms:W3CDTF">2019-02-11T09:36:00Z</dcterms:created>
  <dcterms:modified xsi:type="dcterms:W3CDTF">2019-02-11T09:36:00Z</dcterms:modified>
</cp:coreProperties>
</file>