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1D" w:rsidRPr="004B1017" w:rsidRDefault="008C671D" w:rsidP="008C671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31.01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4B1017"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8C671D" w:rsidRPr="004B1017" w:rsidRDefault="008C671D" w:rsidP="008C671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C671D" w:rsidRPr="004B1017" w:rsidRDefault="008C671D" w:rsidP="008C671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C671D" w:rsidRPr="004B1017" w:rsidRDefault="008C671D" w:rsidP="008C671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8C671D" w:rsidRPr="004B1017" w:rsidRDefault="008C671D" w:rsidP="008C671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8C671D" w:rsidRDefault="008C671D" w:rsidP="008C671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770CB9" w:rsidRDefault="00770CB9" w:rsidP="00770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0CB9" w:rsidRPr="008C671D" w:rsidRDefault="008C671D" w:rsidP="008C671D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671D">
        <w:rPr>
          <w:rFonts w:ascii="Arial" w:hAnsi="Arial" w:cs="Arial"/>
          <w:b/>
          <w:sz w:val="32"/>
          <w:szCs w:val="32"/>
        </w:rPr>
        <w:t>О ПРЕКРАЩЕНИИ ПОЛНОМОЧИЙ ПРЕДСЕДАТЕЛЯ</w:t>
      </w:r>
    </w:p>
    <w:p w:rsidR="001C7011" w:rsidRPr="008C671D" w:rsidRDefault="008C671D" w:rsidP="008C671D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671D">
        <w:rPr>
          <w:rFonts w:ascii="Arial" w:hAnsi="Arial" w:cs="Arial"/>
          <w:b/>
          <w:sz w:val="32"/>
          <w:szCs w:val="32"/>
        </w:rPr>
        <w:t>РЕВИЗИОННОЙ КОМИССИИ СЛЮДЯНСКОГО</w:t>
      </w:r>
    </w:p>
    <w:p w:rsidR="001C7011" w:rsidRPr="008C671D" w:rsidRDefault="008C671D" w:rsidP="008C671D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671D">
        <w:rPr>
          <w:rFonts w:ascii="Arial" w:hAnsi="Arial" w:cs="Arial"/>
          <w:b/>
          <w:sz w:val="32"/>
          <w:szCs w:val="32"/>
        </w:rPr>
        <w:t>МУНИЦИПАЛЬНОГО ОБРАЗОВАНИЯ</w:t>
      </w:r>
      <w:bookmarkStart w:id="0" w:name="_GoBack"/>
      <w:bookmarkEnd w:id="0"/>
    </w:p>
    <w:p w:rsidR="00770CB9" w:rsidRDefault="00770CB9" w:rsidP="0077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0CB9" w:rsidRPr="008C671D" w:rsidRDefault="006E0EB9" w:rsidP="00D90E6B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671D">
        <w:rPr>
          <w:rFonts w:ascii="Arial" w:hAnsi="Arial" w:cs="Arial"/>
          <w:sz w:val="24"/>
          <w:szCs w:val="24"/>
        </w:rPr>
        <w:t xml:space="preserve">Рассмотрев </w:t>
      </w:r>
      <w:r w:rsidR="000108C5" w:rsidRPr="008C671D">
        <w:rPr>
          <w:rFonts w:ascii="Arial" w:hAnsi="Arial" w:cs="Arial"/>
          <w:sz w:val="24"/>
          <w:szCs w:val="24"/>
        </w:rPr>
        <w:t>заявление председателя Р</w:t>
      </w:r>
      <w:r w:rsidRPr="008C671D">
        <w:rPr>
          <w:rFonts w:ascii="Arial" w:hAnsi="Arial" w:cs="Arial"/>
          <w:sz w:val="24"/>
          <w:szCs w:val="24"/>
        </w:rPr>
        <w:t>евизионной комиссии</w:t>
      </w:r>
      <w:r w:rsidR="00770CB9" w:rsidRPr="008C671D">
        <w:rPr>
          <w:rFonts w:ascii="Arial" w:hAnsi="Arial" w:cs="Arial"/>
          <w:sz w:val="24"/>
          <w:szCs w:val="24"/>
        </w:rPr>
        <w:t xml:space="preserve"> </w:t>
      </w:r>
      <w:r w:rsidR="000108C5" w:rsidRPr="008C671D">
        <w:rPr>
          <w:rFonts w:ascii="Arial" w:hAnsi="Arial" w:cs="Arial"/>
          <w:sz w:val="24"/>
          <w:szCs w:val="24"/>
        </w:rPr>
        <w:t xml:space="preserve">Слюдянского муниципального образования Орловой Н.Г. </w:t>
      </w:r>
      <w:r w:rsidR="001C238B" w:rsidRPr="008C671D">
        <w:rPr>
          <w:rFonts w:ascii="Arial" w:hAnsi="Arial" w:cs="Arial"/>
          <w:sz w:val="24"/>
          <w:szCs w:val="24"/>
        </w:rPr>
        <w:t>о прекращении полномочий в связи</w:t>
      </w:r>
      <w:r w:rsidR="008C671D">
        <w:rPr>
          <w:rFonts w:ascii="Arial" w:hAnsi="Arial" w:cs="Arial"/>
          <w:sz w:val="24"/>
          <w:szCs w:val="24"/>
        </w:rPr>
        <w:t xml:space="preserve"> </w:t>
      </w:r>
      <w:r w:rsidR="001C238B" w:rsidRPr="008C671D">
        <w:rPr>
          <w:rFonts w:ascii="Arial" w:hAnsi="Arial" w:cs="Arial"/>
          <w:sz w:val="24"/>
          <w:szCs w:val="24"/>
        </w:rPr>
        <w:t xml:space="preserve">с выходом на пенсию по старости </w:t>
      </w:r>
      <w:r w:rsidR="00770CB9" w:rsidRPr="008C671D">
        <w:rPr>
          <w:rFonts w:ascii="Arial" w:hAnsi="Arial" w:cs="Arial"/>
          <w:sz w:val="24"/>
          <w:szCs w:val="24"/>
        </w:rPr>
        <w:t>и  руководствуясь статьями 14</w:t>
      </w:r>
      <w:r w:rsidR="001C238B" w:rsidRPr="008C671D">
        <w:rPr>
          <w:rFonts w:ascii="Arial" w:hAnsi="Arial" w:cs="Arial"/>
          <w:sz w:val="24"/>
          <w:szCs w:val="24"/>
        </w:rPr>
        <w:t>,17</w:t>
      </w:r>
      <w:r w:rsidR="00770CB9" w:rsidRPr="008C671D">
        <w:rPr>
          <w:rFonts w:ascii="Arial" w:hAnsi="Arial" w:cs="Arial"/>
          <w:sz w:val="24"/>
          <w:szCs w:val="24"/>
        </w:rPr>
        <w:t xml:space="preserve"> Федерального закона</w:t>
      </w:r>
      <w:r w:rsidR="008C671D">
        <w:rPr>
          <w:rFonts w:ascii="Arial" w:hAnsi="Arial" w:cs="Arial"/>
          <w:sz w:val="24"/>
          <w:szCs w:val="24"/>
        </w:rPr>
        <w:t xml:space="preserve"> </w:t>
      </w:r>
      <w:r w:rsidR="00770CB9" w:rsidRPr="008C671D">
        <w:rPr>
          <w:rFonts w:ascii="Arial" w:hAnsi="Arial" w:cs="Arial"/>
          <w:sz w:val="24"/>
          <w:szCs w:val="24"/>
        </w:rPr>
        <w:t>от 06.10.2003г. № 131-ФЗ "Об общих принципах организации местного самоуправления в Российск</w:t>
      </w:r>
      <w:r w:rsidR="00D313F2" w:rsidRPr="008C671D">
        <w:rPr>
          <w:rFonts w:ascii="Arial" w:hAnsi="Arial" w:cs="Arial"/>
          <w:sz w:val="24"/>
          <w:szCs w:val="24"/>
        </w:rPr>
        <w:t xml:space="preserve">ой Федерации", статьями </w:t>
      </w:r>
      <w:r w:rsidR="00770CB9" w:rsidRPr="008C671D">
        <w:rPr>
          <w:rFonts w:ascii="Arial" w:hAnsi="Arial" w:cs="Arial"/>
          <w:sz w:val="24"/>
          <w:szCs w:val="24"/>
        </w:rPr>
        <w:t xml:space="preserve">33, </w:t>
      </w:r>
      <w:r w:rsidR="00D313F2" w:rsidRPr="008C671D">
        <w:rPr>
          <w:rFonts w:ascii="Arial" w:hAnsi="Arial" w:cs="Arial"/>
          <w:sz w:val="24"/>
          <w:szCs w:val="24"/>
        </w:rPr>
        <w:t xml:space="preserve">36.1, </w:t>
      </w:r>
      <w:r w:rsidR="00770CB9" w:rsidRPr="008C671D">
        <w:rPr>
          <w:rFonts w:ascii="Arial" w:hAnsi="Arial" w:cs="Arial"/>
          <w:sz w:val="24"/>
          <w:szCs w:val="24"/>
        </w:rPr>
        <w:t>37</w:t>
      </w:r>
      <w:r w:rsidR="00770CB9" w:rsidRPr="008C671D">
        <w:rPr>
          <w:rFonts w:ascii="Arial" w:hAnsi="Arial" w:cs="Arial"/>
          <w:sz w:val="24"/>
        </w:rPr>
        <w:t xml:space="preserve"> </w:t>
      </w:r>
      <w:r w:rsidR="00770CB9" w:rsidRPr="008C671D">
        <w:rPr>
          <w:rFonts w:ascii="Arial" w:hAnsi="Arial" w:cs="Arial"/>
          <w:sz w:val="24"/>
          <w:szCs w:val="24"/>
        </w:rPr>
        <w:t>Устава Слюдянского муниципального образования,  зарегистрированного Главным управлением Министерства юстиции Российской Федерации по Сибирскому Федеральному округу от 23.12</w:t>
      </w:r>
      <w:r w:rsidR="001512F5" w:rsidRPr="008C671D">
        <w:rPr>
          <w:rFonts w:ascii="Arial" w:hAnsi="Arial" w:cs="Arial"/>
          <w:sz w:val="24"/>
          <w:szCs w:val="24"/>
        </w:rPr>
        <w:t xml:space="preserve">.2005г. №RU385181042005001, </w:t>
      </w:r>
      <w:r w:rsidR="00C81F59" w:rsidRPr="008C671D">
        <w:rPr>
          <w:rFonts w:ascii="Arial" w:hAnsi="Arial" w:cs="Arial"/>
          <w:sz w:val="24"/>
          <w:szCs w:val="24"/>
        </w:rPr>
        <w:t>с изменениями и дополнениями, зарегистрирова</w:t>
      </w:r>
      <w:r w:rsidR="003D2DB7" w:rsidRPr="008C671D">
        <w:rPr>
          <w:rFonts w:ascii="Arial" w:hAnsi="Arial" w:cs="Arial"/>
          <w:sz w:val="24"/>
          <w:szCs w:val="24"/>
        </w:rPr>
        <w:t>н</w:t>
      </w:r>
      <w:r w:rsidR="00C81F59" w:rsidRPr="008C671D">
        <w:rPr>
          <w:rFonts w:ascii="Arial" w:hAnsi="Arial" w:cs="Arial"/>
          <w:sz w:val="24"/>
          <w:szCs w:val="24"/>
        </w:rPr>
        <w:t xml:space="preserve">ными Управлением Министерства юстиции по Иркутской области </w:t>
      </w:r>
      <w:r w:rsidR="001512F5" w:rsidRPr="008C671D">
        <w:rPr>
          <w:rFonts w:ascii="Arial" w:hAnsi="Arial" w:cs="Arial"/>
          <w:sz w:val="24"/>
          <w:szCs w:val="24"/>
        </w:rPr>
        <w:t xml:space="preserve">от </w:t>
      </w:r>
      <w:r w:rsidR="00DB1794" w:rsidRPr="008C671D">
        <w:rPr>
          <w:rFonts w:ascii="Arial" w:hAnsi="Arial" w:cs="Arial"/>
          <w:sz w:val="24"/>
          <w:szCs w:val="24"/>
        </w:rPr>
        <w:t>09</w:t>
      </w:r>
      <w:r w:rsidR="00770CB9" w:rsidRPr="008C671D">
        <w:rPr>
          <w:rFonts w:ascii="Arial" w:hAnsi="Arial" w:cs="Arial"/>
          <w:sz w:val="24"/>
          <w:szCs w:val="24"/>
        </w:rPr>
        <w:t>.</w:t>
      </w:r>
      <w:r w:rsidR="00DB1794" w:rsidRPr="008C671D">
        <w:rPr>
          <w:rFonts w:ascii="Arial" w:hAnsi="Arial" w:cs="Arial"/>
          <w:sz w:val="24"/>
          <w:szCs w:val="24"/>
        </w:rPr>
        <w:t>11</w:t>
      </w:r>
      <w:r w:rsidR="00770CB9" w:rsidRPr="008C671D">
        <w:rPr>
          <w:rFonts w:ascii="Arial" w:hAnsi="Arial" w:cs="Arial"/>
          <w:sz w:val="24"/>
          <w:szCs w:val="24"/>
        </w:rPr>
        <w:t>.201</w:t>
      </w:r>
      <w:r w:rsidR="001512F5" w:rsidRPr="008C671D">
        <w:rPr>
          <w:rFonts w:ascii="Arial" w:hAnsi="Arial" w:cs="Arial"/>
          <w:sz w:val="24"/>
          <w:szCs w:val="24"/>
        </w:rPr>
        <w:t>8</w:t>
      </w:r>
      <w:r w:rsidR="00DB1794" w:rsidRPr="008C671D">
        <w:rPr>
          <w:rFonts w:ascii="Arial" w:hAnsi="Arial" w:cs="Arial"/>
          <w:sz w:val="24"/>
          <w:szCs w:val="24"/>
        </w:rPr>
        <w:t xml:space="preserve">г. № RU </w:t>
      </w:r>
      <w:r w:rsidR="00770CB9" w:rsidRPr="008C671D">
        <w:rPr>
          <w:rFonts w:ascii="Arial" w:hAnsi="Arial" w:cs="Arial"/>
          <w:sz w:val="24"/>
          <w:szCs w:val="24"/>
        </w:rPr>
        <w:t>38518104201</w:t>
      </w:r>
      <w:r w:rsidR="001512F5" w:rsidRPr="008C671D">
        <w:rPr>
          <w:rFonts w:ascii="Arial" w:hAnsi="Arial" w:cs="Arial"/>
          <w:sz w:val="24"/>
          <w:szCs w:val="24"/>
        </w:rPr>
        <w:t>8</w:t>
      </w:r>
      <w:r w:rsidR="00770CB9" w:rsidRPr="008C671D">
        <w:rPr>
          <w:rFonts w:ascii="Arial" w:hAnsi="Arial" w:cs="Arial"/>
          <w:sz w:val="24"/>
          <w:szCs w:val="24"/>
        </w:rPr>
        <w:t>00</w:t>
      </w:r>
      <w:r w:rsidR="00DB1794" w:rsidRPr="008C671D">
        <w:rPr>
          <w:rFonts w:ascii="Arial" w:hAnsi="Arial" w:cs="Arial"/>
          <w:sz w:val="24"/>
          <w:szCs w:val="24"/>
        </w:rPr>
        <w:t>3</w:t>
      </w:r>
    </w:p>
    <w:p w:rsidR="00770CB9" w:rsidRPr="008C671D" w:rsidRDefault="00770CB9" w:rsidP="0077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0CB9" w:rsidRPr="008C671D" w:rsidRDefault="00770CB9" w:rsidP="008C6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71D">
        <w:rPr>
          <w:rFonts w:ascii="Arial" w:hAnsi="Arial" w:cs="Arial"/>
          <w:b/>
          <w:sz w:val="24"/>
          <w:szCs w:val="24"/>
        </w:rPr>
        <w:t>РЕШИЛА:</w:t>
      </w:r>
    </w:p>
    <w:p w:rsidR="00770CB9" w:rsidRPr="008C671D" w:rsidRDefault="00770CB9" w:rsidP="00D90E6B">
      <w:pPr>
        <w:spacing w:line="240" w:lineRule="auto"/>
        <w:rPr>
          <w:rFonts w:ascii="Arial" w:hAnsi="Arial" w:cs="Arial"/>
        </w:rPr>
      </w:pPr>
    </w:p>
    <w:p w:rsidR="00770CB9" w:rsidRPr="008C671D" w:rsidRDefault="000178D5" w:rsidP="00A46F1D">
      <w:pPr>
        <w:pStyle w:val="a3"/>
        <w:numPr>
          <w:ilvl w:val="0"/>
          <w:numId w:val="2"/>
        </w:numPr>
        <w:tabs>
          <w:tab w:val="left" w:pos="8080"/>
          <w:tab w:val="left" w:pos="8364"/>
          <w:tab w:val="left" w:pos="8931"/>
          <w:tab w:val="left" w:pos="9355"/>
        </w:tabs>
        <w:jc w:val="both"/>
        <w:rPr>
          <w:rFonts w:ascii="Arial" w:hAnsi="Arial" w:cs="Arial"/>
          <w:sz w:val="24"/>
          <w:szCs w:val="24"/>
        </w:rPr>
      </w:pPr>
      <w:r w:rsidRPr="008C671D">
        <w:rPr>
          <w:rFonts w:ascii="Arial" w:hAnsi="Arial" w:cs="Arial"/>
          <w:sz w:val="24"/>
          <w:szCs w:val="24"/>
        </w:rPr>
        <w:t>Прекратить полномочия</w:t>
      </w:r>
      <w:r w:rsidR="00770CB9" w:rsidRPr="008C671D">
        <w:rPr>
          <w:rFonts w:ascii="Arial" w:hAnsi="Arial" w:cs="Arial"/>
          <w:sz w:val="24"/>
          <w:szCs w:val="24"/>
        </w:rPr>
        <w:t xml:space="preserve"> </w:t>
      </w:r>
      <w:r w:rsidRPr="008C671D">
        <w:rPr>
          <w:rFonts w:ascii="Arial" w:hAnsi="Arial" w:cs="Arial"/>
          <w:sz w:val="24"/>
          <w:szCs w:val="24"/>
        </w:rPr>
        <w:t xml:space="preserve">председателя </w:t>
      </w:r>
      <w:r w:rsidR="00A46F1D" w:rsidRPr="008C671D">
        <w:rPr>
          <w:rFonts w:ascii="Arial" w:hAnsi="Arial" w:cs="Arial"/>
          <w:sz w:val="24"/>
          <w:szCs w:val="24"/>
        </w:rPr>
        <w:t>Ревизионной комиссии Слюдянского</w:t>
      </w:r>
      <w:r w:rsidRPr="008C671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70CB9" w:rsidRPr="008C671D">
        <w:rPr>
          <w:rFonts w:ascii="Arial" w:hAnsi="Arial" w:cs="Arial"/>
          <w:sz w:val="24"/>
          <w:szCs w:val="24"/>
        </w:rPr>
        <w:t xml:space="preserve"> </w:t>
      </w:r>
      <w:r w:rsidR="007E37F5" w:rsidRPr="008C671D">
        <w:rPr>
          <w:rFonts w:ascii="Arial" w:hAnsi="Arial" w:cs="Arial"/>
          <w:sz w:val="24"/>
          <w:szCs w:val="24"/>
        </w:rPr>
        <w:t>Орловой Надежды Георгиевны</w:t>
      </w:r>
      <w:r w:rsidR="00DB1794" w:rsidRPr="008C671D">
        <w:rPr>
          <w:rFonts w:ascii="Arial" w:hAnsi="Arial" w:cs="Arial"/>
          <w:sz w:val="24"/>
          <w:szCs w:val="24"/>
        </w:rPr>
        <w:t xml:space="preserve"> и расторгнуть с ней трудовой договор </w:t>
      </w:r>
      <w:r w:rsidR="0029553F" w:rsidRPr="008C671D">
        <w:rPr>
          <w:rFonts w:ascii="Arial" w:hAnsi="Arial" w:cs="Arial"/>
          <w:sz w:val="24"/>
          <w:szCs w:val="24"/>
        </w:rPr>
        <w:t>31 января</w:t>
      </w:r>
      <w:r w:rsidR="00DB1794" w:rsidRPr="008C671D">
        <w:rPr>
          <w:rFonts w:ascii="Arial" w:hAnsi="Arial" w:cs="Arial"/>
          <w:sz w:val="24"/>
          <w:szCs w:val="24"/>
        </w:rPr>
        <w:t xml:space="preserve"> 2019г. в связи с выходом на пенсию по старости.</w:t>
      </w:r>
    </w:p>
    <w:p w:rsidR="00770CB9" w:rsidRPr="008C671D" w:rsidRDefault="00770CB9" w:rsidP="00D90E6B">
      <w:pPr>
        <w:pStyle w:val="a3"/>
        <w:tabs>
          <w:tab w:val="left" w:pos="9355"/>
        </w:tabs>
        <w:rPr>
          <w:rFonts w:ascii="Arial" w:hAnsi="Arial" w:cs="Arial"/>
          <w:sz w:val="24"/>
          <w:szCs w:val="24"/>
        </w:rPr>
      </w:pPr>
    </w:p>
    <w:p w:rsidR="00770CB9" w:rsidRPr="008C671D" w:rsidRDefault="00DB1794" w:rsidP="00D90E6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671D">
        <w:rPr>
          <w:rFonts w:ascii="Arial" w:hAnsi="Arial" w:cs="Arial"/>
          <w:sz w:val="24"/>
          <w:szCs w:val="24"/>
        </w:rPr>
        <w:t>Решение вступает в силу со дня его подписания</w:t>
      </w:r>
      <w:r w:rsidR="00770CB9" w:rsidRPr="008C67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CB9" w:rsidRPr="008C671D" w:rsidRDefault="00770CB9" w:rsidP="007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CB9" w:rsidRPr="008C671D" w:rsidRDefault="00770CB9" w:rsidP="007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CB9" w:rsidRPr="008C671D" w:rsidRDefault="00770CB9" w:rsidP="008C6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71D">
        <w:rPr>
          <w:rFonts w:ascii="Arial" w:hAnsi="Arial" w:cs="Arial"/>
          <w:sz w:val="24"/>
          <w:szCs w:val="24"/>
        </w:rPr>
        <w:t xml:space="preserve">Председатель Думы Слюдянского </w:t>
      </w:r>
    </w:p>
    <w:p w:rsidR="008C671D" w:rsidRPr="008C671D" w:rsidRDefault="00770CB9" w:rsidP="008C671D">
      <w:pPr>
        <w:spacing w:after="0"/>
        <w:rPr>
          <w:rFonts w:ascii="Arial" w:hAnsi="Arial" w:cs="Arial"/>
          <w:sz w:val="24"/>
          <w:szCs w:val="24"/>
        </w:rPr>
      </w:pPr>
      <w:r w:rsidRPr="008C671D">
        <w:rPr>
          <w:rFonts w:ascii="Arial" w:hAnsi="Arial" w:cs="Arial"/>
          <w:sz w:val="24"/>
          <w:szCs w:val="24"/>
        </w:rPr>
        <w:t>муниципального образования</w:t>
      </w:r>
    </w:p>
    <w:p w:rsidR="00AC6372" w:rsidRPr="008C671D" w:rsidRDefault="00DB1794" w:rsidP="008C671D">
      <w:pPr>
        <w:spacing w:after="0"/>
        <w:rPr>
          <w:rFonts w:ascii="Arial" w:hAnsi="Arial" w:cs="Arial"/>
          <w:sz w:val="24"/>
          <w:szCs w:val="24"/>
        </w:rPr>
      </w:pPr>
      <w:r w:rsidRPr="008C671D">
        <w:rPr>
          <w:rFonts w:ascii="Arial" w:hAnsi="Arial" w:cs="Arial"/>
          <w:sz w:val="24"/>
          <w:szCs w:val="24"/>
        </w:rPr>
        <w:t>А.В. Тимофеев</w:t>
      </w:r>
    </w:p>
    <w:p w:rsidR="00AC6372" w:rsidRPr="008C671D" w:rsidRDefault="00AC6372" w:rsidP="00770CB9">
      <w:pPr>
        <w:rPr>
          <w:rFonts w:ascii="Arial" w:hAnsi="Arial" w:cs="Arial"/>
          <w:sz w:val="24"/>
          <w:szCs w:val="24"/>
        </w:rPr>
      </w:pPr>
    </w:p>
    <w:sectPr w:rsidR="00AC6372" w:rsidRPr="008C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854"/>
    <w:multiLevelType w:val="hybridMultilevel"/>
    <w:tmpl w:val="870C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90F"/>
    <w:multiLevelType w:val="hybridMultilevel"/>
    <w:tmpl w:val="D72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97"/>
    <w:rsid w:val="000108C5"/>
    <w:rsid w:val="000178D5"/>
    <w:rsid w:val="001512F5"/>
    <w:rsid w:val="001C238B"/>
    <w:rsid w:val="001C7011"/>
    <w:rsid w:val="0029553F"/>
    <w:rsid w:val="003D2DB7"/>
    <w:rsid w:val="00467597"/>
    <w:rsid w:val="005D26EE"/>
    <w:rsid w:val="00614519"/>
    <w:rsid w:val="006E0EB9"/>
    <w:rsid w:val="00770CB9"/>
    <w:rsid w:val="00777AF3"/>
    <w:rsid w:val="007A6DE5"/>
    <w:rsid w:val="007E37F5"/>
    <w:rsid w:val="008C12DB"/>
    <w:rsid w:val="008C671D"/>
    <w:rsid w:val="0091797B"/>
    <w:rsid w:val="00952058"/>
    <w:rsid w:val="00A46F1D"/>
    <w:rsid w:val="00AC6372"/>
    <w:rsid w:val="00C81F59"/>
    <w:rsid w:val="00D313F2"/>
    <w:rsid w:val="00D90E6B"/>
    <w:rsid w:val="00D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C73E"/>
  <w15:chartTrackingRefBased/>
  <w15:docId w15:val="{2432B795-06FA-4AC3-9177-E82F56F0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0C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0C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38B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Наталья Анатольевна Казанцева</cp:lastModifiedBy>
  <cp:revision>2</cp:revision>
  <cp:lastPrinted>2019-01-23T10:33:00Z</cp:lastPrinted>
  <dcterms:created xsi:type="dcterms:W3CDTF">2019-02-11T09:32:00Z</dcterms:created>
  <dcterms:modified xsi:type="dcterms:W3CDTF">2019-02-11T09:32:00Z</dcterms:modified>
</cp:coreProperties>
</file>