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66480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r w:rsidR="00466480" w:rsidRPr="00CE098F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</w:p>
    <w:p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691F9E">
        <w:rPr>
          <w:rFonts w:ascii="Times New Roman" w:hAnsi="Times New Roman" w:cs="Times New Roman"/>
          <w:b/>
          <w:sz w:val="24"/>
          <w:szCs w:val="24"/>
        </w:rPr>
        <w:t>0</w:t>
      </w:r>
      <w:r w:rsidR="00E83E0A">
        <w:rPr>
          <w:rFonts w:ascii="Times New Roman" w:hAnsi="Times New Roman" w:cs="Times New Roman"/>
          <w:b/>
          <w:sz w:val="24"/>
          <w:szCs w:val="24"/>
        </w:rPr>
        <w:t>7</w:t>
      </w:r>
      <w:r w:rsidRPr="00CE098F">
        <w:rPr>
          <w:rFonts w:ascii="Times New Roman" w:hAnsi="Times New Roman" w:cs="Times New Roman"/>
          <w:b/>
          <w:sz w:val="24"/>
          <w:szCs w:val="24"/>
        </w:rPr>
        <w:t>.201</w:t>
      </w:r>
      <w:r w:rsidR="007F0526">
        <w:rPr>
          <w:rFonts w:ascii="Times New Roman" w:hAnsi="Times New Roman" w:cs="Times New Roman"/>
          <w:b/>
          <w:sz w:val="24"/>
          <w:szCs w:val="24"/>
        </w:rPr>
        <w:t>9</w:t>
      </w:r>
      <w:r w:rsidR="00744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98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66480" w:rsidRPr="002803B1" w:rsidRDefault="00466480" w:rsidP="004664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2E1E" w:rsidRDefault="001D2E1E" w:rsidP="001D2E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66480" w:rsidRPr="002803B1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8120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</w:t>
      </w:r>
      <w:r w:rsidR="004B5F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83E0A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4B5F29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>201</w:t>
      </w:r>
      <w:r w:rsidR="007F0526">
        <w:rPr>
          <w:rFonts w:ascii="Times New Roman" w:hAnsi="Times New Roman" w:cs="Times New Roman"/>
          <w:sz w:val="24"/>
          <w:szCs w:val="24"/>
        </w:rPr>
        <w:t>9</w:t>
      </w:r>
      <w:r w:rsidR="004B5F29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>год</w:t>
      </w:r>
      <w:r w:rsidR="004B5F29">
        <w:rPr>
          <w:rFonts w:ascii="Times New Roman" w:hAnsi="Times New Roman" w:cs="Times New Roman"/>
          <w:sz w:val="24"/>
          <w:szCs w:val="24"/>
        </w:rPr>
        <w:t>а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63093E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поступило доходов в сумме </w:t>
      </w:r>
      <w:r w:rsidR="00A82223">
        <w:rPr>
          <w:rFonts w:ascii="Times New Roman" w:hAnsi="Times New Roman" w:cs="Times New Roman"/>
          <w:sz w:val="24"/>
          <w:szCs w:val="24"/>
        </w:rPr>
        <w:t>49 091,1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FA3983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A82223">
        <w:rPr>
          <w:rFonts w:ascii="Times New Roman" w:hAnsi="Times New Roman" w:cs="Times New Roman"/>
          <w:sz w:val="24"/>
          <w:szCs w:val="24"/>
        </w:rPr>
        <w:t>28,6</w:t>
      </w:r>
      <w:r w:rsidR="00FA3983">
        <w:rPr>
          <w:rFonts w:ascii="Times New Roman" w:hAnsi="Times New Roman" w:cs="Times New Roman"/>
          <w:sz w:val="24"/>
          <w:szCs w:val="24"/>
        </w:rPr>
        <w:t xml:space="preserve">% от </w:t>
      </w:r>
      <w:r w:rsidR="004E5825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FA3983">
        <w:rPr>
          <w:rFonts w:ascii="Times New Roman" w:hAnsi="Times New Roman" w:cs="Times New Roman"/>
          <w:sz w:val="24"/>
          <w:szCs w:val="24"/>
        </w:rPr>
        <w:t>планового годового показателя,</w:t>
      </w:r>
      <w:r w:rsidR="00130FDB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в том числе налоговых и неналоговых платежей </w:t>
      </w:r>
      <w:r w:rsidR="00A82223">
        <w:rPr>
          <w:rFonts w:ascii="Times New Roman" w:hAnsi="Times New Roman" w:cs="Times New Roman"/>
          <w:sz w:val="24"/>
          <w:szCs w:val="24"/>
        </w:rPr>
        <w:t>28 776,1</w:t>
      </w:r>
      <w:r w:rsidR="00A738BB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тыс. рублей (или </w:t>
      </w:r>
      <w:r w:rsidR="00A82223">
        <w:rPr>
          <w:rFonts w:ascii="Times New Roman" w:hAnsi="Times New Roman" w:cs="Times New Roman"/>
          <w:sz w:val="24"/>
          <w:szCs w:val="24"/>
        </w:rPr>
        <w:t>44,0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% </w:t>
      </w:r>
      <w:r w:rsidR="00EF1BF2" w:rsidRPr="002803B1">
        <w:rPr>
          <w:rFonts w:ascii="Times New Roman" w:hAnsi="Times New Roman" w:cs="Times New Roman"/>
          <w:sz w:val="24"/>
          <w:szCs w:val="24"/>
        </w:rPr>
        <w:t xml:space="preserve">от </w:t>
      </w:r>
      <w:r w:rsidR="002803B1" w:rsidRPr="002803B1">
        <w:rPr>
          <w:rFonts w:ascii="Times New Roman" w:hAnsi="Times New Roman" w:cs="Times New Roman"/>
          <w:sz w:val="24"/>
          <w:szCs w:val="24"/>
        </w:rPr>
        <w:t>утвержденн</w:t>
      </w:r>
      <w:r w:rsidR="006B3B0B">
        <w:rPr>
          <w:rFonts w:ascii="Times New Roman" w:hAnsi="Times New Roman" w:cs="Times New Roman"/>
          <w:sz w:val="24"/>
          <w:szCs w:val="24"/>
        </w:rPr>
        <w:t>ого</w:t>
      </w:r>
      <w:r w:rsidR="002803B1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6B3B0B">
        <w:rPr>
          <w:rFonts w:ascii="Times New Roman" w:hAnsi="Times New Roman" w:cs="Times New Roman"/>
          <w:sz w:val="24"/>
          <w:szCs w:val="24"/>
        </w:rPr>
        <w:t>годового плана</w:t>
      </w:r>
      <w:r w:rsidR="00466480" w:rsidRPr="002803B1">
        <w:rPr>
          <w:rFonts w:ascii="Times New Roman" w:hAnsi="Times New Roman" w:cs="Times New Roman"/>
          <w:sz w:val="24"/>
          <w:szCs w:val="24"/>
        </w:rPr>
        <w:t>)</w:t>
      </w:r>
      <w:r w:rsidR="006702AF">
        <w:rPr>
          <w:rFonts w:ascii="Times New Roman" w:hAnsi="Times New Roman" w:cs="Times New Roman"/>
          <w:sz w:val="24"/>
          <w:szCs w:val="24"/>
        </w:rPr>
        <w:t>.</w:t>
      </w:r>
      <w:r w:rsidR="008D58E8">
        <w:rPr>
          <w:rFonts w:ascii="Times New Roman" w:hAnsi="Times New Roman" w:cs="Times New Roman"/>
          <w:sz w:val="24"/>
          <w:szCs w:val="24"/>
        </w:rPr>
        <w:t xml:space="preserve"> </w:t>
      </w:r>
      <w:r w:rsidR="006702AF">
        <w:rPr>
          <w:rFonts w:ascii="Times New Roman" w:hAnsi="Times New Roman" w:cs="Times New Roman"/>
          <w:sz w:val="24"/>
          <w:szCs w:val="24"/>
        </w:rPr>
        <w:t>В</w:t>
      </w:r>
      <w:r w:rsidR="006702AF" w:rsidRPr="001F5231">
        <w:rPr>
          <w:rFonts w:ascii="Times New Roman" w:hAnsi="Times New Roman" w:cs="Times New Roman"/>
          <w:sz w:val="24"/>
          <w:szCs w:val="24"/>
        </w:rPr>
        <w:t xml:space="preserve"> сравнении с аналогичным периодом прошлого года </w:t>
      </w:r>
      <w:r w:rsidR="001F5231" w:rsidRPr="001F5231">
        <w:rPr>
          <w:rFonts w:ascii="Times New Roman" w:hAnsi="Times New Roman" w:cs="Times New Roman"/>
          <w:sz w:val="24"/>
          <w:szCs w:val="24"/>
        </w:rPr>
        <w:t xml:space="preserve">темп роста </w:t>
      </w:r>
      <w:r w:rsidR="006702AF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составил </w:t>
      </w:r>
      <w:r w:rsidR="00A82223">
        <w:rPr>
          <w:rFonts w:ascii="Times New Roman" w:hAnsi="Times New Roman" w:cs="Times New Roman"/>
          <w:sz w:val="24"/>
          <w:szCs w:val="24"/>
        </w:rPr>
        <w:t>98,0</w:t>
      </w:r>
      <w:r w:rsidR="001F5231" w:rsidRPr="001F5231">
        <w:rPr>
          <w:rFonts w:ascii="Times New Roman" w:hAnsi="Times New Roman" w:cs="Times New Roman"/>
          <w:sz w:val="24"/>
          <w:szCs w:val="24"/>
        </w:rPr>
        <w:t xml:space="preserve"> %.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D7243D">
        <w:rPr>
          <w:rFonts w:ascii="Times New Roman" w:hAnsi="Times New Roman" w:cs="Times New Roman"/>
          <w:sz w:val="24"/>
          <w:szCs w:val="24"/>
        </w:rPr>
        <w:t>Б</w:t>
      </w:r>
      <w:r w:rsidR="00466480" w:rsidRPr="002803B1">
        <w:rPr>
          <w:rFonts w:ascii="Times New Roman" w:hAnsi="Times New Roman" w:cs="Times New Roman"/>
          <w:sz w:val="24"/>
          <w:szCs w:val="24"/>
        </w:rPr>
        <w:t>езвозмездны</w:t>
      </w:r>
      <w:r w:rsidR="00D7243D">
        <w:rPr>
          <w:rFonts w:ascii="Times New Roman" w:hAnsi="Times New Roman" w:cs="Times New Roman"/>
          <w:sz w:val="24"/>
          <w:szCs w:val="24"/>
        </w:rPr>
        <w:t>е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7243D">
        <w:rPr>
          <w:rFonts w:ascii="Times New Roman" w:hAnsi="Times New Roman" w:cs="Times New Roman"/>
          <w:sz w:val="24"/>
          <w:szCs w:val="24"/>
        </w:rPr>
        <w:t xml:space="preserve">я в </w:t>
      </w:r>
      <w:r w:rsidR="00066502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D7243D">
        <w:rPr>
          <w:rFonts w:ascii="Times New Roman" w:hAnsi="Times New Roman" w:cs="Times New Roman"/>
          <w:sz w:val="24"/>
          <w:szCs w:val="24"/>
        </w:rPr>
        <w:t>бюджет</w:t>
      </w:r>
      <w:r w:rsidR="00735ABA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E63CA9">
        <w:rPr>
          <w:rFonts w:ascii="Times New Roman" w:hAnsi="Times New Roman" w:cs="Times New Roman"/>
          <w:sz w:val="24"/>
          <w:szCs w:val="24"/>
        </w:rPr>
        <w:t>составили</w:t>
      </w:r>
      <w:r w:rsidR="006B3B0B">
        <w:rPr>
          <w:rFonts w:ascii="Times New Roman" w:hAnsi="Times New Roman" w:cs="Times New Roman"/>
          <w:sz w:val="24"/>
          <w:szCs w:val="24"/>
        </w:rPr>
        <w:t xml:space="preserve"> </w:t>
      </w:r>
      <w:r w:rsidR="00735ABA" w:rsidRPr="002803B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35ABA" w:rsidRPr="002803B1">
        <w:rPr>
          <w:rFonts w:ascii="Times New Roman" w:hAnsi="Times New Roman" w:cs="Times New Roman"/>
          <w:sz w:val="24"/>
          <w:szCs w:val="24"/>
        </w:rPr>
        <w:t>размере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E63CA9">
        <w:rPr>
          <w:rFonts w:ascii="Times New Roman" w:hAnsi="Times New Roman" w:cs="Times New Roman"/>
          <w:sz w:val="24"/>
          <w:szCs w:val="24"/>
        </w:rPr>
        <w:t xml:space="preserve"> </w:t>
      </w:r>
      <w:r w:rsidR="00A82223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A82223">
        <w:rPr>
          <w:rFonts w:ascii="Times New Roman" w:hAnsi="Times New Roman" w:cs="Times New Roman"/>
          <w:sz w:val="24"/>
          <w:szCs w:val="24"/>
        </w:rPr>
        <w:t> 315,0</w:t>
      </w:r>
      <w:r w:rsidR="008D58E8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тыс. </w:t>
      </w:r>
      <w:r w:rsidR="00A63EC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4A51D7" w:rsidRPr="001D2E1E" w:rsidRDefault="00E63CA9" w:rsidP="001D2E1E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79249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D2E1E">
        <w:rPr>
          <w:rFonts w:ascii="Times New Roman" w:hAnsi="Times New Roman" w:cs="Times New Roman"/>
          <w:b/>
          <w:sz w:val="20"/>
          <w:szCs w:val="20"/>
        </w:rPr>
        <w:t>-</w:t>
      </w:r>
      <w:r w:rsidRPr="00792490">
        <w:rPr>
          <w:rFonts w:ascii="Times New Roman" w:hAnsi="Times New Roman" w:cs="Times New Roman"/>
          <w:b/>
          <w:sz w:val="20"/>
          <w:szCs w:val="20"/>
        </w:rPr>
        <w:t xml:space="preserve">на обеспечение жильем молодых семей в сумме </w:t>
      </w:r>
      <w:r w:rsidR="001D2E1E">
        <w:rPr>
          <w:rFonts w:ascii="Times New Roman" w:hAnsi="Times New Roman" w:cs="Times New Roman"/>
          <w:b/>
          <w:sz w:val="20"/>
          <w:szCs w:val="20"/>
        </w:rPr>
        <w:t>4 596,5</w:t>
      </w:r>
      <w:r w:rsidRPr="00792490">
        <w:rPr>
          <w:rFonts w:ascii="Times New Roman" w:hAnsi="Times New Roman" w:cs="Times New Roman"/>
          <w:b/>
          <w:sz w:val="20"/>
          <w:szCs w:val="20"/>
        </w:rPr>
        <w:t xml:space="preserve"> тыс. рублей;</w:t>
      </w:r>
    </w:p>
    <w:p w:rsidR="009758C8" w:rsidRDefault="00E306F5" w:rsidP="009758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</w:t>
      </w:r>
      <w:r w:rsidR="006F1E42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 Наибольший удельный вес в структуре доходной части бюджета занимает налог на доходы физических лиц </w:t>
      </w:r>
      <w:r w:rsidR="00A82223">
        <w:rPr>
          <w:rFonts w:ascii="Times New Roman" w:hAnsi="Times New Roman" w:cs="Times New Roman"/>
          <w:sz w:val="24"/>
          <w:szCs w:val="24"/>
        </w:rPr>
        <w:t>66,5</w:t>
      </w:r>
      <w:r w:rsidRPr="002803B1">
        <w:rPr>
          <w:rFonts w:ascii="Times New Roman" w:hAnsi="Times New Roman" w:cs="Times New Roman"/>
          <w:sz w:val="24"/>
          <w:szCs w:val="24"/>
        </w:rPr>
        <w:t xml:space="preserve">% от </w:t>
      </w:r>
      <w:r w:rsidR="00EA4F84">
        <w:rPr>
          <w:rFonts w:ascii="Times New Roman" w:hAnsi="Times New Roman" w:cs="Times New Roman"/>
          <w:sz w:val="24"/>
          <w:szCs w:val="24"/>
        </w:rPr>
        <w:t>фактических</w:t>
      </w:r>
      <w:r w:rsidR="009A3D4E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налоговых и неналоговых поступлений. </w:t>
      </w:r>
      <w:r w:rsidR="009758C8">
        <w:rPr>
          <w:rFonts w:ascii="Times New Roman" w:hAnsi="Times New Roman" w:cs="Times New Roman"/>
          <w:sz w:val="24"/>
          <w:szCs w:val="24"/>
        </w:rPr>
        <w:t>Доля земельного налога состав</w:t>
      </w:r>
      <w:r w:rsidR="00BF296B">
        <w:rPr>
          <w:rFonts w:ascii="Times New Roman" w:hAnsi="Times New Roman" w:cs="Times New Roman"/>
          <w:sz w:val="24"/>
          <w:szCs w:val="24"/>
        </w:rPr>
        <w:t>ила</w:t>
      </w:r>
      <w:r w:rsidR="009758C8">
        <w:rPr>
          <w:rFonts w:ascii="Times New Roman" w:hAnsi="Times New Roman" w:cs="Times New Roman"/>
          <w:sz w:val="24"/>
          <w:szCs w:val="24"/>
        </w:rPr>
        <w:t xml:space="preserve"> </w:t>
      </w:r>
      <w:r w:rsidR="00082E80">
        <w:rPr>
          <w:rFonts w:ascii="Times New Roman" w:hAnsi="Times New Roman" w:cs="Times New Roman"/>
          <w:sz w:val="24"/>
          <w:szCs w:val="24"/>
        </w:rPr>
        <w:t>1</w:t>
      </w:r>
      <w:r w:rsidR="00A82223">
        <w:rPr>
          <w:rFonts w:ascii="Times New Roman" w:hAnsi="Times New Roman" w:cs="Times New Roman"/>
          <w:sz w:val="24"/>
          <w:szCs w:val="24"/>
        </w:rPr>
        <w:t>1</w:t>
      </w:r>
      <w:r w:rsidR="0040772C">
        <w:rPr>
          <w:rFonts w:ascii="Times New Roman" w:hAnsi="Times New Roman" w:cs="Times New Roman"/>
          <w:sz w:val="24"/>
          <w:szCs w:val="24"/>
        </w:rPr>
        <w:t>,</w:t>
      </w:r>
      <w:r w:rsidR="008D58E8">
        <w:rPr>
          <w:rFonts w:ascii="Times New Roman" w:hAnsi="Times New Roman" w:cs="Times New Roman"/>
          <w:sz w:val="24"/>
          <w:szCs w:val="24"/>
        </w:rPr>
        <w:t>6</w:t>
      </w:r>
      <w:r w:rsidR="009758C8">
        <w:rPr>
          <w:rFonts w:ascii="Times New Roman" w:hAnsi="Times New Roman" w:cs="Times New Roman"/>
          <w:sz w:val="24"/>
          <w:szCs w:val="24"/>
        </w:rPr>
        <w:t>%, доля налог</w:t>
      </w:r>
      <w:r w:rsidR="00431A3F">
        <w:rPr>
          <w:rFonts w:ascii="Times New Roman" w:hAnsi="Times New Roman" w:cs="Times New Roman"/>
          <w:sz w:val="24"/>
          <w:szCs w:val="24"/>
        </w:rPr>
        <w:t xml:space="preserve">а на имущество физических лиц </w:t>
      </w:r>
      <w:r w:rsidR="00A82223">
        <w:rPr>
          <w:rFonts w:ascii="Times New Roman" w:hAnsi="Times New Roman" w:cs="Times New Roman"/>
          <w:sz w:val="24"/>
          <w:szCs w:val="24"/>
        </w:rPr>
        <w:t>3,2</w:t>
      </w:r>
      <w:r w:rsidR="009758C8">
        <w:rPr>
          <w:rFonts w:ascii="Times New Roman" w:hAnsi="Times New Roman" w:cs="Times New Roman"/>
          <w:sz w:val="24"/>
          <w:szCs w:val="24"/>
        </w:rPr>
        <w:t xml:space="preserve">%, доля акцизов по подакцизным товарам (продукции) </w:t>
      </w:r>
      <w:r w:rsidR="009D7500">
        <w:rPr>
          <w:rFonts w:ascii="Times New Roman" w:hAnsi="Times New Roman" w:cs="Times New Roman"/>
          <w:sz w:val="24"/>
          <w:szCs w:val="24"/>
        </w:rPr>
        <w:t>1</w:t>
      </w:r>
      <w:r w:rsidR="008D58E8">
        <w:rPr>
          <w:rFonts w:ascii="Times New Roman" w:hAnsi="Times New Roman" w:cs="Times New Roman"/>
          <w:sz w:val="24"/>
          <w:szCs w:val="24"/>
        </w:rPr>
        <w:t>1</w:t>
      </w:r>
      <w:r w:rsidR="009D7500">
        <w:rPr>
          <w:rFonts w:ascii="Times New Roman" w:hAnsi="Times New Roman" w:cs="Times New Roman"/>
          <w:sz w:val="24"/>
          <w:szCs w:val="24"/>
        </w:rPr>
        <w:t>,</w:t>
      </w:r>
      <w:r w:rsidR="00FC33DA">
        <w:rPr>
          <w:rFonts w:ascii="Times New Roman" w:hAnsi="Times New Roman" w:cs="Times New Roman"/>
          <w:sz w:val="24"/>
          <w:szCs w:val="24"/>
        </w:rPr>
        <w:t>3</w:t>
      </w:r>
      <w:r w:rsidR="009758C8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66480" w:rsidRPr="002803B1" w:rsidRDefault="00203BEE" w:rsidP="00E306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1A3F">
        <w:rPr>
          <w:rFonts w:ascii="Times New Roman" w:hAnsi="Times New Roman" w:cs="Times New Roman"/>
          <w:sz w:val="24"/>
          <w:szCs w:val="24"/>
        </w:rPr>
        <w:t xml:space="preserve"> </w:t>
      </w:r>
      <w:r w:rsidR="00E306F5" w:rsidRPr="002803B1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46047">
        <w:rPr>
          <w:rFonts w:ascii="Times New Roman" w:hAnsi="Times New Roman" w:cs="Times New Roman"/>
          <w:sz w:val="24"/>
          <w:szCs w:val="24"/>
        </w:rPr>
        <w:t>0</w:t>
      </w:r>
      <w:r w:rsidR="00C74081">
        <w:rPr>
          <w:rFonts w:ascii="Times New Roman" w:hAnsi="Times New Roman" w:cs="Times New Roman"/>
          <w:sz w:val="24"/>
          <w:szCs w:val="24"/>
        </w:rPr>
        <w:t>7</w:t>
      </w:r>
      <w:r w:rsidR="00E306F5" w:rsidRPr="002803B1">
        <w:rPr>
          <w:rFonts w:ascii="Times New Roman" w:hAnsi="Times New Roman" w:cs="Times New Roman"/>
          <w:sz w:val="24"/>
          <w:szCs w:val="24"/>
        </w:rPr>
        <w:t>.201</w:t>
      </w:r>
      <w:r w:rsidR="007F0526">
        <w:rPr>
          <w:rFonts w:ascii="Times New Roman" w:hAnsi="Times New Roman" w:cs="Times New Roman"/>
          <w:sz w:val="24"/>
          <w:szCs w:val="24"/>
        </w:rPr>
        <w:t>9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года объем поступлений налога на доходы физических лиц в местный бюджет составил </w:t>
      </w:r>
      <w:r w:rsidR="00FC33DA">
        <w:rPr>
          <w:rFonts w:ascii="Times New Roman" w:hAnsi="Times New Roman" w:cs="Times New Roman"/>
          <w:sz w:val="24"/>
          <w:szCs w:val="24"/>
        </w:rPr>
        <w:t>19 143,2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D58E8">
        <w:rPr>
          <w:rFonts w:ascii="Times New Roman" w:hAnsi="Times New Roman" w:cs="Times New Roman"/>
          <w:sz w:val="24"/>
          <w:szCs w:val="24"/>
        </w:rPr>
        <w:t xml:space="preserve"> </w:t>
      </w:r>
      <w:r w:rsidR="005048E2">
        <w:rPr>
          <w:rFonts w:ascii="Times New Roman" w:hAnsi="Times New Roman" w:cs="Times New Roman"/>
          <w:sz w:val="24"/>
          <w:szCs w:val="24"/>
        </w:rPr>
        <w:t xml:space="preserve">(или </w:t>
      </w:r>
      <w:r w:rsidR="001D2E1E">
        <w:rPr>
          <w:rFonts w:ascii="Times New Roman" w:hAnsi="Times New Roman" w:cs="Times New Roman"/>
          <w:sz w:val="24"/>
          <w:szCs w:val="24"/>
        </w:rPr>
        <w:t>53</w:t>
      </w:r>
      <w:r w:rsidR="008D58E8">
        <w:rPr>
          <w:rFonts w:ascii="Times New Roman" w:hAnsi="Times New Roman" w:cs="Times New Roman"/>
          <w:sz w:val="24"/>
          <w:szCs w:val="24"/>
        </w:rPr>
        <w:t>,</w:t>
      </w:r>
      <w:r w:rsidR="001D2E1E">
        <w:rPr>
          <w:rFonts w:ascii="Times New Roman" w:hAnsi="Times New Roman" w:cs="Times New Roman"/>
          <w:sz w:val="24"/>
          <w:szCs w:val="24"/>
        </w:rPr>
        <w:t>3</w:t>
      </w:r>
      <w:r w:rsidR="00EE7C3A">
        <w:rPr>
          <w:rFonts w:ascii="Times New Roman" w:hAnsi="Times New Roman" w:cs="Times New Roman"/>
          <w:sz w:val="24"/>
          <w:szCs w:val="24"/>
        </w:rPr>
        <w:t xml:space="preserve"> </w:t>
      </w:r>
      <w:r w:rsidR="005048E2">
        <w:rPr>
          <w:rFonts w:ascii="Times New Roman" w:hAnsi="Times New Roman" w:cs="Times New Roman"/>
          <w:sz w:val="24"/>
          <w:szCs w:val="24"/>
        </w:rPr>
        <w:t>% от утвержденного годового плана)</w:t>
      </w:r>
      <w:r w:rsidR="00AD1693">
        <w:rPr>
          <w:rFonts w:ascii="Times New Roman" w:hAnsi="Times New Roman" w:cs="Times New Roman"/>
          <w:sz w:val="24"/>
          <w:szCs w:val="24"/>
        </w:rPr>
        <w:t>.</w:t>
      </w:r>
      <w:r w:rsidR="003751A8" w:rsidRPr="003751A8">
        <w:rPr>
          <w:rFonts w:ascii="Times New Roman" w:hAnsi="Times New Roman" w:cs="Times New Roman"/>
          <w:sz w:val="24"/>
          <w:szCs w:val="24"/>
        </w:rPr>
        <w:t xml:space="preserve"> </w:t>
      </w:r>
      <w:r w:rsidR="00DA2E27">
        <w:rPr>
          <w:rFonts w:ascii="Times New Roman" w:hAnsi="Times New Roman" w:cs="Times New Roman"/>
          <w:sz w:val="24"/>
          <w:szCs w:val="24"/>
        </w:rPr>
        <w:t>Темп роста в сравнении с аналогичным периодом прошлого года 1</w:t>
      </w:r>
      <w:r w:rsidR="00FC33DA">
        <w:rPr>
          <w:rFonts w:ascii="Times New Roman" w:hAnsi="Times New Roman" w:cs="Times New Roman"/>
          <w:sz w:val="24"/>
          <w:szCs w:val="24"/>
        </w:rPr>
        <w:t>11,</w:t>
      </w:r>
      <w:r w:rsidR="00706FF7">
        <w:rPr>
          <w:rFonts w:ascii="Times New Roman" w:hAnsi="Times New Roman" w:cs="Times New Roman"/>
          <w:sz w:val="24"/>
          <w:szCs w:val="24"/>
        </w:rPr>
        <w:t>0</w:t>
      </w:r>
      <w:r w:rsidR="00DA2E27">
        <w:rPr>
          <w:rFonts w:ascii="Times New Roman" w:hAnsi="Times New Roman" w:cs="Times New Roman"/>
          <w:sz w:val="24"/>
          <w:szCs w:val="24"/>
        </w:rPr>
        <w:t xml:space="preserve">%. </w:t>
      </w:r>
      <w:r w:rsidR="00F06777">
        <w:rPr>
          <w:rFonts w:ascii="Times New Roman" w:hAnsi="Times New Roman" w:cs="Times New Roman"/>
          <w:sz w:val="24"/>
          <w:szCs w:val="24"/>
        </w:rPr>
        <w:t>Поступление земельного налога составил</w:t>
      </w:r>
      <w:r w:rsidR="00096BD2">
        <w:rPr>
          <w:rFonts w:ascii="Times New Roman" w:hAnsi="Times New Roman" w:cs="Times New Roman"/>
          <w:sz w:val="24"/>
          <w:szCs w:val="24"/>
        </w:rPr>
        <w:t>о</w:t>
      </w:r>
      <w:r w:rsidR="00F0677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C33DA">
        <w:rPr>
          <w:rFonts w:ascii="Times New Roman" w:hAnsi="Times New Roman" w:cs="Times New Roman"/>
          <w:sz w:val="24"/>
          <w:szCs w:val="24"/>
        </w:rPr>
        <w:t>3 338,2</w:t>
      </w:r>
      <w:r w:rsidR="00156ECE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тыс.</w:t>
      </w:r>
      <w:r w:rsidR="00DF5CD1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рублей</w:t>
      </w:r>
      <w:r w:rsidR="00465C36">
        <w:rPr>
          <w:rFonts w:ascii="Times New Roman" w:hAnsi="Times New Roman" w:cs="Times New Roman"/>
          <w:sz w:val="24"/>
          <w:szCs w:val="24"/>
        </w:rPr>
        <w:t xml:space="preserve"> (</w:t>
      </w:r>
      <w:r w:rsidR="00FC33DA">
        <w:rPr>
          <w:rFonts w:ascii="Times New Roman" w:hAnsi="Times New Roman" w:cs="Times New Roman"/>
          <w:sz w:val="24"/>
          <w:szCs w:val="24"/>
        </w:rPr>
        <w:t>рост +1,</w:t>
      </w:r>
      <w:r w:rsidR="00706FF7">
        <w:rPr>
          <w:rFonts w:ascii="Times New Roman" w:hAnsi="Times New Roman" w:cs="Times New Roman"/>
          <w:sz w:val="24"/>
          <w:szCs w:val="24"/>
        </w:rPr>
        <w:t>3</w:t>
      </w:r>
      <w:r w:rsidR="002467AD">
        <w:rPr>
          <w:rFonts w:ascii="Times New Roman" w:hAnsi="Times New Roman" w:cs="Times New Roman"/>
          <w:sz w:val="24"/>
          <w:szCs w:val="24"/>
        </w:rPr>
        <w:t>%)</w:t>
      </w:r>
      <w:r w:rsidR="00E608A5">
        <w:rPr>
          <w:rFonts w:ascii="Times New Roman" w:hAnsi="Times New Roman" w:cs="Times New Roman"/>
          <w:sz w:val="24"/>
          <w:szCs w:val="24"/>
        </w:rPr>
        <w:t>, налога на имущество физических лиц</w:t>
      </w:r>
      <w:r w:rsidR="00FC33DA">
        <w:rPr>
          <w:rFonts w:ascii="Times New Roman" w:hAnsi="Times New Roman" w:cs="Times New Roman"/>
          <w:sz w:val="24"/>
          <w:szCs w:val="24"/>
        </w:rPr>
        <w:t xml:space="preserve"> 912,0</w:t>
      </w:r>
      <w:r w:rsidR="00546E2E">
        <w:rPr>
          <w:rFonts w:ascii="Times New Roman" w:hAnsi="Times New Roman" w:cs="Times New Roman"/>
          <w:sz w:val="24"/>
          <w:szCs w:val="24"/>
        </w:rPr>
        <w:t xml:space="preserve"> </w:t>
      </w:r>
      <w:r w:rsidR="00E608A5">
        <w:rPr>
          <w:rFonts w:ascii="Times New Roman" w:hAnsi="Times New Roman" w:cs="Times New Roman"/>
          <w:sz w:val="24"/>
          <w:szCs w:val="24"/>
        </w:rPr>
        <w:t>тыс.</w:t>
      </w:r>
      <w:r w:rsidR="00B02D04">
        <w:rPr>
          <w:rFonts w:ascii="Times New Roman" w:hAnsi="Times New Roman" w:cs="Times New Roman"/>
          <w:sz w:val="24"/>
          <w:szCs w:val="24"/>
        </w:rPr>
        <w:t xml:space="preserve"> </w:t>
      </w:r>
      <w:r w:rsidR="00E608A5">
        <w:rPr>
          <w:rFonts w:ascii="Times New Roman" w:hAnsi="Times New Roman" w:cs="Times New Roman"/>
          <w:sz w:val="24"/>
          <w:szCs w:val="24"/>
        </w:rPr>
        <w:t>рублей</w:t>
      </w:r>
      <w:r w:rsidR="00B24950">
        <w:rPr>
          <w:rFonts w:ascii="Times New Roman" w:hAnsi="Times New Roman" w:cs="Times New Roman"/>
          <w:sz w:val="24"/>
          <w:szCs w:val="24"/>
        </w:rPr>
        <w:t xml:space="preserve"> </w:t>
      </w:r>
      <w:r w:rsidR="002467AD">
        <w:rPr>
          <w:rFonts w:ascii="Times New Roman" w:hAnsi="Times New Roman" w:cs="Times New Roman"/>
          <w:sz w:val="24"/>
          <w:szCs w:val="24"/>
        </w:rPr>
        <w:t>(рост +</w:t>
      </w:r>
      <w:r w:rsidR="00FC33DA">
        <w:rPr>
          <w:rFonts w:ascii="Times New Roman" w:hAnsi="Times New Roman" w:cs="Times New Roman"/>
          <w:sz w:val="24"/>
          <w:szCs w:val="24"/>
        </w:rPr>
        <w:t>39,0</w:t>
      </w:r>
      <w:r w:rsidR="00B24950">
        <w:rPr>
          <w:rFonts w:ascii="Times New Roman" w:hAnsi="Times New Roman" w:cs="Times New Roman"/>
          <w:sz w:val="24"/>
          <w:szCs w:val="24"/>
        </w:rPr>
        <w:t>%)</w:t>
      </w:r>
      <w:r w:rsidR="00400F57">
        <w:rPr>
          <w:rFonts w:ascii="Times New Roman" w:hAnsi="Times New Roman" w:cs="Times New Roman"/>
          <w:sz w:val="24"/>
          <w:szCs w:val="24"/>
        </w:rPr>
        <w:t>.</w:t>
      </w:r>
      <w:r w:rsidR="00580188">
        <w:rPr>
          <w:rFonts w:ascii="Times New Roman" w:hAnsi="Times New Roman" w:cs="Times New Roman"/>
          <w:sz w:val="24"/>
          <w:szCs w:val="24"/>
        </w:rPr>
        <w:t xml:space="preserve"> </w:t>
      </w:r>
      <w:r w:rsidR="004449C4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 xml:space="preserve">Кассовое исполнение по акцизам на нефтепродукты составило в сумме </w:t>
      </w:r>
      <w:r w:rsidR="00FC33DA">
        <w:rPr>
          <w:rFonts w:ascii="Times New Roman" w:hAnsi="Times New Roman" w:cs="Times New Roman"/>
          <w:sz w:val="24"/>
          <w:szCs w:val="24"/>
        </w:rPr>
        <w:t>3 248,5</w:t>
      </w:r>
      <w:r w:rsidR="00CE4FD2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тыс.</w:t>
      </w:r>
      <w:r w:rsidR="00786C96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рублей</w:t>
      </w:r>
      <w:r w:rsidR="008C1A84">
        <w:rPr>
          <w:rFonts w:ascii="Times New Roman" w:hAnsi="Times New Roman" w:cs="Times New Roman"/>
          <w:sz w:val="24"/>
          <w:szCs w:val="24"/>
        </w:rPr>
        <w:t xml:space="preserve"> (рост +</w:t>
      </w:r>
      <w:r w:rsidR="00FC33DA">
        <w:rPr>
          <w:rFonts w:ascii="Times New Roman" w:hAnsi="Times New Roman" w:cs="Times New Roman"/>
          <w:sz w:val="24"/>
          <w:szCs w:val="24"/>
        </w:rPr>
        <w:t>16,</w:t>
      </w:r>
      <w:r w:rsidR="00706FF7">
        <w:rPr>
          <w:rFonts w:ascii="Times New Roman" w:hAnsi="Times New Roman" w:cs="Times New Roman"/>
          <w:sz w:val="24"/>
          <w:szCs w:val="24"/>
        </w:rPr>
        <w:t>1</w:t>
      </w:r>
      <w:r w:rsidR="008C1A84">
        <w:rPr>
          <w:rFonts w:ascii="Times New Roman" w:hAnsi="Times New Roman" w:cs="Times New Roman"/>
          <w:sz w:val="24"/>
          <w:szCs w:val="24"/>
        </w:rPr>
        <w:t xml:space="preserve">%). </w:t>
      </w:r>
      <w:r w:rsidR="00585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D97" w:rsidRPr="002803B1" w:rsidRDefault="00466480" w:rsidP="00735A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 Расходная часть бюджета Слюдянского муниципального образования исполнена в сумме </w:t>
      </w:r>
      <w:r w:rsidR="00C74081">
        <w:rPr>
          <w:rFonts w:ascii="Times New Roman" w:hAnsi="Times New Roman" w:cs="Times New Roman"/>
          <w:sz w:val="24"/>
          <w:szCs w:val="24"/>
        </w:rPr>
        <w:t>45 561,7</w:t>
      </w:r>
      <w:r w:rsidR="0099318A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 рублей</w:t>
      </w:r>
      <w:r w:rsidR="001B21E8">
        <w:rPr>
          <w:rFonts w:ascii="Times New Roman" w:hAnsi="Times New Roman" w:cs="Times New Roman"/>
          <w:sz w:val="24"/>
          <w:szCs w:val="24"/>
        </w:rPr>
        <w:t xml:space="preserve"> (или </w:t>
      </w:r>
      <w:r w:rsidR="00C74081">
        <w:rPr>
          <w:rFonts w:ascii="Times New Roman" w:hAnsi="Times New Roman" w:cs="Times New Roman"/>
          <w:sz w:val="24"/>
          <w:szCs w:val="24"/>
        </w:rPr>
        <w:t>25,5</w:t>
      </w:r>
      <w:r w:rsidR="001B21E8">
        <w:rPr>
          <w:rFonts w:ascii="Times New Roman" w:hAnsi="Times New Roman" w:cs="Times New Roman"/>
          <w:sz w:val="24"/>
          <w:szCs w:val="24"/>
        </w:rPr>
        <w:t xml:space="preserve">% от утвержденного годового </w:t>
      </w:r>
      <w:r w:rsidR="00066502">
        <w:rPr>
          <w:rFonts w:ascii="Times New Roman" w:hAnsi="Times New Roman" w:cs="Times New Roman"/>
          <w:sz w:val="24"/>
          <w:szCs w:val="24"/>
        </w:rPr>
        <w:t>назначения</w:t>
      </w:r>
      <w:r w:rsidR="001B21E8">
        <w:rPr>
          <w:rFonts w:ascii="Times New Roman" w:hAnsi="Times New Roman" w:cs="Times New Roman"/>
          <w:sz w:val="24"/>
          <w:szCs w:val="24"/>
        </w:rPr>
        <w:t>)</w:t>
      </w:r>
      <w:r w:rsidR="0088198F">
        <w:rPr>
          <w:rFonts w:ascii="Times New Roman" w:hAnsi="Times New Roman" w:cs="Times New Roman"/>
          <w:sz w:val="24"/>
          <w:szCs w:val="24"/>
        </w:rPr>
        <w:t>,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в том числе на реализацию муниципальных программ направлено</w:t>
      </w:r>
      <w:r w:rsidR="001F1B3B">
        <w:rPr>
          <w:rFonts w:ascii="Times New Roman" w:hAnsi="Times New Roman" w:cs="Times New Roman"/>
          <w:sz w:val="24"/>
          <w:szCs w:val="24"/>
        </w:rPr>
        <w:t xml:space="preserve"> средств в объеме </w:t>
      </w:r>
      <w:r w:rsidR="00C74081">
        <w:rPr>
          <w:rFonts w:ascii="Times New Roman" w:hAnsi="Times New Roman" w:cs="Times New Roman"/>
          <w:sz w:val="24"/>
          <w:szCs w:val="24"/>
        </w:rPr>
        <w:t>43 554,9</w:t>
      </w:r>
      <w:r w:rsidR="00546E2E"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2803B1">
        <w:rPr>
          <w:rFonts w:ascii="Times New Roman" w:hAnsi="Times New Roman" w:cs="Times New Roman"/>
          <w:sz w:val="24"/>
          <w:szCs w:val="24"/>
        </w:rPr>
        <w:t>тыс.</w:t>
      </w:r>
      <w:r w:rsidR="004871D2"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2803B1">
        <w:rPr>
          <w:rFonts w:ascii="Times New Roman" w:hAnsi="Times New Roman" w:cs="Times New Roman"/>
          <w:sz w:val="24"/>
          <w:szCs w:val="24"/>
        </w:rPr>
        <w:t>рублей, что составило 9</w:t>
      </w:r>
      <w:r w:rsidR="00C74081">
        <w:rPr>
          <w:rFonts w:ascii="Times New Roman" w:hAnsi="Times New Roman" w:cs="Times New Roman"/>
          <w:sz w:val="24"/>
          <w:szCs w:val="24"/>
        </w:rPr>
        <w:t>5</w:t>
      </w:r>
      <w:r w:rsidR="007B1549" w:rsidRPr="002803B1">
        <w:rPr>
          <w:rFonts w:ascii="Times New Roman" w:hAnsi="Times New Roman" w:cs="Times New Roman"/>
          <w:sz w:val="24"/>
          <w:szCs w:val="24"/>
        </w:rPr>
        <w:t>,</w:t>
      </w:r>
      <w:r w:rsidR="00C74081">
        <w:rPr>
          <w:rFonts w:ascii="Times New Roman" w:hAnsi="Times New Roman" w:cs="Times New Roman"/>
          <w:sz w:val="24"/>
          <w:szCs w:val="24"/>
        </w:rPr>
        <w:t>6</w:t>
      </w:r>
      <w:r w:rsidR="007B1549" w:rsidRPr="002803B1">
        <w:rPr>
          <w:rFonts w:ascii="Times New Roman" w:hAnsi="Times New Roman" w:cs="Times New Roman"/>
          <w:sz w:val="24"/>
          <w:szCs w:val="24"/>
        </w:rPr>
        <w:t>% от общего объема произведенных расходов местного бюджета</w:t>
      </w:r>
      <w:r w:rsidR="005F2292">
        <w:rPr>
          <w:rFonts w:ascii="Times New Roman" w:hAnsi="Times New Roman" w:cs="Times New Roman"/>
          <w:sz w:val="24"/>
          <w:szCs w:val="24"/>
        </w:rPr>
        <w:t xml:space="preserve"> за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DB5A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B5A15">
        <w:rPr>
          <w:rFonts w:ascii="Times New Roman" w:hAnsi="Times New Roman" w:cs="Times New Roman"/>
          <w:sz w:val="24"/>
          <w:szCs w:val="24"/>
        </w:rPr>
        <w:t xml:space="preserve"> </w:t>
      </w:r>
      <w:r w:rsidR="00C74081">
        <w:rPr>
          <w:rFonts w:ascii="Times New Roman" w:hAnsi="Times New Roman" w:cs="Times New Roman"/>
          <w:sz w:val="24"/>
          <w:szCs w:val="24"/>
        </w:rPr>
        <w:t>полугодие</w:t>
      </w:r>
      <w:r w:rsidR="00DB5A15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375347">
        <w:rPr>
          <w:rFonts w:ascii="Times New Roman" w:hAnsi="Times New Roman" w:cs="Times New Roman"/>
          <w:sz w:val="24"/>
          <w:szCs w:val="24"/>
        </w:rPr>
        <w:t>.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AF73C7" w:rsidRPr="002803B1">
        <w:rPr>
          <w:rFonts w:ascii="Times New Roman" w:hAnsi="Times New Roman" w:cs="Times New Roman"/>
          <w:sz w:val="24"/>
          <w:szCs w:val="24"/>
        </w:rPr>
        <w:t>В целом из них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8A3D94" w:rsidRPr="002803B1">
        <w:rPr>
          <w:rFonts w:ascii="Times New Roman" w:hAnsi="Times New Roman" w:cs="Times New Roman"/>
          <w:sz w:val="24"/>
          <w:szCs w:val="24"/>
        </w:rPr>
        <w:t>н</w:t>
      </w:r>
      <w:r w:rsidRPr="002803B1">
        <w:rPr>
          <w:rFonts w:ascii="Times New Roman" w:hAnsi="Times New Roman" w:cs="Times New Roman"/>
          <w:sz w:val="24"/>
          <w:szCs w:val="24"/>
        </w:rPr>
        <w:t xml:space="preserve">а поддержку жилищно-коммунального хозяйства направлено </w:t>
      </w:r>
      <w:r w:rsidR="00A82223" w:rsidRPr="00A8222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5 327,2</w:t>
      </w:r>
      <w:r w:rsidR="00755A9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</w:t>
      </w:r>
      <w:r w:rsidR="003D6786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рублей,</w:t>
      </w:r>
      <w:r w:rsidR="00FF4D97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2803B1">
        <w:rPr>
          <w:rFonts w:ascii="Times New Roman" w:hAnsi="Times New Roman" w:cs="Times New Roman"/>
          <w:sz w:val="24"/>
          <w:szCs w:val="24"/>
        </w:rPr>
        <w:t>или</w:t>
      </w:r>
      <w:r w:rsidR="000438B3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FC33DA">
        <w:rPr>
          <w:rFonts w:ascii="Times New Roman" w:hAnsi="Times New Roman" w:cs="Times New Roman"/>
          <w:sz w:val="24"/>
          <w:szCs w:val="24"/>
        </w:rPr>
        <w:t>12,2</w:t>
      </w:r>
      <w:r w:rsidR="000438B3" w:rsidRPr="002803B1">
        <w:rPr>
          <w:rFonts w:ascii="Times New Roman" w:hAnsi="Times New Roman" w:cs="Times New Roman"/>
          <w:sz w:val="24"/>
          <w:szCs w:val="24"/>
        </w:rPr>
        <w:t xml:space="preserve">% от </w:t>
      </w:r>
      <w:r w:rsidR="00FF4D97" w:rsidRPr="002803B1">
        <w:rPr>
          <w:rFonts w:ascii="Times New Roman" w:hAnsi="Times New Roman" w:cs="Times New Roman"/>
          <w:sz w:val="24"/>
          <w:szCs w:val="24"/>
        </w:rPr>
        <w:t>общего объема произведенных расходов</w:t>
      </w:r>
      <w:r w:rsidR="00456270"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программ за отчетный период</w:t>
      </w:r>
      <w:r w:rsidR="00FF4D97" w:rsidRPr="002803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CC9" w:rsidRPr="002803B1" w:rsidRDefault="00FF4D97" w:rsidP="00735A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CC7CC9" w:rsidRPr="002803B1">
        <w:rPr>
          <w:rFonts w:ascii="Times New Roman" w:hAnsi="Times New Roman" w:cs="Times New Roman"/>
          <w:sz w:val="24"/>
          <w:szCs w:val="24"/>
        </w:rPr>
        <w:t>В отчетном периоде р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асходы произведены в рамках </w:t>
      </w:r>
      <w:r w:rsidR="00C74081">
        <w:rPr>
          <w:rFonts w:ascii="Times New Roman" w:hAnsi="Times New Roman" w:cs="Times New Roman"/>
          <w:sz w:val="24"/>
          <w:szCs w:val="24"/>
        </w:rPr>
        <w:t>9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="00A42E4F">
        <w:rPr>
          <w:rFonts w:ascii="Times New Roman" w:hAnsi="Times New Roman" w:cs="Times New Roman"/>
          <w:sz w:val="24"/>
          <w:szCs w:val="24"/>
        </w:rPr>
        <w:t xml:space="preserve"> из </w:t>
      </w:r>
      <w:r w:rsidR="007F0526">
        <w:rPr>
          <w:rFonts w:ascii="Times New Roman" w:hAnsi="Times New Roman" w:cs="Times New Roman"/>
          <w:sz w:val="24"/>
          <w:szCs w:val="24"/>
        </w:rPr>
        <w:t>11</w:t>
      </w:r>
      <w:r w:rsidR="0088198F">
        <w:rPr>
          <w:rFonts w:ascii="Times New Roman" w:hAnsi="Times New Roman" w:cs="Times New Roman"/>
          <w:sz w:val="24"/>
          <w:szCs w:val="24"/>
        </w:rPr>
        <w:t xml:space="preserve"> </w:t>
      </w:r>
      <w:r w:rsidR="00A42E4F">
        <w:rPr>
          <w:rFonts w:ascii="Times New Roman" w:hAnsi="Times New Roman" w:cs="Times New Roman"/>
          <w:sz w:val="24"/>
          <w:szCs w:val="24"/>
        </w:rPr>
        <w:t>утвержденных</w:t>
      </w:r>
      <w:r w:rsidRPr="002803B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62B58" w:rsidRDefault="00F62B58" w:rsidP="00F62B5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>М</w:t>
      </w:r>
      <w:r w:rsidR="00CC7CC9" w:rsidRPr="002803B1">
        <w:rPr>
          <w:rFonts w:ascii="Times New Roman" w:hAnsi="Times New Roman" w:cs="Times New Roman"/>
          <w:sz w:val="24"/>
          <w:szCs w:val="24"/>
        </w:rPr>
        <w:t>униципальная программа «Развитие жилищно-коммунального хозяйства Слюдянского муниципального образования</w:t>
      </w:r>
      <w:r w:rsidR="007F0526">
        <w:rPr>
          <w:rFonts w:ascii="Times New Roman" w:hAnsi="Times New Roman" w:cs="Times New Roman"/>
          <w:sz w:val="24"/>
          <w:szCs w:val="24"/>
        </w:rPr>
        <w:t>»</w:t>
      </w:r>
      <w:r w:rsidR="00CC7CC9" w:rsidRPr="002803B1">
        <w:rPr>
          <w:rFonts w:ascii="Times New Roman" w:hAnsi="Times New Roman" w:cs="Times New Roman"/>
          <w:sz w:val="24"/>
          <w:szCs w:val="24"/>
        </w:rPr>
        <w:t xml:space="preserve"> на 201</w:t>
      </w:r>
      <w:r w:rsidR="007F0526">
        <w:rPr>
          <w:rFonts w:ascii="Times New Roman" w:hAnsi="Times New Roman" w:cs="Times New Roman"/>
          <w:sz w:val="24"/>
          <w:szCs w:val="24"/>
        </w:rPr>
        <w:t>9</w:t>
      </w:r>
      <w:r w:rsidR="00CC7CC9" w:rsidRPr="002803B1">
        <w:rPr>
          <w:rFonts w:ascii="Times New Roman" w:hAnsi="Times New Roman" w:cs="Times New Roman"/>
          <w:sz w:val="24"/>
          <w:szCs w:val="24"/>
        </w:rPr>
        <w:t>-20</w:t>
      </w:r>
      <w:r w:rsidR="00EF24AA">
        <w:rPr>
          <w:rFonts w:ascii="Times New Roman" w:hAnsi="Times New Roman" w:cs="Times New Roman"/>
          <w:sz w:val="24"/>
          <w:szCs w:val="24"/>
        </w:rPr>
        <w:t>2</w:t>
      </w:r>
      <w:r w:rsidR="007F0526">
        <w:rPr>
          <w:rFonts w:ascii="Times New Roman" w:hAnsi="Times New Roman" w:cs="Times New Roman"/>
          <w:sz w:val="24"/>
          <w:szCs w:val="24"/>
        </w:rPr>
        <w:t>4</w:t>
      </w:r>
      <w:r w:rsidR="00CC7CC9" w:rsidRPr="002803B1">
        <w:rPr>
          <w:rFonts w:ascii="Times New Roman" w:hAnsi="Times New Roman" w:cs="Times New Roman"/>
          <w:sz w:val="24"/>
          <w:szCs w:val="24"/>
        </w:rPr>
        <w:t xml:space="preserve"> год</w:t>
      </w:r>
      <w:r w:rsidR="00EF24AA">
        <w:rPr>
          <w:rFonts w:ascii="Times New Roman" w:hAnsi="Times New Roman" w:cs="Times New Roman"/>
          <w:sz w:val="24"/>
          <w:szCs w:val="24"/>
        </w:rPr>
        <w:t>ы</w:t>
      </w:r>
      <w:r w:rsidR="00CC7CC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83E0A">
        <w:rPr>
          <w:rFonts w:ascii="Times New Roman" w:hAnsi="Times New Roman" w:cs="Times New Roman"/>
          <w:sz w:val="24"/>
          <w:szCs w:val="24"/>
        </w:rPr>
        <w:t>1 604,2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83E0A" w:rsidRDefault="00E83E0A" w:rsidP="00F62B5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«Доступное жилье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на 2019-2024 годы в сумме 6 048,0 тыс.</w:t>
      </w:r>
      <w:r w:rsidR="00D71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F62B58" w:rsidRPr="002803B1" w:rsidRDefault="00942776" w:rsidP="00F62B5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«Развитие транспортного комплекса и улично-дорожной сети Слюдянского муниципального образования</w:t>
      </w:r>
      <w:r w:rsidR="007F0526">
        <w:rPr>
          <w:rFonts w:ascii="Times New Roman" w:hAnsi="Times New Roman" w:cs="Times New Roman"/>
          <w:sz w:val="24"/>
          <w:szCs w:val="24"/>
        </w:rPr>
        <w:t>»</w:t>
      </w:r>
      <w:r w:rsidR="00DC3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7F05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C346C">
        <w:rPr>
          <w:rFonts w:ascii="Times New Roman" w:hAnsi="Times New Roman" w:cs="Times New Roman"/>
          <w:sz w:val="24"/>
          <w:szCs w:val="24"/>
        </w:rPr>
        <w:t>2</w:t>
      </w:r>
      <w:r w:rsidR="007F0526">
        <w:rPr>
          <w:rFonts w:ascii="Times New Roman" w:hAnsi="Times New Roman" w:cs="Times New Roman"/>
          <w:sz w:val="24"/>
          <w:szCs w:val="24"/>
        </w:rPr>
        <w:t>4</w:t>
      </w:r>
      <w:r w:rsidR="00DC3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="008E28BE" w:rsidRPr="002803B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83E0A">
        <w:rPr>
          <w:rFonts w:ascii="Times New Roman" w:hAnsi="Times New Roman" w:cs="Times New Roman"/>
          <w:sz w:val="24"/>
          <w:szCs w:val="24"/>
        </w:rPr>
        <w:t>5 362,6</w:t>
      </w:r>
      <w:r w:rsidR="008E28BE" w:rsidRPr="002803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62B58" w:rsidRPr="002803B1">
        <w:rPr>
          <w:rFonts w:ascii="Times New Roman" w:hAnsi="Times New Roman" w:cs="Times New Roman"/>
          <w:sz w:val="24"/>
          <w:szCs w:val="24"/>
        </w:rPr>
        <w:t>;</w:t>
      </w:r>
    </w:p>
    <w:p w:rsidR="008E28BE" w:rsidRDefault="00130FDB" w:rsidP="00F62B5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94277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4D259A">
        <w:rPr>
          <w:rFonts w:ascii="Times New Roman" w:hAnsi="Times New Roman" w:cs="Times New Roman"/>
          <w:sz w:val="24"/>
          <w:szCs w:val="24"/>
        </w:rPr>
        <w:t>«</w:t>
      </w:r>
      <w:r w:rsidR="00942776">
        <w:rPr>
          <w:rFonts w:ascii="Times New Roman" w:hAnsi="Times New Roman" w:cs="Times New Roman"/>
          <w:sz w:val="24"/>
          <w:szCs w:val="24"/>
        </w:rPr>
        <w:t>Благоустройство</w:t>
      </w:r>
      <w:r w:rsidR="004D259A">
        <w:rPr>
          <w:rFonts w:ascii="Times New Roman" w:hAnsi="Times New Roman" w:cs="Times New Roman"/>
          <w:sz w:val="24"/>
          <w:szCs w:val="24"/>
        </w:rPr>
        <w:t xml:space="preserve"> Слюдянско</w:t>
      </w:r>
      <w:r w:rsidRPr="002803B1">
        <w:rPr>
          <w:rFonts w:ascii="Times New Roman" w:hAnsi="Times New Roman" w:cs="Times New Roman"/>
          <w:sz w:val="24"/>
          <w:szCs w:val="24"/>
        </w:rPr>
        <w:t>го муниципального образования</w:t>
      </w:r>
      <w:r w:rsidR="00377728">
        <w:rPr>
          <w:rFonts w:ascii="Times New Roman" w:hAnsi="Times New Roman" w:cs="Times New Roman"/>
          <w:sz w:val="24"/>
          <w:szCs w:val="24"/>
        </w:rPr>
        <w:t>»</w:t>
      </w:r>
      <w:r w:rsidRPr="002803B1">
        <w:rPr>
          <w:rFonts w:ascii="Times New Roman" w:hAnsi="Times New Roman" w:cs="Times New Roman"/>
          <w:sz w:val="24"/>
          <w:szCs w:val="24"/>
        </w:rPr>
        <w:t xml:space="preserve"> на 201</w:t>
      </w:r>
      <w:r w:rsidR="00377728">
        <w:rPr>
          <w:rFonts w:ascii="Times New Roman" w:hAnsi="Times New Roman" w:cs="Times New Roman"/>
          <w:sz w:val="24"/>
          <w:szCs w:val="24"/>
        </w:rPr>
        <w:t>9</w:t>
      </w:r>
      <w:r w:rsidRPr="002803B1">
        <w:rPr>
          <w:rFonts w:ascii="Times New Roman" w:hAnsi="Times New Roman" w:cs="Times New Roman"/>
          <w:sz w:val="24"/>
          <w:szCs w:val="24"/>
        </w:rPr>
        <w:t>-20</w:t>
      </w:r>
      <w:r w:rsidR="005A10B3">
        <w:rPr>
          <w:rFonts w:ascii="Times New Roman" w:hAnsi="Times New Roman" w:cs="Times New Roman"/>
          <w:sz w:val="24"/>
          <w:szCs w:val="24"/>
        </w:rPr>
        <w:t>2</w:t>
      </w:r>
      <w:r w:rsidR="00377728">
        <w:rPr>
          <w:rFonts w:ascii="Times New Roman" w:hAnsi="Times New Roman" w:cs="Times New Roman"/>
          <w:sz w:val="24"/>
          <w:szCs w:val="24"/>
        </w:rPr>
        <w:t>4</w:t>
      </w:r>
      <w:r w:rsidR="008A3D94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годы в сумме</w:t>
      </w:r>
      <w:r w:rsidR="00E83E0A">
        <w:rPr>
          <w:rFonts w:ascii="Times New Roman" w:hAnsi="Times New Roman" w:cs="Times New Roman"/>
          <w:sz w:val="24"/>
          <w:szCs w:val="24"/>
        </w:rPr>
        <w:t xml:space="preserve"> 2 648,3</w:t>
      </w:r>
      <w:r w:rsidR="008A3D94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</w:t>
      </w:r>
      <w:r w:rsidR="006B02BD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рублей</w:t>
      </w:r>
      <w:r w:rsidR="008E28BE" w:rsidRPr="002803B1">
        <w:rPr>
          <w:rFonts w:ascii="Times New Roman" w:hAnsi="Times New Roman" w:cs="Times New Roman"/>
          <w:sz w:val="24"/>
          <w:szCs w:val="24"/>
        </w:rPr>
        <w:t>;</w:t>
      </w:r>
    </w:p>
    <w:p w:rsidR="00A60FBB" w:rsidRDefault="00BA3E97" w:rsidP="00904170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E43A64">
        <w:rPr>
          <w:rFonts w:ascii="Times New Roman" w:hAnsi="Times New Roman" w:cs="Times New Roman"/>
          <w:sz w:val="24"/>
          <w:szCs w:val="24"/>
        </w:rPr>
        <w:t>Безопасный город</w:t>
      </w:r>
      <w:r w:rsidR="00377728">
        <w:rPr>
          <w:rFonts w:ascii="Times New Roman" w:hAnsi="Times New Roman" w:cs="Times New Roman"/>
          <w:sz w:val="24"/>
          <w:szCs w:val="24"/>
        </w:rPr>
        <w:t>»</w:t>
      </w:r>
      <w:r w:rsidR="00E43A64">
        <w:rPr>
          <w:rFonts w:ascii="Times New Roman" w:hAnsi="Times New Roman" w:cs="Times New Roman"/>
          <w:sz w:val="24"/>
          <w:szCs w:val="24"/>
        </w:rPr>
        <w:t xml:space="preserve"> на</w:t>
      </w:r>
      <w:r w:rsidRPr="002803B1">
        <w:rPr>
          <w:rFonts w:ascii="Times New Roman" w:hAnsi="Times New Roman" w:cs="Times New Roman"/>
          <w:sz w:val="24"/>
          <w:szCs w:val="24"/>
        </w:rPr>
        <w:t xml:space="preserve"> 201</w:t>
      </w:r>
      <w:r w:rsidR="00377728">
        <w:rPr>
          <w:rFonts w:ascii="Times New Roman" w:hAnsi="Times New Roman" w:cs="Times New Roman"/>
          <w:sz w:val="24"/>
          <w:szCs w:val="24"/>
        </w:rPr>
        <w:t>9</w:t>
      </w:r>
      <w:r w:rsidRPr="002803B1">
        <w:rPr>
          <w:rFonts w:ascii="Times New Roman" w:hAnsi="Times New Roman" w:cs="Times New Roman"/>
          <w:sz w:val="24"/>
          <w:szCs w:val="24"/>
        </w:rPr>
        <w:t>-20</w:t>
      </w:r>
      <w:r w:rsidR="005A10B3">
        <w:rPr>
          <w:rFonts w:ascii="Times New Roman" w:hAnsi="Times New Roman" w:cs="Times New Roman"/>
          <w:sz w:val="24"/>
          <w:szCs w:val="24"/>
        </w:rPr>
        <w:t>2</w:t>
      </w:r>
      <w:r w:rsidR="00377728">
        <w:rPr>
          <w:rFonts w:ascii="Times New Roman" w:hAnsi="Times New Roman" w:cs="Times New Roman"/>
          <w:sz w:val="24"/>
          <w:szCs w:val="24"/>
        </w:rPr>
        <w:t>4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годы</w:t>
      </w:r>
      <w:r w:rsidR="00377728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83E0A">
        <w:rPr>
          <w:rFonts w:ascii="Times New Roman" w:hAnsi="Times New Roman" w:cs="Times New Roman"/>
          <w:sz w:val="24"/>
          <w:szCs w:val="24"/>
        </w:rPr>
        <w:t>719,0</w:t>
      </w:r>
      <w:r w:rsidR="00A114D8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 рублей;</w:t>
      </w:r>
    </w:p>
    <w:p w:rsidR="00CA7486" w:rsidRPr="00CA7486" w:rsidRDefault="00CA7486" w:rsidP="00CA748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«Совершенствование механизмов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образованием</w:t>
      </w:r>
      <w:r w:rsidR="003777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37772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777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2803B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803B1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E83E0A">
        <w:rPr>
          <w:rFonts w:ascii="Times New Roman" w:hAnsi="Times New Roman" w:cs="Times New Roman"/>
          <w:sz w:val="24"/>
          <w:szCs w:val="24"/>
        </w:rPr>
        <w:t xml:space="preserve"> 18</w:t>
      </w:r>
      <w:proofErr w:type="gramEnd"/>
      <w:r w:rsidR="001D2E1E">
        <w:rPr>
          <w:rFonts w:ascii="Times New Roman" w:hAnsi="Times New Roman" w:cs="Times New Roman"/>
          <w:sz w:val="24"/>
          <w:szCs w:val="24"/>
        </w:rPr>
        <w:t xml:space="preserve"> </w:t>
      </w:r>
      <w:r w:rsidR="00E83E0A">
        <w:rPr>
          <w:rFonts w:ascii="Times New Roman" w:hAnsi="Times New Roman" w:cs="Times New Roman"/>
          <w:sz w:val="24"/>
          <w:szCs w:val="24"/>
        </w:rPr>
        <w:t>722,1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A3D94" w:rsidRDefault="00BA3E97" w:rsidP="00254AE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22AD2">
        <w:rPr>
          <w:rFonts w:ascii="Times New Roman" w:hAnsi="Times New Roman" w:cs="Times New Roman"/>
          <w:sz w:val="24"/>
          <w:szCs w:val="24"/>
        </w:rPr>
        <w:t xml:space="preserve">Создание условий для организации досуга и обеспечения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54DB2">
        <w:rPr>
          <w:rFonts w:ascii="Times New Roman" w:hAnsi="Times New Roman" w:cs="Times New Roman"/>
          <w:sz w:val="24"/>
          <w:szCs w:val="24"/>
        </w:rPr>
        <w:t xml:space="preserve"> услугами культуры и спорта</w:t>
      </w:r>
      <w:r w:rsidR="00377728">
        <w:rPr>
          <w:rFonts w:ascii="Times New Roman" w:hAnsi="Times New Roman" w:cs="Times New Roman"/>
          <w:sz w:val="24"/>
          <w:szCs w:val="24"/>
        </w:rPr>
        <w:t>»</w:t>
      </w:r>
      <w:r w:rsidRPr="002803B1">
        <w:rPr>
          <w:rFonts w:ascii="Times New Roman" w:hAnsi="Times New Roman" w:cs="Times New Roman"/>
          <w:sz w:val="24"/>
          <w:szCs w:val="24"/>
        </w:rPr>
        <w:t xml:space="preserve"> на 201</w:t>
      </w:r>
      <w:r w:rsidR="00377728">
        <w:rPr>
          <w:rFonts w:ascii="Times New Roman" w:hAnsi="Times New Roman" w:cs="Times New Roman"/>
          <w:sz w:val="24"/>
          <w:szCs w:val="24"/>
        </w:rPr>
        <w:t>9</w:t>
      </w:r>
      <w:r w:rsidRPr="002803B1">
        <w:rPr>
          <w:rFonts w:ascii="Times New Roman" w:hAnsi="Times New Roman" w:cs="Times New Roman"/>
          <w:sz w:val="24"/>
          <w:szCs w:val="24"/>
        </w:rPr>
        <w:t>-20</w:t>
      </w:r>
      <w:r w:rsidR="00DB4F62">
        <w:rPr>
          <w:rFonts w:ascii="Times New Roman" w:hAnsi="Times New Roman" w:cs="Times New Roman"/>
          <w:sz w:val="24"/>
          <w:szCs w:val="24"/>
        </w:rPr>
        <w:t>2</w:t>
      </w:r>
      <w:r w:rsidR="00377728">
        <w:rPr>
          <w:rFonts w:ascii="Times New Roman" w:hAnsi="Times New Roman" w:cs="Times New Roman"/>
          <w:sz w:val="24"/>
          <w:szCs w:val="24"/>
        </w:rPr>
        <w:t>4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 w:rsidR="00E83E0A">
        <w:rPr>
          <w:rFonts w:ascii="Times New Roman" w:hAnsi="Times New Roman" w:cs="Times New Roman"/>
          <w:sz w:val="24"/>
          <w:szCs w:val="24"/>
        </w:rPr>
        <w:t>8 0</w:t>
      </w:r>
      <w:r w:rsidR="00854DB2">
        <w:rPr>
          <w:rFonts w:ascii="Times New Roman" w:hAnsi="Times New Roman" w:cs="Times New Roman"/>
          <w:sz w:val="24"/>
          <w:szCs w:val="24"/>
        </w:rPr>
        <w:t>00</w:t>
      </w:r>
      <w:r w:rsidR="008223B9">
        <w:rPr>
          <w:rFonts w:ascii="Times New Roman" w:hAnsi="Times New Roman" w:cs="Times New Roman"/>
          <w:sz w:val="24"/>
          <w:szCs w:val="24"/>
        </w:rPr>
        <w:t>,0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54AED" w:rsidRDefault="00254AED" w:rsidP="00254AE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«Комплексное и устойчивое развитие градостроительной деятельности и земельных отношений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Pr="002803B1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803B1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годы в сумме </w:t>
      </w:r>
      <w:r>
        <w:rPr>
          <w:rFonts w:ascii="Times New Roman" w:hAnsi="Times New Roman" w:cs="Times New Roman"/>
          <w:sz w:val="24"/>
          <w:szCs w:val="24"/>
        </w:rPr>
        <w:t>298,</w:t>
      </w:r>
      <w:r w:rsidR="00B601C6">
        <w:rPr>
          <w:rFonts w:ascii="Times New Roman" w:hAnsi="Times New Roman" w:cs="Times New Roman"/>
          <w:sz w:val="24"/>
          <w:szCs w:val="24"/>
        </w:rPr>
        <w:t>8</w:t>
      </w:r>
      <w:r w:rsidRPr="002803B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83E0A" w:rsidRPr="00254AED" w:rsidRDefault="00E83E0A" w:rsidP="00254AE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программа» Повышение качества управления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="001D2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2019-2024 годы</w:t>
      </w:r>
      <w:r w:rsidR="001D2E1E">
        <w:rPr>
          <w:rFonts w:ascii="Times New Roman" w:hAnsi="Times New Roman" w:cs="Times New Roman"/>
          <w:sz w:val="24"/>
          <w:szCs w:val="24"/>
        </w:rPr>
        <w:t xml:space="preserve"> в сумме </w:t>
      </w:r>
      <w:proofErr w:type="gramStart"/>
      <w:r w:rsidR="001D2E1E">
        <w:rPr>
          <w:rFonts w:ascii="Times New Roman" w:hAnsi="Times New Roman" w:cs="Times New Roman"/>
          <w:sz w:val="24"/>
          <w:szCs w:val="24"/>
        </w:rPr>
        <w:t>151,9тыс.рублей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21F1" w:rsidRDefault="006B3B87" w:rsidP="00254A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21F1">
        <w:rPr>
          <w:rFonts w:ascii="Times New Roman" w:hAnsi="Times New Roman" w:cs="Times New Roman"/>
          <w:sz w:val="24"/>
          <w:szCs w:val="24"/>
        </w:rPr>
        <w:t>На реализацию не</w:t>
      </w:r>
      <w:r w:rsidR="00C74081">
        <w:rPr>
          <w:rFonts w:ascii="Times New Roman" w:hAnsi="Times New Roman" w:cs="Times New Roman"/>
          <w:sz w:val="24"/>
          <w:szCs w:val="24"/>
        </w:rPr>
        <w:t>программных расходов направлено 2006,8</w:t>
      </w:r>
      <w:r w:rsidR="007D21F1">
        <w:rPr>
          <w:rFonts w:ascii="Times New Roman" w:hAnsi="Times New Roman" w:cs="Times New Roman"/>
          <w:sz w:val="24"/>
          <w:szCs w:val="24"/>
        </w:rPr>
        <w:t xml:space="preserve"> тыс.</w:t>
      </w:r>
      <w:r w:rsidR="00354392">
        <w:rPr>
          <w:rFonts w:ascii="Times New Roman" w:hAnsi="Times New Roman" w:cs="Times New Roman"/>
          <w:sz w:val="24"/>
          <w:szCs w:val="24"/>
        </w:rPr>
        <w:t xml:space="preserve"> </w:t>
      </w:r>
      <w:r w:rsidR="007D21F1">
        <w:rPr>
          <w:rFonts w:ascii="Times New Roman" w:hAnsi="Times New Roman" w:cs="Times New Roman"/>
          <w:sz w:val="24"/>
          <w:szCs w:val="24"/>
        </w:rPr>
        <w:t>рублей.</w:t>
      </w:r>
      <w:r w:rsidR="007D21F1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27D" w:rsidRDefault="006B3B87" w:rsidP="00254A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На выплату заработной платы, с учетом начисления на выплаты по оплате труда направлено </w:t>
      </w:r>
      <w:r w:rsidR="0055497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F1CF5">
        <w:rPr>
          <w:rFonts w:ascii="Times New Roman" w:hAnsi="Times New Roman" w:cs="Times New Roman"/>
          <w:sz w:val="24"/>
          <w:szCs w:val="24"/>
        </w:rPr>
        <w:t>15 434,5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тыс.</w:t>
      </w:r>
      <w:r w:rsidR="00585498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рублей, в том числе </w:t>
      </w:r>
      <w:r w:rsidR="000D7415">
        <w:rPr>
          <w:rFonts w:ascii="Times New Roman" w:hAnsi="Times New Roman" w:cs="Times New Roman"/>
          <w:sz w:val="24"/>
          <w:szCs w:val="24"/>
        </w:rPr>
        <w:t>фактические расходы на оплату труда муниципальных служащих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27D" w:rsidRPr="00AD59D2">
        <w:rPr>
          <w:rFonts w:ascii="Times New Roman" w:hAnsi="Times New Roman" w:cs="Times New Roman"/>
          <w:sz w:val="24"/>
          <w:szCs w:val="24"/>
        </w:rPr>
        <w:t>составили</w:t>
      </w:r>
      <w:r w:rsidR="009D19F6" w:rsidRPr="00AD59D2">
        <w:rPr>
          <w:rFonts w:ascii="Times New Roman" w:hAnsi="Times New Roman" w:cs="Times New Roman"/>
          <w:sz w:val="24"/>
          <w:szCs w:val="24"/>
        </w:rPr>
        <w:t xml:space="preserve">  </w:t>
      </w:r>
      <w:r w:rsidR="00AD59D2" w:rsidRPr="00AD59D2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AD59D2" w:rsidRPr="00AD59D2">
        <w:rPr>
          <w:rFonts w:ascii="Times New Roman" w:hAnsi="Times New Roman" w:cs="Times New Roman"/>
          <w:sz w:val="24"/>
          <w:szCs w:val="24"/>
        </w:rPr>
        <w:t> 461,8</w:t>
      </w:r>
      <w:r w:rsidR="009D19F6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9622D5">
        <w:rPr>
          <w:rFonts w:ascii="Times New Roman" w:hAnsi="Times New Roman" w:cs="Times New Roman"/>
          <w:sz w:val="24"/>
          <w:szCs w:val="24"/>
        </w:rPr>
        <w:t>тыс.</w:t>
      </w:r>
      <w:r w:rsidR="00585498">
        <w:rPr>
          <w:rFonts w:ascii="Times New Roman" w:hAnsi="Times New Roman" w:cs="Times New Roman"/>
          <w:sz w:val="24"/>
          <w:szCs w:val="24"/>
        </w:rPr>
        <w:t xml:space="preserve"> </w:t>
      </w:r>
      <w:r w:rsidR="00E326BB">
        <w:rPr>
          <w:rFonts w:ascii="Times New Roman" w:hAnsi="Times New Roman" w:cs="Times New Roman"/>
          <w:sz w:val="24"/>
          <w:szCs w:val="24"/>
        </w:rPr>
        <w:t>р</w:t>
      </w:r>
      <w:r w:rsidR="0079327D" w:rsidRPr="009622D5">
        <w:rPr>
          <w:rFonts w:ascii="Times New Roman" w:hAnsi="Times New Roman" w:cs="Times New Roman"/>
          <w:sz w:val="24"/>
          <w:szCs w:val="24"/>
        </w:rPr>
        <w:t>ублей</w:t>
      </w:r>
      <w:r w:rsidR="00226EF1">
        <w:rPr>
          <w:rFonts w:ascii="Times New Roman" w:hAnsi="Times New Roman" w:cs="Times New Roman"/>
          <w:sz w:val="24"/>
          <w:szCs w:val="24"/>
        </w:rPr>
        <w:t>.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27D" w:rsidRPr="002803B1" w:rsidRDefault="00466480" w:rsidP="00735AB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>2. Фактическая численность муниципальных служащих администрации Слюдянского городского поселения по состоянию на 01.</w:t>
      </w:r>
      <w:r w:rsidR="002B717F">
        <w:rPr>
          <w:rFonts w:ascii="Times New Roman" w:hAnsi="Times New Roman" w:cs="Times New Roman"/>
          <w:sz w:val="24"/>
          <w:szCs w:val="24"/>
        </w:rPr>
        <w:t>0</w:t>
      </w:r>
      <w:r w:rsidR="003F1CF5">
        <w:rPr>
          <w:rFonts w:ascii="Times New Roman" w:hAnsi="Times New Roman" w:cs="Times New Roman"/>
          <w:sz w:val="24"/>
          <w:szCs w:val="24"/>
        </w:rPr>
        <w:t>7</w:t>
      </w:r>
      <w:r w:rsidR="00ED4890">
        <w:rPr>
          <w:rFonts w:ascii="Times New Roman" w:hAnsi="Times New Roman" w:cs="Times New Roman"/>
          <w:sz w:val="24"/>
          <w:szCs w:val="24"/>
        </w:rPr>
        <w:t>.</w:t>
      </w:r>
      <w:r w:rsidRPr="002803B1">
        <w:rPr>
          <w:rFonts w:ascii="Times New Roman" w:hAnsi="Times New Roman" w:cs="Times New Roman"/>
          <w:sz w:val="24"/>
          <w:szCs w:val="24"/>
        </w:rPr>
        <w:t>201</w:t>
      </w:r>
      <w:r w:rsidR="00377728">
        <w:rPr>
          <w:rFonts w:ascii="Times New Roman" w:hAnsi="Times New Roman" w:cs="Times New Roman"/>
          <w:sz w:val="24"/>
          <w:szCs w:val="24"/>
        </w:rPr>
        <w:t>9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года составил</w:t>
      </w:r>
      <w:r w:rsidR="00CE1AD5" w:rsidRPr="002803B1">
        <w:rPr>
          <w:rFonts w:ascii="Times New Roman" w:hAnsi="Times New Roman" w:cs="Times New Roman"/>
          <w:sz w:val="24"/>
          <w:szCs w:val="24"/>
        </w:rPr>
        <w:t xml:space="preserve">а </w:t>
      </w:r>
      <w:r w:rsidR="00722AD2" w:rsidRPr="00AD59D2">
        <w:rPr>
          <w:rFonts w:ascii="Times New Roman" w:hAnsi="Times New Roman" w:cs="Times New Roman"/>
          <w:sz w:val="24"/>
          <w:szCs w:val="24"/>
        </w:rPr>
        <w:t>3</w:t>
      </w:r>
      <w:r w:rsidR="00AD59D2" w:rsidRPr="00AD59D2">
        <w:rPr>
          <w:rFonts w:ascii="Times New Roman" w:hAnsi="Times New Roman" w:cs="Times New Roman"/>
          <w:sz w:val="24"/>
          <w:szCs w:val="24"/>
        </w:rPr>
        <w:t>0</w:t>
      </w:r>
      <w:r w:rsidR="00CE1AD5" w:rsidRPr="002803B1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2E49CC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4B0" w:rsidRDefault="002E14B0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6EF1" w:rsidRDefault="00226EF1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6470E" w:rsidRPr="00C20189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4ED7" w:rsidRPr="0013122A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C20189">
        <w:rPr>
          <w:rFonts w:ascii="Times New Roman" w:hAnsi="Times New Roman" w:cs="Times New Roman"/>
          <w:sz w:val="20"/>
          <w:szCs w:val="20"/>
        </w:rPr>
        <w:t>Комитет по экономике</w:t>
      </w:r>
    </w:p>
    <w:p w:rsidR="00D6470E" w:rsidRPr="00C20189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C20189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C20189">
        <w:rPr>
          <w:rFonts w:ascii="Times New Roman" w:hAnsi="Times New Roman" w:cs="Times New Roman"/>
          <w:sz w:val="20"/>
          <w:szCs w:val="20"/>
        </w:rPr>
        <w:t xml:space="preserve"> и финансам администрации</w:t>
      </w:r>
      <w:bookmarkStart w:id="0" w:name="_GoBack"/>
      <w:bookmarkEnd w:id="0"/>
    </w:p>
    <w:p w:rsidR="00AE18D5" w:rsidRPr="00C20189" w:rsidRDefault="00D6470E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C20189">
        <w:rPr>
          <w:rFonts w:ascii="Times New Roman" w:hAnsi="Times New Roman" w:cs="Times New Roman"/>
          <w:sz w:val="20"/>
          <w:szCs w:val="20"/>
        </w:rPr>
        <w:t xml:space="preserve"> Слюдянского городского поселения</w:t>
      </w:r>
    </w:p>
    <w:sectPr w:rsidR="00AE18D5" w:rsidRPr="00C20189" w:rsidSect="00E326BB">
      <w:pgSz w:w="11906" w:h="16838"/>
      <w:pgMar w:top="851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1B3"/>
    <w:multiLevelType w:val="hybridMultilevel"/>
    <w:tmpl w:val="8C7AC8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2F640E"/>
    <w:multiLevelType w:val="hybridMultilevel"/>
    <w:tmpl w:val="D0B073BE"/>
    <w:lvl w:ilvl="0" w:tplc="B6345F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8E073F3"/>
    <w:multiLevelType w:val="hybridMultilevel"/>
    <w:tmpl w:val="118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04619"/>
    <w:multiLevelType w:val="hybridMultilevel"/>
    <w:tmpl w:val="D0B2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75F59"/>
    <w:multiLevelType w:val="hybridMultilevel"/>
    <w:tmpl w:val="D51C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34D62"/>
    <w:multiLevelType w:val="hybridMultilevel"/>
    <w:tmpl w:val="417A4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80"/>
    <w:rsid w:val="00020FD0"/>
    <w:rsid w:val="00031C17"/>
    <w:rsid w:val="000352B0"/>
    <w:rsid w:val="00042806"/>
    <w:rsid w:val="000438B3"/>
    <w:rsid w:val="0006397C"/>
    <w:rsid w:val="00066502"/>
    <w:rsid w:val="00070AC6"/>
    <w:rsid w:val="00082E80"/>
    <w:rsid w:val="00096208"/>
    <w:rsid w:val="00096BD2"/>
    <w:rsid w:val="0009770D"/>
    <w:rsid w:val="000A3345"/>
    <w:rsid w:val="000A3DA7"/>
    <w:rsid w:val="000B6FA1"/>
    <w:rsid w:val="000C617B"/>
    <w:rsid w:val="000C7282"/>
    <w:rsid w:val="000C7942"/>
    <w:rsid w:val="000D4235"/>
    <w:rsid w:val="000D7415"/>
    <w:rsid w:val="000E5413"/>
    <w:rsid w:val="00123FD6"/>
    <w:rsid w:val="001308EC"/>
    <w:rsid w:val="00130FDB"/>
    <w:rsid w:val="0013122A"/>
    <w:rsid w:val="00133840"/>
    <w:rsid w:val="00152E82"/>
    <w:rsid w:val="00154D0B"/>
    <w:rsid w:val="00156ECE"/>
    <w:rsid w:val="001709CC"/>
    <w:rsid w:val="00170BC8"/>
    <w:rsid w:val="0017784E"/>
    <w:rsid w:val="00185E1D"/>
    <w:rsid w:val="00190518"/>
    <w:rsid w:val="001A1D35"/>
    <w:rsid w:val="001A38EB"/>
    <w:rsid w:val="001A6621"/>
    <w:rsid w:val="001B035D"/>
    <w:rsid w:val="001B21E8"/>
    <w:rsid w:val="001B6BF6"/>
    <w:rsid w:val="001C7902"/>
    <w:rsid w:val="001D2E1E"/>
    <w:rsid w:val="001E1BEB"/>
    <w:rsid w:val="001E7A0A"/>
    <w:rsid w:val="001F1AAF"/>
    <w:rsid w:val="001F1B3B"/>
    <w:rsid w:val="001F48FF"/>
    <w:rsid w:val="001F5231"/>
    <w:rsid w:val="002025B0"/>
    <w:rsid w:val="00203BEE"/>
    <w:rsid w:val="0020414D"/>
    <w:rsid w:val="0022291A"/>
    <w:rsid w:val="00226EF1"/>
    <w:rsid w:val="002467AD"/>
    <w:rsid w:val="00254AED"/>
    <w:rsid w:val="0025556F"/>
    <w:rsid w:val="00256996"/>
    <w:rsid w:val="0026733B"/>
    <w:rsid w:val="002704F4"/>
    <w:rsid w:val="002803B1"/>
    <w:rsid w:val="0028060B"/>
    <w:rsid w:val="00286EAE"/>
    <w:rsid w:val="002928E2"/>
    <w:rsid w:val="002A31E0"/>
    <w:rsid w:val="002B717F"/>
    <w:rsid w:val="002C2836"/>
    <w:rsid w:val="002E14B0"/>
    <w:rsid w:val="002E37D3"/>
    <w:rsid w:val="002E49CC"/>
    <w:rsid w:val="002E4F5E"/>
    <w:rsid w:val="002E7C37"/>
    <w:rsid w:val="002F30EC"/>
    <w:rsid w:val="003059A6"/>
    <w:rsid w:val="00321909"/>
    <w:rsid w:val="00340712"/>
    <w:rsid w:val="003413AF"/>
    <w:rsid w:val="003505D8"/>
    <w:rsid w:val="003514C6"/>
    <w:rsid w:val="00354392"/>
    <w:rsid w:val="00364989"/>
    <w:rsid w:val="0037115E"/>
    <w:rsid w:val="003717D4"/>
    <w:rsid w:val="003751A8"/>
    <w:rsid w:val="00375347"/>
    <w:rsid w:val="00376B7F"/>
    <w:rsid w:val="00377728"/>
    <w:rsid w:val="003835E8"/>
    <w:rsid w:val="00391273"/>
    <w:rsid w:val="003A5615"/>
    <w:rsid w:val="003B2078"/>
    <w:rsid w:val="003B2AF8"/>
    <w:rsid w:val="003B6D90"/>
    <w:rsid w:val="003C50B2"/>
    <w:rsid w:val="003D05F8"/>
    <w:rsid w:val="003D0609"/>
    <w:rsid w:val="003D0CE8"/>
    <w:rsid w:val="003D37A2"/>
    <w:rsid w:val="003D6786"/>
    <w:rsid w:val="003F1CF5"/>
    <w:rsid w:val="003F2A61"/>
    <w:rsid w:val="003F7735"/>
    <w:rsid w:val="00400F57"/>
    <w:rsid w:val="00401288"/>
    <w:rsid w:val="0040772C"/>
    <w:rsid w:val="00413599"/>
    <w:rsid w:val="004160B2"/>
    <w:rsid w:val="004217AC"/>
    <w:rsid w:val="00431A3F"/>
    <w:rsid w:val="004449C4"/>
    <w:rsid w:val="004457C1"/>
    <w:rsid w:val="00456270"/>
    <w:rsid w:val="004575FB"/>
    <w:rsid w:val="00462180"/>
    <w:rsid w:val="00465C36"/>
    <w:rsid w:val="00466480"/>
    <w:rsid w:val="004871D2"/>
    <w:rsid w:val="00492E21"/>
    <w:rsid w:val="004A11B6"/>
    <w:rsid w:val="004A122F"/>
    <w:rsid w:val="004A423C"/>
    <w:rsid w:val="004A51D7"/>
    <w:rsid w:val="004A5587"/>
    <w:rsid w:val="004A6517"/>
    <w:rsid w:val="004B5F29"/>
    <w:rsid w:val="004D259A"/>
    <w:rsid w:val="004D2FCF"/>
    <w:rsid w:val="004E5825"/>
    <w:rsid w:val="004F28DB"/>
    <w:rsid w:val="004F3D36"/>
    <w:rsid w:val="004F58C3"/>
    <w:rsid w:val="005048E2"/>
    <w:rsid w:val="00506D1A"/>
    <w:rsid w:val="00506DB8"/>
    <w:rsid w:val="00507D5B"/>
    <w:rsid w:val="00511D39"/>
    <w:rsid w:val="00531246"/>
    <w:rsid w:val="005425D5"/>
    <w:rsid w:val="005426DD"/>
    <w:rsid w:val="0054622E"/>
    <w:rsid w:val="00546E2E"/>
    <w:rsid w:val="0055087A"/>
    <w:rsid w:val="0055497C"/>
    <w:rsid w:val="00566D4D"/>
    <w:rsid w:val="0056781C"/>
    <w:rsid w:val="00580188"/>
    <w:rsid w:val="00585498"/>
    <w:rsid w:val="00585C19"/>
    <w:rsid w:val="00595FF2"/>
    <w:rsid w:val="005A10B3"/>
    <w:rsid w:val="005A4809"/>
    <w:rsid w:val="005A5DD6"/>
    <w:rsid w:val="005A73E8"/>
    <w:rsid w:val="005B4ED7"/>
    <w:rsid w:val="005B7567"/>
    <w:rsid w:val="005C1AE8"/>
    <w:rsid w:val="005C7D71"/>
    <w:rsid w:val="005E159B"/>
    <w:rsid w:val="005E6A3F"/>
    <w:rsid w:val="005E7E81"/>
    <w:rsid w:val="005F2292"/>
    <w:rsid w:val="005F62A0"/>
    <w:rsid w:val="00602C25"/>
    <w:rsid w:val="00610CF3"/>
    <w:rsid w:val="00617E4E"/>
    <w:rsid w:val="006223D4"/>
    <w:rsid w:val="0063093E"/>
    <w:rsid w:val="00651D5B"/>
    <w:rsid w:val="00655C5F"/>
    <w:rsid w:val="006577BD"/>
    <w:rsid w:val="00660432"/>
    <w:rsid w:val="00662CDE"/>
    <w:rsid w:val="006669EA"/>
    <w:rsid w:val="006702AF"/>
    <w:rsid w:val="00674390"/>
    <w:rsid w:val="00682E1D"/>
    <w:rsid w:val="00691F9E"/>
    <w:rsid w:val="00692CBB"/>
    <w:rsid w:val="006A7830"/>
    <w:rsid w:val="006B02BD"/>
    <w:rsid w:val="006B17D2"/>
    <w:rsid w:val="006B3B0B"/>
    <w:rsid w:val="006B3B87"/>
    <w:rsid w:val="006B68A9"/>
    <w:rsid w:val="006B7C3C"/>
    <w:rsid w:val="006C600D"/>
    <w:rsid w:val="006E21E3"/>
    <w:rsid w:val="006F05A1"/>
    <w:rsid w:val="006F1E42"/>
    <w:rsid w:val="006F53B8"/>
    <w:rsid w:val="00700A39"/>
    <w:rsid w:val="00706FF7"/>
    <w:rsid w:val="00721471"/>
    <w:rsid w:val="00722AD2"/>
    <w:rsid w:val="00724209"/>
    <w:rsid w:val="00735ABA"/>
    <w:rsid w:val="00740760"/>
    <w:rsid w:val="007446FE"/>
    <w:rsid w:val="00755A91"/>
    <w:rsid w:val="00761180"/>
    <w:rsid w:val="007674F0"/>
    <w:rsid w:val="00772748"/>
    <w:rsid w:val="0078119F"/>
    <w:rsid w:val="0078131B"/>
    <w:rsid w:val="00782896"/>
    <w:rsid w:val="00786085"/>
    <w:rsid w:val="00786C96"/>
    <w:rsid w:val="0079327D"/>
    <w:rsid w:val="00796D1B"/>
    <w:rsid w:val="007A78A6"/>
    <w:rsid w:val="007B1549"/>
    <w:rsid w:val="007B337F"/>
    <w:rsid w:val="007B718F"/>
    <w:rsid w:val="007C4356"/>
    <w:rsid w:val="007D21F1"/>
    <w:rsid w:val="007D4BAE"/>
    <w:rsid w:val="007E2F6F"/>
    <w:rsid w:val="007E4F73"/>
    <w:rsid w:val="007F0526"/>
    <w:rsid w:val="008105E2"/>
    <w:rsid w:val="0081207D"/>
    <w:rsid w:val="00813E6B"/>
    <w:rsid w:val="008203AB"/>
    <w:rsid w:val="008223B9"/>
    <w:rsid w:val="00854DB2"/>
    <w:rsid w:val="00857FFB"/>
    <w:rsid w:val="00863B34"/>
    <w:rsid w:val="00864F39"/>
    <w:rsid w:val="00866BE2"/>
    <w:rsid w:val="0087182D"/>
    <w:rsid w:val="00876B50"/>
    <w:rsid w:val="0088198F"/>
    <w:rsid w:val="00890AE7"/>
    <w:rsid w:val="008A3D94"/>
    <w:rsid w:val="008A49A5"/>
    <w:rsid w:val="008A7A54"/>
    <w:rsid w:val="008C0FF7"/>
    <w:rsid w:val="008C1A84"/>
    <w:rsid w:val="008C37D8"/>
    <w:rsid w:val="008C5BEF"/>
    <w:rsid w:val="008D0879"/>
    <w:rsid w:val="008D58E8"/>
    <w:rsid w:val="008E0845"/>
    <w:rsid w:val="008E22F3"/>
    <w:rsid w:val="008E28BE"/>
    <w:rsid w:val="008F6852"/>
    <w:rsid w:val="008F73AF"/>
    <w:rsid w:val="00904170"/>
    <w:rsid w:val="00905940"/>
    <w:rsid w:val="00933D44"/>
    <w:rsid w:val="00941BFA"/>
    <w:rsid w:val="00942776"/>
    <w:rsid w:val="00957725"/>
    <w:rsid w:val="0096159A"/>
    <w:rsid w:val="009622D5"/>
    <w:rsid w:val="009758C8"/>
    <w:rsid w:val="0099318A"/>
    <w:rsid w:val="00993E9E"/>
    <w:rsid w:val="00995E6F"/>
    <w:rsid w:val="009961EC"/>
    <w:rsid w:val="009A010B"/>
    <w:rsid w:val="009A1C05"/>
    <w:rsid w:val="009A331D"/>
    <w:rsid w:val="009A3D4E"/>
    <w:rsid w:val="009D19F6"/>
    <w:rsid w:val="009D7500"/>
    <w:rsid w:val="009F0C37"/>
    <w:rsid w:val="00A03554"/>
    <w:rsid w:val="00A0747E"/>
    <w:rsid w:val="00A114D8"/>
    <w:rsid w:val="00A14650"/>
    <w:rsid w:val="00A1632D"/>
    <w:rsid w:val="00A33D0C"/>
    <w:rsid w:val="00A348F1"/>
    <w:rsid w:val="00A40993"/>
    <w:rsid w:val="00A42E4F"/>
    <w:rsid w:val="00A43EA3"/>
    <w:rsid w:val="00A47412"/>
    <w:rsid w:val="00A5011C"/>
    <w:rsid w:val="00A55274"/>
    <w:rsid w:val="00A60FBB"/>
    <w:rsid w:val="00A63EC4"/>
    <w:rsid w:val="00A65537"/>
    <w:rsid w:val="00A70548"/>
    <w:rsid w:val="00A738BB"/>
    <w:rsid w:val="00A82223"/>
    <w:rsid w:val="00A82878"/>
    <w:rsid w:val="00A94850"/>
    <w:rsid w:val="00AA0109"/>
    <w:rsid w:val="00AA1E36"/>
    <w:rsid w:val="00AA7D98"/>
    <w:rsid w:val="00AD1693"/>
    <w:rsid w:val="00AD59D2"/>
    <w:rsid w:val="00AD5AE9"/>
    <w:rsid w:val="00AE18D5"/>
    <w:rsid w:val="00AF6775"/>
    <w:rsid w:val="00AF6FF2"/>
    <w:rsid w:val="00AF73C7"/>
    <w:rsid w:val="00B0012D"/>
    <w:rsid w:val="00B02D04"/>
    <w:rsid w:val="00B143D3"/>
    <w:rsid w:val="00B20F9D"/>
    <w:rsid w:val="00B20FC3"/>
    <w:rsid w:val="00B21193"/>
    <w:rsid w:val="00B21421"/>
    <w:rsid w:val="00B24950"/>
    <w:rsid w:val="00B46047"/>
    <w:rsid w:val="00B501E9"/>
    <w:rsid w:val="00B52043"/>
    <w:rsid w:val="00B52674"/>
    <w:rsid w:val="00B601C6"/>
    <w:rsid w:val="00B67842"/>
    <w:rsid w:val="00B856CE"/>
    <w:rsid w:val="00BA3E97"/>
    <w:rsid w:val="00BA42E0"/>
    <w:rsid w:val="00BB03C4"/>
    <w:rsid w:val="00BB6ACC"/>
    <w:rsid w:val="00BB7C88"/>
    <w:rsid w:val="00BC2E16"/>
    <w:rsid w:val="00BD2361"/>
    <w:rsid w:val="00BF296B"/>
    <w:rsid w:val="00C017D8"/>
    <w:rsid w:val="00C0347A"/>
    <w:rsid w:val="00C07EAD"/>
    <w:rsid w:val="00C108D4"/>
    <w:rsid w:val="00C1216D"/>
    <w:rsid w:val="00C20189"/>
    <w:rsid w:val="00C35973"/>
    <w:rsid w:val="00C40AAA"/>
    <w:rsid w:val="00C40C9F"/>
    <w:rsid w:val="00C55225"/>
    <w:rsid w:val="00C60017"/>
    <w:rsid w:val="00C6609D"/>
    <w:rsid w:val="00C67F96"/>
    <w:rsid w:val="00C7177B"/>
    <w:rsid w:val="00C74081"/>
    <w:rsid w:val="00C77939"/>
    <w:rsid w:val="00C926CD"/>
    <w:rsid w:val="00C9436C"/>
    <w:rsid w:val="00CA7486"/>
    <w:rsid w:val="00CB4BAA"/>
    <w:rsid w:val="00CB5585"/>
    <w:rsid w:val="00CC2C13"/>
    <w:rsid w:val="00CC4504"/>
    <w:rsid w:val="00CC729A"/>
    <w:rsid w:val="00CC7CC9"/>
    <w:rsid w:val="00CD7964"/>
    <w:rsid w:val="00CD7CEA"/>
    <w:rsid w:val="00CE08F1"/>
    <w:rsid w:val="00CE098F"/>
    <w:rsid w:val="00CE1593"/>
    <w:rsid w:val="00CE1AD5"/>
    <w:rsid w:val="00CE4FD2"/>
    <w:rsid w:val="00CF1802"/>
    <w:rsid w:val="00D036B5"/>
    <w:rsid w:val="00D10523"/>
    <w:rsid w:val="00D11B11"/>
    <w:rsid w:val="00D1371E"/>
    <w:rsid w:val="00D205CE"/>
    <w:rsid w:val="00D24170"/>
    <w:rsid w:val="00D26BD4"/>
    <w:rsid w:val="00D36F79"/>
    <w:rsid w:val="00D45685"/>
    <w:rsid w:val="00D45CB5"/>
    <w:rsid w:val="00D50BEB"/>
    <w:rsid w:val="00D56618"/>
    <w:rsid w:val="00D6470E"/>
    <w:rsid w:val="00D65B4F"/>
    <w:rsid w:val="00D65B74"/>
    <w:rsid w:val="00D718C0"/>
    <w:rsid w:val="00D7243D"/>
    <w:rsid w:val="00D72A37"/>
    <w:rsid w:val="00D77C88"/>
    <w:rsid w:val="00D80F0E"/>
    <w:rsid w:val="00D81876"/>
    <w:rsid w:val="00D86C46"/>
    <w:rsid w:val="00D97759"/>
    <w:rsid w:val="00DA2E27"/>
    <w:rsid w:val="00DB4F62"/>
    <w:rsid w:val="00DB5A15"/>
    <w:rsid w:val="00DC346C"/>
    <w:rsid w:val="00DC6407"/>
    <w:rsid w:val="00DC6E02"/>
    <w:rsid w:val="00DD11E2"/>
    <w:rsid w:val="00DD1D0C"/>
    <w:rsid w:val="00DD2A13"/>
    <w:rsid w:val="00DF1229"/>
    <w:rsid w:val="00DF5CD1"/>
    <w:rsid w:val="00E0149F"/>
    <w:rsid w:val="00E12CBF"/>
    <w:rsid w:val="00E12F51"/>
    <w:rsid w:val="00E141D6"/>
    <w:rsid w:val="00E15DDA"/>
    <w:rsid w:val="00E306F5"/>
    <w:rsid w:val="00E31CAA"/>
    <w:rsid w:val="00E326BB"/>
    <w:rsid w:val="00E32DEC"/>
    <w:rsid w:val="00E43A64"/>
    <w:rsid w:val="00E45BE5"/>
    <w:rsid w:val="00E473D0"/>
    <w:rsid w:val="00E5052B"/>
    <w:rsid w:val="00E51547"/>
    <w:rsid w:val="00E53253"/>
    <w:rsid w:val="00E608A5"/>
    <w:rsid w:val="00E60E7B"/>
    <w:rsid w:val="00E6123C"/>
    <w:rsid w:val="00E63CA9"/>
    <w:rsid w:val="00E65ECA"/>
    <w:rsid w:val="00E66E3E"/>
    <w:rsid w:val="00E679FA"/>
    <w:rsid w:val="00E76B32"/>
    <w:rsid w:val="00E80E56"/>
    <w:rsid w:val="00E83E0A"/>
    <w:rsid w:val="00E842F6"/>
    <w:rsid w:val="00EA3315"/>
    <w:rsid w:val="00EA4F84"/>
    <w:rsid w:val="00EC6B65"/>
    <w:rsid w:val="00ED4890"/>
    <w:rsid w:val="00EE2DED"/>
    <w:rsid w:val="00EE7C3A"/>
    <w:rsid w:val="00EF1BF2"/>
    <w:rsid w:val="00EF24AA"/>
    <w:rsid w:val="00F031ED"/>
    <w:rsid w:val="00F06777"/>
    <w:rsid w:val="00F144AF"/>
    <w:rsid w:val="00F161FD"/>
    <w:rsid w:val="00F317B7"/>
    <w:rsid w:val="00F57E7E"/>
    <w:rsid w:val="00F62B58"/>
    <w:rsid w:val="00F63D3A"/>
    <w:rsid w:val="00F72298"/>
    <w:rsid w:val="00F72394"/>
    <w:rsid w:val="00F723F3"/>
    <w:rsid w:val="00F76D57"/>
    <w:rsid w:val="00F85DB4"/>
    <w:rsid w:val="00F861FB"/>
    <w:rsid w:val="00FA296F"/>
    <w:rsid w:val="00FA3983"/>
    <w:rsid w:val="00FB4ABB"/>
    <w:rsid w:val="00FC33DA"/>
    <w:rsid w:val="00FC740B"/>
    <w:rsid w:val="00FE5F99"/>
    <w:rsid w:val="00FE7C4E"/>
    <w:rsid w:val="00FF4D97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9358"/>
  <w15:docId w15:val="{A6BC6946-7B80-45D2-A76E-2DF31387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664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4084-AA3A-4289-AB0B-820F4897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 Михайловна Горбунова</cp:lastModifiedBy>
  <cp:revision>8</cp:revision>
  <cp:lastPrinted>2019-07-29T07:12:00Z</cp:lastPrinted>
  <dcterms:created xsi:type="dcterms:W3CDTF">2019-07-17T09:30:00Z</dcterms:created>
  <dcterms:modified xsi:type="dcterms:W3CDTF">2019-07-29T07:30:00Z</dcterms:modified>
</cp:coreProperties>
</file>