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44" w:rsidRPr="00315B44" w:rsidRDefault="00315B44" w:rsidP="00315B44">
      <w:pPr>
        <w:keepNext/>
        <w:widowControl/>
        <w:tabs>
          <w:tab w:val="left" w:pos="1695"/>
        </w:tabs>
        <w:autoSpaceDE/>
        <w:autoSpaceDN/>
        <w:adjustRightInd/>
        <w:ind w:firstLine="0"/>
        <w:jc w:val="center"/>
        <w:outlineLvl w:val="3"/>
        <w:rPr>
          <w:rFonts w:ascii="Times New Roman" w:hAnsi="Times New Roman"/>
          <w:b/>
          <w:bCs/>
        </w:rPr>
      </w:pPr>
      <w:bookmarkStart w:id="0" w:name="_GoBack"/>
      <w:bookmarkEnd w:id="0"/>
      <w:r w:rsidRPr="00315B44">
        <w:rPr>
          <w:rFonts w:ascii="Times New Roman" w:hAnsi="Times New Roman"/>
          <w:b/>
          <w:bCs/>
          <w:noProof/>
        </w:rPr>
        <w:drawing>
          <wp:inline distT="0" distB="0" distL="0" distR="0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315B44">
        <w:rPr>
          <w:rFonts w:ascii="Times New Roman" w:hAnsi="Times New Roman"/>
          <w:sz w:val="28"/>
          <w:szCs w:val="28"/>
        </w:rPr>
        <w:t>РОССИЙСКАЯ ФЕДЕРАЦИЯ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315B44">
        <w:rPr>
          <w:rFonts w:ascii="Times New Roman" w:hAnsi="Times New Roman"/>
          <w:sz w:val="28"/>
          <w:szCs w:val="28"/>
        </w:rPr>
        <w:t>Иркутская область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5B44">
        <w:rPr>
          <w:rFonts w:ascii="Times New Roman" w:hAnsi="Times New Roman"/>
          <w:sz w:val="28"/>
          <w:szCs w:val="28"/>
        </w:rPr>
        <w:t>Слюдянское</w:t>
      </w:r>
      <w:proofErr w:type="spellEnd"/>
      <w:r w:rsidRPr="00315B44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5B44">
        <w:rPr>
          <w:rFonts w:ascii="Times New Roman" w:hAnsi="Times New Roman"/>
          <w:b/>
          <w:sz w:val="28"/>
          <w:szCs w:val="28"/>
        </w:rPr>
        <w:t>АДМИНИСТРАЦИЯ СЛЮДЯНСКОГО ГОРОДСКОГО ПОСЕЛЕНИЯ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proofErr w:type="spellStart"/>
      <w:r w:rsidRPr="00315B44">
        <w:rPr>
          <w:rFonts w:ascii="Times New Roman" w:hAnsi="Times New Roman"/>
        </w:rPr>
        <w:t>Слюдянского</w:t>
      </w:r>
      <w:proofErr w:type="spellEnd"/>
      <w:r w:rsidRPr="00315B44">
        <w:rPr>
          <w:rFonts w:ascii="Times New Roman" w:hAnsi="Times New Roman"/>
        </w:rPr>
        <w:t xml:space="preserve"> района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315B44">
        <w:rPr>
          <w:rFonts w:ascii="Times New Roman" w:hAnsi="Times New Roman"/>
        </w:rPr>
        <w:t xml:space="preserve">г. </w:t>
      </w:r>
      <w:proofErr w:type="spellStart"/>
      <w:r w:rsidRPr="00315B44">
        <w:rPr>
          <w:rFonts w:ascii="Times New Roman" w:hAnsi="Times New Roman"/>
        </w:rPr>
        <w:t>Слюдянка</w:t>
      </w:r>
      <w:proofErr w:type="spellEnd"/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315B44">
        <w:rPr>
          <w:rFonts w:ascii="Times New Roman" w:hAnsi="Times New Roman"/>
          <w:b/>
          <w:sz w:val="40"/>
          <w:szCs w:val="40"/>
        </w:rPr>
        <w:t>ПОСТАНОВЛЕНИЕ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rPr>
          <w:rFonts w:ascii="Times New Roman" w:hAnsi="Times New Roman"/>
          <w:bCs/>
        </w:rPr>
      </w:pPr>
    </w:p>
    <w:p w:rsidR="00FB5A10" w:rsidRPr="00832F30" w:rsidRDefault="00FB5A10" w:rsidP="00315B44">
      <w:pPr>
        <w:jc w:val="center"/>
        <w:rPr>
          <w:rFonts w:ascii="Times New Roman" w:hAnsi="Times New Roman"/>
        </w:rPr>
      </w:pPr>
    </w:p>
    <w:p w:rsidR="00FB5A10" w:rsidRPr="00832F30" w:rsidRDefault="00FB5A10" w:rsidP="00315B44">
      <w:pPr>
        <w:jc w:val="center"/>
      </w:pPr>
      <w:r w:rsidRPr="00832F30">
        <w:rPr>
          <w:rFonts w:ascii="Times New Roman" w:hAnsi="Times New Roman"/>
          <w:b/>
        </w:rPr>
        <w:tab/>
      </w:r>
    </w:p>
    <w:p w:rsidR="00FB5A10" w:rsidRPr="00315B44" w:rsidRDefault="00FB5A10" w:rsidP="00315B44">
      <w:pPr>
        <w:ind w:firstLine="0"/>
        <w:rPr>
          <w:rFonts w:ascii="Times New Roman" w:hAnsi="Times New Roman"/>
          <w:bCs/>
        </w:rPr>
      </w:pPr>
      <w:r w:rsidRPr="00315B44">
        <w:rPr>
          <w:rFonts w:ascii="Times New Roman" w:hAnsi="Times New Roman"/>
          <w:bCs/>
        </w:rPr>
        <w:t xml:space="preserve">От </w:t>
      </w:r>
      <w:r w:rsidR="00315B44" w:rsidRPr="00315B44">
        <w:rPr>
          <w:rFonts w:ascii="Times New Roman" w:hAnsi="Times New Roman"/>
          <w:bCs/>
        </w:rPr>
        <w:t>_____________</w:t>
      </w:r>
      <w:r w:rsidRPr="00315B44">
        <w:rPr>
          <w:rFonts w:ascii="Times New Roman" w:hAnsi="Times New Roman"/>
          <w:bCs/>
        </w:rPr>
        <w:t xml:space="preserve">№ </w:t>
      </w:r>
      <w:r w:rsidR="00315B44" w:rsidRPr="00315B44">
        <w:rPr>
          <w:rFonts w:ascii="Times New Roman" w:hAnsi="Times New Roman"/>
          <w:bCs/>
        </w:rPr>
        <w:t>_______</w:t>
      </w:r>
    </w:p>
    <w:p w:rsidR="00FB5A10" w:rsidRPr="00832F30" w:rsidRDefault="00FB5A10" w:rsidP="00315B44">
      <w:pPr>
        <w:rPr>
          <w:rFonts w:ascii="Times New Roman" w:hAnsi="Times New Roman"/>
          <w:b/>
          <w:bCs/>
        </w:rPr>
      </w:pPr>
    </w:p>
    <w:p w:rsidR="00FB5A10" w:rsidRPr="00315B44" w:rsidRDefault="00FB5A10" w:rsidP="00315B44">
      <w:pPr>
        <w:tabs>
          <w:tab w:val="left" w:pos="4678"/>
        </w:tabs>
        <w:ind w:right="5385" w:firstLine="0"/>
        <w:rPr>
          <w:rFonts w:ascii="Times New Roman" w:hAnsi="Times New Roman"/>
          <w:bCs/>
        </w:rPr>
      </w:pPr>
      <w:r w:rsidRPr="00315B44">
        <w:rPr>
          <w:rFonts w:ascii="Times New Roman" w:hAnsi="Times New Roman"/>
          <w:bCs/>
        </w:rPr>
        <w:t xml:space="preserve">О внесении изменений в муниципальную программу </w:t>
      </w:r>
      <w:r w:rsidRPr="00315B44">
        <w:rPr>
          <w:rFonts w:ascii="Times New Roman" w:hAnsi="Times New Roman"/>
          <w:bCs/>
          <w:color w:val="000000"/>
          <w:lang w:eastAsia="en-US"/>
        </w:rPr>
        <w:t>«Формирование современной городской среды Слюдянского муниципального образования на 2018-2022 гг.»</w:t>
      </w:r>
    </w:p>
    <w:p w:rsidR="00FB5A10" w:rsidRPr="00832F30" w:rsidRDefault="00FB5A10" w:rsidP="00315B44">
      <w:pPr>
        <w:tabs>
          <w:tab w:val="left" w:pos="4253"/>
          <w:tab w:val="left" w:pos="5245"/>
        </w:tabs>
        <w:ind w:right="4676"/>
        <w:rPr>
          <w:rFonts w:ascii="Times New Roman" w:hAnsi="Times New Roman"/>
          <w:b/>
          <w:bCs/>
        </w:rPr>
      </w:pPr>
    </w:p>
    <w:p w:rsidR="00832F30" w:rsidRPr="00832F30" w:rsidRDefault="00FB5A10" w:rsidP="00315B44">
      <w:pPr>
        <w:pStyle w:val="18"/>
        <w:ind w:firstLine="708"/>
        <w:jc w:val="both"/>
        <w:rPr>
          <w:rFonts w:ascii="Times New Roman" w:hAnsi="Times New Roman"/>
          <w:sz w:val="24"/>
          <w:szCs w:val="24"/>
        </w:rPr>
      </w:pPr>
      <w:r w:rsidRPr="00832F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2F30">
        <w:rPr>
          <w:rFonts w:ascii="Times New Roman" w:hAnsi="Times New Roman"/>
          <w:sz w:val="24"/>
          <w:szCs w:val="24"/>
        </w:rPr>
        <w:t xml:space="preserve">В целях повышения качества и комфорта городской среды на территории Слюдянского муниципального образования, руководствуясь Федеральным законом от 06.10.2003 года № 131-ФЗ «Об общих принципах организации местного самоуправления в Российской Федерации», в целях реализации на территории Слюдянского муниципального образования приоритетного проекта «Формирование комфортной городской среды», руководствуясь </w:t>
      </w:r>
      <w:r w:rsidRPr="00832F30">
        <w:rPr>
          <w:rFonts w:ascii="Times New Roman" w:hAnsi="Times New Roman"/>
          <w:color w:val="000000"/>
          <w:sz w:val="24"/>
          <w:szCs w:val="24"/>
        </w:rPr>
        <w:t>Бюджетным кодексом Российской Федерации,</w:t>
      </w:r>
      <w:r w:rsidRPr="00832F30">
        <w:rPr>
          <w:rFonts w:ascii="Times New Roman" w:hAnsi="Times New Roman"/>
          <w:sz w:val="24"/>
          <w:szCs w:val="24"/>
        </w:rPr>
        <w:t xml:space="preserve"> статьями </w:t>
      </w:r>
      <w:r w:rsidR="00832F30" w:rsidRPr="00832F30">
        <w:rPr>
          <w:rFonts w:ascii="Times New Roman" w:hAnsi="Times New Roman"/>
          <w:sz w:val="24"/>
          <w:szCs w:val="24"/>
        </w:rPr>
        <w:t>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10 августа 2018 года №RU385181042018002,</w:t>
      </w:r>
    </w:p>
    <w:p w:rsidR="00FB5A10" w:rsidRPr="00FB5A10" w:rsidRDefault="00FB5A10" w:rsidP="00315B44">
      <w:pPr>
        <w:ind w:firstLine="0"/>
        <w:rPr>
          <w:rFonts w:ascii="Times New Roman" w:hAnsi="Times New Roman"/>
        </w:rPr>
      </w:pPr>
    </w:p>
    <w:p w:rsidR="00FB5A10" w:rsidRPr="00FB5A10" w:rsidRDefault="00FB5A10" w:rsidP="00315B44">
      <w:pPr>
        <w:ind w:firstLine="0"/>
        <w:rPr>
          <w:rFonts w:ascii="Times New Roman" w:hAnsi="Times New Roman"/>
          <w:b/>
          <w:bCs/>
          <w:color w:val="000000"/>
        </w:rPr>
      </w:pPr>
      <w:r w:rsidRPr="00FB5A10">
        <w:rPr>
          <w:rFonts w:ascii="Times New Roman" w:hAnsi="Times New Roman"/>
          <w:b/>
          <w:bCs/>
          <w:color w:val="000000"/>
        </w:rPr>
        <w:t>ПОСТАНОВЛЯЮ:</w:t>
      </w:r>
    </w:p>
    <w:p w:rsidR="00FB5A10" w:rsidRPr="00FB5A10" w:rsidRDefault="00FB5A10" w:rsidP="00315B44">
      <w:pPr>
        <w:rPr>
          <w:rFonts w:ascii="Times New Roman" w:hAnsi="Times New Roman"/>
          <w:color w:val="000000"/>
        </w:rPr>
      </w:pPr>
    </w:p>
    <w:p w:rsidR="00315B44" w:rsidRDefault="00FB5A10" w:rsidP="00315B44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color w:val="000000"/>
        </w:rPr>
      </w:pPr>
      <w:r w:rsidRPr="00FB5A10">
        <w:rPr>
          <w:rFonts w:ascii="Times New Roman" w:hAnsi="Times New Roman"/>
          <w:color w:val="000000"/>
        </w:rPr>
        <w:t>Внести изменения в муниципальную программу «</w:t>
      </w:r>
      <w:r w:rsidRPr="00FB5A10">
        <w:rPr>
          <w:rFonts w:ascii="Times New Roman" w:hAnsi="Times New Roman"/>
          <w:bCs/>
          <w:color w:val="000000"/>
          <w:lang w:eastAsia="en-US"/>
        </w:rPr>
        <w:t>Формирование современной городской среды Слюдянского муниципального образования на 2018-2022 гг.»</w:t>
      </w:r>
      <w:r w:rsidRPr="00FB5A10">
        <w:rPr>
          <w:rFonts w:ascii="Times New Roman" w:hAnsi="Times New Roman"/>
          <w:color w:val="000000"/>
        </w:rPr>
        <w:t xml:space="preserve">, утвержденную постановлением администрации Слюдянского городского поселения от </w:t>
      </w:r>
      <w:r w:rsidRPr="00FB5A10">
        <w:rPr>
          <w:rFonts w:ascii="Times New Roman" w:hAnsi="Times New Roman"/>
        </w:rPr>
        <w:t>30.11.2017 №1361</w:t>
      </w:r>
      <w:r w:rsidRPr="00FB5A10">
        <w:rPr>
          <w:rFonts w:ascii="Times New Roman" w:hAnsi="Times New Roman"/>
          <w:color w:val="000000"/>
        </w:rPr>
        <w:t xml:space="preserve"> (далее - Програм</w:t>
      </w:r>
      <w:r w:rsidR="00832F30">
        <w:rPr>
          <w:rFonts w:ascii="Times New Roman" w:hAnsi="Times New Roman"/>
          <w:color w:val="000000"/>
        </w:rPr>
        <w:t xml:space="preserve">ма), и читать </w:t>
      </w:r>
      <w:r w:rsidRPr="00FB5A10">
        <w:rPr>
          <w:rFonts w:ascii="Times New Roman" w:hAnsi="Times New Roman"/>
          <w:color w:val="000000"/>
        </w:rPr>
        <w:t>в</w:t>
      </w:r>
      <w:r w:rsidR="006B3B74">
        <w:rPr>
          <w:rFonts w:ascii="Times New Roman" w:hAnsi="Times New Roman"/>
          <w:color w:val="000000"/>
        </w:rPr>
        <w:t xml:space="preserve"> следующей редакции приложения</w:t>
      </w:r>
      <w:r w:rsidRPr="00FB5A10">
        <w:rPr>
          <w:rFonts w:ascii="Times New Roman" w:hAnsi="Times New Roman"/>
          <w:color w:val="000000"/>
        </w:rPr>
        <w:t xml:space="preserve"> № 1.</w:t>
      </w:r>
    </w:p>
    <w:p w:rsidR="00315B44" w:rsidRDefault="00FB5A10" w:rsidP="00315B44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color w:val="000000"/>
        </w:rPr>
      </w:pPr>
      <w:r w:rsidRPr="00315B44">
        <w:rPr>
          <w:rFonts w:ascii="Times New Roman" w:hAnsi="Times New Roman"/>
        </w:rPr>
        <w:t xml:space="preserve">Опубликовать настоящее постановление в газете «Байкал-новости» или в приложении к ней, а также на официальном сайте </w:t>
      </w:r>
      <w:proofErr w:type="spellStart"/>
      <w:r w:rsidRPr="00315B44">
        <w:rPr>
          <w:rFonts w:ascii="Times New Roman" w:hAnsi="Times New Roman"/>
        </w:rPr>
        <w:t>Слюдянского</w:t>
      </w:r>
      <w:proofErr w:type="spellEnd"/>
      <w:r w:rsidRPr="00315B44">
        <w:rPr>
          <w:rFonts w:ascii="Times New Roman" w:hAnsi="Times New Roman"/>
        </w:rPr>
        <w:t xml:space="preserve"> муниципального образования в сети «Интернет» </w:t>
      </w:r>
      <w:hyperlink r:id="rId9" w:history="1">
        <w:r w:rsidR="00315B44" w:rsidRPr="00C229CB">
          <w:rPr>
            <w:rStyle w:val="affff8"/>
            <w:rFonts w:ascii="Times New Roman" w:hAnsi="Times New Roman"/>
            <w:lang w:val="en-US"/>
          </w:rPr>
          <w:t>www</w:t>
        </w:r>
        <w:r w:rsidR="00315B44" w:rsidRPr="00C229CB">
          <w:rPr>
            <w:rStyle w:val="affff8"/>
            <w:rFonts w:ascii="Times New Roman" w:hAnsi="Times New Roman"/>
          </w:rPr>
          <w:t>.</w:t>
        </w:r>
        <w:proofErr w:type="spellStart"/>
        <w:r w:rsidR="00315B44" w:rsidRPr="00C229CB">
          <w:rPr>
            <w:rStyle w:val="affff8"/>
            <w:rFonts w:ascii="Times New Roman" w:hAnsi="Times New Roman"/>
            <w:lang w:val="en-US"/>
          </w:rPr>
          <w:t>gorod</w:t>
        </w:r>
        <w:proofErr w:type="spellEnd"/>
        <w:r w:rsidR="00315B44" w:rsidRPr="00C229CB">
          <w:rPr>
            <w:rStyle w:val="affff8"/>
            <w:rFonts w:ascii="Times New Roman" w:hAnsi="Times New Roman"/>
          </w:rPr>
          <w:t>-</w:t>
        </w:r>
        <w:proofErr w:type="spellStart"/>
        <w:r w:rsidR="00315B44" w:rsidRPr="00C229CB">
          <w:rPr>
            <w:rStyle w:val="affff8"/>
            <w:rFonts w:ascii="Times New Roman" w:hAnsi="Times New Roman"/>
            <w:lang w:val="en-US"/>
          </w:rPr>
          <w:t>sludyanka</w:t>
        </w:r>
        <w:proofErr w:type="spellEnd"/>
        <w:r w:rsidR="00315B44" w:rsidRPr="00C229CB">
          <w:rPr>
            <w:rStyle w:val="affff8"/>
            <w:rFonts w:ascii="Times New Roman" w:hAnsi="Times New Roman"/>
          </w:rPr>
          <w:t>.</w:t>
        </w:r>
        <w:proofErr w:type="spellStart"/>
        <w:r w:rsidR="00315B44" w:rsidRPr="00C229CB">
          <w:rPr>
            <w:rStyle w:val="affff8"/>
            <w:rFonts w:ascii="Times New Roman" w:hAnsi="Times New Roman"/>
            <w:lang w:val="en-US"/>
          </w:rPr>
          <w:t>ru</w:t>
        </w:r>
        <w:proofErr w:type="spellEnd"/>
      </w:hyperlink>
      <w:r w:rsidRPr="00315B44">
        <w:rPr>
          <w:rFonts w:ascii="Times New Roman" w:hAnsi="Times New Roman"/>
        </w:rPr>
        <w:t>.</w:t>
      </w:r>
    </w:p>
    <w:p w:rsidR="00FB5A10" w:rsidRPr="00315B44" w:rsidRDefault="00FB5A10" w:rsidP="00315B44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color w:val="000000"/>
        </w:rPr>
      </w:pPr>
      <w:r w:rsidRPr="00315B44">
        <w:rPr>
          <w:rFonts w:ascii="Times New Roman" w:hAnsi="Times New Roman"/>
        </w:rPr>
        <w:t>Контроль за исполнением настоящего постановления возложить на отдел ЖКХ, благоустройства, транспорта и связи администрации Слюдянского городского поселения, организационный отдел администрации Слюдянского городского поселения.</w:t>
      </w:r>
    </w:p>
    <w:p w:rsidR="00FB5A10" w:rsidRPr="00FB5A10" w:rsidRDefault="00FB5A10" w:rsidP="00315B44">
      <w:pPr>
        <w:rPr>
          <w:rFonts w:ascii="Times New Roman" w:hAnsi="Times New Roman"/>
        </w:rPr>
      </w:pPr>
    </w:p>
    <w:p w:rsidR="00FB5A10" w:rsidRPr="00FB5A10" w:rsidRDefault="00FB5A10" w:rsidP="00315B44">
      <w:pPr>
        <w:ind w:firstLine="0"/>
        <w:rPr>
          <w:rFonts w:ascii="Times New Roman" w:hAnsi="Times New Roman"/>
        </w:rPr>
      </w:pPr>
      <w:r w:rsidRPr="00FB5A10">
        <w:rPr>
          <w:rFonts w:ascii="Times New Roman" w:hAnsi="Times New Roman"/>
        </w:rPr>
        <w:t xml:space="preserve">Глава Слюдянского </w:t>
      </w:r>
    </w:p>
    <w:p w:rsidR="00FB5A10" w:rsidRPr="00F7560D" w:rsidRDefault="00FB5A10" w:rsidP="00315B44">
      <w:pPr>
        <w:ind w:firstLine="0"/>
        <w:sectPr w:rsidR="00FB5A10" w:rsidRPr="00F7560D" w:rsidSect="00FB5A10">
          <w:pgSz w:w="11906" w:h="16838"/>
          <w:pgMar w:top="794" w:right="709" w:bottom="567" w:left="1134" w:header="709" w:footer="541" w:gutter="0"/>
          <w:cols w:space="708"/>
          <w:docGrid w:linePitch="360"/>
        </w:sectPr>
      </w:pPr>
      <w:r w:rsidRPr="00FB5A10">
        <w:rPr>
          <w:rFonts w:ascii="Times New Roman" w:hAnsi="Times New Roman"/>
        </w:rPr>
        <w:t>муниципального образования</w:t>
      </w:r>
      <w:r w:rsidR="00832F30">
        <w:rPr>
          <w:rFonts w:ascii="Times New Roman" w:hAnsi="Times New Roman"/>
        </w:rPr>
        <w:t xml:space="preserve">      </w:t>
      </w:r>
      <w:r w:rsidRPr="00FB5A10">
        <w:rPr>
          <w:rFonts w:ascii="Times New Roman" w:hAnsi="Times New Roman"/>
        </w:rPr>
        <w:t xml:space="preserve">                                                                           </w:t>
      </w:r>
      <w:r w:rsidR="009514BA"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</w:rPr>
        <w:t>В.Н.Сендзяк</w:t>
      </w:r>
      <w:proofErr w:type="spellEnd"/>
    </w:p>
    <w:p w:rsidR="00FB5A10" w:rsidRDefault="00FB5A10" w:rsidP="00FB5A10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</w:p>
    <w:p w:rsidR="0063450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</w:t>
      </w:r>
      <w:r w:rsidRPr="0063450E">
        <w:rPr>
          <w:rFonts w:ascii="Times New Roman" w:hAnsi="Times New Roman"/>
          <w:color w:val="000000"/>
        </w:rPr>
        <w:t xml:space="preserve"> </w:t>
      </w:r>
    </w:p>
    <w:p w:rsidR="00FB5A10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 w:rsidRPr="0063450E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63450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 w:rsidRPr="0063450E">
        <w:rPr>
          <w:rFonts w:ascii="Times New Roman" w:hAnsi="Times New Roman"/>
          <w:color w:val="000000"/>
        </w:rPr>
        <w:t xml:space="preserve">Слюдянского городского поселения </w:t>
      </w:r>
    </w:p>
    <w:p w:rsidR="0063450E" w:rsidRPr="00B7617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от </w:t>
      </w:r>
      <w:r w:rsidR="001B15F4">
        <w:rPr>
          <w:rFonts w:ascii="Times New Roman" w:hAnsi="Times New Roman"/>
        </w:rPr>
        <w:t xml:space="preserve">_______________ </w:t>
      </w:r>
      <w:r w:rsidRPr="00B7617E">
        <w:rPr>
          <w:rFonts w:ascii="Times New Roman" w:hAnsi="Times New Roman"/>
        </w:rPr>
        <w:t xml:space="preserve">№ </w:t>
      </w:r>
      <w:r w:rsidR="001B15F4">
        <w:rPr>
          <w:rFonts w:ascii="Times New Roman" w:hAnsi="Times New Roman"/>
        </w:rPr>
        <w:t>__________</w:t>
      </w:r>
    </w:p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6649" w:rsidRDefault="00356649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6649" w:rsidRDefault="00356649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Pr="00D713BB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  <w:r w:rsidR="009368EC"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03666" w:rsidRPr="00D713BB" w:rsidRDefault="00126C96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>Слюдянского муниципального образования</w:t>
      </w:r>
      <w:r w:rsidR="002566EC" w:rsidRPr="00D713BB">
        <w:rPr>
          <w:rFonts w:ascii="Times New Roman" w:hAnsi="Times New Roman"/>
          <w:b w:val="0"/>
          <w:sz w:val="28"/>
          <w:szCs w:val="28"/>
        </w:rPr>
        <w:t xml:space="preserve"> на 2018-2022 годы»</w:t>
      </w:r>
    </w:p>
    <w:p w:rsidR="002566EC" w:rsidRPr="00D713BB" w:rsidRDefault="00C03666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5124" w:rsidRDefault="003A5124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6712" w:rsidRDefault="00B56712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6EC" w:rsidRDefault="009368EC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8EC">
        <w:rPr>
          <w:rFonts w:ascii="Times New Roman" w:hAnsi="Times New Roman" w:cs="Times New Roman"/>
          <w:sz w:val="24"/>
          <w:szCs w:val="24"/>
        </w:rPr>
        <w:t>г.</w:t>
      </w:r>
      <w:r w:rsidR="00C2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E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1B15F4">
        <w:rPr>
          <w:rFonts w:ascii="Times New Roman" w:hAnsi="Times New Roman" w:cs="Times New Roman"/>
          <w:sz w:val="24"/>
          <w:szCs w:val="24"/>
        </w:rPr>
        <w:t xml:space="preserve">, </w:t>
      </w:r>
      <w:r w:rsidR="00A86782">
        <w:rPr>
          <w:rFonts w:ascii="Times New Roman" w:hAnsi="Times New Roman" w:cs="Times New Roman"/>
          <w:sz w:val="24"/>
          <w:szCs w:val="24"/>
        </w:rPr>
        <w:t>2018</w:t>
      </w:r>
      <w:r w:rsidR="002566EC" w:rsidRPr="009368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2566EC" w:rsidRPr="00E119F3" w:rsidRDefault="002566EC" w:rsidP="002F5006">
      <w:pPr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Паспорт муниципальной программы</w:t>
      </w:r>
    </w:p>
    <w:p w:rsidR="002566EC" w:rsidRPr="00E119F3" w:rsidRDefault="002566EC" w:rsidP="002566EC">
      <w:pPr>
        <w:ind w:firstLine="0"/>
        <w:outlineLvl w:val="0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79"/>
      </w:tblGrid>
      <w:tr w:rsidR="00386009" w:rsidRPr="001B15F4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B15F4" w:rsidRDefault="009368EC" w:rsidP="001B15F4">
            <w:pPr>
              <w:pStyle w:val="12"/>
              <w:tabs>
                <w:tab w:val="left" w:pos="34"/>
              </w:tabs>
              <w:spacing w:before="0" w:after="0"/>
              <w:ind w:firstLine="317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B15F4">
              <w:rPr>
                <w:rFonts w:ascii="Times New Roman" w:hAnsi="Times New Roman"/>
                <w:b w:val="0"/>
                <w:color w:val="auto"/>
              </w:rPr>
              <w:t>«</w:t>
            </w:r>
            <w:r w:rsidR="002566EC" w:rsidRPr="001B15F4">
              <w:rPr>
                <w:rFonts w:ascii="Times New Roman" w:hAnsi="Times New Roman"/>
                <w:b w:val="0"/>
                <w:color w:val="auto"/>
              </w:rPr>
              <w:t>Формирование современной городской среды</w:t>
            </w:r>
            <w:r w:rsidRPr="001B15F4">
              <w:rPr>
                <w:rFonts w:ascii="Times New Roman" w:hAnsi="Times New Roman"/>
                <w:b w:val="0"/>
                <w:color w:val="auto"/>
              </w:rPr>
              <w:t xml:space="preserve"> Слюдянского муниципального образования </w:t>
            </w:r>
            <w:r w:rsidR="002566EC" w:rsidRPr="001B15F4">
              <w:rPr>
                <w:rFonts w:ascii="Times New Roman" w:hAnsi="Times New Roman"/>
                <w:b w:val="0"/>
                <w:color w:val="auto"/>
              </w:rPr>
              <w:t>на 2018-2022 годы»</w:t>
            </w:r>
          </w:p>
        </w:tc>
      </w:tr>
      <w:tr w:rsidR="002566EC" w:rsidRPr="00E119F3" w:rsidTr="00386009">
        <w:trPr>
          <w:trHeight w:val="433"/>
        </w:trPr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8D1C7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Отдел ЖКХ, благоустройства, транспорта, связи администрации </w:t>
            </w:r>
            <w:proofErr w:type="spellStart"/>
            <w:r w:rsidRPr="00E119F3">
              <w:rPr>
                <w:rFonts w:ascii="Times New Roman" w:hAnsi="Times New Roman"/>
              </w:rPr>
              <w:t>Слюдянского</w:t>
            </w:r>
            <w:proofErr w:type="spellEnd"/>
            <w:r w:rsidRPr="00E119F3">
              <w:rPr>
                <w:rFonts w:ascii="Times New Roman" w:hAnsi="Times New Roman"/>
              </w:rPr>
              <w:t xml:space="preserve"> городского образования;</w:t>
            </w:r>
          </w:p>
          <w:p w:rsidR="009368EC" w:rsidRPr="00E119F3" w:rsidRDefault="009368EC" w:rsidP="008D1C7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Отдел архитектуры, капитального строительства и земельных отношений администрации Слюдянского городского образования</w:t>
            </w:r>
          </w:p>
        </w:tc>
      </w:tr>
      <w:tr w:rsidR="002566EC" w:rsidRPr="00E119F3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Отсутствуют</w:t>
            </w:r>
          </w:p>
        </w:tc>
      </w:tr>
      <w:tr w:rsidR="00C24A58" w:rsidRPr="00E119F3" w:rsidTr="00386009">
        <w:tc>
          <w:tcPr>
            <w:tcW w:w="3652" w:type="dxa"/>
            <w:vAlign w:val="center"/>
          </w:tcPr>
          <w:p w:rsidR="00C24A58" w:rsidRPr="00E119F3" w:rsidRDefault="00C24A58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E119F3" w:rsidRDefault="00C24A58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E119F3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E119F3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Повышение </w:t>
            </w:r>
            <w:r w:rsidR="00AE1FE2" w:rsidRPr="00E119F3">
              <w:rPr>
                <w:rFonts w:ascii="Times New Roman" w:hAnsi="Times New Roman"/>
              </w:rPr>
              <w:t xml:space="preserve">качества и комфорта городской среды на </w:t>
            </w:r>
            <w:r w:rsidRPr="00E119F3">
              <w:rPr>
                <w:rFonts w:ascii="Times New Roman" w:hAnsi="Times New Roman"/>
              </w:rPr>
              <w:t xml:space="preserve"> территори</w:t>
            </w:r>
            <w:r w:rsidR="00AE1FE2"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 xml:space="preserve">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Pr="00E119F3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</w:tr>
      <w:tr w:rsidR="002566EC" w:rsidRPr="00E119F3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E119F3" w:rsidRDefault="00AE1FE2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 П</w:t>
            </w:r>
            <w:r w:rsidR="002566EC" w:rsidRPr="00E119F3">
              <w:rPr>
                <w:rFonts w:ascii="Times New Roman" w:hAnsi="Times New Roman"/>
              </w:rPr>
              <w:t>овышение уровня благоустройства дворовых территорий</w:t>
            </w:r>
            <w:r w:rsidRPr="00E119F3">
              <w:rPr>
                <w:rFonts w:ascii="Times New Roman" w:hAnsi="Times New Roman"/>
              </w:rPr>
              <w:t xml:space="preserve"> многоквартирных домов.</w:t>
            </w:r>
          </w:p>
          <w:p w:rsidR="002566EC" w:rsidRPr="00E119F3" w:rsidRDefault="00AE1FE2" w:rsidP="008D1C7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 П</w:t>
            </w:r>
            <w:r w:rsidR="002566EC" w:rsidRPr="00E119F3">
              <w:rPr>
                <w:rFonts w:ascii="Times New Roman" w:hAnsi="Times New Roman"/>
              </w:rPr>
              <w:t>овышение уровня благоуст</w:t>
            </w:r>
            <w:r w:rsidRPr="00E119F3">
              <w:rPr>
                <w:rFonts w:ascii="Times New Roman" w:hAnsi="Times New Roman"/>
              </w:rPr>
              <w:t>ройства общественных территорий.</w:t>
            </w:r>
          </w:p>
          <w:p w:rsidR="002566EC" w:rsidRPr="00E119F3" w:rsidRDefault="00AE1FE2" w:rsidP="008D1C7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bCs/>
              </w:rPr>
            </w:pPr>
            <w:r w:rsidRPr="00E119F3">
              <w:rPr>
                <w:rFonts w:ascii="Times New Roman" w:hAnsi="Times New Roman"/>
              </w:rPr>
              <w:t>3.</w:t>
            </w:r>
            <w:r w:rsidR="002566EC" w:rsidRPr="00E119F3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>П</w:t>
            </w:r>
            <w:r w:rsidR="002566EC" w:rsidRPr="00E119F3">
              <w:rPr>
                <w:rFonts w:ascii="Times New Roman" w:hAnsi="Times New Roman"/>
              </w:rPr>
              <w:t>овышение уровня б</w:t>
            </w:r>
            <w:r w:rsidR="002566EC" w:rsidRPr="00E119F3">
              <w:rPr>
                <w:rFonts w:ascii="Times New Roman" w:hAnsi="Times New Roman"/>
                <w:bCs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 w:rsidRPr="00E119F3">
              <w:rPr>
                <w:rFonts w:ascii="Times New Roman" w:hAnsi="Times New Roman"/>
                <w:bCs/>
              </w:rPr>
              <w:t>индивидуальных предпринимателей.</w:t>
            </w:r>
          </w:p>
          <w:p w:rsidR="002566EC" w:rsidRPr="00E119F3" w:rsidRDefault="006E1BE7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Cs/>
              </w:rPr>
              <w:t>4</w:t>
            </w:r>
            <w:r w:rsidR="00AE1FE2" w:rsidRPr="00E119F3">
              <w:rPr>
                <w:rFonts w:ascii="Times New Roman" w:hAnsi="Times New Roman"/>
                <w:bCs/>
              </w:rPr>
              <w:t>. П</w:t>
            </w:r>
            <w:r w:rsidR="002566EC" w:rsidRPr="00E119F3">
              <w:rPr>
                <w:rFonts w:ascii="Times New Roman" w:hAnsi="Times New Roman"/>
              </w:rPr>
              <w:t>овышение уровня</w:t>
            </w:r>
            <w:r w:rsidR="002566EC" w:rsidRPr="00E119F3">
              <w:rPr>
                <w:rFonts w:ascii="Times New Roman" w:hAnsi="Times New Roman"/>
                <w:bCs/>
              </w:rPr>
              <w:t xml:space="preserve"> благоустройства индивидуальных жилых домов и земельных участков, предоставленных для их размещения</w:t>
            </w:r>
            <w:r w:rsidR="00AE1FE2" w:rsidRPr="00E119F3">
              <w:rPr>
                <w:rFonts w:ascii="Times New Roman" w:hAnsi="Times New Roman"/>
                <w:bCs/>
              </w:rPr>
              <w:t>.</w:t>
            </w:r>
          </w:p>
          <w:p w:rsidR="002566EC" w:rsidRPr="00E119F3" w:rsidRDefault="006E1BE7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  <w:r w:rsidR="00AE1FE2" w:rsidRPr="00E119F3">
              <w:rPr>
                <w:rFonts w:ascii="Times New Roman" w:hAnsi="Times New Roman"/>
              </w:rPr>
              <w:t>. П</w:t>
            </w:r>
            <w:r w:rsidR="002566EC" w:rsidRPr="00E119F3">
              <w:rPr>
                <w:rFonts w:ascii="Times New Roman" w:hAnsi="Times New Roman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E119F3">
              <w:rPr>
                <w:rFonts w:ascii="Times New Roman" w:hAnsi="Times New Roman"/>
              </w:rPr>
              <w:t>.</w:t>
            </w:r>
          </w:p>
        </w:tc>
      </w:tr>
      <w:tr w:rsidR="002566EC" w:rsidRPr="00E119F3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>- количество благоустроенных дворовых территорий</w:t>
            </w:r>
            <w:r w:rsidR="00AE1FE2" w:rsidRPr="001B15F4">
              <w:rPr>
                <w:rFonts w:ascii="Times New Roman" w:hAnsi="Times New Roman"/>
              </w:rPr>
              <w:t xml:space="preserve"> многоквартирных домов</w:t>
            </w:r>
            <w:r w:rsidRPr="001B15F4">
              <w:rPr>
                <w:rFonts w:ascii="Times New Roman" w:hAnsi="Times New Roman"/>
              </w:rPr>
              <w:t>;</w:t>
            </w:r>
          </w:p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>- площадь благоустроенных дворовых территорий</w:t>
            </w:r>
            <w:r w:rsidR="00AE1FE2" w:rsidRPr="001B15F4">
              <w:rPr>
                <w:rFonts w:ascii="Times New Roman" w:hAnsi="Times New Roman"/>
              </w:rPr>
              <w:t xml:space="preserve"> многоквартирных домов</w:t>
            </w:r>
            <w:r w:rsidRPr="001B15F4">
              <w:rPr>
                <w:rFonts w:ascii="Times New Roman" w:hAnsi="Times New Roman"/>
              </w:rPr>
              <w:t>;</w:t>
            </w:r>
          </w:p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 xml:space="preserve">- </w:t>
            </w:r>
            <w:r w:rsidR="00535102" w:rsidRPr="001B15F4">
              <w:rPr>
                <w:rFonts w:ascii="Times New Roman" w:hAnsi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1B15F4">
              <w:rPr>
                <w:rFonts w:ascii="Times New Roman" w:hAnsi="Times New Roman"/>
              </w:rPr>
              <w:t>;</w:t>
            </w:r>
          </w:p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 xml:space="preserve">- количество </w:t>
            </w:r>
            <w:r w:rsidR="00AE1FE2" w:rsidRPr="001B15F4">
              <w:rPr>
                <w:rFonts w:ascii="Times New Roman" w:hAnsi="Times New Roman"/>
              </w:rPr>
              <w:t xml:space="preserve">реализованных комплексных проектов благоустройства </w:t>
            </w:r>
            <w:r w:rsidRPr="001B15F4">
              <w:rPr>
                <w:rFonts w:ascii="Times New Roman" w:hAnsi="Times New Roman"/>
              </w:rPr>
              <w:t>общественных территорий;</w:t>
            </w:r>
          </w:p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>- площадь благоустроенных общественных территорий;</w:t>
            </w:r>
          </w:p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>- площадь благоустроенных общественных территорий, приходящихся на 1 жителя;</w:t>
            </w:r>
          </w:p>
          <w:p w:rsidR="00AE1FE2" w:rsidRPr="00E119F3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</w:t>
            </w:r>
            <w:r w:rsidR="00AE1FE2" w:rsidRPr="00E119F3">
              <w:rPr>
                <w:rFonts w:ascii="Times New Roman" w:hAnsi="Times New Roman"/>
              </w:rPr>
              <w:t xml:space="preserve">не позднее 2020 года </w:t>
            </w:r>
            <w:r w:rsidRPr="00E119F3">
              <w:rPr>
                <w:rFonts w:ascii="Times New Roman" w:hAnsi="Times New Roman"/>
              </w:rPr>
              <w:t xml:space="preserve">объектов недвижимого </w:t>
            </w:r>
            <w:r w:rsidRPr="00E119F3">
              <w:rPr>
                <w:rFonts w:ascii="Times New Roman" w:hAnsi="Times New Roman"/>
              </w:rPr>
              <w:lastRenderedPageBreak/>
              <w:t xml:space="preserve">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</w:t>
            </w:r>
            <w:r w:rsidR="009368EC" w:rsidRPr="00E119F3">
              <w:rPr>
                <w:rFonts w:ascii="Times New Roman" w:hAnsi="Times New Roman"/>
              </w:rPr>
              <w:t xml:space="preserve">на </w:t>
            </w:r>
            <w:r w:rsidRPr="00E119F3">
              <w:rPr>
                <w:rFonts w:ascii="Times New Roman" w:hAnsi="Times New Roman"/>
              </w:rPr>
              <w:t xml:space="preserve">территории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="00AE1FE2" w:rsidRPr="00E119F3">
              <w:rPr>
                <w:rFonts w:ascii="Times New Roman" w:hAnsi="Times New Roman"/>
              </w:rPr>
              <w:t>м</w:t>
            </w:r>
            <w:r w:rsidR="009368EC" w:rsidRPr="00E119F3">
              <w:rPr>
                <w:rFonts w:ascii="Times New Roman" w:hAnsi="Times New Roman"/>
              </w:rPr>
              <w:t>униципального образования</w:t>
            </w:r>
            <w:r w:rsidR="00AE1FE2"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645791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 </w:t>
            </w:r>
            <w:r w:rsidR="002566EC" w:rsidRPr="00E119F3">
              <w:rPr>
                <w:rFonts w:ascii="Times New Roman" w:hAnsi="Times New Roman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E119F3">
              <w:rPr>
                <w:rFonts w:ascii="Times New Roman" w:hAnsi="Times New Roman"/>
              </w:rPr>
              <w:t xml:space="preserve">не позднее 2020 года </w:t>
            </w:r>
            <w:r w:rsidR="002566EC" w:rsidRPr="00E119F3">
              <w:rPr>
                <w:rFonts w:ascii="Times New Roman" w:hAnsi="Times New Roman"/>
              </w:rPr>
              <w:t xml:space="preserve">в соответствии с требованиями утвержденных Правил благоустройства </w:t>
            </w:r>
            <w:r w:rsidR="009368EC" w:rsidRPr="00E119F3">
              <w:rPr>
                <w:rFonts w:ascii="Times New Roman" w:hAnsi="Times New Roman"/>
              </w:rPr>
              <w:t xml:space="preserve">на </w:t>
            </w:r>
            <w:r w:rsidR="002566EC" w:rsidRPr="00E119F3">
              <w:rPr>
                <w:rFonts w:ascii="Times New Roman" w:hAnsi="Times New Roman"/>
              </w:rPr>
              <w:t xml:space="preserve">территории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="00AE1FE2" w:rsidRPr="00E119F3">
              <w:rPr>
                <w:rFonts w:ascii="Times New Roman" w:hAnsi="Times New Roman"/>
              </w:rPr>
              <w:t>м</w:t>
            </w:r>
            <w:r w:rsidR="009368EC" w:rsidRPr="00E119F3">
              <w:rPr>
                <w:rFonts w:ascii="Times New Roman" w:hAnsi="Times New Roman"/>
              </w:rPr>
              <w:t>униципального образования</w:t>
            </w:r>
            <w:r w:rsidR="002566EC"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763A5B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</w:t>
            </w:r>
            <w:r w:rsidR="00AC3802">
              <w:rPr>
                <w:rFonts w:ascii="Times New Roman" w:hAnsi="Times New Roman"/>
              </w:rPr>
              <w:t>рий.</w:t>
            </w:r>
          </w:p>
        </w:tc>
      </w:tr>
      <w:tr w:rsidR="002566EC" w:rsidRPr="00E119F3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1B15F4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2018-2022 годы</w:t>
            </w:r>
          </w:p>
        </w:tc>
      </w:tr>
      <w:tr w:rsidR="00FA4796" w:rsidRPr="00E119F3" w:rsidTr="00386009">
        <w:tc>
          <w:tcPr>
            <w:tcW w:w="3652" w:type="dxa"/>
            <w:vAlign w:val="center"/>
          </w:tcPr>
          <w:p w:rsidR="00FA4796" w:rsidRPr="00A80BB6" w:rsidRDefault="00FA4796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Ресурсное обеспечение муниципал</w:t>
            </w:r>
            <w:r>
              <w:rPr>
                <w:rFonts w:ascii="Times New Roman" w:hAnsi="Times New Roman"/>
              </w:rPr>
              <w:t>ь</w:t>
            </w:r>
            <w:r w:rsidRPr="00A80BB6">
              <w:rPr>
                <w:rFonts w:ascii="Times New Roman" w:hAnsi="Times New Roman"/>
              </w:rPr>
              <w:t>ной 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A80BB6">
              <w:rPr>
                <w:rFonts w:ascii="Times New Roman" w:hAnsi="Times New Roman"/>
              </w:rPr>
              <w:t>по мероприятиям:</w:t>
            </w:r>
          </w:p>
          <w:p w:rsidR="00FA4796" w:rsidRPr="00A80BB6" w:rsidRDefault="00FA4796" w:rsidP="001B15F4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1. благоустройство дворовых территорий многоквартирных домов;</w:t>
            </w:r>
          </w:p>
          <w:p w:rsidR="00FA4796" w:rsidRPr="00A80BB6" w:rsidRDefault="00FA4796" w:rsidP="001B15F4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2. благоустройство общественных территорий;</w:t>
            </w:r>
          </w:p>
          <w:p w:rsidR="00FA4796" w:rsidRPr="00A80BB6" w:rsidRDefault="00FA4796" w:rsidP="001B15F4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Общий объем расходов на реализацию муниципальной программы составляет </w:t>
            </w:r>
            <w:r w:rsidR="0083535F" w:rsidRPr="0083535F">
              <w:rPr>
                <w:rFonts w:ascii="Times New Roman" w:hAnsi="Times New Roman"/>
                <w:bCs/>
                <w:color w:val="000000"/>
              </w:rPr>
              <w:t>163 505 681,36</w:t>
            </w:r>
            <w:r w:rsidR="0083535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735A3">
              <w:rPr>
                <w:rFonts w:ascii="Times New Roman" w:hAnsi="Times New Roman"/>
              </w:rPr>
              <w:t xml:space="preserve">руб., </w:t>
            </w:r>
          </w:p>
          <w:p w:rsidR="00A735A3" w:rsidRPr="00A735A3" w:rsidRDefault="00A735A3" w:rsidP="00A735A3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735A3">
              <w:rPr>
                <w:rFonts w:ascii="Times New Roman" w:hAnsi="Times New Roman"/>
              </w:rPr>
              <w:t xml:space="preserve">из них: средств местного бюджета </w:t>
            </w:r>
            <w:r w:rsidR="0083535F" w:rsidRPr="0083535F">
              <w:rPr>
                <w:rFonts w:ascii="Times New Roman" w:hAnsi="Times New Roman"/>
              </w:rPr>
              <w:t>2 719 978,10</w:t>
            </w:r>
            <w:r w:rsidRPr="00A735A3">
              <w:rPr>
                <w:rFonts w:ascii="Times New Roman" w:hAnsi="Times New Roman"/>
              </w:rPr>
              <w:t xml:space="preserve">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областного бюджета 4 633 542,96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федерального бюджета 11 353 208,83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A735A3">
              <w:rPr>
                <w:rFonts w:ascii="Times New Roman" w:hAnsi="Times New Roman"/>
              </w:rPr>
              <w:t xml:space="preserve">иные источники </w:t>
            </w:r>
            <w:r w:rsidR="0083535F" w:rsidRPr="0083535F">
              <w:rPr>
                <w:rFonts w:ascii="Times New Roman" w:hAnsi="Times New Roman"/>
                <w:bCs/>
                <w:color w:val="000000"/>
              </w:rPr>
              <w:t>144 798 951,47</w:t>
            </w:r>
            <w:r w:rsidRPr="00A735A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735A3">
              <w:rPr>
                <w:rFonts w:ascii="Times New Roman" w:hAnsi="Times New Roman"/>
              </w:rPr>
              <w:t>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  <w:b/>
              </w:rPr>
              <w:t xml:space="preserve">на 2018 год </w:t>
            </w:r>
            <w:r w:rsidRPr="00A735A3">
              <w:rPr>
                <w:rFonts w:ascii="Times New Roman" w:hAnsi="Times New Roman"/>
                <w:bCs/>
                <w:color w:val="000000"/>
              </w:rPr>
              <w:t xml:space="preserve">16 777 328,89 </w:t>
            </w:r>
            <w:r w:rsidRPr="00A735A3">
              <w:rPr>
                <w:rFonts w:ascii="Times New Roman" w:hAnsi="Times New Roman"/>
              </w:rPr>
              <w:t>руб., из них средств: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местного бюджета 790 577,10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областного бюджета 4 633 542,96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федерального бюджета 11 353 208,83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иные источники </w:t>
            </w:r>
            <w:r w:rsidRPr="00A735A3">
              <w:rPr>
                <w:rFonts w:ascii="Times New Roman" w:hAnsi="Times New Roman"/>
                <w:color w:val="000000"/>
              </w:rPr>
              <w:t>0,00</w:t>
            </w:r>
            <w:r w:rsidRPr="00A735A3">
              <w:rPr>
                <w:rFonts w:ascii="Times New Roman" w:hAnsi="Times New Roman"/>
              </w:rPr>
              <w:t xml:space="preserve">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  <w:b/>
              </w:rPr>
              <w:t>на 2019 год</w:t>
            </w:r>
            <w:r w:rsidRPr="00A735A3">
              <w:rPr>
                <w:rFonts w:ascii="Times New Roman" w:hAnsi="Times New Roman"/>
              </w:rPr>
              <w:t xml:space="preserve"> </w:t>
            </w:r>
            <w:r w:rsidR="0083535F" w:rsidRPr="0083535F">
              <w:rPr>
                <w:rFonts w:ascii="Times New Roman" w:hAnsi="Times New Roman"/>
              </w:rPr>
              <w:t>25 653 169,21</w:t>
            </w:r>
            <w:r w:rsidRPr="00A735A3">
              <w:rPr>
                <w:rFonts w:ascii="Times New Roman" w:hAnsi="Times New Roman"/>
                <w:b/>
              </w:rPr>
              <w:t xml:space="preserve"> </w:t>
            </w:r>
            <w:r w:rsidRPr="00A735A3">
              <w:rPr>
                <w:rFonts w:ascii="Times New Roman" w:hAnsi="Times New Roman"/>
              </w:rPr>
              <w:t xml:space="preserve">руб., из них средств: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местного бюджета </w:t>
            </w:r>
            <w:r w:rsidR="0083535F" w:rsidRPr="0083535F">
              <w:rPr>
                <w:rFonts w:ascii="Times New Roman" w:hAnsi="Times New Roman"/>
              </w:rPr>
              <w:t>641 509,00</w:t>
            </w:r>
            <w:r w:rsidRPr="00A735A3">
              <w:rPr>
                <w:rFonts w:ascii="Times New Roman" w:hAnsi="Times New Roman"/>
              </w:rPr>
              <w:t xml:space="preserve">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областного бюджета _____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федерального бюджета _____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иные источники </w:t>
            </w:r>
            <w:r w:rsidR="0083535F" w:rsidRPr="0083535F">
              <w:rPr>
                <w:rFonts w:ascii="Times New Roman" w:hAnsi="Times New Roman"/>
              </w:rPr>
              <w:t>25 011 660,21</w:t>
            </w:r>
            <w:r w:rsidRPr="00A735A3">
              <w:rPr>
                <w:rFonts w:ascii="Times New Roman" w:hAnsi="Times New Roman"/>
              </w:rPr>
              <w:t xml:space="preserve">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  <w:b/>
              </w:rPr>
              <w:t xml:space="preserve">на 2020 год </w:t>
            </w:r>
            <w:r w:rsidR="0083535F" w:rsidRPr="0083535F">
              <w:rPr>
                <w:rFonts w:ascii="Times New Roman" w:hAnsi="Times New Roman"/>
              </w:rPr>
              <w:t>42 994 520,14</w:t>
            </w:r>
            <w:r w:rsidR="0083535F">
              <w:rPr>
                <w:rFonts w:ascii="Times New Roman" w:hAnsi="Times New Roman"/>
              </w:rPr>
              <w:t xml:space="preserve"> </w:t>
            </w:r>
            <w:r w:rsidRPr="00A735A3">
              <w:rPr>
                <w:rFonts w:ascii="Times New Roman" w:hAnsi="Times New Roman"/>
              </w:rPr>
              <w:t>руб., из них средств: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местного бюджета </w:t>
            </w:r>
            <w:r w:rsidR="0083535F" w:rsidRPr="0083535F">
              <w:rPr>
                <w:rFonts w:ascii="Times New Roman" w:hAnsi="Times New Roman"/>
              </w:rPr>
              <w:t>635 486,00</w:t>
            </w:r>
            <w:r w:rsidRPr="00A735A3">
              <w:rPr>
                <w:rFonts w:ascii="Times New Roman" w:hAnsi="Times New Roman"/>
              </w:rPr>
              <w:t xml:space="preserve">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областного бюджета _____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федерального бюджета ______ руб.; 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иные источники </w:t>
            </w:r>
            <w:r w:rsidR="0083535F" w:rsidRPr="0083535F">
              <w:rPr>
                <w:rFonts w:ascii="Times New Roman" w:hAnsi="Times New Roman"/>
              </w:rPr>
              <w:t>42 359 034,14</w:t>
            </w:r>
            <w:r w:rsidRPr="00A735A3">
              <w:rPr>
                <w:rFonts w:ascii="Times New Roman" w:hAnsi="Times New Roman"/>
              </w:rPr>
              <w:t xml:space="preserve">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  <w:b/>
              </w:rPr>
              <w:t>на 2021 год</w:t>
            </w:r>
            <w:r w:rsidRPr="00A735A3">
              <w:rPr>
                <w:rFonts w:ascii="Times New Roman" w:hAnsi="Times New Roman"/>
              </w:rPr>
              <w:t xml:space="preserve"> </w:t>
            </w:r>
            <w:r w:rsidR="0083535F" w:rsidRPr="0083535F">
              <w:rPr>
                <w:rFonts w:ascii="Times New Roman" w:hAnsi="Times New Roman"/>
                <w:bCs/>
                <w:color w:val="000000"/>
              </w:rPr>
              <w:t>44 408 901,12</w:t>
            </w:r>
            <w:r w:rsidRPr="00A735A3">
              <w:rPr>
                <w:rFonts w:ascii="Times New Roman" w:hAnsi="Times New Roman"/>
              </w:rPr>
              <w:t xml:space="preserve"> руб., из них средств: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местного бюджета </w:t>
            </w:r>
            <w:r w:rsidR="0083535F" w:rsidRPr="0083535F">
              <w:rPr>
                <w:rFonts w:ascii="Times New Roman" w:hAnsi="Times New Roman"/>
              </w:rPr>
              <w:t>652 406,00</w:t>
            </w:r>
            <w:r w:rsidR="0083535F">
              <w:rPr>
                <w:rFonts w:ascii="Times New Roman" w:hAnsi="Times New Roman"/>
              </w:rPr>
              <w:t xml:space="preserve"> </w:t>
            </w:r>
            <w:r w:rsidRPr="00A735A3">
              <w:rPr>
                <w:rFonts w:ascii="Times New Roman" w:hAnsi="Times New Roman"/>
              </w:rPr>
              <w:t>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областного бюджета _____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федерального бюджета ______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иные источники </w:t>
            </w:r>
            <w:r w:rsidR="0083535F" w:rsidRPr="0083535F">
              <w:rPr>
                <w:rFonts w:ascii="Times New Roman" w:hAnsi="Times New Roman"/>
              </w:rPr>
              <w:t>43 756 495,12</w:t>
            </w:r>
            <w:r w:rsidRPr="00A735A3">
              <w:rPr>
                <w:rFonts w:ascii="Times New Roman" w:hAnsi="Times New Roman"/>
              </w:rPr>
              <w:t xml:space="preserve">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  <w:b/>
              </w:rPr>
              <w:t>на 2022 год</w:t>
            </w:r>
            <w:r w:rsidRPr="00A735A3">
              <w:rPr>
                <w:rFonts w:ascii="Times New Roman" w:hAnsi="Times New Roman"/>
              </w:rPr>
              <w:t xml:space="preserve"> </w:t>
            </w:r>
            <w:r w:rsidR="0083535F" w:rsidRPr="0083535F">
              <w:rPr>
                <w:rFonts w:ascii="Times New Roman" w:hAnsi="Times New Roman"/>
                <w:bCs/>
                <w:color w:val="000000"/>
              </w:rPr>
              <w:t>33 671 762,00</w:t>
            </w:r>
            <w:r w:rsidRPr="00A735A3">
              <w:rPr>
                <w:rFonts w:ascii="Times New Roman" w:hAnsi="Times New Roman"/>
              </w:rPr>
              <w:t xml:space="preserve"> руб., из них средств: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местного бюджета _____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областного бюджета _____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федерального бюджета ______ руб.;</w:t>
            </w:r>
          </w:p>
          <w:p w:rsidR="00FA4796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иные источники </w:t>
            </w:r>
            <w:r w:rsidR="00386009" w:rsidRPr="00386009">
              <w:rPr>
                <w:rFonts w:ascii="Times New Roman" w:hAnsi="Times New Roman"/>
              </w:rPr>
              <w:t>33 671 762,00</w:t>
            </w:r>
            <w:r w:rsidRPr="00A735A3">
              <w:rPr>
                <w:rFonts w:ascii="Times New Roman" w:hAnsi="Times New Roman"/>
              </w:rPr>
              <w:t xml:space="preserve"> руб.</w:t>
            </w:r>
          </w:p>
        </w:tc>
      </w:tr>
      <w:tr w:rsidR="002566EC" w:rsidRPr="00E119F3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1B15F4">
            <w:pPr>
              <w:tabs>
                <w:tab w:val="left" w:pos="34"/>
              </w:tabs>
              <w:ind w:firstLine="317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 Благоустройство дворовых территорий многоквартирных</w:t>
            </w:r>
            <w:r w:rsidR="00AE1FE2" w:rsidRPr="00E119F3">
              <w:rPr>
                <w:rFonts w:ascii="Times New Roman" w:hAnsi="Times New Roman"/>
              </w:rPr>
              <w:t xml:space="preserve"> домов.</w:t>
            </w:r>
          </w:p>
          <w:p w:rsidR="002566EC" w:rsidRPr="00E119F3" w:rsidRDefault="002566EC" w:rsidP="001B15F4">
            <w:pPr>
              <w:tabs>
                <w:tab w:val="left" w:pos="34"/>
              </w:tabs>
              <w:ind w:firstLine="317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2. </w:t>
            </w:r>
            <w:r w:rsidR="001B15F4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 xml:space="preserve">Благоустройство </w:t>
            </w:r>
            <w:r w:rsidR="00AE1FE2" w:rsidRPr="00E119F3">
              <w:rPr>
                <w:rFonts w:ascii="Times New Roman" w:hAnsi="Times New Roman"/>
              </w:rPr>
              <w:t>общественных территорий.</w:t>
            </w:r>
          </w:p>
          <w:p w:rsidR="002566EC" w:rsidRPr="00E119F3" w:rsidRDefault="002566EC" w:rsidP="001B15F4">
            <w:pPr>
              <w:tabs>
                <w:tab w:val="left" w:pos="34"/>
              </w:tabs>
              <w:ind w:firstLine="317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3. Благоустройство объектов недвижимого </w:t>
            </w:r>
            <w:r w:rsidR="00AE1FE2" w:rsidRPr="00E119F3">
              <w:rPr>
                <w:rFonts w:ascii="Times New Roman" w:hAnsi="Times New Roman"/>
              </w:rPr>
              <w:t xml:space="preserve">имущества </w:t>
            </w:r>
            <w:r w:rsidRPr="00E119F3">
              <w:rPr>
                <w:rFonts w:ascii="Times New Roman" w:hAnsi="Times New Roman"/>
              </w:rPr>
              <w:t>(включая объекты</w:t>
            </w:r>
            <w:r w:rsidR="008D1C77">
              <w:rPr>
                <w:rFonts w:ascii="Times New Roman" w:hAnsi="Times New Roman"/>
              </w:rPr>
              <w:t xml:space="preserve"> незавершенного строительства) </w:t>
            </w:r>
            <w:r w:rsidRPr="00E119F3">
              <w:rPr>
                <w:rFonts w:ascii="Times New Roman" w:hAnsi="Times New Roman"/>
              </w:rPr>
              <w:t xml:space="preserve">и земельных участков, находящихся в собственности (пользований) </w:t>
            </w:r>
            <w:r w:rsidRPr="00E119F3">
              <w:rPr>
                <w:rFonts w:ascii="Times New Roman" w:hAnsi="Times New Roman"/>
              </w:rPr>
              <w:lastRenderedPageBreak/>
              <w:t>юридических лиц и индивидуальных предпринимателей</w:t>
            </w:r>
            <w:r w:rsidR="006E1BE7" w:rsidRPr="00E119F3">
              <w:rPr>
                <w:rFonts w:ascii="Times New Roman" w:hAnsi="Times New Roman"/>
              </w:rPr>
              <w:t>.</w:t>
            </w:r>
          </w:p>
          <w:p w:rsidR="002566EC" w:rsidRPr="00E119F3" w:rsidRDefault="00F11B11" w:rsidP="001B15F4">
            <w:pPr>
              <w:tabs>
                <w:tab w:val="left" w:pos="34"/>
              </w:tabs>
              <w:ind w:firstLine="317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 4</w:t>
            </w:r>
            <w:r w:rsidR="00AE1FE2" w:rsidRPr="00E119F3">
              <w:rPr>
                <w:rFonts w:ascii="Times New Roman" w:hAnsi="Times New Roman"/>
              </w:rPr>
              <w:t>.</w:t>
            </w:r>
            <w:r w:rsidR="002566EC" w:rsidRPr="00E119F3">
              <w:rPr>
                <w:rFonts w:ascii="Times New Roman" w:hAnsi="Times New Roman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 w:rsidRPr="00E119F3">
              <w:rPr>
                <w:rFonts w:ascii="Times New Roman" w:hAnsi="Times New Roman"/>
              </w:rPr>
              <w:t>.</w:t>
            </w:r>
          </w:p>
        </w:tc>
      </w:tr>
      <w:tr w:rsidR="002566EC" w:rsidRPr="00E119F3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1B15F4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Pr="00E119F3" w:rsidRDefault="0078114E" w:rsidP="001B15F4">
      <w:pPr>
        <w:jc w:val="center"/>
        <w:rPr>
          <w:rFonts w:ascii="Times New Roman" w:hAnsi="Times New Roman"/>
          <w:b/>
        </w:rPr>
      </w:pPr>
    </w:p>
    <w:p w:rsidR="002566EC" w:rsidRPr="001B15F4" w:rsidRDefault="002566EC" w:rsidP="001B15F4">
      <w:pPr>
        <w:pStyle w:val="affff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</w:rPr>
      </w:pPr>
      <w:r w:rsidRPr="001B15F4">
        <w:rPr>
          <w:rFonts w:ascii="Times New Roman" w:hAnsi="Times New Roman"/>
          <w:b/>
        </w:rPr>
        <w:t>Характеристика текущего состояния сферы реализации муниципальной программы</w:t>
      </w:r>
      <w:r w:rsidR="002E7E51" w:rsidRPr="001B15F4">
        <w:rPr>
          <w:rFonts w:ascii="Times New Roman" w:hAnsi="Times New Roman"/>
          <w:b/>
        </w:rPr>
        <w:t>, проблемы</w:t>
      </w:r>
    </w:p>
    <w:p w:rsidR="00C16165" w:rsidRPr="00E119F3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 </w:t>
      </w:r>
      <w:r w:rsidRPr="00E119F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Муниципальная Программа «</w:t>
      </w:r>
      <w:r w:rsidRPr="00E119F3">
        <w:rPr>
          <w:rFonts w:ascii="Times New Roman" w:eastAsia="Calibri" w:hAnsi="Times New Roman" w:cs="Times New Roman"/>
          <w:lang w:val="ru-RU"/>
        </w:rPr>
        <w:t>Формирован</w:t>
      </w:r>
      <w:r w:rsidR="001B15F4">
        <w:rPr>
          <w:rFonts w:ascii="Times New Roman" w:eastAsia="Calibri" w:hAnsi="Times New Roman" w:cs="Times New Roman"/>
          <w:lang w:val="ru-RU"/>
        </w:rPr>
        <w:t xml:space="preserve">ие современной городской среды </w:t>
      </w:r>
      <w:proofErr w:type="spellStart"/>
      <w:r w:rsidRPr="00E119F3">
        <w:rPr>
          <w:rFonts w:ascii="Times New Roman" w:eastAsia="Calibri" w:hAnsi="Times New Roman" w:cs="Times New Roman"/>
          <w:lang w:val="ru-RU"/>
        </w:rPr>
        <w:t>Слюдянск</w:t>
      </w:r>
      <w:r w:rsidR="001B15F4">
        <w:rPr>
          <w:rFonts w:ascii="Times New Roman" w:eastAsia="Calibri" w:hAnsi="Times New Roman" w:cs="Times New Roman"/>
          <w:lang w:val="ru-RU"/>
        </w:rPr>
        <w:t>ого</w:t>
      </w:r>
      <w:proofErr w:type="spellEnd"/>
      <w:r w:rsidR="001B15F4">
        <w:rPr>
          <w:rFonts w:ascii="Times New Roman" w:eastAsia="Calibri" w:hAnsi="Times New Roman" w:cs="Times New Roman"/>
          <w:lang w:val="ru-RU"/>
        </w:rPr>
        <w:t xml:space="preserve"> муниципального образования </w:t>
      </w:r>
      <w:r w:rsidRPr="00E119F3">
        <w:rPr>
          <w:rFonts w:ascii="Times New Roman" w:eastAsia="Calibri" w:hAnsi="Times New Roman" w:cs="Times New Roman"/>
          <w:lang w:val="ru-RU"/>
        </w:rPr>
        <w:t>на 2018-2022 годы» (далее - муниципальная Программа)</w:t>
      </w:r>
      <w:r w:rsidRPr="00E119F3">
        <w:rPr>
          <w:rFonts w:ascii="Times New Roman" w:hAnsi="Times New Roman" w:cs="Times New Roman"/>
          <w:lang w:val="ru-RU"/>
        </w:rPr>
        <w:t xml:space="preserve"> </w:t>
      </w:r>
      <w:r w:rsidRPr="00E119F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разработана с целью обеспечения комплексных </w:t>
      </w:r>
      <w:r w:rsidRPr="00E119F3">
        <w:rPr>
          <w:rFonts w:ascii="Times New Roman" w:hAnsi="Times New Roman" w:cs="Times New Roman"/>
          <w:lang w:val="ru-RU"/>
        </w:rPr>
        <w:t>мер, направленных на создание благоприятных, безопасных и доступных условий проживания населения.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C033C" w:rsidRPr="00E119F3" w:rsidRDefault="00C16165" w:rsidP="001B15F4">
      <w:pPr>
        <w:ind w:firstLine="851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lang w:eastAsia="en-US"/>
        </w:rPr>
        <w:t xml:space="preserve">С целью оценки текущего состояния </w:t>
      </w:r>
      <w:r w:rsidRPr="00E119F3">
        <w:rPr>
          <w:rFonts w:ascii="Times New Roman" w:hAnsi="Times New Roman"/>
        </w:rPr>
        <w:t>сферы благоустройства администрацией Слюдянского городского поселения проведена инвентаризация территорий муниципального образования, в том числе дворовых и общественных территорий,</w:t>
      </w:r>
      <w:r w:rsidR="00CE27D1" w:rsidRPr="00E119F3">
        <w:rPr>
          <w:rFonts w:ascii="Times New Roman" w:hAnsi="Times New Roman"/>
        </w:rPr>
        <w:t xml:space="preserve">  </w:t>
      </w:r>
      <w:r w:rsidRPr="00E119F3">
        <w:rPr>
          <w:rFonts w:ascii="Times New Roman" w:hAnsi="Times New Roman"/>
          <w:color w:val="000000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1C033C" w:rsidRPr="00E119F3">
        <w:rPr>
          <w:rFonts w:ascii="Times New Roman" w:hAnsi="Times New Roman"/>
          <w:color w:val="000000"/>
        </w:rPr>
        <w:t>.</w:t>
      </w:r>
      <w:r w:rsidR="004A159B" w:rsidRPr="00E119F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33C" w:rsidRPr="00E119F3">
        <w:rPr>
          <w:rFonts w:ascii="Times New Roman" w:hAnsi="Times New Roman"/>
          <w:color w:val="000000"/>
        </w:rPr>
        <w:t xml:space="preserve">            </w:t>
      </w:r>
    </w:p>
    <w:p w:rsidR="00C16165" w:rsidRPr="00E119F3" w:rsidRDefault="00C16165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Инвентаризационная комиссия, осуществляла свою деятельность в соответствии с распоряжением администрации Слюдянского городского поселения №340-р от 12.09.2017 года «</w:t>
      </w:r>
      <w:r w:rsidRPr="00E119F3">
        <w:rPr>
          <w:rFonts w:ascii="Times New Roman" w:hAnsi="Times New Roman"/>
          <w:bCs/>
          <w:iCs/>
        </w:rPr>
        <w:t>О создании инвентаризационной комиссии».</w:t>
      </w:r>
      <w:r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  <w:color w:val="000000"/>
        </w:rPr>
        <w:t xml:space="preserve">Мероприятия проводились путем натурного обследования территорий и расположенных на них элементов благоустройства. </w:t>
      </w:r>
      <w:r w:rsidRPr="00E119F3">
        <w:rPr>
          <w:rFonts w:ascii="Times New Roman" w:hAnsi="Times New Roman"/>
        </w:rPr>
        <w:t>По итогам инвентаризации разработаны паспорта благоустройства указанных объектов. Проведенный анализ показал, что текущее состояние благоустройства территорий Слюдянского муниципального образования,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Федерации. Выявлены следующие проблемы:</w:t>
      </w:r>
    </w:p>
    <w:p w:rsidR="00C16165" w:rsidRPr="00E119F3" w:rsidRDefault="00C16165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высокая степень износа асфальтового покрытия дворовых проездов и тротуаров;</w:t>
      </w:r>
    </w:p>
    <w:p w:rsidR="00C16165" w:rsidRPr="00E119F3" w:rsidRDefault="00C16165" w:rsidP="001B15F4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16165" w:rsidRPr="00E119F3" w:rsidRDefault="00C16165" w:rsidP="001B15F4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- несоответствие уровня освещения дворовых и общественных территорий требованиям национальных стандартов; </w:t>
      </w:r>
    </w:p>
    <w:p w:rsidR="00C16165" w:rsidRPr="00E119F3" w:rsidRDefault="00C16165" w:rsidP="001B15F4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- зрелое и перестойное состояние большинства зеленых насаждений дворовых и общественных территорий, разрушение травяного покрытия газонов; </w:t>
      </w:r>
    </w:p>
    <w:p w:rsidR="00C16165" w:rsidRPr="00E119F3" w:rsidRDefault="00C16165" w:rsidP="001B15F4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 - отсутствие системы ливневой канализации на дворовых территориях многоквартирных домов и общественных территориях;</w:t>
      </w:r>
    </w:p>
    <w:p w:rsidR="00C16165" w:rsidRPr="00E119F3" w:rsidRDefault="00C16165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недостаточное обеспечение дост</w:t>
      </w:r>
      <w:r w:rsidR="00E119F3"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упных для инвалидов мест отдыха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 на дворовых территориях многоквартирных домов и общественных территориях, ограниченность доступа и передвижения.</w:t>
      </w:r>
      <w:r w:rsidR="00E119F3" w:rsidRPr="00E119F3">
        <w:rPr>
          <w:rFonts w:ascii="Times New Roman" w:hAnsi="Times New Roman"/>
        </w:rPr>
        <w:t xml:space="preserve"> 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территорий, муниципальных территорий общего пользования,</w:t>
      </w:r>
      <w:r w:rsidR="00E119F3" w:rsidRPr="00E119F3">
        <w:rPr>
          <w:rFonts w:ascii="Times New Roman" w:hAnsi="Times New Roman"/>
          <w:color w:val="000000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  <w:r w:rsidR="00E119F3" w:rsidRPr="00E119F3">
        <w:rPr>
          <w:rFonts w:ascii="Times New Roman" w:hAnsi="Times New Roman"/>
        </w:rPr>
        <w:t>В ходе инвентаризации определена оценка текущего состояния сферы благоустройства муниципального образования.</w:t>
      </w:r>
    </w:p>
    <w:p w:rsidR="00C16165" w:rsidRPr="00E119F3" w:rsidRDefault="00C16165" w:rsidP="001B15F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 xml:space="preserve">Существующее положение в сфере благоустройства территории Слюдянского городского поселения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</w:t>
      </w:r>
      <w:r w:rsidRPr="00E119F3">
        <w:rPr>
          <w:rFonts w:ascii="Times New Roman" w:hAnsi="Times New Roman" w:cs="Times New Roman"/>
          <w:sz w:val="24"/>
          <w:szCs w:val="24"/>
        </w:rPr>
        <w:lastRenderedPageBreak/>
        <w:t xml:space="preserve">и обеспечения среды, комфортной и благоприятной для проживания населения. </w:t>
      </w:r>
    </w:p>
    <w:p w:rsidR="00C16165" w:rsidRPr="00E119F3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eastAsia="Calibri" w:hAnsi="Times New Roman" w:cs="Times New Roman"/>
          <w:lang w:val="ru-RU"/>
        </w:rPr>
        <w:t>В рамках муниципальных программ «Благоустройство Слюдянского муниципального образования на 2015-2020 годы», а также «Развитие транспортного комплекса и улично-дорожной сети Слюдянского муниципального образования на 2015-2020 годы»</w:t>
      </w:r>
      <w:r w:rsidRPr="00E119F3">
        <w:rPr>
          <w:rFonts w:ascii="Times New Roman" w:hAnsi="Times New Roman" w:cs="Times New Roman"/>
          <w:lang w:val="ru-RU"/>
        </w:rPr>
        <w:t xml:space="preserve">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Слюдянский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район, центральной площади, частично благоустроен парк «Перевал», сквер по улице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Слюдянских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Красногвардейцев, некоторые дворовые территории и тротуары. </w:t>
      </w:r>
    </w:p>
    <w:p w:rsidR="0012648B" w:rsidRPr="00E119F3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shd w:val="clear" w:color="auto" w:fill="FFFFFF"/>
          <w:lang w:val="ru-RU" w:eastAsia="ru-RU"/>
        </w:rPr>
      </w:pPr>
      <w:proofErr w:type="spellStart"/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Слюдянское</w:t>
      </w:r>
      <w:proofErr w:type="spellEnd"/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муниципальное образование </w:t>
      </w:r>
      <w:r w:rsidRPr="00E119F3">
        <w:rPr>
          <w:rFonts w:ascii="Times New Roman" w:hAnsi="Times New Roman" w:cs="Times New Roman"/>
          <w:lang w:val="ru-RU"/>
        </w:rPr>
        <w:t>находится на берегу озера</w:t>
      </w:r>
      <w:r w:rsidRPr="00E119F3">
        <w:rPr>
          <w:rFonts w:ascii="Times New Roman" w:hAnsi="Times New Roman" w:cs="Times New Roman"/>
        </w:rPr>
        <w:t> </w:t>
      </w:r>
      <w:hyperlink r:id="rId10" w:tooltip="Байкал" w:history="1">
        <w:r w:rsidRPr="00E119F3">
          <w:rPr>
            <w:rFonts w:ascii="Times New Roman" w:hAnsi="Times New Roman" w:cs="Times New Roman"/>
            <w:lang w:val="ru-RU"/>
          </w:rPr>
          <w:t>Байкал</w:t>
        </w:r>
      </w:hyperlink>
      <w:r w:rsidRPr="00E119F3">
        <w:rPr>
          <w:rFonts w:ascii="Times New Roman" w:hAnsi="Times New Roman" w:cs="Times New Roman"/>
          <w:lang w:val="ru-RU"/>
        </w:rPr>
        <w:t>, объекта Всемирного природного наследия</w:t>
      </w:r>
      <w:r w:rsidRPr="00E119F3">
        <w:rPr>
          <w:rFonts w:ascii="Times New Roman" w:hAnsi="Times New Roman" w:cs="Times New Roman"/>
        </w:rPr>
        <w:t> </w:t>
      </w:r>
      <w:hyperlink r:id="rId11" w:tooltip="ЮНЕСКО" w:history="1">
        <w:r w:rsidRPr="00E119F3">
          <w:rPr>
            <w:rFonts w:ascii="Times New Roman" w:hAnsi="Times New Roman" w:cs="Times New Roman"/>
            <w:lang w:val="ru-RU"/>
          </w:rPr>
          <w:t>ЮНЕСКО</w:t>
        </w:r>
      </w:hyperlink>
      <w:r w:rsidRPr="00E119F3">
        <w:rPr>
          <w:rFonts w:ascii="Times New Roman" w:hAnsi="Times New Roman" w:cs="Times New Roman"/>
        </w:rPr>
        <w:t> </w:t>
      </w:r>
      <w:r w:rsidR="000E642C">
        <w:rPr>
          <w:rFonts w:ascii="Times New Roman" w:hAnsi="Times New Roman" w:cs="Times New Roman"/>
          <w:lang w:val="ru-RU"/>
        </w:rPr>
        <w:t xml:space="preserve">с </w:t>
      </w:r>
      <w:r w:rsidRPr="00E119F3">
        <w:rPr>
          <w:rFonts w:ascii="Times New Roman" w:hAnsi="Times New Roman" w:cs="Times New Roman"/>
          <w:lang w:val="ru-RU"/>
        </w:rPr>
        <w:t>чистейшей водой и девственной красотой</w:t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, в предгорьях горной системы </w:t>
      </w:r>
      <w:proofErr w:type="spellStart"/>
      <w:r w:rsidR="00E7130E">
        <w:fldChar w:fldCharType="begin"/>
      </w:r>
      <w:r w:rsidR="00E7130E" w:rsidRPr="00E7130E">
        <w:rPr>
          <w:lang w:val="ru-RU"/>
        </w:rPr>
        <w:instrText xml:space="preserve"> </w:instrText>
      </w:r>
      <w:r w:rsidR="00E7130E">
        <w:instrText>HYPERLINK</w:instrText>
      </w:r>
      <w:r w:rsidR="00E7130E" w:rsidRPr="00E7130E">
        <w:rPr>
          <w:lang w:val="ru-RU"/>
        </w:rPr>
        <w:instrText xml:space="preserve"> "</w:instrText>
      </w:r>
      <w:r w:rsidR="00E7130E">
        <w:instrText>https</w:instrText>
      </w:r>
      <w:r w:rsidR="00E7130E" w:rsidRPr="00E7130E">
        <w:rPr>
          <w:lang w:val="ru-RU"/>
        </w:rPr>
        <w:instrText>://</w:instrText>
      </w:r>
      <w:r w:rsidR="00E7130E">
        <w:instrText>ru</w:instrText>
      </w:r>
      <w:r w:rsidR="00E7130E" w:rsidRPr="00E7130E">
        <w:rPr>
          <w:lang w:val="ru-RU"/>
        </w:rPr>
        <w:instrText>.</w:instrText>
      </w:r>
      <w:r w:rsidR="00E7130E">
        <w:instrText>wikipedia</w:instrText>
      </w:r>
      <w:r w:rsidR="00E7130E" w:rsidRPr="00E7130E">
        <w:rPr>
          <w:lang w:val="ru-RU"/>
        </w:rPr>
        <w:instrText>.</w:instrText>
      </w:r>
      <w:r w:rsidR="00E7130E">
        <w:instrText>org</w:instrText>
      </w:r>
      <w:r w:rsidR="00E7130E" w:rsidRPr="00E7130E">
        <w:rPr>
          <w:lang w:val="ru-RU"/>
        </w:rPr>
        <w:instrText>/</w:instrText>
      </w:r>
      <w:r w:rsidR="00E7130E">
        <w:instrText>wiki</w:instrText>
      </w:r>
      <w:r w:rsidR="00E7130E" w:rsidRPr="00E7130E">
        <w:rPr>
          <w:lang w:val="ru-RU"/>
        </w:rPr>
        <w:instrText>/%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A</w:instrText>
      </w:r>
      <w:r w:rsidR="00E7130E" w:rsidRPr="00E7130E">
        <w:rPr>
          <w:lang w:val="ru-RU"/>
        </w:rPr>
        <w:instrText>5%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BC</w:instrText>
      </w:r>
      <w:r w:rsidR="00E7130E" w:rsidRPr="00E7130E">
        <w:rPr>
          <w:lang w:val="ru-RU"/>
        </w:rPr>
        <w:instrText>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1%80-%</w:instrText>
      </w:r>
      <w:r w:rsidR="00E7130E">
        <w:instrText>D</w:instrText>
      </w:r>
      <w:r w:rsidR="00E7130E" w:rsidRPr="00E7130E">
        <w:rPr>
          <w:lang w:val="ru-RU"/>
        </w:rPr>
        <w:instrText>0%94%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1%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BD</w:instrText>
      </w:r>
      <w:r w:rsidR="00E7130E" w:rsidRPr="00E7130E">
        <w:rPr>
          <w:lang w:val="ru-RU"/>
        </w:rPr>
        <w:instrText xml:space="preserve">" </w:instrText>
      </w:r>
      <w:r w:rsidR="00E7130E">
        <w:fldChar w:fldCharType="separate"/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Хамар-Дабан</w:t>
      </w:r>
      <w:proofErr w:type="spellEnd"/>
      <w:r w:rsidR="00E7130E">
        <w:rPr>
          <w:rFonts w:ascii="Times New Roman" w:hAnsi="Times New Roman" w:cs="Times New Roman"/>
          <w:shd w:val="clear" w:color="auto" w:fill="FFFFFF"/>
          <w:lang w:val="ru-RU" w:eastAsia="ru-RU"/>
        </w:rPr>
        <w:fldChar w:fldCharType="end"/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. </w:t>
      </w:r>
      <w:r w:rsidRPr="00E119F3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Слюдянке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и её окрестностях находится множество объектов, привлекающих туристов. </w:t>
      </w:r>
    </w:p>
    <w:p w:rsidR="00C16165" w:rsidRPr="00E119F3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Определенный дискомфорт и неудобства испытывает население, а также гости города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Слюдянка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из-за отсутствия обустроенных проходов (тротуаров) к местам общего пользования.</w:t>
      </w:r>
    </w:p>
    <w:p w:rsidR="00C16165" w:rsidRPr="00E119F3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Благоустройство территории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Слюдянского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городского поселения невозможно осуществлять без комплексного подхода.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и отдыха всех категорий граждан.</w:t>
      </w:r>
    </w:p>
    <w:p w:rsidR="00C16165" w:rsidRPr="00E119F3" w:rsidRDefault="00C16165" w:rsidP="001B15F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9F3">
        <w:rPr>
          <w:rFonts w:ascii="Times New Roman" w:hAnsi="Times New Roman" w:cs="Times New Roman"/>
          <w:sz w:val="24"/>
          <w:szCs w:val="24"/>
        </w:rPr>
        <w:t xml:space="preserve">При осуществлении мероприятий по благоустройству территорий Слюдянского городского поселения, а также мест массового отдыха 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особое внимание следует уделить соблюдению требований по доступности среды (физической, пространственной, информационной доступности зданий и сооружений) для инвалидов и других маломобильных групп населения. С</w:t>
      </w:r>
      <w:r w:rsidRPr="00E119F3">
        <w:rPr>
          <w:rFonts w:ascii="Times New Roman" w:hAnsi="Times New Roman" w:cs="Times New Roman"/>
          <w:color w:val="000000"/>
          <w:sz w:val="24"/>
          <w:szCs w:val="24"/>
        </w:rPr>
        <w:t xml:space="preserve">оздание доступности городской среды направлено на </w:t>
      </w:r>
      <w:r w:rsidRPr="00E119F3">
        <w:rPr>
          <w:rFonts w:ascii="Times New Roman" w:hAnsi="Times New Roman" w:cs="Times New Roman"/>
          <w:sz w:val="24"/>
          <w:szCs w:val="24"/>
        </w:rPr>
        <w:t>улучшение условий проживания, обслуживания, досуга инвалидов и других</w:t>
      </w:r>
      <w:r w:rsidR="00A508DC" w:rsidRPr="00E119F3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населения.</w:t>
      </w:r>
      <w:r w:rsidRPr="00E11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создать возможность для свободного передвижения, для отдыха и общения, контакта с природной средой, проведения физкультурно-оздоровительных занятий указанных групп населения.</w:t>
      </w:r>
    </w:p>
    <w:p w:rsidR="00C16165" w:rsidRPr="00E119F3" w:rsidRDefault="00C16165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В рамках реализации данной муниципальной Программы планируется выполнение работ по созданию, содержанию и развитию территории и объектов благоустройства Слюдянского городского поселения, включая объекты, находящиеся в частной собственности, и прилегающие к ним территории.</w:t>
      </w:r>
    </w:p>
    <w:p w:rsidR="00C16165" w:rsidRPr="00E119F3" w:rsidRDefault="00C16165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С целью обеспечения формирования единого благоустроенного облика Слюдянского городского поселения, а также для привлечения к благоустройству территории не только граждан, проживающих в многоквартирных домах,  Программой предусмотрены мероприятия по заключению соглашений с гражданами, имеющими в собственности индивидуальные жилые дома, а также с юридическими лицами и индивидуальными предпринимателями, о благоустройстве находящихся в их собственности (пользовании) объектов недвижимого имущества и земельных участков. </w:t>
      </w:r>
    </w:p>
    <w:p w:rsidR="00C16165" w:rsidRPr="00E119F3" w:rsidRDefault="00C16165" w:rsidP="001B15F4">
      <w:pPr>
        <w:ind w:firstLine="851"/>
        <w:rPr>
          <w:rFonts w:ascii="Times New Roman" w:hAnsi="Times New Roman"/>
          <w:lang w:eastAsia="en-US"/>
        </w:rPr>
      </w:pPr>
      <w:r w:rsidRPr="00E119F3">
        <w:rPr>
          <w:rFonts w:ascii="Times New Roman" w:hAnsi="Times New Roman"/>
          <w:lang w:eastAsia="en-US"/>
        </w:rPr>
        <w:t>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граждан, а также направлена на реализацию на территории Слюдянского муниципального образования приоритетного проекта «Формирование комфортной городской среды».</w:t>
      </w:r>
    </w:p>
    <w:p w:rsidR="002566EC" w:rsidRPr="00E119F3" w:rsidRDefault="00791440" w:rsidP="001B15F4">
      <w:pPr>
        <w:ind w:firstLine="851"/>
        <w:jc w:val="right"/>
        <w:rPr>
          <w:rFonts w:ascii="Times New Roman" w:hAnsi="Times New Roman"/>
          <w:bCs/>
          <w:color w:val="000000"/>
        </w:rPr>
      </w:pPr>
      <w:r w:rsidRPr="00E119F3">
        <w:rPr>
          <w:rFonts w:ascii="Times New Roman" w:hAnsi="Times New Roman"/>
        </w:rPr>
        <w:t xml:space="preserve"> </w:t>
      </w:r>
    </w:p>
    <w:p w:rsidR="00E119F3" w:rsidRDefault="002566EC" w:rsidP="001B15F4">
      <w:pPr>
        <w:ind w:firstLine="851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Сведения о текущих показателях (индикатора) состояния благоустройства в</w:t>
      </w:r>
      <w:r w:rsidR="00464823" w:rsidRPr="00E119F3">
        <w:rPr>
          <w:rFonts w:ascii="Times New Roman" w:hAnsi="Times New Roman"/>
          <w:b/>
        </w:rPr>
        <w:t xml:space="preserve"> </w:t>
      </w:r>
    </w:p>
    <w:p w:rsidR="002566EC" w:rsidRPr="00E119F3" w:rsidRDefault="00464823" w:rsidP="001B15F4">
      <w:pPr>
        <w:ind w:firstLine="851"/>
        <w:jc w:val="center"/>
        <w:rPr>
          <w:rFonts w:ascii="Times New Roman" w:hAnsi="Times New Roman"/>
          <w:b/>
        </w:rPr>
      </w:pPr>
      <w:proofErr w:type="spellStart"/>
      <w:r w:rsidRPr="00E119F3">
        <w:rPr>
          <w:rFonts w:ascii="Times New Roman" w:hAnsi="Times New Roman"/>
          <w:b/>
        </w:rPr>
        <w:t>Слюдянском</w:t>
      </w:r>
      <w:proofErr w:type="spellEnd"/>
      <w:r w:rsidR="002566EC" w:rsidRPr="00E119F3">
        <w:rPr>
          <w:rFonts w:ascii="Times New Roman" w:hAnsi="Times New Roman"/>
          <w:b/>
        </w:rPr>
        <w:t xml:space="preserve"> муниципальн</w:t>
      </w:r>
      <w:r w:rsidRPr="00E119F3">
        <w:rPr>
          <w:rFonts w:ascii="Times New Roman" w:hAnsi="Times New Roman"/>
          <w:b/>
        </w:rPr>
        <w:t xml:space="preserve">ом образовании </w:t>
      </w:r>
    </w:p>
    <w:p w:rsidR="00464823" w:rsidRPr="00E119F3" w:rsidRDefault="00464823" w:rsidP="001B15F4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96"/>
        <w:gridCol w:w="1106"/>
        <w:gridCol w:w="1429"/>
        <w:gridCol w:w="1590"/>
        <w:gridCol w:w="1558"/>
        <w:gridCol w:w="1661"/>
      </w:tblGrid>
      <w:tr w:rsidR="00384901" w:rsidRPr="00E119F3" w:rsidTr="00FE63C4">
        <w:trPr>
          <w:trHeight w:val="465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№п/п   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Значения показателей, характеризующих состояние сферы благоустройства </w:t>
            </w:r>
          </w:p>
        </w:tc>
      </w:tr>
      <w:tr w:rsidR="00384901" w:rsidRPr="00E119F3" w:rsidTr="00E41D31">
        <w:trPr>
          <w:trHeight w:val="394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2015 г.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19F3">
                <w:rPr>
                  <w:rFonts w:ascii="Times New Roman" w:hAnsi="Times New Roman"/>
                </w:rPr>
                <w:t>2016 г</w:t>
              </w:r>
            </w:smartTag>
            <w:r w:rsidRPr="00E119F3">
              <w:rPr>
                <w:rFonts w:ascii="Times New Roman" w:hAnsi="Times New Roman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19F3">
                <w:rPr>
                  <w:rFonts w:ascii="Times New Roman" w:hAnsi="Times New Roman"/>
                </w:rPr>
                <w:t>2017 г</w:t>
              </w:r>
            </w:smartTag>
            <w:r w:rsidRPr="00E119F3">
              <w:rPr>
                <w:rFonts w:ascii="Times New Roman" w:hAnsi="Times New Roman"/>
              </w:rPr>
              <w:t>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3B4163">
            <w:pPr>
              <w:pStyle w:val="affff1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8D24F1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Количество и </w:t>
            </w:r>
            <w:r w:rsidR="008D24F1">
              <w:rPr>
                <w:rFonts w:ascii="Times New Roman" w:hAnsi="Times New Roman"/>
              </w:rPr>
              <w:t>площадь</w:t>
            </w:r>
            <w:r w:rsidRPr="00E119F3">
              <w:rPr>
                <w:rFonts w:ascii="Times New Roman" w:hAnsi="Times New Roman"/>
              </w:rPr>
              <w:t xml:space="preserve"> дворовых территорий, 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3B416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3B416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100/493 865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3B416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100/493 865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3B416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100/493 865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E119F3" w:rsidRDefault="00763CBC" w:rsidP="003B416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100/493 865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благоустроенных дворовых территорий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6/38606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7/41186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7/41186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E119F3" w:rsidRDefault="00763CBC" w:rsidP="00CF43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</w:t>
            </w:r>
            <w:r w:rsidR="003B4163">
              <w:rPr>
                <w:rFonts w:ascii="Times New Roman" w:hAnsi="Times New Roman"/>
              </w:rPr>
              <w:t>74373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благоустроенных дворовых территорий  от общего количества дворовых территорий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E119F3" w:rsidRDefault="003B4163" w:rsidP="003B41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Доля населения, проживающего в жилом фонде с благоустроенными дворовыми территориями  от общей численности населения </w:t>
            </w:r>
            <w:proofErr w:type="spellStart"/>
            <w:r w:rsidRPr="00E119F3">
              <w:rPr>
                <w:rFonts w:ascii="Times New Roman" w:hAnsi="Times New Roman"/>
              </w:rPr>
              <w:t>Слюдянского</w:t>
            </w:r>
            <w:proofErr w:type="spellEnd"/>
            <w:r w:rsidRPr="00E119F3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6,4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E119F3" w:rsidRDefault="00CF436F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общественных территорий, 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 xml:space="preserve">2                                                                                                                                                   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450A20" w:rsidRDefault="00763CBC" w:rsidP="001B15F4">
            <w:pPr>
              <w:ind w:hanging="71"/>
              <w:rPr>
                <w:rFonts w:ascii="Times New Roman" w:hAnsi="Times New Roman"/>
              </w:rPr>
            </w:pPr>
            <w:r w:rsidRPr="00450A20">
              <w:rPr>
                <w:rFonts w:ascii="Times New Roman" w:hAnsi="Times New Roman"/>
              </w:rPr>
              <w:t>13/102570,5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450A20" w:rsidRDefault="00763CBC" w:rsidP="001B15F4">
            <w:pPr>
              <w:ind w:hanging="33"/>
              <w:jc w:val="center"/>
              <w:rPr>
                <w:rFonts w:ascii="Times New Roman" w:hAnsi="Times New Roman"/>
              </w:rPr>
            </w:pPr>
            <w:r w:rsidRPr="00450A20">
              <w:rPr>
                <w:rFonts w:ascii="Times New Roman" w:hAnsi="Times New Roman"/>
              </w:rPr>
              <w:t>13/102570,5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450A20" w:rsidRDefault="00763CBC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63C4">
              <w:rPr>
                <w:rFonts w:ascii="Times New Roman" w:hAnsi="Times New Roman"/>
              </w:rPr>
              <w:t>3</w:t>
            </w:r>
            <w:r w:rsidRPr="00450A20">
              <w:rPr>
                <w:rFonts w:ascii="Times New Roman" w:hAnsi="Times New Roman"/>
              </w:rPr>
              <w:t>/102570,5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Default="00FE63C4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17/119810,38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благоустроенных территорий общего пользования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hanging="7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2/5789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hanging="33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2/5789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3/7173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181B92" w:rsidRDefault="00FE63C4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5/13820,50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hanging="7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15,38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hanging="33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15,38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181B92" w:rsidRDefault="00FE63C4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FE63C4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и площадь территорий общего пользования от общего количества таких территорий,</w:t>
            </w:r>
            <w:r w:rsidR="00FE63C4">
              <w:rPr>
                <w:rFonts w:ascii="Times New Roman" w:hAnsi="Times New Roman"/>
              </w:rPr>
              <w:t xml:space="preserve"> нуждающихся в благоустройстве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E119F3">
              <w:rPr>
                <w:rFonts w:ascii="Times New Roman" w:hAnsi="Times New Roman"/>
              </w:rPr>
              <w:t>%/м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hanging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  <w:r w:rsidRPr="00181B9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96781,5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  <w:r w:rsidRPr="00181B9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96781,5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181B9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95397,5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Default="00FE63C4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88,5/105989,88</w:t>
            </w:r>
          </w:p>
        </w:tc>
      </w:tr>
    </w:tbl>
    <w:p w:rsidR="00FE63C4" w:rsidRDefault="00FE63C4" w:rsidP="00FE63C4">
      <w:pPr>
        <w:ind w:firstLine="0"/>
        <w:jc w:val="center"/>
        <w:rPr>
          <w:rFonts w:ascii="Times New Roman" w:hAnsi="Times New Roman"/>
          <w:b/>
        </w:rPr>
      </w:pPr>
    </w:p>
    <w:p w:rsidR="002566EC" w:rsidRPr="00E119F3" w:rsidRDefault="002566EC" w:rsidP="00FE63C4">
      <w:pPr>
        <w:ind w:firstLine="0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3. </w:t>
      </w:r>
      <w:r w:rsidR="00F75ECD" w:rsidRPr="00E119F3">
        <w:rPr>
          <w:rFonts w:ascii="Times New Roman" w:hAnsi="Times New Roman"/>
          <w:b/>
        </w:rPr>
        <w:t>Приоритеты муниципальной политики в сфере благоустройства, ц</w:t>
      </w:r>
      <w:r w:rsidRPr="00E119F3">
        <w:rPr>
          <w:rFonts w:ascii="Times New Roman" w:hAnsi="Times New Roman"/>
          <w:b/>
        </w:rPr>
        <w:t>ель и задачи, целевые показатели, сроки реализации муниципальной программы</w:t>
      </w:r>
    </w:p>
    <w:p w:rsidR="002566EC" w:rsidRPr="00E119F3" w:rsidRDefault="002566EC" w:rsidP="001B15F4">
      <w:pPr>
        <w:jc w:val="center"/>
        <w:rPr>
          <w:rFonts w:ascii="Times New Roman" w:hAnsi="Times New Roman"/>
        </w:rPr>
      </w:pPr>
    </w:p>
    <w:p w:rsidR="006E1BE7" w:rsidRPr="00E119F3" w:rsidRDefault="006E1BE7" w:rsidP="001B15F4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E119F3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</w:t>
      </w:r>
      <w:r w:rsidRPr="00E119F3">
        <w:rPr>
          <w:sz w:val="24"/>
          <w:szCs w:val="24"/>
        </w:rPr>
        <w:lastRenderedPageBreak/>
        <w:t>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B2264A" w:rsidRPr="00E119F3" w:rsidRDefault="00B2264A" w:rsidP="001B15F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E119F3" w:rsidRDefault="002566EC" w:rsidP="001B15F4">
      <w:pPr>
        <w:ind w:firstLine="851"/>
        <w:rPr>
          <w:rFonts w:ascii="Times New Roman" w:hAnsi="Times New Roman"/>
          <w:b/>
        </w:rPr>
      </w:pPr>
      <w:r w:rsidRPr="00E119F3">
        <w:rPr>
          <w:rFonts w:ascii="Times New Roman" w:hAnsi="Times New Roman"/>
        </w:rPr>
        <w:t>Цель муниципальной программы:</w:t>
      </w:r>
      <w:r w:rsidR="003B0E7E" w:rsidRPr="00E119F3">
        <w:rPr>
          <w:rFonts w:ascii="Times New Roman" w:hAnsi="Times New Roman"/>
        </w:rPr>
        <w:t xml:space="preserve"> повышение качества</w:t>
      </w:r>
      <w:r w:rsidR="00740D71" w:rsidRPr="00E119F3">
        <w:rPr>
          <w:rFonts w:ascii="Times New Roman" w:hAnsi="Times New Roman"/>
        </w:rPr>
        <w:t xml:space="preserve"> и комфорта городской среды на </w:t>
      </w:r>
      <w:r w:rsidR="003B0E7E" w:rsidRPr="00E119F3">
        <w:rPr>
          <w:rFonts w:ascii="Times New Roman" w:hAnsi="Times New Roman"/>
        </w:rPr>
        <w:t xml:space="preserve">территории </w:t>
      </w:r>
      <w:r w:rsidR="00791440" w:rsidRPr="00E119F3">
        <w:rPr>
          <w:rFonts w:ascii="Times New Roman" w:hAnsi="Times New Roman"/>
        </w:rPr>
        <w:t xml:space="preserve">Слюдянского </w:t>
      </w:r>
      <w:r w:rsidR="003B0E7E" w:rsidRPr="00E119F3">
        <w:rPr>
          <w:rFonts w:ascii="Times New Roman" w:hAnsi="Times New Roman"/>
        </w:rPr>
        <w:t>муниципальног</w:t>
      </w:r>
      <w:r w:rsidR="00791440" w:rsidRPr="00E119F3">
        <w:rPr>
          <w:rFonts w:ascii="Times New Roman" w:hAnsi="Times New Roman"/>
        </w:rPr>
        <w:t>о образования.</w:t>
      </w:r>
    </w:p>
    <w:p w:rsidR="002566EC" w:rsidRPr="00E119F3" w:rsidRDefault="002566EC" w:rsidP="001B15F4">
      <w:pPr>
        <w:ind w:firstLine="851"/>
        <w:rPr>
          <w:rFonts w:ascii="Times New Roman" w:hAnsi="Times New Roman"/>
          <w:b/>
        </w:rPr>
      </w:pPr>
      <w:r w:rsidRPr="00E119F3">
        <w:rPr>
          <w:rFonts w:ascii="Times New Roman" w:hAnsi="Times New Roman"/>
        </w:rPr>
        <w:t>Для достижения поставленной цели необходимо решить следующие задачи:</w:t>
      </w:r>
    </w:p>
    <w:p w:rsidR="003B0E7E" w:rsidRPr="00E119F3" w:rsidRDefault="003B0E7E" w:rsidP="001B15F4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1. Повышение уровня благоустройства дворовых территорий многоквартирных домов.</w:t>
      </w:r>
    </w:p>
    <w:p w:rsidR="003B0E7E" w:rsidRPr="00E119F3" w:rsidRDefault="003B0E7E" w:rsidP="001B15F4">
      <w:pPr>
        <w:tabs>
          <w:tab w:val="left" w:pos="34"/>
        </w:tabs>
        <w:ind w:firstLine="851"/>
        <w:outlineLvl w:val="4"/>
        <w:rPr>
          <w:rFonts w:ascii="Times New Roman" w:hAnsi="Times New Roman"/>
        </w:rPr>
      </w:pPr>
      <w:r w:rsidRPr="00E119F3">
        <w:rPr>
          <w:rFonts w:ascii="Times New Roman" w:hAnsi="Times New Roman"/>
        </w:rPr>
        <w:t>2. Повышение уровня благоустройства общественных территорий.</w:t>
      </w:r>
    </w:p>
    <w:p w:rsidR="003B0E7E" w:rsidRPr="00E119F3" w:rsidRDefault="00E119F3" w:rsidP="001B15F4">
      <w:pPr>
        <w:tabs>
          <w:tab w:val="left" w:pos="34"/>
          <w:tab w:val="left" w:pos="1134"/>
        </w:tabs>
        <w:ind w:firstLine="851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3. </w:t>
      </w:r>
      <w:r w:rsidR="003B0E7E" w:rsidRPr="00E119F3">
        <w:rPr>
          <w:rFonts w:ascii="Times New Roman" w:hAnsi="Times New Roman"/>
        </w:rPr>
        <w:t>Повышение уровня б</w:t>
      </w:r>
      <w:r w:rsidR="003B0E7E" w:rsidRPr="00E119F3">
        <w:rPr>
          <w:rFonts w:ascii="Times New Roman" w:hAnsi="Times New Roman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Pr="00E119F3" w:rsidRDefault="006E1BE7" w:rsidP="001B15F4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  <w:bCs/>
        </w:rPr>
        <w:t>4</w:t>
      </w:r>
      <w:r w:rsidR="00A508DC" w:rsidRPr="00E119F3">
        <w:rPr>
          <w:rFonts w:ascii="Times New Roman" w:hAnsi="Times New Roman"/>
          <w:bCs/>
        </w:rPr>
        <w:t>.</w:t>
      </w:r>
      <w:r w:rsidR="003B0E7E" w:rsidRPr="00E119F3">
        <w:rPr>
          <w:rFonts w:ascii="Times New Roman" w:hAnsi="Times New Roman"/>
          <w:bCs/>
        </w:rPr>
        <w:t>П</w:t>
      </w:r>
      <w:r w:rsidR="003B0E7E" w:rsidRPr="00E119F3">
        <w:rPr>
          <w:rFonts w:ascii="Times New Roman" w:hAnsi="Times New Roman"/>
        </w:rPr>
        <w:t>овышение уровня</w:t>
      </w:r>
      <w:r w:rsidR="003B0E7E" w:rsidRPr="00E119F3">
        <w:rPr>
          <w:rFonts w:ascii="Times New Roman" w:hAnsi="Times New Roman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3B0E7E" w:rsidRPr="00E119F3" w:rsidRDefault="006E1BE7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5</w:t>
      </w:r>
      <w:r w:rsidR="00791440" w:rsidRPr="00E119F3">
        <w:rPr>
          <w:rFonts w:ascii="Times New Roman" w:hAnsi="Times New Roman"/>
        </w:rPr>
        <w:t>.</w:t>
      </w:r>
      <w:r w:rsidR="003B0E7E" w:rsidRPr="00E119F3">
        <w:rPr>
          <w:rFonts w:ascii="Times New Roman" w:hAnsi="Times New Roman"/>
        </w:rPr>
        <w:t>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791440" w:rsidRPr="00E119F3" w:rsidRDefault="002566EC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Сведения о показателях (индикаторах) муниципальной программы </w:t>
      </w:r>
      <w:r w:rsidR="00791440" w:rsidRPr="00E119F3">
        <w:rPr>
          <w:rFonts w:ascii="Times New Roman" w:hAnsi="Times New Roman"/>
        </w:rPr>
        <w:t xml:space="preserve">представлены </w:t>
      </w:r>
      <w:r w:rsidR="00791440" w:rsidRPr="00E119F3">
        <w:rPr>
          <w:rFonts w:ascii="Times New Roman" w:hAnsi="Times New Roman"/>
          <w:bCs/>
          <w:color w:val="000000"/>
        </w:rPr>
        <w:t>в Приложении № 1 к настоящей муниципальной Программе.</w:t>
      </w:r>
    </w:p>
    <w:p w:rsidR="002566EC" w:rsidRPr="00E119F3" w:rsidRDefault="0071709F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С</w:t>
      </w:r>
      <w:r w:rsidR="002566EC" w:rsidRPr="00E119F3">
        <w:rPr>
          <w:rFonts w:ascii="Times New Roman" w:hAnsi="Times New Roman"/>
        </w:rPr>
        <w:t>рок реализации муниципальной программы: 2018-2022 годы.</w:t>
      </w:r>
    </w:p>
    <w:p w:rsidR="00A508DC" w:rsidRPr="00E119F3" w:rsidRDefault="00A508DC" w:rsidP="001B15F4">
      <w:pPr>
        <w:rPr>
          <w:rFonts w:ascii="Times New Roman" w:hAnsi="Times New Roman"/>
          <w:b/>
          <w:bCs/>
        </w:rPr>
      </w:pPr>
    </w:p>
    <w:p w:rsidR="00A508DC" w:rsidRPr="00E119F3" w:rsidRDefault="00A508DC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4. Характеристика основных мероприятий муниципальной программы</w:t>
      </w:r>
    </w:p>
    <w:p w:rsidR="00A64D11" w:rsidRPr="00E119F3" w:rsidRDefault="00A64D11" w:rsidP="001B15F4">
      <w:pPr>
        <w:ind w:firstLine="0"/>
        <w:rPr>
          <w:rFonts w:ascii="Times New Roman" w:hAnsi="Times New Roman"/>
          <w:b/>
        </w:rPr>
      </w:pPr>
    </w:p>
    <w:p w:rsidR="00A64D11" w:rsidRPr="00E119F3" w:rsidRDefault="00A64D11" w:rsidP="001B15F4">
      <w:pPr>
        <w:ind w:firstLine="851"/>
        <w:jc w:val="left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Муниципальная программа включает следующие мероприятия:</w:t>
      </w:r>
    </w:p>
    <w:p w:rsidR="00A64D11" w:rsidRPr="00E119F3" w:rsidRDefault="00A64D11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1. Благоустройство дворовых территорий многоквартирных домов.</w:t>
      </w:r>
    </w:p>
    <w:p w:rsidR="002566EC" w:rsidRPr="00E119F3" w:rsidRDefault="002566EC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Благоустройство дворовой территорией </w:t>
      </w:r>
      <w:r w:rsidR="00535102" w:rsidRPr="00E119F3">
        <w:rPr>
          <w:rFonts w:ascii="Times New Roman" w:hAnsi="Times New Roman"/>
        </w:rPr>
        <w:t xml:space="preserve">– это </w:t>
      </w:r>
      <w:r w:rsidRPr="00E119F3">
        <w:rPr>
          <w:rFonts w:ascii="Times New Roman" w:hAnsi="Times New Roman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E119F3" w:rsidRDefault="00584C0E" w:rsidP="001B15F4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Минимальный перечень работ по благоустройству дворовых территорий включает следующие виды работ: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1) ремонт дворовых проездов;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2) обеспечение освещения дворовых территорий многоквартирных домов;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3) установка скамеек;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4) установка урн.</w:t>
      </w:r>
    </w:p>
    <w:p w:rsidR="00FE63C4" w:rsidRPr="00FE63C4" w:rsidRDefault="00FE63C4" w:rsidP="00FE63C4">
      <w:pPr>
        <w:ind w:firstLine="851"/>
        <w:rPr>
          <w:rFonts w:ascii="Times New Roman" w:hAnsi="Times New Roman"/>
        </w:rPr>
      </w:pPr>
      <w:r w:rsidRPr="00FE63C4">
        <w:rPr>
          <w:rFonts w:ascii="Times New Roman" w:hAnsi="Times New Roman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2 к муниципальной программе.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 xml:space="preserve"> Дополнительный перечень включает следующие виды работ: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1) оборудование детских площадок;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2) оборудование спортивных площадок;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3) оборудование автомобильных парковок;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4) озеленение территорий;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5) обустройство площадок для выгула домашних животных;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6) обустройство площадок для отдыха;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lastRenderedPageBreak/>
        <w:t>7) обустройство контейнерных площадок;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8) обустройство ограждений;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9) устройство открытого лотка для отвода дождевых и талых вод;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10) устройство искусственных дорожных неровностей с установкой соответствующих дорожных знаков;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11) иные виды работ.</w:t>
      </w:r>
    </w:p>
    <w:p w:rsidR="00584C0E" w:rsidRPr="00E119F3" w:rsidRDefault="00584C0E" w:rsidP="001B15F4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</w:t>
      </w:r>
      <w:r w:rsidRPr="00E119F3">
        <w:rPr>
          <w:rFonts w:ascii="Times New Roman" w:eastAsiaTheme="minorHAnsi" w:hAnsi="Times New Roman"/>
        </w:rPr>
        <w:t xml:space="preserve"> лица).</w:t>
      </w:r>
    </w:p>
    <w:p w:rsidR="00584C0E" w:rsidRPr="00E119F3" w:rsidRDefault="00584C0E" w:rsidP="001B15F4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Трудовое участие заинтересованных лиц реализуется в форме субботника.</w:t>
      </w:r>
    </w:p>
    <w:p w:rsidR="00584C0E" w:rsidRPr="00E119F3" w:rsidRDefault="00584C0E" w:rsidP="001B15F4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E119F3" w:rsidRDefault="00584C0E" w:rsidP="001B15F4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Pr="00E119F3" w:rsidRDefault="00535102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E119F3" w:rsidRDefault="002566EC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Адресный перечень дворовых территорий </w:t>
      </w:r>
      <w:r w:rsidR="00B30E5E" w:rsidRPr="00E119F3">
        <w:rPr>
          <w:rFonts w:ascii="Times New Roman" w:hAnsi="Times New Roman"/>
        </w:rPr>
        <w:t xml:space="preserve">(приложение </w:t>
      </w:r>
      <w:r w:rsidR="009153CF">
        <w:rPr>
          <w:rFonts w:ascii="Times New Roman" w:hAnsi="Times New Roman"/>
        </w:rPr>
        <w:t xml:space="preserve">№ </w:t>
      </w:r>
      <w:r w:rsidR="00F11B11" w:rsidRPr="00E119F3">
        <w:rPr>
          <w:rFonts w:ascii="Times New Roman" w:hAnsi="Times New Roman"/>
        </w:rPr>
        <w:t>3</w:t>
      </w:r>
      <w:r w:rsidR="00B30E5E" w:rsidRPr="00E119F3">
        <w:rPr>
          <w:rFonts w:ascii="Times New Roman" w:hAnsi="Times New Roman"/>
        </w:rPr>
        <w:t xml:space="preserve"> к муниципальной Программе) </w:t>
      </w:r>
      <w:r w:rsidRPr="00E119F3">
        <w:rPr>
          <w:rFonts w:ascii="Times New Roman" w:hAnsi="Times New Roman"/>
        </w:rPr>
        <w:t>многоквартирных домов, подлежащих благоустройству в 2018-2022 году</w:t>
      </w:r>
      <w:r w:rsidR="00207ADA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 xml:space="preserve">формируется исходя из минимального перечня работ </w:t>
      </w:r>
      <w:r w:rsidR="00584C0E" w:rsidRPr="00E119F3">
        <w:rPr>
          <w:rFonts w:ascii="Times New Roman" w:hAnsi="Times New Roman"/>
        </w:rPr>
        <w:t xml:space="preserve">по </w:t>
      </w:r>
      <w:r w:rsidRPr="00E119F3">
        <w:rPr>
          <w:rFonts w:ascii="Times New Roman" w:hAnsi="Times New Roman"/>
        </w:rPr>
        <w:t>благоустройству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с учетом физического состояния дворовой территории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определенной по результатам инвентаризации дворовой </w:t>
      </w:r>
      <w:r w:rsidR="00B30E5E" w:rsidRPr="00E119F3">
        <w:rPr>
          <w:rFonts w:ascii="Times New Roman" w:hAnsi="Times New Roman"/>
        </w:rPr>
        <w:t>территории, проведенной инвентаризационной комиссией, утвержденной распоряжением администрации Слюдянского городского поселения №340-р от 12.09.2017 года «</w:t>
      </w:r>
      <w:r w:rsidR="00B30E5E" w:rsidRPr="00E119F3">
        <w:rPr>
          <w:rFonts w:ascii="Times New Roman" w:hAnsi="Times New Roman"/>
          <w:bCs/>
          <w:iCs/>
        </w:rPr>
        <w:t>О создании инвентаризационной комиссии».</w:t>
      </w:r>
    </w:p>
    <w:p w:rsidR="00513ACE" w:rsidRPr="00E119F3" w:rsidRDefault="002566EC" w:rsidP="001B15F4">
      <w:pPr>
        <w:pStyle w:val="affff0"/>
        <w:ind w:firstLine="851"/>
        <w:jc w:val="both"/>
        <w:rPr>
          <w:rStyle w:val="afffff8"/>
          <w:i w:val="0"/>
        </w:rPr>
      </w:pPr>
      <w:r w:rsidRPr="00E119F3"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="00513ACE" w:rsidRPr="00E119F3">
        <w:t>в соответствии с порядком, утвержденном постановлением администрации Слюдянского городского поселения №1152 от 13.10.2017 года «</w:t>
      </w:r>
      <w:r w:rsidR="00513ACE" w:rsidRPr="00E119F3">
        <w:rPr>
          <w:bCs/>
          <w:color w:val="000000"/>
        </w:rPr>
        <w:t>Об утвержде</w:t>
      </w:r>
      <w:r w:rsidR="00A508DC" w:rsidRPr="00E119F3">
        <w:rPr>
          <w:bCs/>
          <w:color w:val="000000"/>
        </w:rPr>
        <w:t xml:space="preserve">нии Порядков </w:t>
      </w:r>
      <w:r w:rsidR="00513ACE" w:rsidRPr="00E119F3">
        <w:rPr>
          <w:bCs/>
          <w:color w:val="000000"/>
        </w:rPr>
        <w:t>представления, рассмотрения и оценки предложений заинтересова</w:t>
      </w:r>
      <w:r w:rsidR="00E119F3">
        <w:rPr>
          <w:bCs/>
          <w:color w:val="000000"/>
        </w:rPr>
        <w:t>нных лиц, граждан и организаций</w:t>
      </w:r>
      <w:r w:rsidR="00513ACE" w:rsidRPr="00E119F3">
        <w:rPr>
          <w:bCs/>
          <w:color w:val="000000"/>
        </w:rPr>
        <w:t xml:space="preserve"> о включении дворовой территории и наиболее посещаемой </w:t>
      </w:r>
      <w:r w:rsidR="00513ACE" w:rsidRPr="00E119F3">
        <w:rPr>
          <w:color w:val="000000"/>
        </w:rPr>
        <w:t>территории общего пользования</w:t>
      </w:r>
      <w:r w:rsidR="00513ACE" w:rsidRPr="00E119F3">
        <w:rPr>
          <w:bCs/>
          <w:color w:val="000000"/>
        </w:rPr>
        <w:t xml:space="preserve"> в муниципальную программу «Формирование современной городской среды на территории Слюдянского городского поселения на 2018-2022 гг.»</w:t>
      </w:r>
      <w:r w:rsidR="003F3E40">
        <w:rPr>
          <w:bCs/>
          <w:color w:val="000000"/>
        </w:rPr>
        <w:t>.</w:t>
      </w:r>
    </w:p>
    <w:p w:rsidR="002566EC" w:rsidRPr="00E119F3" w:rsidRDefault="002566EC" w:rsidP="001B15F4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E119F3">
        <w:rPr>
          <w:rFonts w:ascii="Times New Roman" w:hAnsi="Times New Roman"/>
        </w:rPr>
        <w:t xml:space="preserve">установлена в приложении </w:t>
      </w:r>
      <w:r w:rsidR="00F11B11" w:rsidRPr="00E119F3">
        <w:rPr>
          <w:rFonts w:ascii="Times New Roman" w:hAnsi="Times New Roman"/>
        </w:rPr>
        <w:t>4</w:t>
      </w:r>
      <w:r w:rsidR="00513ACE" w:rsidRPr="00E119F3">
        <w:rPr>
          <w:rFonts w:ascii="Times New Roman" w:hAnsi="Times New Roman"/>
        </w:rPr>
        <w:t xml:space="preserve"> к муниципальной Программе.</w:t>
      </w:r>
    </w:p>
    <w:p w:rsidR="002566EC" w:rsidRPr="00E119F3" w:rsidRDefault="002566EC" w:rsidP="001B15F4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A64D11" w:rsidRPr="00E119F3" w:rsidRDefault="00A64D11" w:rsidP="001B15F4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2. Благоустройство общественных территорий.</w:t>
      </w:r>
    </w:p>
    <w:p w:rsidR="002566EC" w:rsidRPr="00E119F3" w:rsidRDefault="002566EC" w:rsidP="001B15F4">
      <w:pPr>
        <w:ind w:firstLine="851"/>
        <w:rPr>
          <w:rFonts w:ascii="Times New Roman" w:hAnsi="Times New Roman"/>
          <w:bCs/>
        </w:rPr>
      </w:pPr>
      <w:r w:rsidRPr="00E119F3">
        <w:rPr>
          <w:rFonts w:ascii="Times New Roman" w:hAnsi="Times New Roman"/>
          <w:bCs/>
        </w:rPr>
        <w:t>Благоустройство общественных территорий включает в себ</w:t>
      </w:r>
      <w:r w:rsidR="003452EB" w:rsidRPr="00E119F3">
        <w:rPr>
          <w:rFonts w:ascii="Times New Roman" w:hAnsi="Times New Roman"/>
          <w:bCs/>
        </w:rPr>
        <w:t>я проведение работ на территориях</w:t>
      </w:r>
      <w:r w:rsidRPr="00E119F3">
        <w:rPr>
          <w:rFonts w:ascii="Times New Roman" w:hAnsi="Times New Roman"/>
          <w:bCs/>
        </w:rPr>
        <w:t xml:space="preserve"> общего пользования, которыми беспрепятственно пользуется неограниченный круг лиц</w:t>
      </w:r>
      <w:r w:rsidR="00584C0E" w:rsidRPr="00E119F3">
        <w:rPr>
          <w:rFonts w:ascii="Times New Roman" w:hAnsi="Times New Roman"/>
          <w:bCs/>
        </w:rPr>
        <w:t>. Общественные территории – это территории</w:t>
      </w:r>
      <w:r w:rsidRPr="00E119F3">
        <w:rPr>
          <w:rFonts w:ascii="Times New Roman" w:hAnsi="Times New Roman"/>
          <w:bCs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B30E5E" w:rsidRPr="00E119F3" w:rsidRDefault="002566EC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Адресный перечень общественных территорий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подлежащих благоустройству в 2018-2022 году (приложение </w:t>
      </w:r>
      <w:r w:rsidR="00BF29F3" w:rsidRPr="00E119F3">
        <w:rPr>
          <w:rFonts w:ascii="Times New Roman" w:hAnsi="Times New Roman"/>
        </w:rPr>
        <w:t>3</w:t>
      </w:r>
      <w:r w:rsidR="00B30E5E" w:rsidRPr="00E119F3">
        <w:rPr>
          <w:rFonts w:ascii="Times New Roman" w:hAnsi="Times New Roman"/>
        </w:rPr>
        <w:t xml:space="preserve"> к Муниципальной программе</w:t>
      </w:r>
      <w:r w:rsidRPr="00E119F3">
        <w:rPr>
          <w:rFonts w:ascii="Times New Roman" w:hAnsi="Times New Roman"/>
        </w:rPr>
        <w:t>), формируется исходя из физического состояния общественной территории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определенн</w:t>
      </w:r>
      <w:r w:rsidR="00584C0E" w:rsidRPr="00E119F3">
        <w:rPr>
          <w:rFonts w:ascii="Times New Roman" w:hAnsi="Times New Roman"/>
        </w:rPr>
        <w:t>ого</w:t>
      </w:r>
      <w:r w:rsidRPr="00E119F3">
        <w:rPr>
          <w:rFonts w:ascii="Times New Roman" w:hAnsi="Times New Roman"/>
        </w:rPr>
        <w:t xml:space="preserve"> по результатам инвентари</w:t>
      </w:r>
      <w:r w:rsidR="00B30E5E" w:rsidRPr="00E119F3">
        <w:rPr>
          <w:rFonts w:ascii="Times New Roman" w:hAnsi="Times New Roman"/>
        </w:rPr>
        <w:t>зации  общественной территории, проведенной инвентаризационной комиссией, утвержденной распоряжением администрации Слюдянского городского поселения №340-р от 12.09.2017 года «</w:t>
      </w:r>
      <w:r w:rsidR="00B30E5E" w:rsidRPr="00E119F3">
        <w:rPr>
          <w:rFonts w:ascii="Times New Roman" w:hAnsi="Times New Roman"/>
          <w:bCs/>
          <w:iCs/>
        </w:rPr>
        <w:t>О создании инвентаризационной комиссии».</w:t>
      </w:r>
    </w:p>
    <w:p w:rsidR="00B30E5E" w:rsidRPr="00E119F3" w:rsidRDefault="002566EC" w:rsidP="001B15F4">
      <w:pPr>
        <w:pStyle w:val="affff0"/>
        <w:ind w:firstLine="851"/>
        <w:jc w:val="both"/>
        <w:rPr>
          <w:rStyle w:val="afffff8"/>
          <w:i w:val="0"/>
        </w:rPr>
      </w:pPr>
      <w:r w:rsidRPr="00E119F3">
        <w:t xml:space="preserve">Очередность благоустройства </w:t>
      </w:r>
      <w:r w:rsidR="00584C0E" w:rsidRPr="00E119F3">
        <w:t xml:space="preserve">общественных территорий </w:t>
      </w:r>
      <w:r w:rsidRPr="00E119F3">
        <w:t xml:space="preserve">определяется в порядке поступления предложений заинтересованных лиц, в соответствии с </w:t>
      </w:r>
      <w:r w:rsidR="00B30E5E" w:rsidRPr="00E119F3">
        <w:t>порядком, утвержденном постановлением администрации Слюдянского городского поселения №1152 от 13.10.2017 года «</w:t>
      </w:r>
      <w:r w:rsidR="00B30E5E" w:rsidRPr="00E119F3">
        <w:rPr>
          <w:bCs/>
          <w:color w:val="000000"/>
        </w:rPr>
        <w:t xml:space="preserve">Об утверждении Порядков  представления, рассмотрения и оценки предложений заинтересованных </w:t>
      </w:r>
      <w:r w:rsidR="00B30E5E" w:rsidRPr="00E119F3">
        <w:rPr>
          <w:bCs/>
          <w:color w:val="000000"/>
        </w:rPr>
        <w:lastRenderedPageBreak/>
        <w:t xml:space="preserve">лиц, граждан и организаций  о включении дворовой территории и наиболее посещаемой </w:t>
      </w:r>
      <w:r w:rsidR="00B30E5E" w:rsidRPr="00E119F3">
        <w:rPr>
          <w:color w:val="000000"/>
        </w:rPr>
        <w:t>территории общего пользования</w:t>
      </w:r>
      <w:r w:rsidR="00B30E5E" w:rsidRPr="00E119F3">
        <w:rPr>
          <w:bCs/>
          <w:color w:val="000000"/>
        </w:rPr>
        <w:t xml:space="preserve"> в муниципальную программу «Формирование современной городской среды на территории Слюдянского городского поселения на 2018-2022 гг.»</w:t>
      </w:r>
    </w:p>
    <w:p w:rsidR="00584C0E" w:rsidRPr="00E119F3" w:rsidRDefault="00584C0E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E119F3" w:rsidRDefault="002566EC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Дизайн-проект благоустройства общественной территории, в котор</w:t>
      </w:r>
      <w:r w:rsidR="00584C0E" w:rsidRPr="00E119F3">
        <w:rPr>
          <w:rFonts w:ascii="Times New Roman" w:hAnsi="Times New Roman"/>
        </w:rPr>
        <w:t>ый</w:t>
      </w:r>
      <w:r w:rsidRPr="00E119F3">
        <w:rPr>
          <w:rFonts w:ascii="Times New Roman" w:hAnsi="Times New Roman"/>
        </w:rPr>
        <w:t xml:space="preserve"> включается текстовое и визуальное описание, в том</w:t>
      </w:r>
      <w:r w:rsidR="00A70961" w:rsidRPr="00E119F3">
        <w:rPr>
          <w:rFonts w:ascii="Times New Roman" w:hAnsi="Times New Roman"/>
        </w:rPr>
        <w:t xml:space="preserve"> числе его концепция и перечень </w:t>
      </w:r>
      <w:r w:rsidRPr="00E119F3">
        <w:rPr>
          <w:rFonts w:ascii="Times New Roman" w:hAnsi="Times New Roman"/>
        </w:rPr>
        <w:t xml:space="preserve">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A70961" w:rsidRPr="00E119F3">
        <w:rPr>
          <w:rFonts w:ascii="Times New Roman" w:hAnsi="Times New Roman"/>
        </w:rPr>
        <w:t>Слюдянского городского поселения.</w:t>
      </w:r>
    </w:p>
    <w:p w:rsidR="00A64D11" w:rsidRPr="00314702" w:rsidRDefault="00A64D11" w:rsidP="001B15F4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3. Благоустройство объектов недвижимого имущества (включая объект</w:t>
      </w:r>
      <w:r w:rsidR="00AC3802">
        <w:rPr>
          <w:rFonts w:ascii="Times New Roman" w:hAnsi="Times New Roman"/>
        </w:rPr>
        <w:t>ы незавершенного строительства)</w:t>
      </w:r>
      <w:r w:rsidRPr="00E119F3">
        <w:rPr>
          <w:rFonts w:ascii="Times New Roman" w:hAnsi="Times New Roman"/>
        </w:rPr>
        <w:t xml:space="preserve"> и земельных участков, находящихся в собственности (пользований) юридических лиц и индивидуальных </w:t>
      </w:r>
      <w:r w:rsidRPr="00314702">
        <w:rPr>
          <w:rFonts w:ascii="Times New Roman" w:hAnsi="Times New Roman"/>
        </w:rPr>
        <w:t>предпринимателей</w:t>
      </w:r>
      <w:r w:rsidR="00314702" w:rsidRPr="00314702">
        <w:rPr>
          <w:rFonts w:ascii="Times New Roman" w:hAnsi="Times New Roman"/>
        </w:rPr>
        <w:t xml:space="preserve">. </w:t>
      </w:r>
    </w:p>
    <w:p w:rsidR="00892539" w:rsidRPr="00E119F3" w:rsidRDefault="00892539" w:rsidP="001B15F4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Благоустройство объектов недвижимого имущества (включая объекты не</w:t>
      </w:r>
      <w:r w:rsidR="005379BB" w:rsidRPr="00E119F3">
        <w:rPr>
          <w:rFonts w:ascii="Times New Roman" w:hAnsi="Times New Roman"/>
        </w:rPr>
        <w:t xml:space="preserve">завершенного строительства) </w:t>
      </w:r>
      <w:r w:rsidRPr="00E119F3">
        <w:rPr>
          <w:rFonts w:ascii="Times New Roman" w:hAnsi="Times New Roman"/>
        </w:rPr>
        <w:t xml:space="preserve">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r w:rsidR="00CE5ABD" w:rsidRPr="00E119F3">
        <w:rPr>
          <w:rFonts w:ascii="Times New Roman" w:hAnsi="Times New Roman"/>
        </w:rPr>
        <w:t>Слюдянского муниципального образования</w:t>
      </w:r>
      <w:r w:rsidRPr="00E119F3">
        <w:rPr>
          <w:rFonts w:ascii="Times New Roman" w:hAnsi="Times New Roman"/>
        </w:rPr>
        <w:t xml:space="preserve">, на основании заключенных соглашений с администрацией </w:t>
      </w:r>
      <w:r w:rsidR="00CE5ABD" w:rsidRPr="00E119F3">
        <w:rPr>
          <w:rFonts w:ascii="Times New Roman" w:hAnsi="Times New Roman"/>
        </w:rPr>
        <w:t>Слюдянского городского поселения.</w:t>
      </w:r>
      <w:r w:rsidR="00314702" w:rsidRPr="00314702">
        <w:rPr>
          <w:rFonts w:ascii="Times New Roman" w:hAnsi="Times New Roman"/>
        </w:rPr>
        <w:t xml:space="preserve">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(прило</w:t>
      </w:r>
      <w:r w:rsidR="00314702">
        <w:rPr>
          <w:rFonts w:ascii="Times New Roman" w:hAnsi="Times New Roman"/>
        </w:rPr>
        <w:t>жение</w:t>
      </w:r>
      <w:r w:rsidR="00AC3802">
        <w:rPr>
          <w:rFonts w:ascii="Times New Roman" w:hAnsi="Times New Roman"/>
        </w:rPr>
        <w:t xml:space="preserve"> №</w:t>
      </w:r>
      <w:r w:rsidR="00314702" w:rsidRPr="00314702">
        <w:rPr>
          <w:rFonts w:ascii="Times New Roman" w:hAnsi="Times New Roman"/>
        </w:rPr>
        <w:t xml:space="preserve">3 к Муниципальной программе). </w:t>
      </w:r>
    </w:p>
    <w:p w:rsidR="00A64D11" w:rsidRPr="00E119F3" w:rsidRDefault="00A64D11" w:rsidP="001B15F4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Мероприятие </w:t>
      </w:r>
      <w:r w:rsidR="00CE5ABD" w:rsidRPr="00E119F3">
        <w:rPr>
          <w:rFonts w:ascii="Times New Roman" w:hAnsi="Times New Roman"/>
        </w:rPr>
        <w:t>4</w:t>
      </w:r>
      <w:r w:rsidRPr="00E119F3">
        <w:rPr>
          <w:rFonts w:ascii="Times New Roman" w:hAnsi="Times New Roman"/>
        </w:rPr>
        <w:t>.</w:t>
      </w:r>
      <w:r w:rsidR="00892539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>Благоустройство индивидуальных жилых домов и земельных участков, предоставленных для их размещения.</w:t>
      </w:r>
    </w:p>
    <w:p w:rsidR="002566EC" w:rsidRPr="009153CF" w:rsidRDefault="00A64D11" w:rsidP="001B15F4">
      <w:pPr>
        <w:tabs>
          <w:tab w:val="center" w:pos="4677"/>
          <w:tab w:val="right" w:pos="9355"/>
        </w:tabs>
        <w:ind w:firstLine="851"/>
        <w:rPr>
          <w:rFonts w:ascii="Times New Roman" w:hAnsi="Times New Roman"/>
        </w:rPr>
      </w:pPr>
      <w:r w:rsidRPr="009153CF">
        <w:rPr>
          <w:rFonts w:ascii="Times New Roman" w:hAnsi="Times New Roman"/>
        </w:rPr>
        <w:t xml:space="preserve">Благоустройство индивидуальных жилых домов и земельных участков, предоставленных для их размещения, осуществляется </w:t>
      </w:r>
      <w:r w:rsidR="00892539" w:rsidRPr="009153CF">
        <w:rPr>
          <w:rFonts w:ascii="Times New Roman" w:hAnsi="Times New Roman"/>
        </w:rPr>
        <w:t xml:space="preserve">не позднее 2020 года </w:t>
      </w:r>
      <w:r w:rsidR="002566EC" w:rsidRPr="009153CF">
        <w:rPr>
          <w:rFonts w:ascii="Times New Roman" w:hAnsi="Times New Roman"/>
        </w:rPr>
        <w:t xml:space="preserve">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="002E29B3" w:rsidRPr="009153CF">
        <w:rPr>
          <w:rFonts w:ascii="Times New Roman" w:hAnsi="Times New Roman"/>
        </w:rPr>
        <w:t>Слюдянского муниципального образования</w:t>
      </w:r>
      <w:r w:rsidR="002566EC" w:rsidRPr="009153CF">
        <w:rPr>
          <w:rFonts w:ascii="Times New Roman" w:hAnsi="Times New Roman"/>
        </w:rPr>
        <w:t xml:space="preserve">, </w:t>
      </w:r>
      <w:r w:rsidRPr="009153CF">
        <w:rPr>
          <w:rFonts w:ascii="Times New Roman" w:hAnsi="Times New Roman"/>
        </w:rPr>
        <w:t>на основании заключенных</w:t>
      </w:r>
      <w:r w:rsidR="002566EC" w:rsidRPr="009153CF">
        <w:rPr>
          <w:rFonts w:ascii="Times New Roman" w:hAnsi="Times New Roman"/>
        </w:rPr>
        <w:t xml:space="preserve"> соглашени</w:t>
      </w:r>
      <w:r w:rsidRPr="009153CF">
        <w:rPr>
          <w:rFonts w:ascii="Times New Roman" w:hAnsi="Times New Roman"/>
        </w:rPr>
        <w:t>й</w:t>
      </w:r>
      <w:r w:rsidR="002566EC" w:rsidRPr="009153CF">
        <w:rPr>
          <w:rFonts w:ascii="Times New Roman" w:hAnsi="Times New Roman"/>
        </w:rPr>
        <w:t xml:space="preserve"> с администрацией </w:t>
      </w:r>
      <w:r w:rsidR="002E29B3" w:rsidRPr="009153CF">
        <w:rPr>
          <w:rFonts w:ascii="Times New Roman" w:hAnsi="Times New Roman"/>
        </w:rPr>
        <w:t>Слюдянского город</w:t>
      </w:r>
      <w:r w:rsidR="009153CF">
        <w:rPr>
          <w:rFonts w:ascii="Times New Roman" w:hAnsi="Times New Roman"/>
        </w:rPr>
        <w:t>ского поселения.</w:t>
      </w:r>
      <w:r w:rsidR="002E29B3" w:rsidRPr="009153CF">
        <w:rPr>
          <w:rFonts w:ascii="Times New Roman" w:hAnsi="Times New Roman"/>
        </w:rPr>
        <w:t xml:space="preserve"> </w:t>
      </w:r>
      <w:r w:rsidR="009153CF">
        <w:rPr>
          <w:rFonts w:ascii="Times New Roman" w:hAnsi="Times New Roman"/>
        </w:rPr>
        <w:t>А</w:t>
      </w:r>
      <w:r w:rsidR="009153CF" w:rsidRPr="009153CF">
        <w:rPr>
          <w:rFonts w:ascii="Times New Roman" w:hAnsi="Times New Roman"/>
        </w:rPr>
        <w:t>дресны</w:t>
      </w:r>
      <w:r w:rsidR="009153CF">
        <w:rPr>
          <w:rFonts w:ascii="Times New Roman" w:hAnsi="Times New Roman"/>
        </w:rPr>
        <w:t>й перечень частных домовладений,</w:t>
      </w:r>
      <w:r w:rsidR="009153CF" w:rsidRPr="009153CF">
        <w:rPr>
          <w:rFonts w:ascii="Times New Roman" w:hAnsi="Times New Roman"/>
        </w:rPr>
        <w:t xml:space="preserve"> </w:t>
      </w:r>
      <w:r w:rsidR="009153CF" w:rsidRPr="00314702">
        <w:rPr>
          <w:rFonts w:ascii="Times New Roman" w:hAnsi="Times New Roman"/>
        </w:rPr>
        <w:t>подлежащих благоустройству (прило</w:t>
      </w:r>
      <w:r w:rsidR="009153CF">
        <w:rPr>
          <w:rFonts w:ascii="Times New Roman" w:hAnsi="Times New Roman"/>
        </w:rPr>
        <w:t>жение №</w:t>
      </w:r>
      <w:r w:rsidR="009153CF" w:rsidRPr="00314702">
        <w:rPr>
          <w:rFonts w:ascii="Times New Roman" w:hAnsi="Times New Roman"/>
        </w:rPr>
        <w:t>3 к Муниципальной программе).</w:t>
      </w:r>
    </w:p>
    <w:p w:rsidR="005E721E" w:rsidRPr="009153CF" w:rsidRDefault="003452EB" w:rsidP="001B15F4">
      <w:pPr>
        <w:tabs>
          <w:tab w:val="left" w:pos="34"/>
        </w:tabs>
        <w:ind w:firstLine="851"/>
        <w:outlineLvl w:val="4"/>
        <w:rPr>
          <w:rFonts w:ascii="Times New Roman" w:hAnsi="Times New Roman"/>
        </w:rPr>
      </w:pPr>
      <w:r w:rsidRPr="009153CF">
        <w:rPr>
          <w:rFonts w:ascii="Times New Roman" w:hAnsi="Times New Roman"/>
        </w:rPr>
        <w:t>Информация</w:t>
      </w:r>
      <w:r w:rsidR="005E721E" w:rsidRPr="009153CF">
        <w:rPr>
          <w:rFonts w:ascii="Times New Roman" w:hAnsi="Times New Roman"/>
        </w:rPr>
        <w:t xml:space="preserve"> о ходе реализации </w:t>
      </w:r>
      <w:r w:rsidRPr="009153CF">
        <w:rPr>
          <w:rFonts w:ascii="Times New Roman" w:hAnsi="Times New Roman"/>
        </w:rPr>
        <w:t xml:space="preserve">мероприятий </w:t>
      </w:r>
      <w:r w:rsidR="005E721E" w:rsidRPr="009153CF">
        <w:rPr>
          <w:rFonts w:ascii="Times New Roman" w:hAnsi="Times New Roman"/>
        </w:rPr>
        <w:t xml:space="preserve">муниципальной программы </w:t>
      </w:r>
      <w:r w:rsidRPr="009153CF">
        <w:rPr>
          <w:rFonts w:ascii="Times New Roman" w:hAnsi="Times New Roman"/>
        </w:rPr>
        <w:t xml:space="preserve">подлежит внесению </w:t>
      </w:r>
      <w:r w:rsidR="005E721E" w:rsidRPr="009153CF">
        <w:rPr>
          <w:rFonts w:ascii="Times New Roman" w:hAnsi="Times New Roman"/>
        </w:rPr>
        <w:t>в государственную информационную систему жилищно-коммунального хозяйства</w:t>
      </w:r>
      <w:r w:rsidRPr="009153CF">
        <w:rPr>
          <w:rFonts w:ascii="Times New Roman" w:hAnsi="Times New Roman"/>
        </w:rPr>
        <w:t>.</w:t>
      </w:r>
    </w:p>
    <w:p w:rsidR="005E721E" w:rsidRPr="009153CF" w:rsidRDefault="005E721E" w:rsidP="001B15F4">
      <w:pPr>
        <w:ind w:firstLine="851"/>
        <w:rPr>
          <w:rFonts w:ascii="Times New Roman" w:hAnsi="Times New Roman"/>
        </w:rPr>
      </w:pPr>
    </w:p>
    <w:p w:rsidR="002566EC" w:rsidRPr="00E119F3" w:rsidRDefault="002566EC" w:rsidP="001B15F4">
      <w:pPr>
        <w:ind w:firstLine="851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5. Ресурсное обеспечение муниципальной программы</w:t>
      </w:r>
    </w:p>
    <w:p w:rsidR="002566EC" w:rsidRPr="00E119F3" w:rsidRDefault="002566EC" w:rsidP="001B15F4">
      <w:pPr>
        <w:ind w:firstLine="851"/>
        <w:jc w:val="center"/>
        <w:rPr>
          <w:rFonts w:ascii="Times New Roman" w:hAnsi="Times New Roman"/>
          <w:b/>
        </w:rPr>
      </w:pPr>
    </w:p>
    <w:p w:rsidR="00FA4796" w:rsidRDefault="00FA4796" w:rsidP="001B15F4">
      <w:pPr>
        <w:ind w:firstLine="851"/>
        <w:rPr>
          <w:rFonts w:ascii="Times New Roman" w:hAnsi="Times New Roman"/>
        </w:rPr>
      </w:pPr>
      <w:r w:rsidRPr="00FA4796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2018-2022 годы», утвержденная постановлением Правительства Иркутской области от 31 августа 2017 года № 568-пп. 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473"/>
        <w:gridCol w:w="1356"/>
        <w:gridCol w:w="1134"/>
        <w:gridCol w:w="1275"/>
        <w:gridCol w:w="1447"/>
        <w:gridCol w:w="1253"/>
      </w:tblGrid>
      <w:tr w:rsidR="0083535F" w:rsidRPr="0083535F" w:rsidTr="00E41D31">
        <w:trPr>
          <w:trHeight w:val="30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Финансовые средства, всего рублей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финансирования, руб. </w:t>
            </w:r>
          </w:p>
        </w:tc>
      </w:tr>
      <w:tr w:rsidR="0083535F" w:rsidRPr="0083535F" w:rsidTr="00E41D31">
        <w:trPr>
          <w:trHeight w:val="31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83535F" w:rsidRPr="0083535F" w:rsidTr="00E41D31">
        <w:trPr>
          <w:trHeight w:val="52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 всего,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83535F" w:rsidRPr="0083535F" w:rsidTr="00E41D31">
        <w:trPr>
          <w:trHeight w:val="94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 (</w:t>
            </w:r>
            <w:proofErr w:type="spellStart"/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535F" w:rsidRPr="0083535F" w:rsidTr="00E41D31">
        <w:trPr>
          <w:trHeight w:val="49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весь период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163 505 681,36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2 205 051,10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514 927,00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144 798 951,47</w:t>
            </w:r>
          </w:p>
        </w:tc>
      </w:tr>
      <w:tr w:rsidR="0083535F" w:rsidRPr="0083535F" w:rsidTr="00E41D31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3535F" w:rsidRPr="0083535F" w:rsidTr="00E41D31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16 777 328,89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275 650,10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514 927,00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535F" w:rsidRPr="0083535F" w:rsidTr="00E41D31">
        <w:trPr>
          <w:trHeight w:val="10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12 606 901,14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255 650,10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375 859,16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3 382 647,51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8 592 744,37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535F" w:rsidRPr="0083535F" w:rsidTr="00E41D31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2 908 050,65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796 401,63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2 023 158,28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535F" w:rsidRPr="0083535F" w:rsidTr="00E41D31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парка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1 262 377,10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50 577,10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454 493,82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737 306,18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535F" w:rsidRPr="0083535F" w:rsidTr="00E41D31">
        <w:trPr>
          <w:trHeight w:val="2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25 653 169,21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641 509,00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25 011 660,21</w:t>
            </w:r>
          </w:p>
        </w:tc>
      </w:tr>
      <w:tr w:rsidR="0083535F" w:rsidRPr="0083535F" w:rsidTr="00E41D31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16 165 810,00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15 865 810,00</w:t>
            </w:r>
          </w:p>
        </w:tc>
      </w:tr>
      <w:tr w:rsidR="0083535F" w:rsidRPr="0083535F" w:rsidTr="00E41D31">
        <w:trPr>
          <w:trHeight w:val="6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9 487 359,21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341 509,00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9 145 850,21</w:t>
            </w:r>
          </w:p>
        </w:tc>
      </w:tr>
      <w:tr w:rsidR="0083535F" w:rsidRPr="0083535F" w:rsidTr="00E41D31">
        <w:trPr>
          <w:trHeight w:val="28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42 994 520,14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635 486,00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42 359 034,14</w:t>
            </w:r>
          </w:p>
        </w:tc>
      </w:tr>
      <w:tr w:rsidR="0083535F" w:rsidRPr="0083535F" w:rsidTr="00E41D31">
        <w:trPr>
          <w:trHeight w:val="9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36 724 213,00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36 424 213,00</w:t>
            </w:r>
          </w:p>
        </w:tc>
      </w:tr>
      <w:tr w:rsidR="0083535F" w:rsidRPr="0083535F" w:rsidTr="00E41D31">
        <w:trPr>
          <w:trHeight w:val="6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6 270 307,14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335 486,00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5 934 821,14</w:t>
            </w:r>
          </w:p>
        </w:tc>
      </w:tr>
      <w:tr w:rsidR="0083535F" w:rsidRPr="0083535F" w:rsidTr="00E41D31">
        <w:trPr>
          <w:trHeight w:val="34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44 408 901,12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652 406,00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43 756 495,12</w:t>
            </w:r>
          </w:p>
        </w:tc>
      </w:tr>
      <w:tr w:rsidR="0083535F" w:rsidRPr="0083535F" w:rsidTr="00E41D31">
        <w:trPr>
          <w:trHeight w:val="9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22 869 809,00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22 569 809,00</w:t>
            </w:r>
          </w:p>
        </w:tc>
      </w:tr>
      <w:tr w:rsidR="0083535F" w:rsidRPr="0083535F" w:rsidTr="00E41D31">
        <w:trPr>
          <w:trHeight w:val="5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21 539 092,12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352 406,00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21 186 686,12</w:t>
            </w:r>
          </w:p>
        </w:tc>
      </w:tr>
      <w:tr w:rsidR="0083535F" w:rsidRPr="0083535F" w:rsidTr="00E41D31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33 671 762,00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33 671 762,00</w:t>
            </w:r>
          </w:p>
        </w:tc>
      </w:tr>
      <w:tr w:rsidR="0083535F" w:rsidRPr="0083535F" w:rsidTr="00E41D31">
        <w:trPr>
          <w:trHeight w:val="9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25 461 909,00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25 461 909,00</w:t>
            </w:r>
          </w:p>
        </w:tc>
      </w:tr>
      <w:tr w:rsidR="0083535F" w:rsidRPr="0083535F" w:rsidTr="00E41D31">
        <w:trPr>
          <w:trHeight w:val="6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8 209 853,00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8 209 853,00</w:t>
            </w:r>
          </w:p>
        </w:tc>
      </w:tr>
    </w:tbl>
    <w:p w:rsidR="0083535F" w:rsidRDefault="0083535F" w:rsidP="008D1C77">
      <w:pPr>
        <w:ind w:firstLine="0"/>
        <w:rPr>
          <w:rFonts w:ascii="Times New Roman" w:hAnsi="Times New Roman"/>
          <w:b/>
          <w:bCs/>
        </w:rPr>
      </w:pPr>
    </w:p>
    <w:p w:rsidR="002566EC" w:rsidRPr="00E119F3" w:rsidRDefault="00A735A3" w:rsidP="001B15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 Анализ рисков реализации</w:t>
      </w:r>
      <w:r w:rsidR="002566EC" w:rsidRPr="00E119F3">
        <w:rPr>
          <w:rFonts w:ascii="Times New Roman" w:hAnsi="Times New Roman"/>
          <w:b/>
          <w:bCs/>
        </w:rPr>
        <w:t xml:space="preserve"> </w:t>
      </w:r>
      <w:r w:rsidR="002566EC" w:rsidRPr="00E119F3">
        <w:rPr>
          <w:rFonts w:ascii="Times New Roman" w:hAnsi="Times New Roman"/>
          <w:b/>
        </w:rPr>
        <w:t>муниципальной</w:t>
      </w:r>
      <w:r w:rsidR="002566EC" w:rsidRPr="00E119F3">
        <w:rPr>
          <w:rFonts w:ascii="Times New Roman" w:hAnsi="Times New Roman"/>
          <w:b/>
          <w:bCs/>
        </w:rPr>
        <w:t xml:space="preserve"> программы и описание мер управления рисками реализации </w:t>
      </w:r>
      <w:r w:rsidR="002566EC" w:rsidRPr="00E119F3">
        <w:rPr>
          <w:rFonts w:ascii="Times New Roman" w:hAnsi="Times New Roman"/>
          <w:b/>
        </w:rPr>
        <w:t>муниципальной</w:t>
      </w:r>
      <w:r w:rsidR="002566EC" w:rsidRPr="00E119F3">
        <w:rPr>
          <w:rFonts w:ascii="Times New Roman" w:hAnsi="Times New Roman"/>
          <w:b/>
          <w:bCs/>
        </w:rPr>
        <w:t xml:space="preserve"> программы</w:t>
      </w:r>
    </w:p>
    <w:p w:rsidR="002566EC" w:rsidRPr="00E119F3" w:rsidRDefault="002566EC" w:rsidP="001B15F4">
      <w:pPr>
        <w:ind w:firstLine="0"/>
        <w:rPr>
          <w:rFonts w:ascii="Times New Roman" w:hAnsi="Times New Roman"/>
        </w:rPr>
      </w:pPr>
    </w:p>
    <w:p w:rsidR="002566EC" w:rsidRPr="00E119F3" w:rsidRDefault="002566EC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Реализация мероприятий муниципальной программы связана с рисками, обусловленными </w:t>
      </w:r>
      <w:r w:rsidR="005C1404" w:rsidRPr="00E119F3">
        <w:rPr>
          <w:rFonts w:ascii="Times New Roman" w:hAnsi="Times New Roman"/>
        </w:rPr>
        <w:t xml:space="preserve">как </w:t>
      </w:r>
      <w:r w:rsidRPr="00E119F3">
        <w:rPr>
          <w:rFonts w:ascii="Times New Roman" w:hAnsi="Times New Roman"/>
        </w:rPr>
        <w:t>внутренними факторами (организационные риски), так внешним</w:t>
      </w:r>
      <w:r w:rsidR="005C1404" w:rsidRPr="00E119F3">
        <w:rPr>
          <w:rFonts w:ascii="Times New Roman" w:hAnsi="Times New Roman"/>
        </w:rPr>
        <w:t>и</w:t>
      </w:r>
      <w:r w:rsidRPr="00E119F3">
        <w:rPr>
          <w:rFonts w:ascii="Times New Roman" w:hAnsi="Times New Roman"/>
        </w:rPr>
        <w:t xml:space="preserve"> факторам</w:t>
      </w:r>
      <w:r w:rsidR="005C1404" w:rsidRPr="00E119F3">
        <w:rPr>
          <w:rFonts w:ascii="Times New Roman" w:hAnsi="Times New Roman"/>
        </w:rPr>
        <w:t>и</w:t>
      </w:r>
      <w:r w:rsidRPr="00E119F3">
        <w:rPr>
          <w:rFonts w:ascii="Times New Roman" w:hAnsi="Times New Roman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</w:t>
      </w:r>
      <w:r w:rsidR="00710C3D" w:rsidRPr="00E119F3">
        <w:rPr>
          <w:rFonts w:ascii="Times New Roman" w:hAnsi="Times New Roman"/>
        </w:rPr>
        <w:t>программы, приведена в таблице</w:t>
      </w:r>
      <w:r w:rsidR="00D713BB" w:rsidRPr="00E119F3">
        <w:rPr>
          <w:rFonts w:ascii="Times New Roman" w:hAnsi="Times New Roman"/>
        </w:rPr>
        <w:t>:</w:t>
      </w:r>
      <w:r w:rsidR="00710C3D" w:rsidRPr="00E119F3">
        <w:rPr>
          <w:rFonts w:ascii="Times New Roman" w:hAnsi="Times New Roman"/>
        </w:rPr>
        <w:t xml:space="preserve"> </w:t>
      </w:r>
    </w:p>
    <w:p w:rsidR="00E41D31" w:rsidRDefault="00E41D31" w:rsidP="00E41D31">
      <w:pPr>
        <w:jc w:val="center"/>
        <w:rPr>
          <w:rFonts w:ascii="Times New Roman" w:hAnsi="Times New Roman"/>
          <w:b/>
        </w:rPr>
      </w:pPr>
    </w:p>
    <w:p w:rsidR="00E41D31" w:rsidRDefault="00E41D31" w:rsidP="00E41D31">
      <w:pPr>
        <w:jc w:val="center"/>
        <w:rPr>
          <w:rFonts w:ascii="Times New Roman" w:hAnsi="Times New Roman"/>
          <w:b/>
        </w:rPr>
      </w:pPr>
    </w:p>
    <w:p w:rsidR="00E41D31" w:rsidRDefault="00E41D31" w:rsidP="00E41D31">
      <w:pPr>
        <w:jc w:val="center"/>
        <w:rPr>
          <w:rFonts w:ascii="Times New Roman" w:hAnsi="Times New Roman"/>
          <w:b/>
        </w:rPr>
      </w:pPr>
    </w:p>
    <w:p w:rsidR="00E41D31" w:rsidRDefault="00E41D31" w:rsidP="00E41D31">
      <w:pPr>
        <w:jc w:val="center"/>
        <w:rPr>
          <w:rFonts w:ascii="Times New Roman" w:hAnsi="Times New Roman"/>
          <w:b/>
        </w:rPr>
      </w:pPr>
    </w:p>
    <w:p w:rsidR="002566EC" w:rsidRPr="00E41D31" w:rsidRDefault="002566EC" w:rsidP="00E41D31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b/>
        </w:rPr>
        <w:lastRenderedPageBreak/>
        <w:t>Комплексная оценка рисков, возникающих при реализации мероприятий муниципальной программы</w:t>
      </w:r>
    </w:p>
    <w:p w:rsidR="002566EC" w:rsidRPr="00E119F3" w:rsidRDefault="002566EC" w:rsidP="00E41D3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228"/>
        <w:gridCol w:w="6010"/>
      </w:tblGrid>
      <w:tr w:rsidR="002566EC" w:rsidRPr="00E119F3" w:rsidTr="00FA4796">
        <w:trPr>
          <w:trHeight w:val="388"/>
        </w:trPr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E119F3" w:rsidRDefault="002566EC" w:rsidP="001B15F4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1B15F4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Меры по снижению рисков</w:t>
            </w:r>
          </w:p>
        </w:tc>
      </w:tr>
      <w:tr w:rsidR="002566EC" w:rsidRPr="00E119F3" w:rsidTr="00FA4796">
        <w:trPr>
          <w:trHeight w:val="365"/>
        </w:trPr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356" w:type="dxa"/>
            <w:gridSpan w:val="2"/>
            <w:vAlign w:val="center"/>
          </w:tcPr>
          <w:p w:rsidR="002566EC" w:rsidRPr="00E119F3" w:rsidRDefault="002566EC" w:rsidP="001B15F4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2566EC" w:rsidRPr="00E119F3" w:rsidTr="00FA4796">
        <w:trPr>
          <w:trHeight w:val="413"/>
        </w:trPr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1.1.</w:t>
            </w:r>
          </w:p>
        </w:tc>
        <w:tc>
          <w:tcPr>
            <w:tcW w:w="3261" w:type="dxa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710C3D" w:rsidRPr="00E119F3">
              <w:rPr>
                <w:rFonts w:ascii="Times New Roman" w:hAnsi="Times New Roman"/>
              </w:rPr>
              <w:t xml:space="preserve">Слюдянского городского поселения </w:t>
            </w:r>
            <w:r w:rsidRPr="00E119F3">
              <w:rPr>
                <w:rFonts w:ascii="Times New Roman" w:hAnsi="Times New Roman"/>
              </w:rPr>
              <w:t>в сфере реализации муниципальной программы.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</w:t>
            </w:r>
          </w:p>
        </w:tc>
        <w:tc>
          <w:tcPr>
            <w:tcW w:w="9356" w:type="dxa"/>
            <w:gridSpan w:val="2"/>
          </w:tcPr>
          <w:p w:rsidR="002566EC" w:rsidRPr="00E119F3" w:rsidRDefault="002566EC" w:rsidP="001B15F4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2.1.</w:t>
            </w:r>
          </w:p>
        </w:tc>
        <w:tc>
          <w:tcPr>
            <w:tcW w:w="3261" w:type="dxa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3.</w:t>
            </w:r>
          </w:p>
        </w:tc>
        <w:tc>
          <w:tcPr>
            <w:tcW w:w="9356" w:type="dxa"/>
            <w:gridSpan w:val="2"/>
          </w:tcPr>
          <w:p w:rsidR="002566EC" w:rsidRPr="00E119F3" w:rsidRDefault="002566EC" w:rsidP="001B15F4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3.1.</w:t>
            </w:r>
          </w:p>
        </w:tc>
        <w:tc>
          <w:tcPr>
            <w:tcW w:w="3261" w:type="dxa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4.</w:t>
            </w:r>
          </w:p>
        </w:tc>
        <w:tc>
          <w:tcPr>
            <w:tcW w:w="9356" w:type="dxa"/>
            <w:gridSpan w:val="2"/>
          </w:tcPr>
          <w:p w:rsidR="002566EC" w:rsidRPr="00E119F3" w:rsidRDefault="002566EC" w:rsidP="008D1C7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4.1.</w:t>
            </w:r>
          </w:p>
        </w:tc>
        <w:tc>
          <w:tcPr>
            <w:tcW w:w="3261" w:type="dxa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715DDD" w:rsidRPr="002566FD" w:rsidRDefault="002566FD" w:rsidP="001B15F4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566EC" w:rsidRPr="00E119F3" w:rsidRDefault="002566EC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7. Ожидаемые конечные результаты реализации </w:t>
      </w:r>
    </w:p>
    <w:p w:rsidR="002566EC" w:rsidRPr="00E119F3" w:rsidRDefault="002566EC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муниципальной программы</w:t>
      </w:r>
    </w:p>
    <w:p w:rsidR="002566EC" w:rsidRPr="00E119F3" w:rsidRDefault="002566EC" w:rsidP="001B15F4">
      <w:pPr>
        <w:rPr>
          <w:rFonts w:ascii="Times New Roman" w:hAnsi="Times New Roman"/>
        </w:rPr>
      </w:pPr>
    </w:p>
    <w:p w:rsidR="0090530B" w:rsidRPr="00E119F3" w:rsidRDefault="0090530B" w:rsidP="001B1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 w:rsidR="002566FD">
        <w:rPr>
          <w:rFonts w:ascii="Times New Roman" w:hAnsi="Times New Roman" w:cs="Times New Roman"/>
          <w:sz w:val="24"/>
          <w:szCs w:val="24"/>
        </w:rPr>
        <w:t>ии выявлена такая необходимость</w:t>
      </w:r>
      <w:r w:rsidRPr="00E119F3">
        <w:rPr>
          <w:rFonts w:ascii="Times New Roman" w:hAnsi="Times New Roman" w:cs="Times New Roman"/>
          <w:sz w:val="24"/>
          <w:szCs w:val="24"/>
        </w:rPr>
        <w:t>.</w:t>
      </w:r>
    </w:p>
    <w:p w:rsidR="00C9037A" w:rsidRPr="00E119F3" w:rsidRDefault="00F30C26" w:rsidP="001B1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Ожидается, что в результате реализации муниципальной программы за период с 2018 по 2022 годы удастся</w:t>
      </w:r>
      <w:r w:rsidR="00C9037A" w:rsidRPr="00E119F3">
        <w:rPr>
          <w:rFonts w:ascii="Times New Roman" w:hAnsi="Times New Roman" w:cs="Times New Roman"/>
          <w:sz w:val="24"/>
          <w:szCs w:val="24"/>
        </w:rPr>
        <w:t xml:space="preserve"> достичь следующих показателей:</w:t>
      </w:r>
    </w:p>
    <w:p w:rsidR="00C9037A" w:rsidRPr="00E119F3" w:rsidRDefault="00C9037A" w:rsidP="001B15F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п</w:t>
      </w:r>
      <w:r w:rsidR="008920C0" w:rsidRPr="00E119F3">
        <w:rPr>
          <w:rFonts w:ascii="Times New Roman" w:hAnsi="Times New Roman" w:cs="Times New Roman"/>
          <w:sz w:val="24"/>
          <w:szCs w:val="24"/>
        </w:rPr>
        <w:t>риобретение единого, современного, привлекательного облика Слюдянского</w:t>
      </w:r>
      <w:r w:rsidRPr="00E119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9037A" w:rsidRPr="00E119F3" w:rsidRDefault="00C9037A" w:rsidP="001B15F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у</w:t>
      </w:r>
      <w:r w:rsidR="008920C0" w:rsidRPr="00E119F3">
        <w:rPr>
          <w:rFonts w:ascii="Times New Roman" w:hAnsi="Times New Roman" w:cs="Times New Roman"/>
          <w:sz w:val="24"/>
          <w:szCs w:val="24"/>
        </w:rPr>
        <w:t xml:space="preserve">величение доли благоустроенных дворовых и </w:t>
      </w:r>
      <w:r w:rsidRPr="00E119F3">
        <w:rPr>
          <w:rFonts w:ascii="Times New Roman" w:hAnsi="Times New Roman" w:cs="Times New Roman"/>
          <w:sz w:val="24"/>
          <w:szCs w:val="24"/>
        </w:rPr>
        <w:t>общественных</w:t>
      </w:r>
      <w:r w:rsidR="008920C0" w:rsidRPr="00E119F3">
        <w:rPr>
          <w:rFonts w:ascii="Times New Roman" w:hAnsi="Times New Roman" w:cs="Times New Roman"/>
          <w:sz w:val="24"/>
          <w:szCs w:val="24"/>
        </w:rPr>
        <w:t xml:space="preserve"> территорий Слюдянского муниципального обра</w:t>
      </w:r>
      <w:r w:rsidRPr="00E119F3">
        <w:rPr>
          <w:rFonts w:ascii="Times New Roman" w:hAnsi="Times New Roman" w:cs="Times New Roman"/>
          <w:sz w:val="24"/>
          <w:szCs w:val="24"/>
        </w:rPr>
        <w:t>зования;</w:t>
      </w:r>
    </w:p>
    <w:p w:rsidR="008920C0" w:rsidRPr="00E119F3" w:rsidRDefault="00C9037A" w:rsidP="001B15F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п</w:t>
      </w:r>
      <w:r w:rsidR="008920C0" w:rsidRPr="00E119F3">
        <w:rPr>
          <w:rFonts w:ascii="Times New Roman" w:hAnsi="Times New Roman" w:cs="Times New Roman"/>
          <w:sz w:val="24"/>
          <w:szCs w:val="24"/>
        </w:rPr>
        <w:t>овышение уровня вовлеченности граждан и организаций в реализацию мероприятий по благоустройству территории Слюдянского муниципального образования.</w:t>
      </w:r>
    </w:p>
    <w:p w:rsidR="00F30C26" w:rsidRPr="00E119F3" w:rsidRDefault="00F30C26" w:rsidP="001B15F4">
      <w:pPr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 xml:space="preserve">Проведение мероприятий муниципальной программы </w:t>
      </w:r>
      <w:r w:rsidRPr="00E119F3">
        <w:rPr>
          <w:rFonts w:ascii="Times New Roman" w:hAnsi="Times New Roman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E119F3">
        <w:rPr>
          <w:rFonts w:ascii="Times New Roman" w:hAnsi="Times New Roman"/>
          <w:color w:val="000000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</w:t>
      </w:r>
      <w:r w:rsidR="00C9037A" w:rsidRPr="00E119F3">
        <w:rPr>
          <w:rFonts w:ascii="Times New Roman" w:hAnsi="Times New Roman"/>
          <w:color w:val="000000"/>
        </w:rPr>
        <w:t xml:space="preserve"> Слюдянского муниципального образования</w:t>
      </w:r>
      <w:r w:rsidRPr="00E119F3">
        <w:rPr>
          <w:rFonts w:ascii="Times New Roman" w:hAnsi="Times New Roman"/>
          <w:color w:val="000000"/>
        </w:rPr>
        <w:t xml:space="preserve">, обеспечит единый подход к вопросам благоустройства на территории  </w:t>
      </w:r>
      <w:r w:rsidR="008920C0" w:rsidRPr="00E119F3">
        <w:rPr>
          <w:rFonts w:ascii="Times New Roman" w:hAnsi="Times New Roman"/>
          <w:color w:val="000000"/>
        </w:rPr>
        <w:t xml:space="preserve">Слюдянского </w:t>
      </w:r>
      <w:r w:rsidRPr="00E119F3">
        <w:rPr>
          <w:rFonts w:ascii="Times New Roman" w:hAnsi="Times New Roman"/>
          <w:color w:val="000000"/>
        </w:rPr>
        <w:t>муниципальн</w:t>
      </w:r>
      <w:r w:rsidR="002566FD">
        <w:rPr>
          <w:rFonts w:ascii="Times New Roman" w:hAnsi="Times New Roman"/>
          <w:color w:val="000000"/>
        </w:rPr>
        <w:t>ого образования.</w:t>
      </w:r>
    </w:p>
    <w:p w:rsidR="00C860F1" w:rsidRPr="00E119F3" w:rsidRDefault="00C860F1" w:rsidP="001B15F4">
      <w:pPr>
        <w:rPr>
          <w:rFonts w:ascii="Times New Roman" w:hAnsi="Times New Roman"/>
          <w:highlight w:val="red"/>
        </w:rPr>
      </w:pPr>
    </w:p>
    <w:p w:rsidR="008920C0" w:rsidRPr="00E119F3" w:rsidRDefault="008920C0" w:rsidP="00E41D31">
      <w:pPr>
        <w:ind w:firstLine="0"/>
        <w:rPr>
          <w:rFonts w:ascii="Times New Roman" w:hAnsi="Times New Roman"/>
          <w:sz w:val="28"/>
          <w:szCs w:val="28"/>
        </w:rPr>
      </w:pPr>
    </w:p>
    <w:p w:rsidR="007B4772" w:rsidRDefault="007B4772" w:rsidP="001B15F4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8D1C77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9B7AA0" w:rsidRPr="00E119F3" w:rsidRDefault="00D713BB" w:rsidP="001B15F4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>Пр</w:t>
      </w:r>
      <w:r w:rsidR="009B7AA0" w:rsidRPr="00E119F3">
        <w:rPr>
          <w:rFonts w:ascii="Times New Roman" w:hAnsi="Times New Roman"/>
          <w:bCs/>
          <w:color w:val="000000"/>
          <w:sz w:val="20"/>
          <w:szCs w:val="20"/>
        </w:rPr>
        <w:t>иложение № 1</w:t>
      </w:r>
    </w:p>
    <w:p w:rsidR="009B7AA0" w:rsidRPr="00E119F3" w:rsidRDefault="009B7AA0" w:rsidP="001B15F4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9B7AA0" w:rsidRPr="00E119F3" w:rsidRDefault="009B7AA0" w:rsidP="001B15F4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9B7AA0" w:rsidRPr="00733878" w:rsidRDefault="009B7AA0" w:rsidP="001B15F4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="00733878">
        <w:rPr>
          <w:rFonts w:ascii="Times New Roman" w:hAnsi="Times New Roman"/>
          <w:sz w:val="20"/>
          <w:szCs w:val="20"/>
        </w:rPr>
        <w:t>»</w:t>
      </w:r>
    </w:p>
    <w:p w:rsidR="009B7AA0" w:rsidRPr="00E119F3" w:rsidRDefault="009B7AA0" w:rsidP="001B15F4">
      <w:pPr>
        <w:jc w:val="right"/>
        <w:rPr>
          <w:rFonts w:ascii="Times New Roman" w:hAnsi="Times New Roman"/>
          <w:b/>
          <w:bCs/>
          <w:color w:val="000000"/>
        </w:rPr>
      </w:pPr>
    </w:p>
    <w:p w:rsidR="009B7AA0" w:rsidRPr="00E119F3" w:rsidRDefault="009B7AA0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bCs/>
          <w:color w:val="000000"/>
        </w:rPr>
        <w:t>С В Е Д Е Н И Я</w:t>
      </w:r>
    </w:p>
    <w:p w:rsidR="009B7AA0" w:rsidRPr="00E119F3" w:rsidRDefault="009B7AA0" w:rsidP="001B15F4">
      <w:pPr>
        <w:jc w:val="center"/>
        <w:rPr>
          <w:rFonts w:ascii="Times New Roman" w:hAnsi="Times New Roman"/>
          <w:b/>
          <w:bCs/>
          <w:color w:val="000000"/>
        </w:rPr>
      </w:pPr>
      <w:r w:rsidRPr="00E119F3">
        <w:rPr>
          <w:rFonts w:ascii="Times New Roman" w:hAnsi="Times New Roman"/>
          <w:b/>
          <w:bCs/>
          <w:color w:val="000000"/>
        </w:rPr>
        <w:t>о показате</w:t>
      </w:r>
      <w:r w:rsidR="00733878">
        <w:rPr>
          <w:rFonts w:ascii="Times New Roman" w:hAnsi="Times New Roman"/>
          <w:b/>
          <w:bCs/>
          <w:color w:val="000000"/>
        </w:rPr>
        <w:t>лях (индикаторах) муниципальной</w:t>
      </w:r>
      <w:r w:rsidRPr="00E119F3">
        <w:rPr>
          <w:rFonts w:ascii="Times New Roman" w:hAnsi="Times New Roman"/>
          <w:b/>
          <w:bCs/>
          <w:color w:val="000000"/>
        </w:rPr>
        <w:t xml:space="preserve"> Программы</w:t>
      </w:r>
    </w:p>
    <w:p w:rsidR="009B7AA0" w:rsidRPr="00E119F3" w:rsidRDefault="009B7AA0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Слюдянского муниципального образования в 2018-2022 годы</w:t>
      </w:r>
      <w:r w:rsidRPr="00E119F3">
        <w:rPr>
          <w:rFonts w:ascii="Times New Roman" w:hAnsi="Times New Roman"/>
          <w:b/>
        </w:rPr>
        <w:t>»</w:t>
      </w:r>
    </w:p>
    <w:p w:rsidR="009B7AA0" w:rsidRPr="00E119F3" w:rsidRDefault="009B7AA0" w:rsidP="001B15F4">
      <w:pPr>
        <w:jc w:val="center"/>
        <w:rPr>
          <w:rFonts w:ascii="Times New Roman" w:hAnsi="Times New Roman"/>
          <w:b/>
        </w:rPr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3628"/>
        <w:gridCol w:w="1140"/>
        <w:gridCol w:w="985"/>
        <w:gridCol w:w="1027"/>
        <w:gridCol w:w="992"/>
        <w:gridCol w:w="1134"/>
        <w:gridCol w:w="1134"/>
        <w:gridCol w:w="12"/>
      </w:tblGrid>
      <w:tr w:rsidR="00FE63C4" w:rsidRPr="00E119F3" w:rsidTr="00444A0B">
        <w:trPr>
          <w:jc w:val="center"/>
        </w:trPr>
        <w:tc>
          <w:tcPr>
            <w:tcW w:w="445" w:type="dxa"/>
            <w:vMerge w:val="restart"/>
          </w:tcPr>
          <w:p w:rsidR="00FE63C4" w:rsidRPr="00E119F3" w:rsidRDefault="00FE63C4" w:rsidP="000D4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vMerge w:val="restart"/>
            <w:vAlign w:val="center"/>
          </w:tcPr>
          <w:p w:rsidR="00FE63C4" w:rsidRPr="00E119F3" w:rsidRDefault="00FE63C4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40" w:type="dxa"/>
            <w:vMerge w:val="restart"/>
            <w:vAlign w:val="center"/>
          </w:tcPr>
          <w:p w:rsidR="00FE63C4" w:rsidRPr="00E119F3" w:rsidRDefault="00FE63C4" w:rsidP="000D4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Единица измерения</w:t>
            </w:r>
          </w:p>
        </w:tc>
        <w:tc>
          <w:tcPr>
            <w:tcW w:w="5284" w:type="dxa"/>
            <w:gridSpan w:val="6"/>
          </w:tcPr>
          <w:p w:rsidR="00FE63C4" w:rsidRPr="00E119F3" w:rsidRDefault="00FE63C4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  <w:p w:rsidR="00FE63C4" w:rsidRPr="00E119F3" w:rsidRDefault="00FE63C4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8D1C77" w:rsidRPr="00E119F3" w:rsidTr="00444A0B">
        <w:trPr>
          <w:gridAfter w:val="1"/>
          <w:wAfter w:w="12" w:type="dxa"/>
          <w:jc w:val="center"/>
        </w:trPr>
        <w:tc>
          <w:tcPr>
            <w:tcW w:w="445" w:type="dxa"/>
            <w:vMerge/>
          </w:tcPr>
          <w:p w:rsidR="008D1C77" w:rsidRPr="00E119F3" w:rsidRDefault="008D1C77" w:rsidP="000D4D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vAlign w:val="center"/>
          </w:tcPr>
          <w:p w:rsidR="008D1C77" w:rsidRPr="00E119F3" w:rsidRDefault="008D1C77" w:rsidP="000D4D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8D1C77" w:rsidRPr="00E119F3" w:rsidRDefault="008D1C77" w:rsidP="000D4D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8D1C77" w:rsidRPr="00E119F3" w:rsidRDefault="00FE63C4" w:rsidP="000D4D76">
            <w:pPr>
              <w:ind w:hanging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C77" w:rsidRPr="00E119F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  <w:vAlign w:val="center"/>
          </w:tcPr>
          <w:p w:rsidR="008D1C77" w:rsidRPr="00E119F3" w:rsidRDefault="008D1C77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8D1C77" w:rsidRPr="00E119F3" w:rsidRDefault="008D1C77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D1C77" w:rsidRPr="00E119F3" w:rsidRDefault="000D4D76" w:rsidP="000D4D76">
            <w:pPr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C77" w:rsidRPr="00E119F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8D1C77" w:rsidRPr="00E119F3" w:rsidRDefault="008D1C77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2022  год</w:t>
            </w:r>
          </w:p>
        </w:tc>
      </w:tr>
      <w:tr w:rsidR="009B7AA0" w:rsidRPr="00E119F3" w:rsidTr="00444A0B">
        <w:trPr>
          <w:gridAfter w:val="1"/>
          <w:wAfter w:w="12" w:type="dxa"/>
          <w:trHeight w:val="451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0D4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  <w:vAlign w:val="center"/>
          </w:tcPr>
          <w:p w:rsidR="009B7AA0" w:rsidRPr="00E119F3" w:rsidRDefault="009B7AA0" w:rsidP="000D4D76">
            <w:pPr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Количество благоустроенных  дворовых территорий</w:t>
            </w:r>
          </w:p>
        </w:tc>
        <w:tc>
          <w:tcPr>
            <w:tcW w:w="1140" w:type="dxa"/>
            <w:vAlign w:val="center"/>
          </w:tcPr>
          <w:p w:rsidR="009B7AA0" w:rsidRPr="00E119F3" w:rsidRDefault="00EF37F9" w:rsidP="000D4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1A3" w:rsidRPr="00E119F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85" w:type="dxa"/>
            <w:vAlign w:val="center"/>
          </w:tcPr>
          <w:p w:rsidR="009B7AA0" w:rsidRPr="00E119F3" w:rsidRDefault="00A8328E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 w:rsidR="009B7AA0" w:rsidRPr="00E119F3" w:rsidRDefault="000D4D76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9B7AA0" w:rsidRPr="00E119F3" w:rsidRDefault="00181B92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EF37F9" w:rsidRPr="00E119F3" w:rsidRDefault="00EF37F9" w:rsidP="000D4D7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AA0" w:rsidRPr="00E119F3" w:rsidRDefault="00181B92" w:rsidP="000D4D7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F37F9" w:rsidRPr="00E119F3" w:rsidRDefault="00EF37F9" w:rsidP="000D4D7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7AA0" w:rsidRPr="00E119F3" w:rsidRDefault="00EF37F9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B7AA0" w:rsidRPr="00E119F3" w:rsidTr="00444A0B">
        <w:trPr>
          <w:gridAfter w:val="1"/>
          <w:wAfter w:w="12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8" w:type="dxa"/>
          </w:tcPr>
          <w:p w:rsidR="009B7AA0" w:rsidRPr="00E119F3" w:rsidRDefault="009B7AA0" w:rsidP="001B15F4">
            <w:pPr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доля благоустроенных дворовых  территорий в рамках муниципальной Программы от общего количества дворовых территорий </w:t>
            </w:r>
          </w:p>
        </w:tc>
        <w:tc>
          <w:tcPr>
            <w:tcW w:w="1140" w:type="dxa"/>
            <w:vAlign w:val="center"/>
          </w:tcPr>
          <w:p w:rsidR="009B7AA0" w:rsidRPr="00E119F3" w:rsidRDefault="009B7AA0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  <w:vAlign w:val="center"/>
          </w:tcPr>
          <w:p w:rsidR="009B7AA0" w:rsidRPr="00E119F3" w:rsidRDefault="00A8328E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 w:rsidR="009B7AA0" w:rsidRPr="00E119F3" w:rsidRDefault="00A8328E" w:rsidP="00A8328E">
            <w:pPr>
              <w:ind w:firstLine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73F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4D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9B7AA0" w:rsidRPr="00E119F3" w:rsidRDefault="00181B92" w:rsidP="00FA3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9B7AA0" w:rsidRPr="00E119F3" w:rsidRDefault="00181B92" w:rsidP="001B15F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9B7AA0" w:rsidRPr="00E119F3" w:rsidRDefault="009B7AA0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4D76" w:rsidRPr="00E119F3" w:rsidTr="00444A0B">
        <w:trPr>
          <w:gridAfter w:val="1"/>
          <w:wAfter w:w="12" w:type="dxa"/>
          <w:jc w:val="center"/>
        </w:trPr>
        <w:tc>
          <w:tcPr>
            <w:tcW w:w="445" w:type="dxa"/>
            <w:vAlign w:val="center"/>
          </w:tcPr>
          <w:p w:rsidR="000D4D76" w:rsidRPr="00E119F3" w:rsidRDefault="000D4D76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8" w:type="dxa"/>
          </w:tcPr>
          <w:p w:rsidR="000D4D76" w:rsidRPr="00E119F3" w:rsidRDefault="000D4D76" w:rsidP="001B15F4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1140" w:type="dxa"/>
            <w:vAlign w:val="center"/>
          </w:tcPr>
          <w:p w:rsidR="000D4D76" w:rsidRPr="00E119F3" w:rsidRDefault="000D4D76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</w:t>
            </w:r>
            <w:r w:rsidRPr="00E119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5" w:type="dxa"/>
            <w:vAlign w:val="center"/>
          </w:tcPr>
          <w:p w:rsidR="000D4D76" w:rsidRPr="00E119F3" w:rsidRDefault="000D4D76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13820,5</w:t>
            </w:r>
          </w:p>
        </w:tc>
        <w:tc>
          <w:tcPr>
            <w:tcW w:w="1027" w:type="dxa"/>
            <w:vAlign w:val="center"/>
          </w:tcPr>
          <w:p w:rsidR="000D4D76" w:rsidRPr="00E119F3" w:rsidRDefault="00444A0B" w:rsidP="00A832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23077,5</w:t>
            </w:r>
          </w:p>
        </w:tc>
        <w:tc>
          <w:tcPr>
            <w:tcW w:w="992" w:type="dxa"/>
            <w:vAlign w:val="center"/>
          </w:tcPr>
          <w:p w:rsidR="000D4D76" w:rsidRPr="00E119F3" w:rsidRDefault="00444A0B" w:rsidP="00A832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56330,5</w:t>
            </w:r>
          </w:p>
        </w:tc>
        <w:tc>
          <w:tcPr>
            <w:tcW w:w="1134" w:type="dxa"/>
            <w:vAlign w:val="center"/>
          </w:tcPr>
          <w:p w:rsidR="000D4D76" w:rsidRPr="00E119F3" w:rsidRDefault="00444A0B" w:rsidP="00A832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108549,38</w:t>
            </w:r>
          </w:p>
        </w:tc>
        <w:tc>
          <w:tcPr>
            <w:tcW w:w="1134" w:type="dxa"/>
            <w:vAlign w:val="center"/>
          </w:tcPr>
          <w:p w:rsidR="000D4D76" w:rsidRPr="00E119F3" w:rsidRDefault="00E41D31" w:rsidP="00A832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119810,38</w:t>
            </w:r>
          </w:p>
        </w:tc>
      </w:tr>
      <w:tr w:rsidR="000D4D76" w:rsidRPr="00E119F3" w:rsidTr="00444A0B">
        <w:trPr>
          <w:gridAfter w:val="1"/>
          <w:wAfter w:w="12" w:type="dxa"/>
          <w:jc w:val="center"/>
        </w:trPr>
        <w:tc>
          <w:tcPr>
            <w:tcW w:w="445" w:type="dxa"/>
            <w:vAlign w:val="center"/>
          </w:tcPr>
          <w:p w:rsidR="000D4D76" w:rsidRPr="00E119F3" w:rsidRDefault="000D4D76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8" w:type="dxa"/>
          </w:tcPr>
          <w:p w:rsidR="000D4D76" w:rsidRPr="00E119F3" w:rsidRDefault="000D4D76" w:rsidP="001B15F4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доля площади  благоустроенных территорий общего пользования в рамках муниципальной Программы от общей площади таких территорий</w:t>
            </w:r>
          </w:p>
        </w:tc>
        <w:tc>
          <w:tcPr>
            <w:tcW w:w="1140" w:type="dxa"/>
            <w:vAlign w:val="center"/>
          </w:tcPr>
          <w:p w:rsidR="000D4D76" w:rsidRPr="00346211" w:rsidRDefault="000D4D76" w:rsidP="001B15F4">
            <w:pPr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  <w:vAlign w:val="center"/>
          </w:tcPr>
          <w:p w:rsidR="000D4D76" w:rsidRPr="00346211" w:rsidRDefault="00E41D31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11,54</w:t>
            </w:r>
          </w:p>
        </w:tc>
        <w:tc>
          <w:tcPr>
            <w:tcW w:w="1027" w:type="dxa"/>
            <w:vAlign w:val="center"/>
          </w:tcPr>
          <w:p w:rsidR="000D4D76" w:rsidRPr="00346211" w:rsidRDefault="00E41D31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19,26</w:t>
            </w:r>
          </w:p>
        </w:tc>
        <w:tc>
          <w:tcPr>
            <w:tcW w:w="992" w:type="dxa"/>
            <w:vAlign w:val="center"/>
          </w:tcPr>
          <w:p w:rsidR="000D4D76" w:rsidRPr="00346211" w:rsidRDefault="00E41D31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0D4D76" w:rsidRPr="00346211" w:rsidRDefault="00E41D31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134" w:type="dxa"/>
            <w:vAlign w:val="center"/>
          </w:tcPr>
          <w:p w:rsidR="000D4D76" w:rsidRPr="00E41D31" w:rsidRDefault="00E41D31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73F41" w:rsidRPr="00E119F3" w:rsidTr="00444A0B">
        <w:trPr>
          <w:jc w:val="center"/>
        </w:trPr>
        <w:tc>
          <w:tcPr>
            <w:tcW w:w="445" w:type="dxa"/>
            <w:vAlign w:val="center"/>
          </w:tcPr>
          <w:p w:rsidR="00873F41" w:rsidRPr="00E119F3" w:rsidRDefault="00873F41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8" w:type="dxa"/>
          </w:tcPr>
          <w:p w:rsidR="00873F41" w:rsidRPr="00E119F3" w:rsidRDefault="00873F41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соглашений, заключенных с юридическими лицами и индивидуальными предпринимателями,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правил благоустройства на территории Слюдянского муниципального образования не позднее 2020 года;</w:t>
            </w:r>
          </w:p>
          <w:p w:rsidR="00873F41" w:rsidRPr="00E119F3" w:rsidRDefault="00873F41" w:rsidP="001B1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873F41" w:rsidRPr="00E119F3" w:rsidRDefault="00E2145B" w:rsidP="001B15F4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873F41" w:rsidRPr="00E119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4" w:type="dxa"/>
            <w:gridSpan w:val="6"/>
            <w:vAlign w:val="center"/>
          </w:tcPr>
          <w:p w:rsidR="00873F41" w:rsidRPr="00873F41" w:rsidRDefault="00873F41" w:rsidP="001B15F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F4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на период с 2018 по 2020 годы - 9 соглашений</w:t>
            </w:r>
            <w:r w:rsidRPr="00873F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73F41" w:rsidRPr="00873F41" w:rsidRDefault="00873F41" w:rsidP="001B15F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F41">
              <w:rPr>
                <w:rFonts w:ascii="Times New Roman" w:hAnsi="Times New Roman"/>
                <w:sz w:val="20"/>
                <w:szCs w:val="20"/>
              </w:rPr>
              <w:t xml:space="preserve">Благоустройство объектов недвижимого имущества 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осуществляется в соответствии с Правилами благоустройства территории Слюдянского муниципального образования, утвержденными решением Думы Слюдянского городского поселения от 10.10.2017 г. № 21- </w:t>
            </w:r>
            <w:r w:rsidRPr="00873F4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 xml:space="preserve"> ГД</w:t>
            </w:r>
          </w:p>
        </w:tc>
      </w:tr>
      <w:tr w:rsidR="00873F41" w:rsidRPr="00E119F3" w:rsidTr="00444A0B">
        <w:trPr>
          <w:trHeight w:val="1497"/>
          <w:jc w:val="center"/>
        </w:trPr>
        <w:tc>
          <w:tcPr>
            <w:tcW w:w="445" w:type="dxa"/>
            <w:vAlign w:val="center"/>
          </w:tcPr>
          <w:p w:rsidR="00873F41" w:rsidRPr="00E119F3" w:rsidRDefault="00873F41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8" w:type="dxa"/>
          </w:tcPr>
          <w:p w:rsidR="00873F41" w:rsidRPr="00E119F3" w:rsidRDefault="00873F41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в соответствии с требованиями правил благоустройства на территории Слюдянского  городского поселения не позднее 2020 года;</w:t>
            </w:r>
          </w:p>
        </w:tc>
        <w:tc>
          <w:tcPr>
            <w:tcW w:w="1140" w:type="dxa"/>
            <w:vAlign w:val="center"/>
          </w:tcPr>
          <w:p w:rsidR="00873F41" w:rsidRPr="00E119F3" w:rsidRDefault="00E2145B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873F41" w:rsidRPr="00E119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4" w:type="dxa"/>
            <w:gridSpan w:val="6"/>
            <w:vAlign w:val="center"/>
          </w:tcPr>
          <w:p w:rsidR="00181B92" w:rsidRDefault="00873F41" w:rsidP="001B15F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  <w:u w:val="single"/>
              </w:rPr>
            </w:pP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 xml:space="preserve">На период с 2018 по 2020 годы – </w:t>
            </w:r>
            <w:r w:rsidR="00181B92">
              <w:rPr>
                <w:rStyle w:val="s2"/>
                <w:color w:val="000000"/>
                <w:sz w:val="20"/>
                <w:szCs w:val="20"/>
                <w:u w:val="single"/>
              </w:rPr>
              <w:t>7</w:t>
            </w: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 xml:space="preserve"> соглашений.</w:t>
            </w:r>
          </w:p>
          <w:p w:rsidR="00873F41" w:rsidRPr="00181B92" w:rsidRDefault="00873F41" w:rsidP="001B15F4">
            <w:pPr>
              <w:pStyle w:val="p6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1B92">
              <w:rPr>
                <w:color w:val="000000"/>
                <w:sz w:val="20"/>
                <w:szCs w:val="20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территории </w:t>
            </w:r>
            <w:r w:rsidR="00181B92" w:rsidRPr="00181B92">
              <w:rPr>
                <w:sz w:val="20"/>
                <w:szCs w:val="20"/>
              </w:rPr>
              <w:t xml:space="preserve">Слюдянского муниципального образования, утвержденными решением Думы Слюдянского городского поселения от 10.10.2017 г. № 21- </w:t>
            </w:r>
            <w:r w:rsidR="00181B92" w:rsidRPr="00181B92">
              <w:rPr>
                <w:sz w:val="20"/>
                <w:szCs w:val="20"/>
                <w:lang w:val="en-US"/>
              </w:rPr>
              <w:t>IV</w:t>
            </w:r>
            <w:r w:rsidR="00181B92" w:rsidRPr="00181B92">
              <w:rPr>
                <w:sz w:val="20"/>
                <w:szCs w:val="20"/>
              </w:rPr>
              <w:t xml:space="preserve"> ГД </w:t>
            </w:r>
          </w:p>
        </w:tc>
      </w:tr>
      <w:tr w:rsidR="009B7AA0" w:rsidRPr="00E119F3" w:rsidTr="00444A0B">
        <w:trPr>
          <w:gridAfter w:val="1"/>
          <w:wAfter w:w="12" w:type="dxa"/>
          <w:cantSplit/>
          <w:trHeight w:val="1492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28" w:type="dxa"/>
          </w:tcPr>
          <w:p w:rsidR="009B7AA0" w:rsidRPr="00E119F3" w:rsidRDefault="009B7AA0" w:rsidP="001B15F4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объем трудового участия в выполнении минимального и дополнительного перечней работ по благоустройству дворовых территорий заинтересованных лиц. </w:t>
            </w:r>
          </w:p>
        </w:tc>
        <w:tc>
          <w:tcPr>
            <w:tcW w:w="1140" w:type="dxa"/>
            <w:textDirection w:val="btLr"/>
          </w:tcPr>
          <w:p w:rsidR="009B7AA0" w:rsidRPr="00E119F3" w:rsidRDefault="009B7AA0" w:rsidP="001B15F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B7AA0" w:rsidRPr="00E119F3" w:rsidRDefault="009B7AA0" w:rsidP="001B15F4">
            <w:pPr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985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7AA0" w:rsidRPr="00E119F3" w:rsidTr="00444A0B">
        <w:trPr>
          <w:gridAfter w:val="1"/>
          <w:wAfter w:w="12" w:type="dxa"/>
          <w:cantSplit/>
          <w:trHeight w:val="1126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28" w:type="dxa"/>
          </w:tcPr>
          <w:p w:rsidR="009B7AA0" w:rsidRPr="00E119F3" w:rsidRDefault="009B7AA0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заинтересованных лиц в выполнении работ по благоустройству территорий общего пользования</w:t>
            </w:r>
          </w:p>
        </w:tc>
        <w:tc>
          <w:tcPr>
            <w:tcW w:w="1140" w:type="dxa"/>
            <w:textDirection w:val="btLr"/>
            <w:vAlign w:val="center"/>
          </w:tcPr>
          <w:p w:rsidR="009B7AA0" w:rsidRPr="00E119F3" w:rsidRDefault="009B7AA0" w:rsidP="001B15F4">
            <w:pPr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985" w:type="dxa"/>
            <w:vAlign w:val="center"/>
          </w:tcPr>
          <w:p w:rsidR="009B7AA0" w:rsidRPr="00E119F3" w:rsidRDefault="00F1362C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9B7AA0" w:rsidRPr="00E119F3" w:rsidRDefault="00F1362C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B7AA0" w:rsidRPr="00E119F3" w:rsidRDefault="00F1362C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7AA0" w:rsidRPr="00E119F3" w:rsidRDefault="00F1362C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7AA0" w:rsidRPr="00E119F3" w:rsidRDefault="00F1362C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9684F" w:rsidRPr="00E119F3" w:rsidRDefault="00F9684F" w:rsidP="001B15F4">
      <w:pPr>
        <w:ind w:firstLine="0"/>
        <w:rPr>
          <w:rFonts w:ascii="Times New Roman" w:hAnsi="Times New Roman"/>
        </w:rPr>
        <w:sectPr w:rsidR="00F9684F" w:rsidRPr="00E119F3" w:rsidSect="00207ADA">
          <w:footerReference w:type="even" r:id="rId12"/>
          <w:footerReference w:type="default" r:id="rId13"/>
          <w:footnotePr>
            <w:pos w:val="beneathText"/>
          </w:footnotePr>
          <w:pgSz w:w="11906" w:h="16838"/>
          <w:pgMar w:top="992" w:right="851" w:bottom="1134" w:left="1134" w:header="709" w:footer="709" w:gutter="0"/>
          <w:pgNumType w:start="1"/>
          <w:cols w:space="708"/>
          <w:docGrid w:linePitch="360"/>
        </w:sectPr>
      </w:pPr>
    </w:p>
    <w:p w:rsidR="00326629" w:rsidRPr="00E119F3" w:rsidRDefault="00CC32D1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lastRenderedPageBreak/>
        <w:t>Пр</w:t>
      </w:r>
      <w:r w:rsidR="00326629" w:rsidRPr="00E119F3">
        <w:rPr>
          <w:rFonts w:ascii="Times New Roman" w:hAnsi="Times New Roman"/>
          <w:bCs/>
          <w:color w:val="000000"/>
          <w:sz w:val="20"/>
          <w:szCs w:val="20"/>
        </w:rPr>
        <w:t>иложение № 2</w:t>
      </w:r>
    </w:p>
    <w:p w:rsidR="00326629" w:rsidRPr="00E119F3" w:rsidRDefault="00326629" w:rsidP="001B15F4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326629" w:rsidRPr="00E119F3" w:rsidRDefault="00326629" w:rsidP="001B15F4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326629" w:rsidRPr="00E119F3" w:rsidRDefault="00326629" w:rsidP="001B15F4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0"/>
          <w:szCs w:val="20"/>
        </w:rPr>
        <w:t>»</w:t>
      </w:r>
    </w:p>
    <w:p w:rsidR="00C9037A" w:rsidRPr="00E119F3" w:rsidRDefault="00C9037A" w:rsidP="001B15F4">
      <w:pPr>
        <w:rPr>
          <w:rFonts w:ascii="Times New Roman" w:hAnsi="Times New Roman"/>
          <w:sz w:val="28"/>
          <w:szCs w:val="28"/>
        </w:rPr>
      </w:pPr>
    </w:p>
    <w:p w:rsidR="00CB1258" w:rsidRPr="00E119F3" w:rsidRDefault="00CB1258" w:rsidP="001B15F4">
      <w:pPr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</w:t>
      </w:r>
    </w:p>
    <w:p w:rsidR="00CB1258" w:rsidRPr="005821E0" w:rsidRDefault="00CB1258" w:rsidP="005821E0">
      <w:pPr>
        <w:jc w:val="center"/>
        <w:rPr>
          <w:rFonts w:ascii="Times New Roman" w:hAnsi="Times New Roman"/>
          <w:b/>
          <w:color w:val="000000"/>
        </w:rPr>
      </w:pPr>
      <w:r w:rsidRPr="00E119F3">
        <w:rPr>
          <w:rFonts w:ascii="Times New Roman" w:hAnsi="Times New Roman"/>
          <w:b/>
          <w:color w:val="000000"/>
        </w:rPr>
        <w:t xml:space="preserve">Визуализированный перечень образцов элементов благоустройства </w:t>
      </w:r>
      <w:r w:rsidR="005821E0">
        <w:rPr>
          <w:rFonts w:ascii="Times New Roman" w:hAnsi="Times New Roman"/>
          <w:b/>
        </w:rPr>
        <w:t>муниципальной п</w:t>
      </w:r>
      <w:r w:rsidRPr="00E119F3">
        <w:rPr>
          <w:rFonts w:ascii="Times New Roman" w:hAnsi="Times New Roman"/>
          <w:b/>
        </w:rPr>
        <w:t xml:space="preserve">рограммы </w:t>
      </w:r>
    </w:p>
    <w:p w:rsidR="00B65EA4" w:rsidRPr="00E119F3" w:rsidRDefault="00CB1258" w:rsidP="001B15F4">
      <w:pPr>
        <w:jc w:val="center"/>
        <w:rPr>
          <w:rFonts w:ascii="Times New Roman" w:eastAsia="Calibri" w:hAnsi="Times New Roman"/>
          <w:b/>
          <w:lang w:eastAsia="en-US"/>
        </w:rPr>
      </w:pPr>
      <w:r w:rsidRPr="00E119F3">
        <w:rPr>
          <w:rFonts w:ascii="Times New Roman" w:eastAsia="Calibri" w:hAnsi="Times New Roman"/>
          <w:b/>
          <w:lang w:eastAsia="en-US"/>
        </w:rPr>
        <w:t xml:space="preserve">«Формирование современной городской среды </w:t>
      </w:r>
      <w:r w:rsidR="00B65EA4" w:rsidRPr="00E119F3">
        <w:rPr>
          <w:rFonts w:ascii="Times New Roman" w:eastAsia="Calibri" w:hAnsi="Times New Roman"/>
          <w:b/>
          <w:lang w:eastAsia="en-US"/>
        </w:rPr>
        <w:t xml:space="preserve">Слюдянского </w:t>
      </w:r>
      <w:r w:rsidRPr="00E119F3">
        <w:rPr>
          <w:rFonts w:ascii="Times New Roman" w:eastAsia="Calibri" w:hAnsi="Times New Roman"/>
          <w:b/>
          <w:lang w:eastAsia="en-US"/>
        </w:rPr>
        <w:t xml:space="preserve">муниципального образования </w:t>
      </w:r>
    </w:p>
    <w:p w:rsidR="00CB1258" w:rsidRPr="00E119F3" w:rsidRDefault="00CB1258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B65EA4" w:rsidRPr="00E119F3" w:rsidRDefault="00B65EA4" w:rsidP="001B15F4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1B15F4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1B15F4">
      <w:pPr>
        <w:shd w:val="clear" w:color="auto" w:fill="FFFFFF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>Элемент 1 – лавочка дворовая                                                                                       элемент 2 – лавочка парковая</w:t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</w:t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9D59AAD" wp14:editId="629BA79A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670300" cy="2273300"/>
            <wp:effectExtent l="0" t="0" r="0" b="0"/>
            <wp:wrapSquare wrapText="right"/>
            <wp:docPr id="20" name="Рисунок 20" descr="лавочка двор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вочка дворова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 xml:space="preserve">    </w:t>
      </w:r>
    </w:p>
    <w:p w:rsidR="00CB1258" w:rsidRPr="00E119F3" w:rsidRDefault="00B65EA4" w:rsidP="001B15F4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inline distT="0" distB="0" distL="0" distR="0" wp14:anchorId="0879A719" wp14:editId="3E0C2FFE">
            <wp:extent cx="3648075" cy="2543175"/>
            <wp:effectExtent l="0" t="0" r="0" b="0"/>
            <wp:docPr id="11" name="Рисунок 11" descr="лавоч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воч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                               </w:t>
      </w:r>
      <w:r w:rsidRPr="00E119F3">
        <w:rPr>
          <w:rFonts w:ascii="Times New Roman" w:hAnsi="Times New Roman"/>
        </w:rPr>
        <w:br w:type="textWrapping" w:clear="all"/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ind w:firstLine="0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элемент 3 – стол со скамьями без навеса                                                          </w:t>
      </w:r>
      <w:r w:rsidR="00B65EA4" w:rsidRPr="00E119F3">
        <w:rPr>
          <w:rFonts w:ascii="Times New Roman" w:hAnsi="Times New Roman"/>
        </w:rPr>
        <w:t xml:space="preserve">            </w:t>
      </w:r>
      <w:r w:rsidRPr="00E119F3">
        <w:rPr>
          <w:rFonts w:ascii="Times New Roman" w:hAnsi="Times New Roman"/>
        </w:rPr>
        <w:t>элемент – 4 качалка балансир средняя</w:t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B65EA4" w:rsidP="001B15F4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7499E8CE" wp14:editId="4F851641">
            <wp:simplePos x="0" y="0"/>
            <wp:positionH relativeFrom="column">
              <wp:posOffset>6493510</wp:posOffset>
            </wp:positionH>
            <wp:positionV relativeFrom="paragraph">
              <wp:posOffset>260350</wp:posOffset>
            </wp:positionV>
            <wp:extent cx="2190750" cy="219075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</w:rPr>
        <w:tab/>
      </w:r>
    </w:p>
    <w:p w:rsidR="00CB1258" w:rsidRPr="00E119F3" w:rsidRDefault="00CB1258" w:rsidP="001B15F4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0048" behindDoc="0" locked="0" layoutInCell="1" allowOverlap="1" wp14:anchorId="3FB39959" wp14:editId="680ECE16">
            <wp:simplePos x="0" y="0"/>
            <wp:positionH relativeFrom="column">
              <wp:posOffset>588010</wp:posOffset>
            </wp:positionH>
            <wp:positionV relativeFrom="paragraph">
              <wp:posOffset>661035</wp:posOffset>
            </wp:positionV>
            <wp:extent cx="2190750" cy="12763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элемент 5 – вставка для урны                                                                             элемент 6 – урна металлическая</w:t>
      </w:r>
    </w:p>
    <w:p w:rsidR="00B65EA4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 wp14:anchorId="1B050B45" wp14:editId="2B8E1169">
            <wp:simplePos x="0" y="0"/>
            <wp:positionH relativeFrom="column">
              <wp:posOffset>6445885</wp:posOffset>
            </wp:positionH>
            <wp:positionV relativeFrom="paragraph">
              <wp:posOffset>292100</wp:posOffset>
            </wp:positionV>
            <wp:extent cx="2190750" cy="219075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2096" behindDoc="0" locked="0" layoutInCell="1" allowOverlap="1" wp14:anchorId="043EBD98" wp14:editId="75FC1887">
            <wp:simplePos x="0" y="0"/>
            <wp:positionH relativeFrom="column">
              <wp:posOffset>359410</wp:posOffset>
            </wp:positionH>
            <wp:positionV relativeFrom="paragraph">
              <wp:posOffset>246380</wp:posOffset>
            </wp:positionV>
            <wp:extent cx="2190750" cy="21907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A4" w:rsidRPr="00E119F3" w:rsidRDefault="00B65EA4" w:rsidP="001B15F4">
      <w:pPr>
        <w:rPr>
          <w:rFonts w:ascii="Times New Roman" w:hAnsi="Times New Roman"/>
        </w:rPr>
      </w:pPr>
    </w:p>
    <w:p w:rsidR="00B65EA4" w:rsidRPr="00E119F3" w:rsidRDefault="00B65EA4" w:rsidP="001B15F4">
      <w:pPr>
        <w:rPr>
          <w:rFonts w:ascii="Times New Roman" w:hAnsi="Times New Roman"/>
        </w:rPr>
      </w:pPr>
    </w:p>
    <w:p w:rsidR="00CB1258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</w:t>
      </w:r>
      <w:r w:rsidR="00CB1258" w:rsidRPr="00E119F3">
        <w:rPr>
          <w:rFonts w:ascii="Times New Roman" w:hAnsi="Times New Roman"/>
        </w:rPr>
        <w:t>лемент 7 – горка                                                                                                                       элемент 8 - песочница</w:t>
      </w:r>
    </w:p>
    <w:p w:rsidR="00CB1258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45E89B" wp14:editId="0BF95C00">
            <wp:simplePos x="0" y="0"/>
            <wp:positionH relativeFrom="column">
              <wp:posOffset>6674485</wp:posOffset>
            </wp:positionH>
            <wp:positionV relativeFrom="paragraph">
              <wp:posOffset>491490</wp:posOffset>
            </wp:positionV>
            <wp:extent cx="2190750" cy="11049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84B2FBB" wp14:editId="777320ED">
            <wp:simplePos x="0" y="0"/>
            <wp:positionH relativeFrom="column">
              <wp:posOffset>454660</wp:posOffset>
            </wp:positionH>
            <wp:positionV relativeFrom="paragraph">
              <wp:posOffset>283845</wp:posOffset>
            </wp:positionV>
            <wp:extent cx="1580515" cy="210502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tabs>
          <w:tab w:val="left" w:pos="1020"/>
          <w:tab w:val="left" w:pos="8300"/>
        </w:tabs>
        <w:rPr>
          <w:rFonts w:ascii="Times New Roman" w:hAnsi="Times New Roman"/>
        </w:rPr>
      </w:pPr>
      <w:r w:rsidRPr="00E119F3">
        <w:rPr>
          <w:rFonts w:ascii="Times New Roman" w:hAnsi="Times New Roman"/>
        </w:rPr>
        <w:tab/>
      </w:r>
      <w:r w:rsidRPr="00E119F3">
        <w:rPr>
          <w:rFonts w:ascii="Times New Roman" w:hAnsi="Times New Roman"/>
        </w:rPr>
        <w:tab/>
      </w:r>
    </w:p>
    <w:p w:rsidR="00CB1258" w:rsidRPr="00E119F3" w:rsidRDefault="00CB1258" w:rsidP="001B15F4">
      <w:pPr>
        <w:tabs>
          <w:tab w:val="left" w:pos="1020"/>
        </w:tabs>
        <w:rPr>
          <w:rFonts w:ascii="Times New Roman" w:hAnsi="Times New Roman"/>
        </w:rPr>
      </w:pPr>
    </w:p>
    <w:p w:rsidR="00CB1258" w:rsidRPr="00E119F3" w:rsidRDefault="00B65EA4" w:rsidP="001B15F4">
      <w:pPr>
        <w:tabs>
          <w:tab w:val="left" w:pos="10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16C31804" wp14:editId="557D04EE">
            <wp:simplePos x="0" y="0"/>
            <wp:positionH relativeFrom="column">
              <wp:posOffset>321310</wp:posOffset>
            </wp:positionH>
            <wp:positionV relativeFrom="paragraph">
              <wp:posOffset>501650</wp:posOffset>
            </wp:positionV>
            <wp:extent cx="2190750" cy="185737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>Элем</w:t>
      </w:r>
      <w:r w:rsidR="00CB1258" w:rsidRPr="00E119F3">
        <w:rPr>
          <w:rFonts w:ascii="Times New Roman" w:hAnsi="Times New Roman"/>
        </w:rPr>
        <w:t>ент 9 – хоккейные ворота                                                                                       элемент 10 – стойка баскетбольная</w:t>
      </w:r>
    </w:p>
    <w:p w:rsidR="00CC32D1" w:rsidRPr="00E119F3" w:rsidRDefault="00B65EA4" w:rsidP="001B15F4">
      <w:pPr>
        <w:tabs>
          <w:tab w:val="left" w:pos="1020"/>
        </w:tabs>
        <w:ind w:firstLine="0"/>
        <w:jc w:val="right"/>
        <w:rPr>
          <w:rFonts w:ascii="Times New Roman" w:hAnsi="Times New Roman"/>
          <w:sz w:val="28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3832F022" wp14:editId="153321BE">
            <wp:simplePos x="0" y="0"/>
            <wp:positionH relativeFrom="column">
              <wp:posOffset>6398260</wp:posOffset>
            </wp:positionH>
            <wp:positionV relativeFrom="paragraph">
              <wp:posOffset>255905</wp:posOffset>
            </wp:positionV>
            <wp:extent cx="2190750" cy="219075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:rsidR="00C9037A" w:rsidRPr="00E119F3" w:rsidRDefault="007719D6" w:rsidP="001B15F4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="00C9037A" w:rsidRPr="00E119F3">
        <w:rPr>
          <w:rFonts w:ascii="Times New Roman" w:hAnsi="Times New Roman"/>
          <w:bCs/>
          <w:color w:val="000000"/>
          <w:sz w:val="22"/>
          <w:szCs w:val="22"/>
        </w:rPr>
        <w:t>риложение № 3</w:t>
      </w:r>
    </w:p>
    <w:p w:rsidR="00C9037A" w:rsidRPr="00E119F3" w:rsidRDefault="00C9037A" w:rsidP="001B15F4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C9037A" w:rsidRPr="00E119F3" w:rsidRDefault="00C9037A" w:rsidP="001B15F4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C9037A" w:rsidRPr="00E119F3" w:rsidRDefault="00C9037A" w:rsidP="001B15F4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CC32D1" w:rsidRPr="00E119F3" w:rsidRDefault="00CC32D1" w:rsidP="008D1C77">
      <w:pPr>
        <w:ind w:firstLine="0"/>
        <w:rPr>
          <w:rFonts w:ascii="Times New Roman" w:hAnsi="Times New Roman"/>
          <w:b/>
        </w:rPr>
      </w:pPr>
    </w:p>
    <w:p w:rsidR="00F11B11" w:rsidRPr="00E119F3" w:rsidRDefault="00F11B11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ПЕРЕЧЕНЬ</w:t>
      </w:r>
    </w:p>
    <w:p w:rsidR="00F11B11" w:rsidRPr="00E119F3" w:rsidRDefault="00AC3802" w:rsidP="001B15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основных мероприятий</w:t>
      </w:r>
      <w:r w:rsidR="00F11B11" w:rsidRPr="00E119F3">
        <w:rPr>
          <w:rFonts w:ascii="Times New Roman" w:hAnsi="Times New Roman"/>
          <w:b/>
        </w:rPr>
        <w:t xml:space="preserve"> муниципальной Программы</w:t>
      </w:r>
    </w:p>
    <w:p w:rsidR="00F11B11" w:rsidRPr="00E119F3" w:rsidRDefault="00F11B11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 Слюдянского муниципального образования 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F11B11" w:rsidRPr="00E119F3" w:rsidRDefault="00F11B11" w:rsidP="001B15F4">
      <w:pPr>
        <w:jc w:val="center"/>
        <w:rPr>
          <w:rFonts w:ascii="Times New Roman" w:hAnsi="Times New Roman"/>
          <w:b/>
        </w:rPr>
      </w:pPr>
    </w:p>
    <w:p w:rsidR="00F11B11" w:rsidRPr="00E119F3" w:rsidRDefault="00F11B11" w:rsidP="001B15F4">
      <w:pPr>
        <w:jc w:val="center"/>
        <w:rPr>
          <w:rFonts w:ascii="Times New Roman" w:hAnsi="Times New Roman"/>
          <w:b/>
        </w:rPr>
      </w:pPr>
    </w:p>
    <w:tbl>
      <w:tblPr>
        <w:tblW w:w="150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6"/>
        <w:gridCol w:w="2981"/>
        <w:gridCol w:w="1595"/>
        <w:gridCol w:w="4320"/>
        <w:gridCol w:w="3379"/>
        <w:gridCol w:w="12"/>
      </w:tblGrid>
      <w:tr w:rsidR="003B676E" w:rsidRPr="00AC3802" w:rsidTr="00763CBC">
        <w:trPr>
          <w:gridAfter w:val="1"/>
          <w:wAfter w:w="12" w:type="dxa"/>
          <w:trHeight w:val="2007"/>
        </w:trPr>
        <w:tc>
          <w:tcPr>
            <w:tcW w:w="2796" w:type="dxa"/>
            <w:vAlign w:val="center"/>
          </w:tcPr>
          <w:p w:rsidR="003B676E" w:rsidRPr="00AC3802" w:rsidRDefault="003B676E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981" w:type="dxa"/>
            <w:vAlign w:val="center"/>
          </w:tcPr>
          <w:p w:rsidR="003B676E" w:rsidRPr="00AC3802" w:rsidRDefault="003B676E" w:rsidP="001B15F4">
            <w:pPr>
              <w:ind w:hanging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95" w:type="dxa"/>
            <w:vAlign w:val="center"/>
          </w:tcPr>
          <w:p w:rsidR="003B676E" w:rsidRPr="00AC3802" w:rsidRDefault="003B676E" w:rsidP="001B15F4">
            <w:pPr>
              <w:ind w:right="2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Период реализации программы</w:t>
            </w:r>
          </w:p>
          <w:p w:rsidR="003B676E" w:rsidRPr="00AC3802" w:rsidRDefault="003B676E" w:rsidP="001B1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3B676E" w:rsidRPr="00AC3802" w:rsidRDefault="003B676E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379" w:type="dxa"/>
            <w:vAlign w:val="center"/>
          </w:tcPr>
          <w:p w:rsidR="003B676E" w:rsidRPr="00AC3802" w:rsidRDefault="003B676E" w:rsidP="00BD529A">
            <w:pPr>
              <w:ind w:right="-16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Связь с показателями</w:t>
            </w:r>
          </w:p>
          <w:p w:rsidR="003B676E" w:rsidRPr="00AC3802" w:rsidRDefault="003B676E" w:rsidP="001B15F4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 </w:t>
            </w:r>
          </w:p>
          <w:p w:rsidR="003B676E" w:rsidRPr="00BD529A" w:rsidRDefault="003B676E" w:rsidP="00BD529A">
            <w:pPr>
              <w:tabs>
                <w:tab w:val="center" w:pos="4677"/>
                <w:tab w:val="right" w:pos="9355"/>
              </w:tabs>
              <w:ind w:right="-16" w:firstLine="1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</w:t>
            </w:r>
            <w:r w:rsidR="00BD529A">
              <w:rPr>
                <w:rFonts w:ascii="Times New Roman" w:hAnsi="Times New Roman"/>
                <w:sz w:val="20"/>
                <w:szCs w:val="20"/>
                <w:u w:val="single"/>
              </w:rPr>
              <w:t>и представлены в приложении № 1</w:t>
            </w:r>
          </w:p>
        </w:tc>
      </w:tr>
      <w:tr w:rsidR="002B384F" w:rsidRPr="00AC3802" w:rsidTr="008D1C77">
        <w:trPr>
          <w:trHeight w:val="277"/>
        </w:trPr>
        <w:tc>
          <w:tcPr>
            <w:tcW w:w="15083" w:type="dxa"/>
            <w:gridSpan w:val="6"/>
          </w:tcPr>
          <w:p w:rsidR="002B384F" w:rsidRPr="008D1C77" w:rsidRDefault="002B384F" w:rsidP="008D1C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«Формирование современной городской с</w:t>
            </w:r>
            <w:r w:rsidR="00DC0CD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реды на территории </w:t>
            </w:r>
            <w:proofErr w:type="spellStart"/>
            <w:r w:rsidR="00DC0CD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Слюдянского</w:t>
            </w:r>
            <w:proofErr w:type="spellEnd"/>
            <w:r w:rsidR="00DC0CD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C3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муниципального образования»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83864" w:rsidRPr="00AC3802" w:rsidTr="003B676E">
        <w:trPr>
          <w:gridAfter w:val="1"/>
          <w:wAfter w:w="12" w:type="dxa"/>
          <w:trHeight w:val="436"/>
        </w:trPr>
        <w:tc>
          <w:tcPr>
            <w:tcW w:w="2796" w:type="dxa"/>
          </w:tcPr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1. Благоустройство дворовых территорий многоквартирных домов;</w:t>
            </w:r>
          </w:p>
        </w:tc>
        <w:tc>
          <w:tcPr>
            <w:tcW w:w="2981" w:type="dxa"/>
          </w:tcPr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архитектуры, капитального строительства и земельных отношений администрации </w:t>
            </w:r>
            <w:proofErr w:type="spellStart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поселения;</w:t>
            </w:r>
          </w:p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ЖКХ, благоустройства, транспорта, связи администрации </w:t>
            </w:r>
            <w:proofErr w:type="spellStart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95" w:type="dxa"/>
          </w:tcPr>
          <w:p w:rsidR="00483864" w:rsidRPr="00AC3802" w:rsidRDefault="00483864" w:rsidP="001B15F4">
            <w:pPr>
              <w:ind w:left="17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483864" w:rsidRPr="00AC3802" w:rsidRDefault="00483864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проживания и отдыха граждан;</w:t>
            </w:r>
          </w:p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</w:t>
            </w:r>
          </w:p>
        </w:tc>
        <w:tc>
          <w:tcPr>
            <w:tcW w:w="3379" w:type="dxa"/>
          </w:tcPr>
          <w:p w:rsidR="00483864" w:rsidRPr="00AC3802" w:rsidRDefault="00483864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1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«Количество дворовых территорий»;</w:t>
            </w:r>
          </w:p>
          <w:p w:rsidR="00483864" w:rsidRPr="00AC3802" w:rsidRDefault="00483864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2</w:t>
            </w:r>
            <w:r w:rsidR="00DC0CD6">
              <w:rPr>
                <w:rFonts w:ascii="Times New Roman" w:hAnsi="Times New Roman"/>
                <w:sz w:val="20"/>
                <w:szCs w:val="20"/>
              </w:rPr>
              <w:t xml:space="preserve"> «доля благоустроенных дворовых</w:t>
            </w:r>
            <w:r w:rsidR="003B676E">
              <w:rPr>
                <w:rFonts w:ascii="Times New Roman" w:hAnsi="Times New Roman"/>
                <w:sz w:val="20"/>
                <w:szCs w:val="20"/>
              </w:rPr>
              <w:t xml:space="preserve"> территорий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от общего количества дворовых территорий».</w:t>
            </w:r>
          </w:p>
          <w:p w:rsidR="00483864" w:rsidRPr="00AC3802" w:rsidRDefault="00483864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3802" w:rsidRPr="00AC3802" w:rsidTr="008D1C77">
        <w:trPr>
          <w:trHeight w:val="325"/>
        </w:trPr>
        <w:tc>
          <w:tcPr>
            <w:tcW w:w="15083" w:type="dxa"/>
            <w:gridSpan w:val="6"/>
            <w:vAlign w:val="center"/>
          </w:tcPr>
          <w:p w:rsidR="00AC3802" w:rsidRPr="00AC3802" w:rsidRDefault="00AC3802" w:rsidP="001B15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дворовых территорий многоквартирных домов, подлежащих благоустройству в 2018-2022 году</w:t>
            </w:r>
          </w:p>
        </w:tc>
      </w:tr>
      <w:tr w:rsidR="00D45522" w:rsidRPr="00AC3802" w:rsidTr="003B676E">
        <w:trPr>
          <w:gridAfter w:val="1"/>
          <w:wAfter w:w="12" w:type="dxa"/>
          <w:trHeight w:val="436"/>
        </w:trPr>
        <w:tc>
          <w:tcPr>
            <w:tcW w:w="5777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522" w:rsidRPr="00AC3802" w:rsidRDefault="00D45522" w:rsidP="003B676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99" w:type="dxa"/>
            <w:gridSpan w:val="2"/>
          </w:tcPr>
          <w:p w:rsidR="00D45522" w:rsidRPr="00AC75AE" w:rsidRDefault="00350888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1)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Амбулаторная д. 16, д. 18, д. 20, д. 24;</w:t>
            </w:r>
          </w:p>
          <w:p w:rsidR="00D45522" w:rsidRPr="00AC75AE" w:rsidRDefault="00D45522" w:rsidP="001B15F4">
            <w:pPr>
              <w:ind w:left="32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2)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Ленина,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1А, д. 1Б, д. 1В</w:t>
            </w:r>
          </w:p>
          <w:p w:rsidR="00D45522" w:rsidRPr="00AC75AE" w:rsidRDefault="00D45522" w:rsidP="001B15F4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3) ул. Ленина, д.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 111, д. 113, д. 115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, ул. Ленинградская 1 </w:t>
            </w:r>
          </w:p>
          <w:p w:rsidR="00D45522" w:rsidRPr="00E06BC3" w:rsidRDefault="00D45522" w:rsidP="00E06BC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4) ул. Ленина д. 85, д. 87, д. 89, ул. Советская д. 32, ул. Московская д. 4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 (1 этап)</w:t>
            </w:r>
          </w:p>
        </w:tc>
      </w:tr>
      <w:tr w:rsidR="00D45522" w:rsidRPr="00AC3802" w:rsidTr="00284CC3">
        <w:trPr>
          <w:gridAfter w:val="1"/>
          <w:wAfter w:w="12" w:type="dxa"/>
          <w:trHeight w:val="268"/>
        </w:trPr>
        <w:tc>
          <w:tcPr>
            <w:tcW w:w="5777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522" w:rsidRPr="003B676E" w:rsidRDefault="003B676E" w:rsidP="003B676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699" w:type="dxa"/>
            <w:gridSpan w:val="2"/>
          </w:tcPr>
          <w:p w:rsidR="00243F23" w:rsidRPr="003B676E" w:rsidRDefault="00243F23" w:rsidP="004A0657">
            <w:pPr>
              <w:pStyle w:val="affff1"/>
              <w:numPr>
                <w:ilvl w:val="0"/>
                <w:numId w:val="6"/>
              </w:numPr>
              <w:tabs>
                <w:tab w:val="left" w:pos="321"/>
              </w:tabs>
              <w:spacing w:after="160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3B676E">
              <w:rPr>
                <w:rFonts w:ascii="Times New Roman" w:hAnsi="Times New Roman"/>
                <w:sz w:val="20"/>
                <w:szCs w:val="20"/>
              </w:rPr>
              <w:t>ул. Ленина д. 85, д. 87, д. 89, ул. Советская д. 32, ул. Московская д. 4 (2 этап)</w:t>
            </w:r>
          </w:p>
          <w:p w:rsidR="00243F23" w:rsidRDefault="00243F23" w:rsidP="00243F23">
            <w:pPr>
              <w:pStyle w:val="affff1"/>
              <w:numPr>
                <w:ilvl w:val="0"/>
                <w:numId w:val="6"/>
              </w:numPr>
              <w:tabs>
                <w:tab w:val="left" w:pos="31"/>
                <w:tab w:val="left" w:pos="315"/>
              </w:tabs>
              <w:spacing w:after="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27А, Солнечная 20</w:t>
            </w:r>
          </w:p>
          <w:p w:rsidR="00AC75AE" w:rsidRPr="00AC75AE" w:rsidRDefault="00AC75AE" w:rsidP="001B15F4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21,22,23, Бабушкина 11, 13</w:t>
            </w:r>
          </w:p>
          <w:p w:rsidR="00AC75AE" w:rsidRPr="00AC75AE" w:rsidRDefault="00E06BC3" w:rsidP="001B15F4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Амбулаторная д. 1,</w:t>
            </w:r>
            <w:r w:rsidR="00AC75AE" w:rsidRPr="00AC75AE">
              <w:rPr>
                <w:rFonts w:ascii="Times New Roman" w:hAnsi="Times New Roman"/>
                <w:sz w:val="20"/>
                <w:szCs w:val="20"/>
              </w:rPr>
              <w:t xml:space="preserve"> д. 1А, ул. Фрунзе д. 10, д 12</w:t>
            </w:r>
          </w:p>
          <w:p w:rsidR="00AC75AE" w:rsidRPr="00AC75AE" w:rsidRDefault="00AC75AE" w:rsidP="00BD529A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lastRenderedPageBreak/>
              <w:t>ул. Куприна д. 49 ул. Амбулаторная д. 26, д. 28</w:t>
            </w:r>
          </w:p>
          <w:p w:rsidR="00D45522" w:rsidRPr="005821E0" w:rsidRDefault="00D45522" w:rsidP="005821E0">
            <w:pPr>
              <w:tabs>
                <w:tab w:val="left" w:pos="319"/>
              </w:tabs>
              <w:spacing w:after="160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522" w:rsidRPr="00AC3802" w:rsidTr="003B676E">
        <w:trPr>
          <w:gridAfter w:val="1"/>
          <w:wAfter w:w="12" w:type="dxa"/>
          <w:trHeight w:val="436"/>
        </w:trPr>
        <w:tc>
          <w:tcPr>
            <w:tcW w:w="5777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522" w:rsidRPr="00AC3802" w:rsidRDefault="00D45522" w:rsidP="003B676E">
            <w:pPr>
              <w:pStyle w:val="affff1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699" w:type="dxa"/>
            <w:gridSpan w:val="2"/>
          </w:tcPr>
          <w:p w:rsidR="00284CC3" w:rsidRPr="00284CC3" w:rsidRDefault="00284CC3" w:rsidP="00284CC3">
            <w:pPr>
              <w:pStyle w:val="affff1"/>
              <w:numPr>
                <w:ilvl w:val="0"/>
                <w:numId w:val="7"/>
              </w:numPr>
              <w:tabs>
                <w:tab w:val="left" w:pos="0"/>
                <w:tab w:val="left" w:pos="326"/>
              </w:tabs>
              <w:ind w:left="0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243F23">
              <w:rPr>
                <w:rFonts w:ascii="Times New Roman" w:hAnsi="Times New Roman"/>
                <w:sz w:val="20"/>
                <w:szCs w:val="20"/>
              </w:rPr>
              <w:t>ул. Школьная д. 10, 12, пер. Рудничный д. 2,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Красногвардейцев д. </w:t>
            </w:r>
            <w:r w:rsidRPr="00243F23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 xml:space="preserve">ул. Парижской Коммуны, д. 82, д. 84, 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Амбулаторная д. 4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Амбулаторная д. 8, д. 9, д. 10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Амбулаторная д. 6, д. 8 А, д. 10 А, д. 12, д. 14, д. 22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Бабушкина д. 1, д. 3, д. 5, ул. Железнодорожная д. 14, д.15, д.17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Бабушкина 1А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Бабушкина д. 8, д. 10, д. 12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Вербная д. 1, д. 3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Горняцкая д. 22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Гранитная д. 3, д. 9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Железнодорожная, д. 1А, Советская д. 12 (2 блок)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Железнодорожная, д. 1А, Советская д. 12 (3 блок)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Железнодорожная, д. 3 А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Железнодорожная д. 6, ул. Московская д. 1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Заречная, д. 1, д. 3, д. 9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Захарова д. 17, д. 19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Колхозная д. 5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 xml:space="preserve">ул. Лени </w:t>
            </w:r>
            <w:proofErr w:type="spellStart"/>
            <w:r w:rsidRPr="005821E0">
              <w:rPr>
                <w:rFonts w:ascii="Times New Roman" w:hAnsi="Times New Roman"/>
                <w:sz w:val="20"/>
                <w:szCs w:val="20"/>
              </w:rPr>
              <w:t>Полуяхтова</w:t>
            </w:r>
            <w:proofErr w:type="spellEnd"/>
            <w:r w:rsidRPr="005821E0">
              <w:rPr>
                <w:rFonts w:ascii="Times New Roman" w:hAnsi="Times New Roman"/>
                <w:sz w:val="20"/>
                <w:szCs w:val="20"/>
              </w:rPr>
              <w:t>, д. 18</w:t>
            </w:r>
          </w:p>
          <w:p w:rsid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Ленина д. 1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Комсомольская д. 40</w:t>
            </w:r>
          </w:p>
          <w:p w:rsidR="00D45522" w:rsidRPr="00AC75AE" w:rsidRDefault="00124976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77, д. 79., д.83, ул. Советская д. 28, д.30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92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Ленина, д. 93, д. 95 ул. Советская д. 38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Ленина, д. 97, д. 99, Почтовый 1 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108  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116, д. 118 ул. Пушкина д. 1  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д.138, 140,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Ленинградская 4,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Пушкина 17</w:t>
            </w:r>
          </w:p>
          <w:p w:rsidR="00D45522" w:rsidRPr="00AC75AE" w:rsidRDefault="00E95E27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3В, д. 3Г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Менделеева д. 21, д. 24, д. 26, Ленина 26 А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Московская д. 3, д. 5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Парижской Коммуны, д. 80  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Парижской Коммуны д. 86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пер. Пионерский д. 1, д. 3, Советская д. 11 (блок 1)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Пушкина д.3А, д.3Б</w:t>
            </w:r>
          </w:p>
          <w:p w:rsidR="0088145B" w:rsidRPr="00AC75AE" w:rsidRDefault="0088145B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3Б</w:t>
            </w:r>
          </w:p>
          <w:p w:rsidR="0088145B" w:rsidRPr="00AC75AE" w:rsidRDefault="0088145B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2,4,6</w:t>
            </w:r>
          </w:p>
          <w:p w:rsidR="0088145B" w:rsidRPr="00AC75AE" w:rsidRDefault="0088145B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lastRenderedPageBreak/>
              <w:t>ул. Ленина д. 14,16, ул. Куприна, 57</w:t>
            </w:r>
          </w:p>
          <w:p w:rsidR="0088145B" w:rsidRPr="00AC75AE" w:rsidRDefault="0088145B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16А, 16Б, ул. Вербная д. 2</w:t>
            </w:r>
          </w:p>
          <w:p w:rsidR="00AC75AE" w:rsidRPr="00AC75AE" w:rsidRDefault="00AC75AE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1, 1А</w:t>
            </w:r>
          </w:p>
          <w:p w:rsidR="00D45522" w:rsidRPr="00AC75AE" w:rsidRDefault="00D45522" w:rsidP="00284CC3">
            <w:pPr>
              <w:tabs>
                <w:tab w:val="left" w:pos="176"/>
                <w:tab w:val="left" w:pos="318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522" w:rsidRPr="00AC3802" w:rsidTr="003B676E">
        <w:trPr>
          <w:gridAfter w:val="1"/>
          <w:wAfter w:w="12" w:type="dxa"/>
          <w:trHeight w:val="436"/>
        </w:trPr>
        <w:tc>
          <w:tcPr>
            <w:tcW w:w="5777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522" w:rsidRPr="00AC3802" w:rsidRDefault="00D45522" w:rsidP="003B676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699" w:type="dxa"/>
            <w:gridSpan w:val="2"/>
          </w:tcPr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Горняцкая д. 11,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54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д.48, Горняцкая д. 5, д. 7</w:t>
            </w:r>
          </w:p>
          <w:p w:rsidR="00D45522" w:rsidRPr="00AC75AE" w:rsidRDefault="00124976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D45522"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49, д. 51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д.50, Горняцкая д. 9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 55, д. 53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Школьная д. 14, д. 12,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63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130,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ногвардейцев д. 3, ул. Пушкина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 11, д. 13, д. 15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7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9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11 (4 блок), д. 17, д. 19, д. 21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27, 27А, 27Б; ул. Бабушкина 2А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д.29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д.33, д.35,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д.37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д.39, д.41,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д.43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45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 50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д.54,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Ленинградская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, д.2А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40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42, д.44</w:t>
            </w:r>
          </w:p>
          <w:p w:rsidR="00D45522" w:rsidRPr="00AC75AE" w:rsidRDefault="008D1C77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Фрунзе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1</w:t>
            </w:r>
          </w:p>
          <w:p w:rsidR="00D45522" w:rsidRPr="00AC75AE" w:rsidRDefault="008D1C77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Фрунзе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2, д. 8 А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4, д. 6, ул. Амбулаторная д. 2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Фрунзе д. 5 Б 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Первомайская 10,12,14</w:t>
            </w:r>
          </w:p>
          <w:p w:rsidR="0088145B" w:rsidRPr="00AC75AE" w:rsidRDefault="0088145B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8, ул. Фрунзе д. 5, пер. Красногвардейский д. 1,3</w:t>
            </w:r>
          </w:p>
          <w:p w:rsidR="00D45522" w:rsidRPr="00AC75AE" w:rsidRDefault="00D45522" w:rsidP="001B15F4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522" w:rsidRPr="00AC3802" w:rsidTr="003B676E">
        <w:trPr>
          <w:gridAfter w:val="1"/>
          <w:wAfter w:w="12" w:type="dxa"/>
          <w:trHeight w:val="3670"/>
        </w:trPr>
        <w:tc>
          <w:tcPr>
            <w:tcW w:w="5777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522" w:rsidRPr="00AC3802" w:rsidRDefault="00D45522" w:rsidP="001B15F4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699" w:type="dxa"/>
            <w:gridSpan w:val="2"/>
          </w:tcPr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Фрунзе, д. 9, д. 11, д. 13</w:t>
            </w:r>
          </w:p>
          <w:p w:rsidR="00AC75AE" w:rsidRPr="00AC75AE" w:rsidRDefault="00AC75AE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23,21,25, ул. Солнечная, д. 22, 22/2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7 пер. Волгоградский д. 2, д. 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Ленина д. 10, д. 12  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Шахтерская д. 22, д. 24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1А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д.2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3, д. 5, д. 7</w:t>
            </w:r>
          </w:p>
          <w:p w:rsidR="00AC75AE" w:rsidRPr="00AC75AE" w:rsidRDefault="00AC75AE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8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д.6, пер. Рудничный д. 1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ул. Советская, 60, 64 2 блок, Ленина 119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Байкальская 7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40 лет Октября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243F23">
              <w:rPr>
                <w:rFonts w:ascii="Times New Roman" w:hAnsi="Times New Roman"/>
                <w:sz w:val="20"/>
                <w:szCs w:val="20"/>
              </w:rPr>
              <w:t>40 лет О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ктября 25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 40 лет О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ктября 34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243F23">
              <w:rPr>
                <w:rFonts w:ascii="Times New Roman" w:hAnsi="Times New Roman"/>
                <w:sz w:val="20"/>
                <w:szCs w:val="20"/>
              </w:rPr>
              <w:t>40 лет О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ктября 38</w:t>
            </w:r>
          </w:p>
          <w:p w:rsidR="00D45522" w:rsidRPr="00AC75AE" w:rsidRDefault="0088145B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45522" w:rsidRPr="00AC75AE" w:rsidRDefault="0088145B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45522" w:rsidRPr="00AC75AE" w:rsidRDefault="00FA50FE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Менделеева 19</w:t>
            </w:r>
          </w:p>
          <w:p w:rsidR="00D45522" w:rsidRPr="00AC75AE" w:rsidRDefault="00FA50FE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п. Сухой Ручей, ул. </w:t>
            </w:r>
            <w:r w:rsidR="0088145B" w:rsidRPr="00AC75AE">
              <w:rPr>
                <w:rFonts w:ascii="Times New Roman" w:hAnsi="Times New Roman"/>
                <w:sz w:val="20"/>
                <w:szCs w:val="20"/>
              </w:rPr>
              <w:t>Линейная,</w:t>
            </w:r>
            <w:r w:rsidR="00AC75A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</w:tr>
      <w:tr w:rsidR="0035670B" w:rsidRPr="00AC3802" w:rsidTr="005821E0">
        <w:trPr>
          <w:gridAfter w:val="1"/>
          <w:wAfter w:w="12" w:type="dxa"/>
          <w:trHeight w:val="1224"/>
        </w:trPr>
        <w:tc>
          <w:tcPr>
            <w:tcW w:w="2796" w:type="dxa"/>
            <w:tcBorders>
              <w:right w:val="single" w:sz="4" w:space="0" w:color="auto"/>
            </w:tcBorders>
          </w:tcPr>
          <w:p w:rsidR="0035670B" w:rsidRPr="00AC3802" w:rsidRDefault="0035670B" w:rsidP="001B15F4">
            <w:pPr>
              <w:ind w:firstLine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2. Благоустройство общественных территорий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B" w:rsidRPr="00AC3802" w:rsidRDefault="00B51E0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тдел архитектуры, капитального строительства и земельных отношений администрации </w:t>
            </w:r>
            <w:proofErr w:type="spellStart"/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поселения;</w:t>
            </w:r>
          </w:p>
          <w:p w:rsidR="0035670B" w:rsidRPr="00AC3802" w:rsidRDefault="00B51E0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тдел ЖКХ, благоустройства, транспорта, связи администрации </w:t>
            </w:r>
            <w:proofErr w:type="spellStart"/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670B" w:rsidRPr="00AC3802" w:rsidRDefault="00733878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B" w:rsidRPr="00AC3802" w:rsidRDefault="0035670B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5670B" w:rsidRPr="00AC3802" w:rsidRDefault="0035670B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Улучшение внешнего облика и санитарного состояния территории общего пользования;</w:t>
            </w:r>
          </w:p>
          <w:p w:rsidR="0035670B" w:rsidRPr="00AC3802" w:rsidRDefault="0035670B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отдыха;</w:t>
            </w:r>
          </w:p>
          <w:p w:rsidR="0035670B" w:rsidRPr="00AC3802" w:rsidRDefault="0035670B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среды.</w:t>
            </w:r>
          </w:p>
          <w:p w:rsidR="0035670B" w:rsidRPr="00AC3802" w:rsidRDefault="0035670B" w:rsidP="001B1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B" w:rsidRPr="00AC3802" w:rsidRDefault="0035670B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3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«площадь территорий общего пользования»; </w:t>
            </w:r>
          </w:p>
          <w:p w:rsidR="0035670B" w:rsidRPr="00AC3802" w:rsidRDefault="0035670B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4</w:t>
            </w:r>
            <w:r w:rsidR="003B676E">
              <w:rPr>
                <w:rFonts w:ascii="Times New Roman" w:hAnsi="Times New Roman"/>
                <w:sz w:val="20"/>
                <w:szCs w:val="20"/>
              </w:rPr>
              <w:t xml:space="preserve"> «доля площади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благоустроенных территорий общего пользования от общей площади таких территорий»</w:t>
            </w:r>
          </w:p>
          <w:p w:rsidR="0035670B" w:rsidRPr="00AC3802" w:rsidRDefault="0035670B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5821E0">
        <w:trPr>
          <w:trHeight w:val="319"/>
        </w:trPr>
        <w:tc>
          <w:tcPr>
            <w:tcW w:w="1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F" w:rsidRPr="002B384F" w:rsidRDefault="002B384F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384F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общественных территорий, подлежащих благоустройству в 2018-2022 году</w:t>
            </w:r>
          </w:p>
        </w:tc>
      </w:tr>
      <w:tr w:rsidR="00DC0CD6" w:rsidRPr="00AC3802" w:rsidTr="005821E0">
        <w:trPr>
          <w:gridAfter w:val="1"/>
          <w:wAfter w:w="12" w:type="dxa"/>
          <w:trHeight w:val="642"/>
        </w:trPr>
        <w:tc>
          <w:tcPr>
            <w:tcW w:w="5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6" w:rsidRPr="00A86782" w:rsidRDefault="00DC0CD6" w:rsidP="001B15F4">
            <w:pPr>
              <w:pStyle w:val="1KGK90"/>
              <w:tabs>
                <w:tab w:val="left" w:pos="1380"/>
                <w:tab w:val="center" w:pos="467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6" w:rsidRPr="00AC3802" w:rsidRDefault="00DC0CD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CD6" w:rsidRPr="00AC3802" w:rsidRDefault="00DC0CD6" w:rsidP="00284CC3">
            <w:pPr>
              <w:pStyle w:val="affff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6" w:rsidRPr="008536A0" w:rsidRDefault="00DC0CD6" w:rsidP="00284CC3">
            <w:pPr>
              <w:pStyle w:val="affff1"/>
              <w:spacing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8536A0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8536A0">
              <w:rPr>
                <w:rFonts w:ascii="Times New Roman" w:hAnsi="Times New Roman"/>
                <w:sz w:val="20"/>
                <w:szCs w:val="20"/>
              </w:rPr>
              <w:t>ул.Куприна</w:t>
            </w:r>
            <w:proofErr w:type="spellEnd"/>
            <w:r w:rsidRPr="008536A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0CD6" w:rsidRPr="008536A0" w:rsidRDefault="00DC0CD6" w:rsidP="00284CC3">
            <w:pPr>
              <w:pStyle w:val="affff1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Сквер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ул.Слюдянских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этап)</w:t>
            </w:r>
          </w:p>
          <w:p w:rsidR="00DC0CD6" w:rsidRPr="00AC3802" w:rsidRDefault="00DC0CD6" w:rsidP="00284CC3">
            <w:pPr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/>
                <w:sz w:val="20"/>
                <w:szCs w:val="20"/>
              </w:rPr>
              <w:t>Автостанция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6" w:rsidRPr="00AC3802" w:rsidRDefault="00DC0CD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C0CD6" w:rsidRPr="00AC3802" w:rsidTr="008D1C77">
        <w:trPr>
          <w:gridAfter w:val="1"/>
          <w:wAfter w:w="12" w:type="dxa"/>
          <w:trHeight w:val="424"/>
        </w:trPr>
        <w:tc>
          <w:tcPr>
            <w:tcW w:w="57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CD6" w:rsidRPr="00AC3802" w:rsidRDefault="00DC0CD6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0CD6" w:rsidRDefault="00DC0CD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CD6" w:rsidRPr="00290FCF" w:rsidRDefault="00284CC3" w:rsidP="00CF436F">
            <w:pPr>
              <w:pStyle w:val="affff1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FCF" w:rsidRPr="00290FC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Default="00284CC3" w:rsidP="00284CC3">
            <w:pPr>
              <w:pStyle w:val="affff1"/>
              <w:numPr>
                <w:ilvl w:val="0"/>
                <w:numId w:val="23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Центральная площадь (в районе ул. Ленина, 110 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DC0CD6" w:rsidRPr="00284CC3" w:rsidRDefault="00284CC3" w:rsidP="00284CC3">
            <w:pPr>
              <w:pStyle w:val="affff1"/>
              <w:numPr>
                <w:ilvl w:val="0"/>
                <w:numId w:val="23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Площадь в районе мемориала «Паровоз Л-3504» (в районе клуба ЖД: 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, ул. Парижской коммуны,1А)</w:t>
            </w:r>
          </w:p>
        </w:tc>
        <w:tc>
          <w:tcPr>
            <w:tcW w:w="33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CD6" w:rsidRPr="00AC3802" w:rsidRDefault="00DC0CD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8D1C77" w:rsidRPr="00AC3802" w:rsidTr="00284CC3">
        <w:trPr>
          <w:gridAfter w:val="1"/>
          <w:wAfter w:w="12" w:type="dxa"/>
          <w:trHeight w:val="424"/>
        </w:trPr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C77" w:rsidRPr="00AC3802" w:rsidRDefault="008D1C77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C77" w:rsidRPr="00AC3802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90FCF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FC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8D1C77" w:rsidRPr="00284CC3" w:rsidRDefault="00284CC3" w:rsidP="00284CC3">
            <w:pPr>
              <w:pStyle w:val="affff1"/>
              <w:numPr>
                <w:ilvl w:val="0"/>
                <w:numId w:val="24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Парк «Железнодорожник» (г.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Кругобайкальская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84CC3" w:rsidRPr="00284CC3" w:rsidRDefault="00284CC3" w:rsidP="00284CC3">
            <w:pPr>
              <w:pStyle w:val="affff1"/>
              <w:numPr>
                <w:ilvl w:val="0"/>
                <w:numId w:val="24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Сквер по ул.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 xml:space="preserve"> Красногвардейцев (2 этап благоустройства) (г.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z w:val="20"/>
                <w:szCs w:val="20"/>
              </w:rPr>
              <w:t>юдянских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Красногвардейцев 63/1)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8D1C77" w:rsidRPr="00AC3802" w:rsidRDefault="008D1C77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84CC3" w:rsidRPr="00AC3802" w:rsidTr="00284CC3">
        <w:trPr>
          <w:gridAfter w:val="1"/>
          <w:wAfter w:w="12" w:type="dxa"/>
          <w:trHeight w:val="424"/>
        </w:trPr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CC3" w:rsidRPr="00AC3802" w:rsidRDefault="00284CC3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Pr="00AC3802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Default="00284CC3" w:rsidP="00284CC3">
            <w:pPr>
              <w:pStyle w:val="affff1"/>
              <w:numPr>
                <w:ilvl w:val="0"/>
                <w:numId w:val="25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Центральный сквер (в районе ул.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Ржанова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 xml:space="preserve">, 2 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84CC3" w:rsidRPr="00284CC3" w:rsidRDefault="00284CC3" w:rsidP="00284CC3">
            <w:pPr>
              <w:pStyle w:val="affff1"/>
              <w:numPr>
                <w:ilvl w:val="0"/>
                <w:numId w:val="25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Парк «Перевал» (г.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z w:val="20"/>
                <w:szCs w:val="20"/>
              </w:rPr>
              <w:t>юдянка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ул. Ленина)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Pr="00AC3802" w:rsidRDefault="00284CC3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84CC3" w:rsidRPr="00AC3802" w:rsidTr="005821E0">
        <w:trPr>
          <w:gridAfter w:val="1"/>
          <w:wAfter w:w="12" w:type="dxa"/>
          <w:trHeight w:val="424"/>
        </w:trPr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284CC3" w:rsidRPr="00AC3802" w:rsidRDefault="00284CC3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Pr="00AC3802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>Трот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уар по ул. Школьная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Тротуар по ул. Парижской Коммуны 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84CC3" w:rsidRP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Тротуар по пер. Безымянный от дома № 32 по ул. Советская 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>Тротуар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ул. Ленинградская</w:t>
            </w:r>
            <w:r w:rsidRPr="00284CC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ул.Слюдяная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 xml:space="preserve"> и ул. Полевая;</w:t>
            </w:r>
          </w:p>
          <w:p w:rsidR="00284CC3" w:rsidRP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Территория музея «Человек и природа» (г.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, ул. Парижской Коммуны, 55)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284CC3" w:rsidRPr="00AC3802" w:rsidRDefault="00284CC3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F11B11" w:rsidRPr="00AC3802" w:rsidRDefault="00F11B11" w:rsidP="001B15F4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Layout w:type="fixed"/>
        <w:tblLook w:val="00A0" w:firstRow="1" w:lastRow="0" w:firstColumn="1" w:lastColumn="0" w:noHBand="0" w:noVBand="0"/>
      </w:tblPr>
      <w:tblGrid>
        <w:gridCol w:w="815"/>
        <w:gridCol w:w="23"/>
        <w:gridCol w:w="1961"/>
        <w:gridCol w:w="2979"/>
        <w:gridCol w:w="1321"/>
        <w:gridCol w:w="239"/>
        <w:gridCol w:w="4394"/>
        <w:gridCol w:w="289"/>
        <w:gridCol w:w="2971"/>
      </w:tblGrid>
      <w:tr w:rsidR="00B93441" w:rsidRPr="00AC3802" w:rsidTr="003B676E">
        <w:trPr>
          <w:trHeight w:val="2793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1" w:rsidRPr="00AC3802" w:rsidRDefault="00DC0CD6" w:rsidP="001B15F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93441"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</w:t>
            </w:r>
            <w:proofErr w:type="spellStart"/>
            <w:r w:rsidR="00B93441" w:rsidRPr="00AC3802">
              <w:rPr>
                <w:rFonts w:ascii="Times New Roman" w:hAnsi="Times New Roman"/>
                <w:b/>
                <w:sz w:val="20"/>
                <w:szCs w:val="20"/>
              </w:rPr>
              <w:t>Слюдянского</w:t>
            </w:r>
            <w:proofErr w:type="spellEnd"/>
            <w:r w:rsidR="00B93441"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</w:t>
            </w:r>
            <w:r w:rsidR="00B93441"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="00226D28" w:rsidRPr="00AC380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51E0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тдел архитектуры, капитального строительства и земельных отношений администрации </w:t>
            </w:r>
            <w:proofErr w:type="spellStart"/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поселения;</w:t>
            </w:r>
          </w:p>
          <w:p w:rsidR="00B93441" w:rsidRPr="00AC3802" w:rsidRDefault="00B9344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ЖКХ, благоустройства, транспорта, связи администрации </w:t>
            </w:r>
            <w:proofErr w:type="spellStart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561C65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2018 -2020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Благоустройство объектов недвижимого имущества 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осуществляется в соответствии с Правилами благоустройства территории </w:t>
            </w:r>
            <w:proofErr w:type="spellStart"/>
            <w:r w:rsidR="00561C65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утвержденными решени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 xml:space="preserve">ем Думы </w:t>
            </w:r>
            <w:proofErr w:type="spellStart"/>
            <w:r w:rsidR="00561C65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от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>10.10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.2017 г. №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21- </w:t>
            </w:r>
            <w:r w:rsidR="00226D28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ГД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65" w:rsidRPr="00AC3802" w:rsidRDefault="00B93441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Показатель № 5 количество соглашений, заключенных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участков, находящихся в их собственности, в соответствии с требованиями Правил благоустройства территории</w:t>
            </w:r>
            <w:r w:rsidR="00F42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не позднее 2020 года</w:t>
            </w:r>
          </w:p>
          <w:p w:rsidR="00561C65" w:rsidRPr="00AC3802" w:rsidRDefault="00561C65" w:rsidP="001B1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D28" w:rsidRPr="00AC3802" w:rsidTr="003B676E">
        <w:trPr>
          <w:trHeight w:val="564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</w:t>
            </w:r>
            <w:proofErr w:type="spellStart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226D28" w:rsidRPr="00AC3802" w:rsidTr="003B676E">
        <w:trPr>
          <w:trHeight w:val="3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Адрес, местонахождения</w:t>
            </w:r>
          </w:p>
        </w:tc>
      </w:tr>
      <w:tr w:rsidR="00226D28" w:rsidRPr="00AC3802" w:rsidTr="003B676E">
        <w:trPr>
          <w:trHeight w:val="1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AF34FB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AF34FB" w:rsidRPr="00AC3802">
              <w:rPr>
                <w:rFonts w:ascii="Times New Roman" w:hAnsi="Times New Roman"/>
                <w:sz w:val="20"/>
                <w:szCs w:val="20"/>
              </w:rPr>
              <w:t>, ул. Горная, 2А</w:t>
            </w:r>
          </w:p>
        </w:tc>
      </w:tr>
      <w:tr w:rsidR="00226D28" w:rsidRPr="00AC3802" w:rsidTr="003B676E">
        <w:trPr>
          <w:trHeight w:val="30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Ленинградская, 4А</w:t>
            </w:r>
          </w:p>
        </w:tc>
      </w:tr>
      <w:tr w:rsidR="00226D28" w:rsidRPr="00AC3802" w:rsidTr="003B676E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ресторан, 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75</w:t>
            </w:r>
          </w:p>
        </w:tc>
      </w:tr>
      <w:tr w:rsidR="00226D28" w:rsidRPr="00AC3802" w:rsidTr="003B676E">
        <w:trPr>
          <w:trHeight w:val="2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54А</w:t>
            </w:r>
          </w:p>
        </w:tc>
      </w:tr>
      <w:tr w:rsidR="00AF34FB" w:rsidRPr="00AC3802" w:rsidTr="003B676E">
        <w:trPr>
          <w:trHeight w:val="2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Советская, 50/1</w:t>
            </w:r>
          </w:p>
        </w:tc>
      </w:tr>
      <w:tr w:rsidR="00AF34FB" w:rsidRPr="00AC3802" w:rsidTr="003B676E">
        <w:trPr>
          <w:trHeight w:val="2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22А</w:t>
            </w:r>
          </w:p>
        </w:tc>
      </w:tr>
      <w:tr w:rsidR="00AF34FB" w:rsidRPr="00AC3802" w:rsidTr="003B676E">
        <w:trPr>
          <w:trHeight w:val="27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5</w:t>
            </w:r>
          </w:p>
        </w:tc>
      </w:tr>
      <w:tr w:rsidR="00AF34FB" w:rsidRPr="00AC3802" w:rsidTr="003B676E">
        <w:trPr>
          <w:trHeight w:val="3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99/2</w:t>
            </w:r>
          </w:p>
        </w:tc>
      </w:tr>
      <w:tr w:rsidR="00AF34FB" w:rsidRPr="00AC3802" w:rsidTr="003B676E">
        <w:trPr>
          <w:trHeight w:val="1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1B15F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1B15F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94</w:t>
            </w:r>
          </w:p>
        </w:tc>
      </w:tr>
      <w:tr w:rsidR="004C60E5" w:rsidRPr="00AC3802" w:rsidTr="003B676E">
        <w:trPr>
          <w:trHeight w:val="122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5. Благоустройство индивидуальных жилых домов и земельных участков, представленных для их размещения по соглашению с администрацией </w:t>
            </w:r>
            <w:proofErr w:type="spellStart"/>
            <w:r w:rsidR="00F42E79">
              <w:rPr>
                <w:rFonts w:ascii="Times New Roman" w:hAnsi="Times New Roman"/>
                <w:b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образования;</w:t>
            </w:r>
          </w:p>
          <w:p w:rsidR="004C60E5" w:rsidRPr="00AC3802" w:rsidRDefault="004C60E5" w:rsidP="001B1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0E5" w:rsidRPr="00AC3802" w:rsidRDefault="004C60E5" w:rsidP="001B1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по ведению городского хозяйства и благоустройству администрации </w:t>
            </w:r>
            <w:proofErr w:type="spellStart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  <w:p w:rsidR="004C60E5" w:rsidRPr="00AC3802" w:rsidRDefault="004C60E5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60E5" w:rsidRPr="00AC3802" w:rsidRDefault="00B51E0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тдел по градостроительству, архитектуре и земельным отношениям администрации </w:t>
            </w:r>
            <w:proofErr w:type="spellStart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AF34FB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2018 - 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территории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утвержденными решением Думы </w:t>
            </w:r>
            <w:proofErr w:type="spellStart"/>
            <w:r w:rsidR="00F42E79">
              <w:rPr>
                <w:rFonts w:ascii="Times New Roman" w:hAnsi="Times New Roman"/>
                <w:sz w:val="20"/>
                <w:szCs w:val="20"/>
              </w:rPr>
              <w:t>Сл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юдянского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от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10.10.2017 г. № 21- </w:t>
            </w:r>
            <w:r w:rsidR="00B51E01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 ГД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№ 6</w:t>
            </w:r>
          </w:p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количество соглашений, за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 xml:space="preserve">ключенных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 собственниками индивидуальных ж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лых домов и земельных участков, предназначенных для их размещения, об их благоустройстве, в соответствии с требованиями Правил благоустройства территории </w:t>
            </w:r>
            <w:proofErr w:type="spellStart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r w:rsidR="00F42E79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не позднее 2020 года;</w:t>
            </w:r>
          </w:p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C60E5" w:rsidRPr="00AC3802" w:rsidTr="003B676E">
        <w:trPr>
          <w:trHeight w:val="63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предназначенных для их размещения, с заключением по результа</w:t>
            </w:r>
            <w:r w:rsidR="00CF436F">
              <w:rPr>
                <w:rFonts w:ascii="Times New Roman" w:hAnsi="Times New Roman"/>
                <w:b/>
                <w:sz w:val="20"/>
                <w:szCs w:val="20"/>
              </w:rPr>
              <w:t>там инвентаризации соглашений с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собственниками указанных домов</w:t>
            </w:r>
          </w:p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(адресный перечень частных домовладений)</w:t>
            </w:r>
          </w:p>
        </w:tc>
      </w:tr>
      <w:tr w:rsidR="004C60E5" w:rsidRPr="00AC3802" w:rsidTr="003B676E">
        <w:trPr>
          <w:trHeight w:val="26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ФИО собственника домовладения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 индивидуального жилого дома</w:t>
            </w:r>
          </w:p>
        </w:tc>
      </w:tr>
      <w:tr w:rsidR="004C60E5" w:rsidRPr="00AC3802" w:rsidTr="003B676E">
        <w:trPr>
          <w:trHeight w:val="28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Бабарыкин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ул. Куприна, 34А</w:t>
            </w:r>
          </w:p>
        </w:tc>
      </w:tr>
      <w:tr w:rsidR="004C60E5" w:rsidRPr="00AC3802" w:rsidTr="003B676E">
        <w:trPr>
          <w:trHeight w:val="31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Павлов Н.М.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Первомайская, 51</w:t>
            </w:r>
          </w:p>
        </w:tc>
      </w:tr>
      <w:tr w:rsidR="00B51E01" w:rsidRPr="00AC3802" w:rsidTr="003B676E">
        <w:trPr>
          <w:trHeight w:val="393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DB6F59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Литвинцева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Заречная, 22</w:t>
            </w:r>
          </w:p>
        </w:tc>
      </w:tr>
      <w:tr w:rsidR="00B51E01" w:rsidRPr="00AC3802" w:rsidTr="003B676E">
        <w:trPr>
          <w:trHeight w:val="3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  <w:r w:rsidR="00DB6F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Яроцкий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Трактовая, 2</w:t>
            </w:r>
          </w:p>
        </w:tc>
      </w:tr>
      <w:tr w:rsidR="00B51E01" w:rsidRPr="00AC3802" w:rsidTr="003B676E">
        <w:trPr>
          <w:trHeight w:val="44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  <w:r w:rsidR="00DB6F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Зырянова Ю.М.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Черёмуховая, 4А</w:t>
            </w:r>
          </w:p>
        </w:tc>
      </w:tr>
      <w:tr w:rsidR="009C52D1" w:rsidRPr="00AC3802" w:rsidTr="003B676E">
        <w:trPr>
          <w:trHeight w:val="2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DB6F59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Осипов М.Н.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Набережная, 34</w:t>
            </w:r>
          </w:p>
        </w:tc>
      </w:tr>
      <w:tr w:rsidR="009C52D1" w:rsidRPr="00AC3802" w:rsidTr="003B676E">
        <w:trPr>
          <w:trHeight w:val="341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  <w:r w:rsidR="00DB6F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Юшкова А.В.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Слюдяная, 17</w:t>
            </w:r>
          </w:p>
        </w:tc>
      </w:tr>
      <w:tr w:rsidR="00733878" w:rsidRPr="00AC3802" w:rsidTr="003B6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799" w:type="dxa"/>
            <w:gridSpan w:val="3"/>
          </w:tcPr>
          <w:p w:rsidR="00733878" w:rsidRPr="00482049" w:rsidRDefault="00733878" w:rsidP="001B15F4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5. 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Вовлеченность заинтересованных граждан, организаций в реализацию мероприятий по благоустройству территории Слюдянского муниципального образования.</w:t>
            </w:r>
          </w:p>
        </w:tc>
        <w:tc>
          <w:tcPr>
            <w:tcW w:w="2979" w:type="dxa"/>
          </w:tcPr>
          <w:p w:rsidR="00733878" w:rsidRPr="00AC3802" w:rsidRDefault="00733878" w:rsidP="001B15F4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733878" w:rsidRPr="00AC3802" w:rsidRDefault="00733878" w:rsidP="001B15F4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ЖКХ, благоустройства, транспорта, связи администрации Слюдянского городского поселения </w:t>
            </w:r>
          </w:p>
        </w:tc>
        <w:tc>
          <w:tcPr>
            <w:tcW w:w="1560" w:type="dxa"/>
            <w:gridSpan w:val="2"/>
          </w:tcPr>
          <w:p w:rsidR="00733878" w:rsidRPr="00AC3802" w:rsidRDefault="00733878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</w:tcPr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общественного контроля за реализацией мероприятий по благоустройству  территории Слюдянского муниципального образования.</w:t>
            </w:r>
          </w:p>
        </w:tc>
        <w:tc>
          <w:tcPr>
            <w:tcW w:w="2971" w:type="dxa"/>
          </w:tcPr>
          <w:p w:rsidR="00AC3802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7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участия в выполнении минимального и дополнительного перечней работ по благоустройству дворовых территорий</w:t>
            </w:r>
          </w:p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8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участи заинтересованных лиц в выполнении работ по благоустройству муниципальных территорий общего пользования»</w:t>
            </w:r>
          </w:p>
        </w:tc>
      </w:tr>
      <w:tr w:rsidR="00733878" w:rsidRPr="00AC3802" w:rsidTr="003B6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799" w:type="dxa"/>
            <w:gridSpan w:val="3"/>
          </w:tcPr>
          <w:p w:rsidR="00733878" w:rsidRPr="00482049" w:rsidRDefault="00733878" w:rsidP="001B15F4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 Трудовое участие заинтересованных лиц (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79" w:type="dxa"/>
            <w:vAlign w:val="bottom"/>
          </w:tcPr>
          <w:p w:rsidR="00733878" w:rsidRPr="00AC3802" w:rsidRDefault="00733878" w:rsidP="001B15F4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733878" w:rsidRPr="00AC3802" w:rsidRDefault="00733878" w:rsidP="001B15F4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администрации Слюдянского городского поселения</w:t>
            </w:r>
          </w:p>
        </w:tc>
        <w:tc>
          <w:tcPr>
            <w:tcW w:w="1560" w:type="dxa"/>
            <w:gridSpan w:val="2"/>
            <w:vAlign w:val="center"/>
          </w:tcPr>
          <w:p w:rsidR="00733878" w:rsidRPr="00AC3802" w:rsidRDefault="00733878" w:rsidP="001B1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общественного контроля за реализацией мероприятий</w:t>
            </w:r>
            <w:r w:rsidR="00243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благоустройству территории </w:t>
            </w:r>
            <w:proofErr w:type="spellStart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образования.</w:t>
            </w:r>
          </w:p>
          <w:p w:rsidR="00733878" w:rsidRPr="00AC3802" w:rsidRDefault="00733878" w:rsidP="001B1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733878" w:rsidRPr="00AC3802" w:rsidRDefault="00733878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</w:tr>
    </w:tbl>
    <w:p w:rsidR="00733878" w:rsidRPr="006A76DE" w:rsidRDefault="00733878" w:rsidP="001B15F4"/>
    <w:p w:rsidR="00F11B11" w:rsidRPr="00E119F3" w:rsidRDefault="00F11B11" w:rsidP="001B15F4">
      <w:pPr>
        <w:jc w:val="right"/>
        <w:rPr>
          <w:rFonts w:ascii="Times New Roman" w:hAnsi="Times New Roman"/>
        </w:rPr>
      </w:pPr>
    </w:p>
    <w:p w:rsidR="00F11B11" w:rsidRPr="00E119F3" w:rsidRDefault="00F11B11" w:rsidP="001B15F4">
      <w:pPr>
        <w:jc w:val="right"/>
        <w:rPr>
          <w:rFonts w:ascii="Times New Roman" w:hAnsi="Times New Roman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ind w:firstLine="0"/>
        <w:rPr>
          <w:rFonts w:ascii="Times New Roman" w:hAnsi="Times New Roman"/>
          <w:sz w:val="28"/>
          <w:szCs w:val="28"/>
        </w:rPr>
        <w:sectPr w:rsidR="007020EA" w:rsidRPr="00E119F3" w:rsidSect="00CC32D1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7020EA" w:rsidRPr="00E119F3" w:rsidRDefault="007020EA" w:rsidP="001B15F4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риложение № </w:t>
      </w:r>
      <w:r w:rsidR="009550EB" w:rsidRPr="00E119F3">
        <w:rPr>
          <w:rFonts w:ascii="Times New Roman" w:hAnsi="Times New Roman"/>
          <w:bCs/>
          <w:color w:val="000000"/>
          <w:sz w:val="22"/>
          <w:szCs w:val="22"/>
        </w:rPr>
        <w:t>4</w:t>
      </w:r>
    </w:p>
    <w:p w:rsidR="007020EA" w:rsidRPr="00E119F3" w:rsidRDefault="007020EA" w:rsidP="001B15F4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7020EA" w:rsidRPr="00E119F3" w:rsidRDefault="007020EA" w:rsidP="001B15F4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7020EA" w:rsidRPr="00E119F3" w:rsidRDefault="007020EA" w:rsidP="001B15F4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7020EA" w:rsidRPr="00E119F3" w:rsidRDefault="007020EA" w:rsidP="001B15F4">
      <w:pPr>
        <w:jc w:val="right"/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Нормативная стоимость работ по благоустройству дворовых территорий,</w:t>
      </w:r>
    </w:p>
    <w:p w:rsidR="007020EA" w:rsidRPr="00E119F3" w:rsidRDefault="007020EA" w:rsidP="001B15F4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входящих в состав минимального и дополнительного перечней таких работ</w:t>
      </w:r>
    </w:p>
    <w:p w:rsidR="007020EA" w:rsidRPr="00E119F3" w:rsidRDefault="007020EA" w:rsidP="001B15F4">
      <w:pPr>
        <w:rPr>
          <w:rFonts w:ascii="Times New Roman" w:hAnsi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3118"/>
      </w:tblGrid>
      <w:tr w:rsidR="007020EA" w:rsidRPr="00E119F3" w:rsidTr="007020EA">
        <w:trPr>
          <w:trHeight w:val="1673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color w:val="000000"/>
              </w:rPr>
              <w:t>Наименование норматива фина</w:t>
            </w:r>
            <w:r w:rsidR="00482049">
              <w:rPr>
                <w:rFonts w:ascii="Times New Roman" w:hAnsi="Times New Roman"/>
                <w:color w:val="000000"/>
              </w:rPr>
              <w:t>н</w:t>
            </w:r>
            <w:r w:rsidRPr="00E119F3">
              <w:rPr>
                <w:rFonts w:ascii="Times New Roman" w:hAnsi="Times New Roman"/>
                <w:color w:val="000000"/>
              </w:rPr>
              <w:t>совых затрат на благоустройство</w:t>
            </w:r>
            <w:r w:rsidRPr="00E119F3">
              <w:rPr>
                <w:rFonts w:ascii="Times New Roman" w:hAnsi="Times New Roman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Нормативы финансовых </w:t>
            </w:r>
          </w:p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затрат на 1 единицу измерения, с учетом НДС (руб.)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1386,60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грунтовой дороги (отсыпка щебнем)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222,50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асфальтового покрытия тротуара с заменой бордюрного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2602,80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1327,20</w:t>
            </w:r>
          </w:p>
        </w:tc>
      </w:tr>
      <w:tr w:rsidR="007020EA" w:rsidRPr="00E119F3" w:rsidTr="004C022B">
        <w:trPr>
          <w:trHeight w:val="487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ливневой канализации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748,00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скамьи с учетом стоимости скамьи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4998,00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урны с учетом стоимости урны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7596,00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светильника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22587,70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пандуса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167600,00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Стоимость устройства парковки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 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1088,40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Озеленение (устройство клумбы)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554,50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обустройство детской и (или) спортивной площадки  (СМР)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1622,9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Обустройство контейнерной площадки (1,9*3)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пл.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35400,00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искусственных дорожных неровностей (АБС)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3023,00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бетонных монолитных лотков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8606,00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плиточного тротуара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2250,00</w:t>
            </w:r>
          </w:p>
        </w:tc>
      </w:tr>
    </w:tbl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sectPr w:rsidR="00F11B11" w:rsidRPr="00E119F3" w:rsidSect="007020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D2" w:rsidRDefault="002721D2">
      <w:r>
        <w:separator/>
      </w:r>
    </w:p>
  </w:endnote>
  <w:endnote w:type="continuationSeparator" w:id="0">
    <w:p w:rsidR="002721D2" w:rsidRDefault="0027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F1" w:rsidRDefault="008D24F1" w:rsidP="00207ADA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8D24F1" w:rsidRDefault="008D24F1" w:rsidP="00207ADA">
    <w:pPr>
      <w:pStyle w:val="afff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F1" w:rsidRDefault="008D24F1" w:rsidP="00207ADA">
    <w:pPr>
      <w:pStyle w:val="afff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D2" w:rsidRDefault="002721D2">
      <w:r>
        <w:separator/>
      </w:r>
    </w:p>
  </w:footnote>
  <w:footnote w:type="continuationSeparator" w:id="0">
    <w:p w:rsidR="002721D2" w:rsidRDefault="0027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83E"/>
    <w:multiLevelType w:val="hybridMultilevel"/>
    <w:tmpl w:val="985ECFCC"/>
    <w:lvl w:ilvl="0" w:tplc="020E4E1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3F79C7"/>
    <w:multiLevelType w:val="hybridMultilevel"/>
    <w:tmpl w:val="201E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0D87336F"/>
    <w:multiLevelType w:val="hybridMultilevel"/>
    <w:tmpl w:val="DD3A8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1C68"/>
    <w:multiLevelType w:val="hybridMultilevel"/>
    <w:tmpl w:val="95EADDA8"/>
    <w:lvl w:ilvl="0" w:tplc="34646100">
      <w:start w:val="1"/>
      <w:numFmt w:val="decimal"/>
      <w:lvlText w:val="%1)"/>
      <w:lvlJc w:val="left"/>
      <w:pPr>
        <w:ind w:left="75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9157C32"/>
    <w:multiLevelType w:val="hybridMultilevel"/>
    <w:tmpl w:val="0AD0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34C9"/>
    <w:multiLevelType w:val="hybridMultilevel"/>
    <w:tmpl w:val="DA9EA264"/>
    <w:lvl w:ilvl="0" w:tplc="1130C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C01AB"/>
    <w:multiLevelType w:val="hybridMultilevel"/>
    <w:tmpl w:val="3040628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8645A1"/>
    <w:multiLevelType w:val="hybridMultilevel"/>
    <w:tmpl w:val="DE421ADA"/>
    <w:lvl w:ilvl="0" w:tplc="9C3650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68E2780"/>
    <w:multiLevelType w:val="hybridMultilevel"/>
    <w:tmpl w:val="17C05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353F1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192F6F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5F38CE"/>
    <w:multiLevelType w:val="hybridMultilevel"/>
    <w:tmpl w:val="68E80824"/>
    <w:lvl w:ilvl="0" w:tplc="11347330">
      <w:start w:val="2019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9" w15:restartNumberingAfterBreak="0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5A05"/>
    <w:multiLevelType w:val="hybridMultilevel"/>
    <w:tmpl w:val="278C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6D1475"/>
    <w:multiLevelType w:val="hybridMultilevel"/>
    <w:tmpl w:val="1AD27136"/>
    <w:lvl w:ilvl="0" w:tplc="714606D2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8413E"/>
    <w:multiLevelType w:val="hybridMultilevel"/>
    <w:tmpl w:val="82963226"/>
    <w:lvl w:ilvl="0" w:tplc="B002BCB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517414"/>
    <w:multiLevelType w:val="hybridMultilevel"/>
    <w:tmpl w:val="5E567BD2"/>
    <w:lvl w:ilvl="0" w:tplc="1E7AACC4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19"/>
  </w:num>
  <w:num w:numId="5">
    <w:abstractNumId w:val="1"/>
  </w:num>
  <w:num w:numId="6">
    <w:abstractNumId w:val="9"/>
  </w:num>
  <w:num w:numId="7">
    <w:abstractNumId w:val="21"/>
  </w:num>
  <w:num w:numId="8">
    <w:abstractNumId w:val="29"/>
  </w:num>
  <w:num w:numId="9">
    <w:abstractNumId w:val="3"/>
  </w:num>
  <w:num w:numId="10">
    <w:abstractNumId w:val="16"/>
  </w:num>
  <w:num w:numId="11">
    <w:abstractNumId w:val="26"/>
  </w:num>
  <w:num w:numId="12">
    <w:abstractNumId w:val="13"/>
  </w:num>
  <w:num w:numId="13">
    <w:abstractNumId w:val="27"/>
  </w:num>
  <w:num w:numId="14">
    <w:abstractNumId w:val="20"/>
  </w:num>
  <w:num w:numId="15">
    <w:abstractNumId w:val="22"/>
  </w:num>
  <w:num w:numId="16">
    <w:abstractNumId w:val="28"/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0"/>
  </w:num>
  <w:num w:numId="21">
    <w:abstractNumId w:val="5"/>
  </w:num>
  <w:num w:numId="22">
    <w:abstractNumId w:val="24"/>
  </w:num>
  <w:num w:numId="23">
    <w:abstractNumId w:val="11"/>
  </w:num>
  <w:num w:numId="24">
    <w:abstractNumId w:val="4"/>
  </w:num>
  <w:num w:numId="25">
    <w:abstractNumId w:val="6"/>
  </w:num>
  <w:num w:numId="26">
    <w:abstractNumId w:val="7"/>
  </w:num>
  <w:num w:numId="27">
    <w:abstractNumId w:val="2"/>
  </w:num>
  <w:num w:numId="28">
    <w:abstractNumId w:val="25"/>
  </w:num>
  <w:num w:numId="29">
    <w:abstractNumId w:val="12"/>
  </w:num>
  <w:num w:numId="3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C"/>
    <w:rsid w:val="00000EB3"/>
    <w:rsid w:val="00001F3B"/>
    <w:rsid w:val="00013E19"/>
    <w:rsid w:val="00014A71"/>
    <w:rsid w:val="0008551C"/>
    <w:rsid w:val="000928C1"/>
    <w:rsid w:val="000A045C"/>
    <w:rsid w:val="000A715D"/>
    <w:rsid w:val="000D4D76"/>
    <w:rsid w:val="000E642C"/>
    <w:rsid w:val="000F3819"/>
    <w:rsid w:val="000F4376"/>
    <w:rsid w:val="001038AF"/>
    <w:rsid w:val="00124976"/>
    <w:rsid w:val="0012648B"/>
    <w:rsid w:val="00126C96"/>
    <w:rsid w:val="001454E4"/>
    <w:rsid w:val="0015584C"/>
    <w:rsid w:val="00156E40"/>
    <w:rsid w:val="00162F36"/>
    <w:rsid w:val="00174005"/>
    <w:rsid w:val="00181B92"/>
    <w:rsid w:val="001B15F4"/>
    <w:rsid w:val="001C033C"/>
    <w:rsid w:val="001E1EE5"/>
    <w:rsid w:val="001F3793"/>
    <w:rsid w:val="001F6DE3"/>
    <w:rsid w:val="00207ADA"/>
    <w:rsid w:val="00226D28"/>
    <w:rsid w:val="00243F23"/>
    <w:rsid w:val="002566EC"/>
    <w:rsid w:val="002566FD"/>
    <w:rsid w:val="00261ADD"/>
    <w:rsid w:val="00264649"/>
    <w:rsid w:val="00265259"/>
    <w:rsid w:val="002721D2"/>
    <w:rsid w:val="00282EC5"/>
    <w:rsid w:val="00284CC3"/>
    <w:rsid w:val="002857DC"/>
    <w:rsid w:val="00287630"/>
    <w:rsid w:val="00290FCF"/>
    <w:rsid w:val="00295FAD"/>
    <w:rsid w:val="002B384F"/>
    <w:rsid w:val="002E29B3"/>
    <w:rsid w:val="002E7E51"/>
    <w:rsid w:val="002F2400"/>
    <w:rsid w:val="002F3885"/>
    <w:rsid w:val="002F5006"/>
    <w:rsid w:val="00313DD8"/>
    <w:rsid w:val="00314702"/>
    <w:rsid w:val="00315B44"/>
    <w:rsid w:val="0032193D"/>
    <w:rsid w:val="00326629"/>
    <w:rsid w:val="0034341C"/>
    <w:rsid w:val="003452EB"/>
    <w:rsid w:val="00346211"/>
    <w:rsid w:val="00350888"/>
    <w:rsid w:val="00354536"/>
    <w:rsid w:val="00356649"/>
    <w:rsid w:val="0035670B"/>
    <w:rsid w:val="00363FC4"/>
    <w:rsid w:val="0037650E"/>
    <w:rsid w:val="00384901"/>
    <w:rsid w:val="00386009"/>
    <w:rsid w:val="00391304"/>
    <w:rsid w:val="003A2677"/>
    <w:rsid w:val="003A5124"/>
    <w:rsid w:val="003A6BAE"/>
    <w:rsid w:val="003A7B2F"/>
    <w:rsid w:val="003B0AED"/>
    <w:rsid w:val="003B0E7E"/>
    <w:rsid w:val="003B184F"/>
    <w:rsid w:val="003B4163"/>
    <w:rsid w:val="003B676E"/>
    <w:rsid w:val="003C2CF1"/>
    <w:rsid w:val="003D4C9C"/>
    <w:rsid w:val="003D5501"/>
    <w:rsid w:val="003F3E40"/>
    <w:rsid w:val="00400EE7"/>
    <w:rsid w:val="00411080"/>
    <w:rsid w:val="00411E2D"/>
    <w:rsid w:val="00421143"/>
    <w:rsid w:val="00440673"/>
    <w:rsid w:val="00444A0B"/>
    <w:rsid w:val="00450A20"/>
    <w:rsid w:val="00464823"/>
    <w:rsid w:val="0046649D"/>
    <w:rsid w:val="00466E10"/>
    <w:rsid w:val="004725E8"/>
    <w:rsid w:val="00476A85"/>
    <w:rsid w:val="00482049"/>
    <w:rsid w:val="00483864"/>
    <w:rsid w:val="0049067A"/>
    <w:rsid w:val="004A0657"/>
    <w:rsid w:val="004A159B"/>
    <w:rsid w:val="004A4938"/>
    <w:rsid w:val="004A6A59"/>
    <w:rsid w:val="004B2A16"/>
    <w:rsid w:val="004C022B"/>
    <w:rsid w:val="004C3CEA"/>
    <w:rsid w:val="004C60E5"/>
    <w:rsid w:val="00500824"/>
    <w:rsid w:val="00513ACE"/>
    <w:rsid w:val="00535102"/>
    <w:rsid w:val="005379BB"/>
    <w:rsid w:val="00561C65"/>
    <w:rsid w:val="005738B4"/>
    <w:rsid w:val="005761E7"/>
    <w:rsid w:val="005821E0"/>
    <w:rsid w:val="0058335F"/>
    <w:rsid w:val="00584C0E"/>
    <w:rsid w:val="005B4C27"/>
    <w:rsid w:val="005C1404"/>
    <w:rsid w:val="005C3381"/>
    <w:rsid w:val="005D39DB"/>
    <w:rsid w:val="005E350B"/>
    <w:rsid w:val="005E721E"/>
    <w:rsid w:val="005F5732"/>
    <w:rsid w:val="00600AB7"/>
    <w:rsid w:val="00614256"/>
    <w:rsid w:val="0061653D"/>
    <w:rsid w:val="0063450E"/>
    <w:rsid w:val="0064003C"/>
    <w:rsid w:val="00645791"/>
    <w:rsid w:val="00670F79"/>
    <w:rsid w:val="006846F9"/>
    <w:rsid w:val="00692BC2"/>
    <w:rsid w:val="006B3B74"/>
    <w:rsid w:val="006C241E"/>
    <w:rsid w:val="006C69E1"/>
    <w:rsid w:val="006E1BE7"/>
    <w:rsid w:val="006E6483"/>
    <w:rsid w:val="007020EA"/>
    <w:rsid w:val="00702257"/>
    <w:rsid w:val="00703352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50497"/>
    <w:rsid w:val="00763A5B"/>
    <w:rsid w:val="00763CBC"/>
    <w:rsid w:val="007719D6"/>
    <w:rsid w:val="00773571"/>
    <w:rsid w:val="0078114E"/>
    <w:rsid w:val="00783966"/>
    <w:rsid w:val="00791440"/>
    <w:rsid w:val="00793100"/>
    <w:rsid w:val="0079343B"/>
    <w:rsid w:val="007B4772"/>
    <w:rsid w:val="007E65E9"/>
    <w:rsid w:val="007F7122"/>
    <w:rsid w:val="00802A33"/>
    <w:rsid w:val="00815F34"/>
    <w:rsid w:val="00832F30"/>
    <w:rsid w:val="0083535F"/>
    <w:rsid w:val="008536A0"/>
    <w:rsid w:val="00866A2F"/>
    <w:rsid w:val="00870AAE"/>
    <w:rsid w:val="00873F41"/>
    <w:rsid w:val="00875D2B"/>
    <w:rsid w:val="0088145B"/>
    <w:rsid w:val="008920C0"/>
    <w:rsid w:val="00892366"/>
    <w:rsid w:val="00892539"/>
    <w:rsid w:val="008B2C1C"/>
    <w:rsid w:val="008B3206"/>
    <w:rsid w:val="008D1C77"/>
    <w:rsid w:val="008D24F1"/>
    <w:rsid w:val="008E1124"/>
    <w:rsid w:val="008E3B33"/>
    <w:rsid w:val="008E77FD"/>
    <w:rsid w:val="0090530B"/>
    <w:rsid w:val="009153CF"/>
    <w:rsid w:val="00921FF8"/>
    <w:rsid w:val="00924A31"/>
    <w:rsid w:val="00927C06"/>
    <w:rsid w:val="00933B83"/>
    <w:rsid w:val="009368EC"/>
    <w:rsid w:val="009514BA"/>
    <w:rsid w:val="009550EB"/>
    <w:rsid w:val="00957E6D"/>
    <w:rsid w:val="00961E34"/>
    <w:rsid w:val="0097257A"/>
    <w:rsid w:val="00990918"/>
    <w:rsid w:val="009922F6"/>
    <w:rsid w:val="009B7AA0"/>
    <w:rsid w:val="009C454F"/>
    <w:rsid w:val="009C4AA6"/>
    <w:rsid w:val="009C52D1"/>
    <w:rsid w:val="009C5D18"/>
    <w:rsid w:val="009F3429"/>
    <w:rsid w:val="00A021A3"/>
    <w:rsid w:val="00A42CDC"/>
    <w:rsid w:val="00A442E8"/>
    <w:rsid w:val="00A508DC"/>
    <w:rsid w:val="00A528C9"/>
    <w:rsid w:val="00A64D11"/>
    <w:rsid w:val="00A6758B"/>
    <w:rsid w:val="00A70961"/>
    <w:rsid w:val="00A735A3"/>
    <w:rsid w:val="00A76B49"/>
    <w:rsid w:val="00A7794D"/>
    <w:rsid w:val="00A8328E"/>
    <w:rsid w:val="00A86782"/>
    <w:rsid w:val="00A93B73"/>
    <w:rsid w:val="00AB3BF6"/>
    <w:rsid w:val="00AB63FC"/>
    <w:rsid w:val="00AC3802"/>
    <w:rsid w:val="00AC75AE"/>
    <w:rsid w:val="00AD136B"/>
    <w:rsid w:val="00AD52FB"/>
    <w:rsid w:val="00AE1FE2"/>
    <w:rsid w:val="00AE7E76"/>
    <w:rsid w:val="00AF34FB"/>
    <w:rsid w:val="00B12416"/>
    <w:rsid w:val="00B1540F"/>
    <w:rsid w:val="00B2264A"/>
    <w:rsid w:val="00B30E5E"/>
    <w:rsid w:val="00B41DEC"/>
    <w:rsid w:val="00B46762"/>
    <w:rsid w:val="00B51E01"/>
    <w:rsid w:val="00B51F0C"/>
    <w:rsid w:val="00B56712"/>
    <w:rsid w:val="00B65EA4"/>
    <w:rsid w:val="00B7617E"/>
    <w:rsid w:val="00B835B6"/>
    <w:rsid w:val="00B85090"/>
    <w:rsid w:val="00B93441"/>
    <w:rsid w:val="00B94487"/>
    <w:rsid w:val="00BA6119"/>
    <w:rsid w:val="00BC0631"/>
    <w:rsid w:val="00BD529A"/>
    <w:rsid w:val="00BF29F3"/>
    <w:rsid w:val="00C03666"/>
    <w:rsid w:val="00C16165"/>
    <w:rsid w:val="00C218DE"/>
    <w:rsid w:val="00C22261"/>
    <w:rsid w:val="00C24A58"/>
    <w:rsid w:val="00C26B64"/>
    <w:rsid w:val="00C46AB9"/>
    <w:rsid w:val="00C473B8"/>
    <w:rsid w:val="00C56F47"/>
    <w:rsid w:val="00C575C5"/>
    <w:rsid w:val="00C8126A"/>
    <w:rsid w:val="00C82A39"/>
    <w:rsid w:val="00C860F1"/>
    <w:rsid w:val="00C9037A"/>
    <w:rsid w:val="00C9542B"/>
    <w:rsid w:val="00CA146B"/>
    <w:rsid w:val="00CA1E98"/>
    <w:rsid w:val="00CA61BF"/>
    <w:rsid w:val="00CB1258"/>
    <w:rsid w:val="00CC32D1"/>
    <w:rsid w:val="00CD1E32"/>
    <w:rsid w:val="00CD540F"/>
    <w:rsid w:val="00CE1370"/>
    <w:rsid w:val="00CE27D1"/>
    <w:rsid w:val="00CE5ABD"/>
    <w:rsid w:val="00CE674F"/>
    <w:rsid w:val="00CF436F"/>
    <w:rsid w:val="00D0056A"/>
    <w:rsid w:val="00D05979"/>
    <w:rsid w:val="00D06467"/>
    <w:rsid w:val="00D22AE6"/>
    <w:rsid w:val="00D25725"/>
    <w:rsid w:val="00D34221"/>
    <w:rsid w:val="00D45522"/>
    <w:rsid w:val="00D53D3F"/>
    <w:rsid w:val="00D64ABA"/>
    <w:rsid w:val="00D65D3F"/>
    <w:rsid w:val="00D713BB"/>
    <w:rsid w:val="00D87180"/>
    <w:rsid w:val="00DA0AD0"/>
    <w:rsid w:val="00DB5686"/>
    <w:rsid w:val="00DB6F59"/>
    <w:rsid w:val="00DC0CD6"/>
    <w:rsid w:val="00DD4D39"/>
    <w:rsid w:val="00DE5D7C"/>
    <w:rsid w:val="00E0197C"/>
    <w:rsid w:val="00E06BC3"/>
    <w:rsid w:val="00E119F3"/>
    <w:rsid w:val="00E2145B"/>
    <w:rsid w:val="00E41D31"/>
    <w:rsid w:val="00E575BC"/>
    <w:rsid w:val="00E7130E"/>
    <w:rsid w:val="00E760CE"/>
    <w:rsid w:val="00E904EC"/>
    <w:rsid w:val="00E95C34"/>
    <w:rsid w:val="00E95E27"/>
    <w:rsid w:val="00ED2630"/>
    <w:rsid w:val="00EF37F9"/>
    <w:rsid w:val="00F11B11"/>
    <w:rsid w:val="00F1362C"/>
    <w:rsid w:val="00F154F7"/>
    <w:rsid w:val="00F1580D"/>
    <w:rsid w:val="00F17233"/>
    <w:rsid w:val="00F1781F"/>
    <w:rsid w:val="00F22064"/>
    <w:rsid w:val="00F24F37"/>
    <w:rsid w:val="00F307E6"/>
    <w:rsid w:val="00F30C26"/>
    <w:rsid w:val="00F41776"/>
    <w:rsid w:val="00F42E79"/>
    <w:rsid w:val="00F63807"/>
    <w:rsid w:val="00F75ECD"/>
    <w:rsid w:val="00F86F75"/>
    <w:rsid w:val="00F95ACD"/>
    <w:rsid w:val="00F9684F"/>
    <w:rsid w:val="00FA3419"/>
    <w:rsid w:val="00FA4796"/>
    <w:rsid w:val="00FA485B"/>
    <w:rsid w:val="00FA50FE"/>
    <w:rsid w:val="00FB5A10"/>
    <w:rsid w:val="00FB5FB2"/>
    <w:rsid w:val="00FC0583"/>
    <w:rsid w:val="00FE28D2"/>
    <w:rsid w:val="00FE3A3A"/>
    <w:rsid w:val="00FE40F1"/>
    <w:rsid w:val="00FE63C4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DFA535-9CB1-42B4-9590-1937A2E3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7">
    <w:name w:val="Верхний колонтитул Знак1"/>
    <w:locked/>
    <w:rsid w:val="009B7AA0"/>
    <w:rPr>
      <w:lang w:val="ru-RU" w:eastAsia="ru-RU" w:bidi="ar-SA"/>
    </w:rPr>
  </w:style>
  <w:style w:type="character" w:styleId="afffff8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  <w:style w:type="paragraph" w:customStyle="1" w:styleId="18">
    <w:name w:val="Без интервала1"/>
    <w:rsid w:val="00832F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E%D0%9D%D0%95%D0%A1%D0%9A%D0%9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hyperlink" Target="https://ru.wikipedia.org/wiki/%D0%91%D0%B0%D0%B9%D0%BA%D0%B0%D0%BB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3F7A-58C2-445F-B74C-EDF9BDCC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7413</Words>
  <Characters>42259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Дарья Сергеевна Осипова</cp:lastModifiedBy>
  <cp:revision>2</cp:revision>
  <cp:lastPrinted>2018-11-15T00:25:00Z</cp:lastPrinted>
  <dcterms:created xsi:type="dcterms:W3CDTF">2019-01-28T01:31:00Z</dcterms:created>
  <dcterms:modified xsi:type="dcterms:W3CDTF">2019-01-28T01:31:00Z</dcterms:modified>
</cp:coreProperties>
</file>