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D4" w:rsidRPr="00DC36D4" w:rsidRDefault="00DC36D4" w:rsidP="00DC36D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C36D4" w:rsidRPr="00DC36D4" w:rsidRDefault="00DC36D4" w:rsidP="00DC36D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DC36D4" w:rsidRPr="00DC36D4" w:rsidRDefault="00DC36D4" w:rsidP="00DC36D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DC36D4" w:rsidRPr="00DC36D4" w:rsidRDefault="00DC36D4" w:rsidP="00DC36D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:rsidR="00DC36D4" w:rsidRPr="00DC36D4" w:rsidRDefault="00DC36D4" w:rsidP="00DC36D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</w:t>
      </w:r>
    </w:p>
    <w:p w:rsidR="00DC36D4" w:rsidRPr="00DC36D4" w:rsidRDefault="00DC36D4" w:rsidP="00DC36D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6D4" w:rsidRPr="00DC36D4" w:rsidRDefault="00DC36D4" w:rsidP="00DC36D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36D4" w:rsidRPr="00DC36D4" w:rsidRDefault="00DC36D4" w:rsidP="00DC36D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от 28.01.2016 № 5 - </w:t>
      </w:r>
      <w:r w:rsidRPr="00DC36D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ru-RU"/>
        </w:rPr>
        <w:t>III</w:t>
      </w:r>
      <w:r w:rsidRPr="00DC36D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ГД</w:t>
      </w: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О принятии отчета по реализации </w:t>
      </w: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мероприятий перечня проектов народных</w:t>
      </w: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инициатив за 2015 год</w:t>
      </w: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В соответствии с постановлением Правительства Иркутской области от 19.05.2015 243-пп «О порядке предоставления и расходования в 2015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инициатив», ст. 14, 17 Федерального закона от 16.10.2003 № 131- ФЗ «Об общих принципах организации местного самоуправления в Российской Федерации», руководствуясь ст. 44, 47 Устава Слюдянского муниципального образования, </w:t>
      </w:r>
      <w:r w:rsidRPr="00DC3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27.11.2015г. № RU385181042015003</w:t>
      </w:r>
    </w:p>
    <w:p w:rsidR="00DC36D4" w:rsidRPr="00DC36D4" w:rsidRDefault="00DC36D4" w:rsidP="00DC36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6D4" w:rsidRPr="00DC36D4" w:rsidRDefault="00DC36D4" w:rsidP="00DC36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по реализации мероприятий перечня проектов народных инициатив за 2015 год. (Приложение № 1)</w:t>
      </w: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C36D4" w:rsidRPr="00DC36D4" w:rsidRDefault="00DC36D4" w:rsidP="00DC36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периодическом издании или в приложении   к нему, разместить на официальном сайте администрации Слюдянского городского поселения.</w:t>
      </w: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В.Н. Сендзяк</w:t>
      </w: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6D4" w:rsidRPr="00DC36D4" w:rsidRDefault="00DC36D4" w:rsidP="00DC3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DC36D4" w:rsidRPr="00DC36D4" w:rsidRDefault="00DC36D4" w:rsidP="00DC36D4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</w:t>
      </w:r>
      <w:r w:rsidRPr="00DC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Тимофеев</w:t>
      </w:r>
    </w:p>
    <w:p w:rsidR="00DC36D4" w:rsidRDefault="00DC36D4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6D4" w:rsidRDefault="00DC36D4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6D4" w:rsidRDefault="00DC36D4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6D4" w:rsidRDefault="00DC36D4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6D4" w:rsidRDefault="00DC36D4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FA0" w:rsidRPr="005E6AB9" w:rsidRDefault="00F30776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 к отчету по реализации мероприятий перечня проектов народных инициатив</w:t>
      </w:r>
      <w:r w:rsidR="006F4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07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F4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AD7FA0" w:rsidRPr="005E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7FA0" w:rsidRPr="005E6AB9" w:rsidRDefault="00AD7FA0" w:rsidP="001F687E">
      <w:pP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87E" w:rsidRPr="005E6AB9" w:rsidRDefault="001F687E" w:rsidP="00AD7FA0">
      <w:pP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A0" w:rsidRPr="005E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6932" w:rsidRDefault="001F687E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 xml:space="preserve">  </w:t>
      </w:r>
      <w:r w:rsidR="00AD7FA0" w:rsidRPr="005E6AB9">
        <w:rPr>
          <w:rFonts w:ascii="Times New Roman" w:hAnsi="Times New Roman" w:cs="Times New Roman"/>
          <w:sz w:val="24"/>
          <w:szCs w:val="24"/>
        </w:rPr>
        <w:t xml:space="preserve">    </w:t>
      </w:r>
      <w:r w:rsidR="00B57752">
        <w:rPr>
          <w:rFonts w:ascii="Times New Roman" w:hAnsi="Times New Roman" w:cs="Times New Roman"/>
          <w:sz w:val="24"/>
          <w:szCs w:val="24"/>
        </w:rPr>
        <w:t xml:space="preserve">В </w:t>
      </w:r>
      <w:r w:rsidRPr="005E6AB9">
        <w:rPr>
          <w:rFonts w:ascii="Times New Roman" w:hAnsi="Times New Roman" w:cs="Times New Roman"/>
          <w:sz w:val="24"/>
          <w:szCs w:val="24"/>
        </w:rPr>
        <w:t>201</w:t>
      </w:r>
      <w:r w:rsidR="00070EBB">
        <w:rPr>
          <w:rFonts w:ascii="Times New Roman" w:hAnsi="Times New Roman" w:cs="Times New Roman"/>
          <w:sz w:val="24"/>
          <w:szCs w:val="24"/>
        </w:rPr>
        <w:t>5</w:t>
      </w:r>
      <w:r w:rsidRPr="005E6AB9">
        <w:rPr>
          <w:rFonts w:ascii="Times New Roman" w:hAnsi="Times New Roman" w:cs="Times New Roman"/>
          <w:sz w:val="24"/>
          <w:szCs w:val="24"/>
        </w:rPr>
        <w:t xml:space="preserve"> год</w:t>
      </w:r>
      <w:r w:rsidR="00B57752">
        <w:rPr>
          <w:rFonts w:ascii="Times New Roman" w:hAnsi="Times New Roman" w:cs="Times New Roman"/>
          <w:sz w:val="24"/>
          <w:szCs w:val="24"/>
        </w:rPr>
        <w:t>у</w:t>
      </w:r>
      <w:r w:rsidRPr="005E6AB9">
        <w:rPr>
          <w:rFonts w:ascii="Times New Roman" w:hAnsi="Times New Roman" w:cs="Times New Roman"/>
          <w:sz w:val="24"/>
          <w:szCs w:val="24"/>
        </w:rPr>
        <w:t xml:space="preserve"> Слюдянскому муниципальному образованию из бюджета Иркутской области по</w:t>
      </w:r>
      <w:r w:rsidR="00B57752">
        <w:rPr>
          <w:rFonts w:ascii="Times New Roman" w:hAnsi="Times New Roman" w:cs="Times New Roman"/>
          <w:sz w:val="24"/>
          <w:szCs w:val="24"/>
        </w:rPr>
        <w:t xml:space="preserve"> перечню </w:t>
      </w:r>
      <w:r w:rsidRPr="005E6AB9">
        <w:rPr>
          <w:rFonts w:ascii="Times New Roman" w:hAnsi="Times New Roman" w:cs="Times New Roman"/>
          <w:sz w:val="24"/>
          <w:szCs w:val="24"/>
        </w:rPr>
        <w:t>проект</w:t>
      </w:r>
      <w:r w:rsidR="00B57752">
        <w:rPr>
          <w:rFonts w:ascii="Times New Roman" w:hAnsi="Times New Roman" w:cs="Times New Roman"/>
          <w:sz w:val="24"/>
          <w:szCs w:val="24"/>
        </w:rPr>
        <w:t xml:space="preserve">ов </w:t>
      </w:r>
      <w:r w:rsidR="00196932">
        <w:rPr>
          <w:rFonts w:ascii="Times New Roman" w:hAnsi="Times New Roman" w:cs="Times New Roman"/>
          <w:sz w:val="24"/>
          <w:szCs w:val="24"/>
        </w:rPr>
        <w:t>народных инициатив выделена</w:t>
      </w:r>
      <w:r w:rsidRPr="005E6AB9">
        <w:rPr>
          <w:rFonts w:ascii="Times New Roman" w:hAnsi="Times New Roman" w:cs="Times New Roman"/>
          <w:sz w:val="24"/>
          <w:szCs w:val="24"/>
        </w:rPr>
        <w:t xml:space="preserve"> </w:t>
      </w:r>
      <w:r w:rsidR="00196932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Pr="005E6AB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70EBB">
        <w:rPr>
          <w:rFonts w:ascii="Times New Roman" w:hAnsi="Times New Roman" w:cs="Times New Roman"/>
          <w:sz w:val="24"/>
          <w:szCs w:val="24"/>
        </w:rPr>
        <w:t>4</w:t>
      </w:r>
      <w:r w:rsidR="00B57752">
        <w:rPr>
          <w:rFonts w:ascii="Times New Roman" w:hAnsi="Times New Roman" w:cs="Times New Roman"/>
          <w:sz w:val="24"/>
          <w:szCs w:val="24"/>
        </w:rPr>
        <w:t xml:space="preserve"> млн.</w:t>
      </w:r>
      <w:r w:rsidR="00070EBB">
        <w:rPr>
          <w:rFonts w:ascii="Times New Roman" w:hAnsi="Times New Roman" w:cs="Times New Roman"/>
          <w:sz w:val="24"/>
          <w:szCs w:val="24"/>
        </w:rPr>
        <w:t>270</w:t>
      </w:r>
      <w:r w:rsidR="00B57752">
        <w:rPr>
          <w:rFonts w:ascii="Times New Roman" w:hAnsi="Times New Roman" w:cs="Times New Roman"/>
          <w:sz w:val="24"/>
          <w:szCs w:val="24"/>
        </w:rPr>
        <w:t xml:space="preserve"> тыс.</w:t>
      </w:r>
      <w:r w:rsidR="00070EBB">
        <w:rPr>
          <w:rFonts w:ascii="Times New Roman" w:hAnsi="Times New Roman" w:cs="Times New Roman"/>
          <w:sz w:val="24"/>
          <w:szCs w:val="24"/>
        </w:rPr>
        <w:t>800</w:t>
      </w:r>
      <w:r w:rsidRPr="005E6AB9">
        <w:rPr>
          <w:rFonts w:ascii="Times New Roman" w:hAnsi="Times New Roman" w:cs="Times New Roman"/>
          <w:sz w:val="24"/>
          <w:szCs w:val="24"/>
        </w:rPr>
        <w:t xml:space="preserve"> руб.</w:t>
      </w:r>
      <w:r w:rsidR="00B57752">
        <w:rPr>
          <w:rFonts w:ascii="Times New Roman" w:hAnsi="Times New Roman" w:cs="Times New Roman"/>
          <w:sz w:val="24"/>
          <w:szCs w:val="24"/>
        </w:rPr>
        <w:t>,</w:t>
      </w:r>
      <w:r w:rsidRPr="005E6AB9">
        <w:rPr>
          <w:rFonts w:ascii="Times New Roman" w:hAnsi="Times New Roman" w:cs="Times New Roman"/>
          <w:sz w:val="24"/>
          <w:szCs w:val="24"/>
        </w:rPr>
        <w:t xml:space="preserve"> софинансирование из бюджета Слюдянского муниципального образования составило </w:t>
      </w:r>
      <w:r w:rsidR="00070EBB">
        <w:rPr>
          <w:rFonts w:ascii="Times New Roman" w:hAnsi="Times New Roman" w:cs="Times New Roman"/>
          <w:sz w:val="24"/>
          <w:szCs w:val="24"/>
        </w:rPr>
        <w:t xml:space="preserve">10 </w:t>
      </w:r>
      <w:r w:rsidRPr="005E6AB9">
        <w:rPr>
          <w:rFonts w:ascii="Times New Roman" w:hAnsi="Times New Roman" w:cs="Times New Roman"/>
          <w:sz w:val="24"/>
          <w:szCs w:val="24"/>
        </w:rPr>
        <w:t>% от выделенных средств</w:t>
      </w:r>
      <w:r w:rsidR="00196932"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 xml:space="preserve">- </w:t>
      </w:r>
      <w:r w:rsidR="00070EBB">
        <w:rPr>
          <w:rFonts w:ascii="Times New Roman" w:hAnsi="Times New Roman" w:cs="Times New Roman"/>
          <w:sz w:val="24"/>
          <w:szCs w:val="24"/>
        </w:rPr>
        <w:t>474</w:t>
      </w:r>
      <w:r w:rsidR="00B57752">
        <w:rPr>
          <w:rFonts w:ascii="Times New Roman" w:hAnsi="Times New Roman" w:cs="Times New Roman"/>
          <w:sz w:val="24"/>
          <w:szCs w:val="24"/>
        </w:rPr>
        <w:t xml:space="preserve"> тыс.</w:t>
      </w:r>
      <w:r w:rsidR="00070EBB">
        <w:rPr>
          <w:rFonts w:ascii="Times New Roman" w:hAnsi="Times New Roman" w:cs="Times New Roman"/>
          <w:sz w:val="24"/>
          <w:szCs w:val="24"/>
        </w:rPr>
        <w:t>533</w:t>
      </w:r>
      <w:r w:rsidRPr="005E6AB9">
        <w:rPr>
          <w:rFonts w:ascii="Times New Roman" w:hAnsi="Times New Roman" w:cs="Times New Roman"/>
          <w:sz w:val="24"/>
          <w:szCs w:val="24"/>
        </w:rPr>
        <w:t xml:space="preserve"> руб. </w:t>
      </w:r>
      <w:r w:rsidR="002B36EA">
        <w:rPr>
          <w:rFonts w:ascii="Times New Roman" w:hAnsi="Times New Roman" w:cs="Times New Roman"/>
          <w:sz w:val="24"/>
          <w:szCs w:val="24"/>
        </w:rPr>
        <w:t xml:space="preserve">Итого сумма составила </w:t>
      </w:r>
      <w:r w:rsidR="00070EBB">
        <w:rPr>
          <w:rFonts w:ascii="Times New Roman" w:hAnsi="Times New Roman" w:cs="Times New Roman"/>
          <w:sz w:val="24"/>
          <w:szCs w:val="24"/>
        </w:rPr>
        <w:t>4</w:t>
      </w:r>
      <w:r w:rsidR="002B36EA">
        <w:rPr>
          <w:rFonts w:ascii="Times New Roman" w:hAnsi="Times New Roman" w:cs="Times New Roman"/>
          <w:sz w:val="24"/>
          <w:szCs w:val="24"/>
        </w:rPr>
        <w:t xml:space="preserve"> млн. </w:t>
      </w:r>
      <w:r w:rsidR="00070EBB">
        <w:rPr>
          <w:rFonts w:ascii="Times New Roman" w:hAnsi="Times New Roman" w:cs="Times New Roman"/>
          <w:sz w:val="24"/>
          <w:szCs w:val="24"/>
        </w:rPr>
        <w:t xml:space="preserve">745 </w:t>
      </w:r>
      <w:r w:rsidR="002B36EA">
        <w:rPr>
          <w:rFonts w:ascii="Times New Roman" w:hAnsi="Times New Roman" w:cs="Times New Roman"/>
          <w:sz w:val="24"/>
          <w:szCs w:val="24"/>
        </w:rPr>
        <w:t xml:space="preserve">тыс. </w:t>
      </w:r>
      <w:r w:rsidR="00070EBB">
        <w:rPr>
          <w:rFonts w:ascii="Times New Roman" w:hAnsi="Times New Roman" w:cs="Times New Roman"/>
          <w:sz w:val="24"/>
          <w:szCs w:val="24"/>
        </w:rPr>
        <w:t>333</w:t>
      </w:r>
      <w:r w:rsidR="002B36EA">
        <w:rPr>
          <w:rFonts w:ascii="Times New Roman" w:hAnsi="Times New Roman" w:cs="Times New Roman"/>
          <w:sz w:val="24"/>
          <w:szCs w:val="24"/>
        </w:rPr>
        <w:t xml:space="preserve"> рубл</w:t>
      </w:r>
      <w:r w:rsidR="00070EBB">
        <w:rPr>
          <w:rFonts w:ascii="Times New Roman" w:hAnsi="Times New Roman" w:cs="Times New Roman"/>
          <w:sz w:val="24"/>
          <w:szCs w:val="24"/>
        </w:rPr>
        <w:t>я.</w:t>
      </w:r>
    </w:p>
    <w:p w:rsidR="002A5333" w:rsidRDefault="00070EBB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24.04.2015 </w:t>
      </w:r>
      <w:r w:rsidR="00CA54F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333">
        <w:rPr>
          <w:rFonts w:ascii="Times New Roman" w:hAnsi="Times New Roman" w:cs="Times New Roman"/>
          <w:sz w:val="24"/>
          <w:szCs w:val="24"/>
        </w:rPr>
        <w:t>в здании администрации Слюдянского городского поселения были проведены публичные слушания.</w:t>
      </w:r>
      <w:r w:rsidR="002A5333">
        <w:rPr>
          <w:b/>
          <w:sz w:val="24"/>
          <w:szCs w:val="24"/>
        </w:rPr>
        <w:t xml:space="preserve"> </w:t>
      </w:r>
      <w:r w:rsidR="001F687E" w:rsidRPr="005E6AB9">
        <w:rPr>
          <w:rFonts w:ascii="Times New Roman" w:hAnsi="Times New Roman" w:cs="Times New Roman"/>
          <w:sz w:val="24"/>
          <w:szCs w:val="24"/>
        </w:rPr>
        <w:t>По</w:t>
      </w:r>
      <w:r w:rsidR="002A5333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и направления в Министерство экономического развития Иркутской области обращения Думы Слюдянского муниципального образования средства были </w:t>
      </w:r>
      <w:r w:rsidR="002A5333">
        <w:rPr>
          <w:rFonts w:ascii="Times New Roman" w:hAnsi="Times New Roman" w:cs="Times New Roman"/>
          <w:sz w:val="24"/>
          <w:szCs w:val="24"/>
        </w:rPr>
        <w:t>распределены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54F3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070EBB">
        <w:rPr>
          <w:rFonts w:ascii="Times New Roman" w:hAnsi="Times New Roman" w:cs="Times New Roman"/>
          <w:sz w:val="24"/>
          <w:szCs w:val="24"/>
        </w:rPr>
        <w:t>аллеи в г. Слюдянке от д. № 103 по ул. Ленина до д. № 2А по ул. Ленинградской</w:t>
      </w:r>
      <w:r w:rsidR="00CA54F3">
        <w:rPr>
          <w:rFonts w:ascii="Times New Roman" w:hAnsi="Times New Roman" w:cs="Times New Roman"/>
          <w:sz w:val="24"/>
          <w:szCs w:val="24"/>
        </w:rPr>
        <w:t>;</w:t>
      </w:r>
    </w:p>
    <w:p w:rsidR="002A5333" w:rsidRDefault="002A5333" w:rsidP="0007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0EBB">
        <w:rPr>
          <w:rFonts w:ascii="Times New Roman" w:hAnsi="Times New Roman" w:cs="Times New Roman"/>
          <w:sz w:val="24"/>
          <w:szCs w:val="24"/>
        </w:rPr>
        <w:t>Благоустройство сквера в г. Слюдянке по ул. Слюдянских Красногвардейцев в районе дома № 63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0EBB" w:rsidRDefault="00070EBB" w:rsidP="0007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участка автомобильной дороги в г. Слюдянке</w:t>
      </w:r>
      <w:r w:rsidR="00834163">
        <w:rPr>
          <w:rFonts w:ascii="Times New Roman" w:hAnsi="Times New Roman" w:cs="Times New Roman"/>
          <w:sz w:val="24"/>
          <w:szCs w:val="24"/>
        </w:rPr>
        <w:t xml:space="preserve"> от дома № 116 по ул. Ленина до дома № 15 по</w:t>
      </w:r>
      <w:r>
        <w:rPr>
          <w:rFonts w:ascii="Times New Roman" w:hAnsi="Times New Roman" w:cs="Times New Roman"/>
          <w:sz w:val="24"/>
          <w:szCs w:val="24"/>
        </w:rPr>
        <w:t xml:space="preserve"> ул. Парижской Коммуны.</w:t>
      </w:r>
    </w:p>
    <w:p w:rsidR="004B7FA7" w:rsidRPr="00B27D88" w:rsidRDefault="004B7FA7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6C74" w:rsidRPr="00B27D88">
        <w:rPr>
          <w:rFonts w:ascii="Times New Roman" w:hAnsi="Times New Roman" w:cs="Times New Roman"/>
          <w:sz w:val="24"/>
          <w:szCs w:val="24"/>
        </w:rPr>
        <w:t>Перечень мероприятий был утвержден постановлением главы Слюдянс</w:t>
      </w:r>
      <w:r w:rsidRPr="00B27D88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2B36EA" w:rsidRPr="00B27D88">
        <w:rPr>
          <w:rFonts w:ascii="Times New Roman" w:hAnsi="Times New Roman" w:cs="Times New Roman"/>
          <w:sz w:val="24"/>
          <w:szCs w:val="24"/>
        </w:rPr>
        <w:t xml:space="preserve"> </w:t>
      </w:r>
      <w:r w:rsidRPr="00B27D88">
        <w:rPr>
          <w:rFonts w:ascii="Times New Roman" w:hAnsi="Times New Roman" w:cs="Times New Roman"/>
          <w:sz w:val="24"/>
          <w:szCs w:val="24"/>
        </w:rPr>
        <w:t xml:space="preserve">от </w:t>
      </w:r>
      <w:r w:rsidR="00070EBB" w:rsidRPr="00B27D88">
        <w:rPr>
          <w:rFonts w:ascii="Times New Roman" w:hAnsi="Times New Roman" w:cs="Times New Roman"/>
          <w:sz w:val="24"/>
          <w:szCs w:val="24"/>
        </w:rPr>
        <w:t>28.05.2015</w:t>
      </w:r>
      <w:r w:rsidRPr="00B27D88">
        <w:rPr>
          <w:rFonts w:ascii="Times New Roman" w:hAnsi="Times New Roman" w:cs="Times New Roman"/>
          <w:sz w:val="24"/>
          <w:szCs w:val="24"/>
        </w:rPr>
        <w:t xml:space="preserve"> № </w:t>
      </w:r>
      <w:r w:rsidR="00070EBB" w:rsidRPr="00B27D88">
        <w:rPr>
          <w:rFonts w:ascii="Times New Roman" w:hAnsi="Times New Roman" w:cs="Times New Roman"/>
          <w:sz w:val="24"/>
          <w:szCs w:val="24"/>
        </w:rPr>
        <w:t>769</w:t>
      </w:r>
      <w:r w:rsidRPr="00B27D88">
        <w:rPr>
          <w:rFonts w:ascii="Times New Roman" w:hAnsi="Times New Roman" w:cs="Times New Roman"/>
          <w:sz w:val="24"/>
          <w:szCs w:val="24"/>
        </w:rPr>
        <w:t xml:space="preserve"> «Об утверждении перечня проектов народных инициатив на 201</w:t>
      </w:r>
      <w:r w:rsidR="00070EBB" w:rsidRPr="00B27D88">
        <w:rPr>
          <w:rFonts w:ascii="Times New Roman" w:hAnsi="Times New Roman" w:cs="Times New Roman"/>
          <w:sz w:val="24"/>
          <w:szCs w:val="24"/>
        </w:rPr>
        <w:t>5</w:t>
      </w:r>
      <w:r w:rsidRPr="00B27D88">
        <w:rPr>
          <w:rFonts w:ascii="Times New Roman" w:hAnsi="Times New Roman" w:cs="Times New Roman"/>
          <w:sz w:val="24"/>
          <w:szCs w:val="24"/>
        </w:rPr>
        <w:t xml:space="preserve"> год»:</w:t>
      </w:r>
    </w:p>
    <w:p w:rsidR="005D6C74" w:rsidRPr="00B27D88" w:rsidRDefault="005D6C74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88">
        <w:rPr>
          <w:rFonts w:ascii="Times New Roman" w:hAnsi="Times New Roman" w:cs="Times New Roman"/>
          <w:sz w:val="24"/>
          <w:szCs w:val="24"/>
        </w:rPr>
        <w:t xml:space="preserve">Между администрацией Слюдянского городского поселения и Министерством экономического развития и промышленности Иркутской области было заключено соглашение от </w:t>
      </w:r>
      <w:r w:rsidR="00070EBB" w:rsidRPr="00B27D88">
        <w:rPr>
          <w:rFonts w:ascii="Times New Roman" w:hAnsi="Times New Roman" w:cs="Times New Roman"/>
          <w:sz w:val="24"/>
          <w:szCs w:val="24"/>
        </w:rPr>
        <w:t>24 июня 2015</w:t>
      </w:r>
      <w:r w:rsidRPr="00B27D88">
        <w:rPr>
          <w:rFonts w:ascii="Times New Roman" w:hAnsi="Times New Roman" w:cs="Times New Roman"/>
          <w:sz w:val="24"/>
          <w:szCs w:val="24"/>
        </w:rPr>
        <w:t xml:space="preserve"> года, после чего были объявлены аукционы и котировки.</w:t>
      </w:r>
    </w:p>
    <w:p w:rsidR="00B03410" w:rsidRPr="00B27D88" w:rsidRDefault="00CE3558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88">
        <w:rPr>
          <w:rFonts w:ascii="Times New Roman" w:hAnsi="Times New Roman" w:cs="Times New Roman"/>
          <w:sz w:val="24"/>
          <w:szCs w:val="24"/>
        </w:rPr>
        <w:t xml:space="preserve">  </w:t>
      </w:r>
      <w:r w:rsidR="000C1ADE" w:rsidRPr="00B27D88">
        <w:rPr>
          <w:rFonts w:ascii="Times New Roman" w:hAnsi="Times New Roman" w:cs="Times New Roman"/>
          <w:sz w:val="24"/>
          <w:szCs w:val="24"/>
        </w:rPr>
        <w:t xml:space="preserve">  </w:t>
      </w:r>
      <w:r w:rsidR="00AD7FA0" w:rsidRPr="00B27D88">
        <w:rPr>
          <w:rFonts w:ascii="Times New Roman" w:hAnsi="Times New Roman" w:cs="Times New Roman"/>
          <w:sz w:val="24"/>
          <w:szCs w:val="24"/>
        </w:rPr>
        <w:t>По результатам проведенных</w:t>
      </w:r>
      <w:r w:rsidR="00B27D88">
        <w:rPr>
          <w:rFonts w:ascii="Times New Roman" w:hAnsi="Times New Roman" w:cs="Times New Roman"/>
          <w:sz w:val="24"/>
          <w:szCs w:val="24"/>
        </w:rPr>
        <w:t xml:space="preserve"> первых</w:t>
      </w:r>
      <w:r w:rsidR="00AD7FA0" w:rsidRPr="00B27D88">
        <w:rPr>
          <w:rFonts w:ascii="Times New Roman" w:hAnsi="Times New Roman" w:cs="Times New Roman"/>
          <w:sz w:val="24"/>
          <w:szCs w:val="24"/>
        </w:rPr>
        <w:t xml:space="preserve"> аукционов, образовалась экономия</w:t>
      </w:r>
      <w:r w:rsidR="00B03410" w:rsidRPr="00B27D8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D7FA0" w:rsidRPr="00B27D8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27D88">
        <w:rPr>
          <w:rFonts w:ascii="Times New Roman" w:hAnsi="Times New Roman" w:cs="Times New Roman"/>
          <w:sz w:val="24"/>
          <w:szCs w:val="24"/>
        </w:rPr>
        <w:t>866</w:t>
      </w:r>
      <w:r w:rsidR="002B36EA" w:rsidRPr="00B27D88">
        <w:rPr>
          <w:rFonts w:ascii="Times New Roman" w:hAnsi="Times New Roman" w:cs="Times New Roman"/>
          <w:sz w:val="24"/>
          <w:szCs w:val="24"/>
        </w:rPr>
        <w:t xml:space="preserve"> тыс. </w:t>
      </w:r>
      <w:r w:rsidR="00B27D88">
        <w:rPr>
          <w:rFonts w:ascii="Times New Roman" w:hAnsi="Times New Roman" w:cs="Times New Roman"/>
          <w:sz w:val="24"/>
          <w:szCs w:val="24"/>
        </w:rPr>
        <w:t>241</w:t>
      </w:r>
      <w:r w:rsidR="002B36EA" w:rsidRPr="00B27D88">
        <w:rPr>
          <w:rFonts w:ascii="Times New Roman" w:hAnsi="Times New Roman" w:cs="Times New Roman"/>
          <w:sz w:val="24"/>
          <w:szCs w:val="24"/>
        </w:rPr>
        <w:t xml:space="preserve"> руб. </w:t>
      </w:r>
      <w:r w:rsidR="00B27D88">
        <w:rPr>
          <w:rFonts w:ascii="Times New Roman" w:hAnsi="Times New Roman" w:cs="Times New Roman"/>
          <w:sz w:val="24"/>
          <w:szCs w:val="24"/>
        </w:rPr>
        <w:t>15</w:t>
      </w:r>
      <w:r w:rsidR="002B36EA" w:rsidRPr="00B27D88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A735BE" w:rsidRPr="00B27D88">
        <w:rPr>
          <w:rFonts w:ascii="Times New Roman" w:hAnsi="Times New Roman" w:cs="Times New Roman"/>
          <w:sz w:val="24"/>
          <w:szCs w:val="24"/>
        </w:rPr>
        <w:t>.</w:t>
      </w:r>
      <w:r w:rsidR="007C44F8" w:rsidRPr="00B27D88">
        <w:rPr>
          <w:rFonts w:ascii="Times New Roman" w:hAnsi="Times New Roman" w:cs="Times New Roman"/>
          <w:sz w:val="24"/>
          <w:szCs w:val="24"/>
        </w:rPr>
        <w:t xml:space="preserve"> В соответствии с Порядком о предоставлении субсидии из областного бюджета, экономию можно распределять на мероприятия, которые включены в утвержденный перечень мероприятий проектов народных инициатив, </w:t>
      </w:r>
      <w:r w:rsidR="002B36EA" w:rsidRPr="00B27D88">
        <w:rPr>
          <w:rFonts w:ascii="Times New Roman" w:hAnsi="Times New Roman" w:cs="Times New Roman"/>
          <w:sz w:val="24"/>
          <w:szCs w:val="24"/>
        </w:rPr>
        <w:t>либо</w:t>
      </w:r>
      <w:r w:rsidR="00B277D6" w:rsidRPr="00B27D88">
        <w:rPr>
          <w:rFonts w:ascii="Times New Roman" w:hAnsi="Times New Roman" w:cs="Times New Roman"/>
          <w:sz w:val="24"/>
          <w:szCs w:val="24"/>
        </w:rPr>
        <w:t xml:space="preserve"> по решению комиссии при Министерстве экономического развития Иркутской области</w:t>
      </w:r>
      <w:r w:rsidR="0068709F" w:rsidRPr="00B27D88">
        <w:rPr>
          <w:rFonts w:ascii="Times New Roman" w:hAnsi="Times New Roman" w:cs="Times New Roman"/>
          <w:sz w:val="24"/>
          <w:szCs w:val="24"/>
        </w:rPr>
        <w:t xml:space="preserve"> (далее комиссия)</w:t>
      </w:r>
      <w:r w:rsidR="00B277D6" w:rsidRPr="00B27D88">
        <w:rPr>
          <w:rFonts w:ascii="Times New Roman" w:hAnsi="Times New Roman" w:cs="Times New Roman"/>
          <w:sz w:val="24"/>
          <w:szCs w:val="24"/>
        </w:rPr>
        <w:t>.</w:t>
      </w:r>
    </w:p>
    <w:p w:rsidR="00B277D6" w:rsidRPr="00B27D88" w:rsidRDefault="00B27D88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13.08.2015 </w:t>
      </w:r>
      <w:r w:rsidR="00B277D6" w:rsidRPr="00B27D88">
        <w:rPr>
          <w:rFonts w:ascii="Times New Roman" w:hAnsi="Times New Roman" w:cs="Times New Roman"/>
          <w:sz w:val="24"/>
          <w:szCs w:val="24"/>
        </w:rPr>
        <w:t>года администрацией Слюдянского городского поселения были проведены публичные слушания,</w:t>
      </w:r>
      <w:r w:rsidR="0068709F" w:rsidRPr="00B27D88">
        <w:rPr>
          <w:rFonts w:ascii="Times New Roman" w:hAnsi="Times New Roman" w:cs="Times New Roman"/>
          <w:sz w:val="24"/>
          <w:szCs w:val="24"/>
        </w:rPr>
        <w:t xml:space="preserve"> </w:t>
      </w:r>
      <w:r w:rsidR="00B277D6" w:rsidRPr="00B27D88">
        <w:rPr>
          <w:rFonts w:ascii="Times New Roman" w:hAnsi="Times New Roman" w:cs="Times New Roman"/>
          <w:sz w:val="24"/>
          <w:szCs w:val="24"/>
        </w:rPr>
        <w:t>по результатам которых было принято решение включить в перечень м</w:t>
      </w:r>
      <w:r w:rsidR="003B7BC3" w:rsidRPr="00B27D88">
        <w:rPr>
          <w:rFonts w:ascii="Times New Roman" w:hAnsi="Times New Roman" w:cs="Times New Roman"/>
          <w:sz w:val="24"/>
          <w:szCs w:val="24"/>
        </w:rPr>
        <w:t>ероприятий</w:t>
      </w:r>
      <w:r w:rsidR="00B277D6" w:rsidRPr="00B27D88">
        <w:rPr>
          <w:rFonts w:ascii="Times New Roman" w:hAnsi="Times New Roman" w:cs="Times New Roman"/>
          <w:sz w:val="24"/>
          <w:szCs w:val="24"/>
        </w:rPr>
        <w:t>:</w:t>
      </w:r>
    </w:p>
    <w:p w:rsidR="004B7FA7" w:rsidRPr="00B27D88" w:rsidRDefault="00B277D6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88">
        <w:rPr>
          <w:rFonts w:ascii="Times New Roman" w:hAnsi="Times New Roman" w:cs="Times New Roman"/>
          <w:sz w:val="24"/>
          <w:szCs w:val="24"/>
        </w:rPr>
        <w:t xml:space="preserve">1. </w:t>
      </w:r>
      <w:r w:rsidR="00834163">
        <w:rPr>
          <w:rFonts w:ascii="Times New Roman" w:hAnsi="Times New Roman" w:cs="Times New Roman"/>
          <w:sz w:val="24"/>
          <w:szCs w:val="24"/>
        </w:rPr>
        <w:t>Ремонт участка автомобильной дороги в г. Слюдянке по ул. Комсомольской от дома № 1 до дома № 24</w:t>
      </w:r>
      <w:r w:rsidRPr="00B27D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7D6" w:rsidRPr="00B27D88" w:rsidRDefault="0068709F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88">
        <w:rPr>
          <w:rFonts w:ascii="Times New Roman" w:hAnsi="Times New Roman" w:cs="Times New Roman"/>
          <w:sz w:val="24"/>
          <w:szCs w:val="24"/>
        </w:rPr>
        <w:t>Информация по дополнительным мероприятиям была утверждена комиссией</w:t>
      </w:r>
      <w:r w:rsidR="00834163">
        <w:rPr>
          <w:rFonts w:ascii="Times New Roman" w:hAnsi="Times New Roman" w:cs="Times New Roman"/>
          <w:sz w:val="24"/>
          <w:szCs w:val="24"/>
        </w:rPr>
        <w:t>, протокол № 62-69-80/5 от 31.08.2015г.</w:t>
      </w:r>
    </w:p>
    <w:p w:rsidR="0068709F" w:rsidRPr="00B27D88" w:rsidRDefault="0068709F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88">
        <w:rPr>
          <w:rFonts w:ascii="Times New Roman" w:hAnsi="Times New Roman" w:cs="Times New Roman"/>
          <w:sz w:val="24"/>
          <w:szCs w:val="24"/>
        </w:rPr>
        <w:t>В результате проведения</w:t>
      </w:r>
      <w:r w:rsidR="00834163">
        <w:rPr>
          <w:rFonts w:ascii="Times New Roman" w:hAnsi="Times New Roman" w:cs="Times New Roman"/>
          <w:sz w:val="24"/>
          <w:szCs w:val="24"/>
        </w:rPr>
        <w:t xml:space="preserve"> оставшихся</w:t>
      </w:r>
      <w:r w:rsidRPr="00B27D88">
        <w:rPr>
          <w:rFonts w:ascii="Times New Roman" w:hAnsi="Times New Roman" w:cs="Times New Roman"/>
          <w:sz w:val="24"/>
          <w:szCs w:val="24"/>
        </w:rPr>
        <w:t xml:space="preserve"> аукционов и котировок по</w:t>
      </w:r>
      <w:r w:rsidR="00834163">
        <w:rPr>
          <w:rFonts w:ascii="Times New Roman" w:hAnsi="Times New Roman" w:cs="Times New Roman"/>
          <w:sz w:val="24"/>
          <w:szCs w:val="24"/>
        </w:rPr>
        <w:t xml:space="preserve"> основным мероприятиям перечня проектов народных инициатив</w:t>
      </w:r>
      <w:r w:rsidR="00697696">
        <w:rPr>
          <w:rFonts w:ascii="Times New Roman" w:hAnsi="Times New Roman" w:cs="Times New Roman"/>
          <w:sz w:val="24"/>
          <w:szCs w:val="24"/>
        </w:rPr>
        <w:t>,</w:t>
      </w:r>
      <w:r w:rsidR="00834163">
        <w:rPr>
          <w:rFonts w:ascii="Times New Roman" w:hAnsi="Times New Roman" w:cs="Times New Roman"/>
          <w:sz w:val="24"/>
          <w:szCs w:val="24"/>
        </w:rPr>
        <w:t xml:space="preserve"> образовалась экономия в сумме 31 тыс. рублей.</w:t>
      </w:r>
      <w:r w:rsidRPr="00B27D88">
        <w:rPr>
          <w:rFonts w:ascii="Times New Roman" w:hAnsi="Times New Roman" w:cs="Times New Roman"/>
          <w:sz w:val="24"/>
          <w:szCs w:val="24"/>
        </w:rPr>
        <w:t xml:space="preserve"> </w:t>
      </w:r>
      <w:r w:rsidR="00834163">
        <w:rPr>
          <w:rFonts w:ascii="Times New Roman" w:hAnsi="Times New Roman" w:cs="Times New Roman"/>
          <w:sz w:val="24"/>
          <w:szCs w:val="24"/>
        </w:rPr>
        <w:t>Э</w:t>
      </w:r>
      <w:r w:rsidRPr="00B27D88">
        <w:rPr>
          <w:rFonts w:ascii="Times New Roman" w:hAnsi="Times New Roman" w:cs="Times New Roman"/>
          <w:sz w:val="24"/>
          <w:szCs w:val="24"/>
        </w:rPr>
        <w:t>кономия в экономии</w:t>
      </w:r>
      <w:r w:rsidR="00834163">
        <w:rPr>
          <w:rFonts w:ascii="Times New Roman" w:hAnsi="Times New Roman" w:cs="Times New Roman"/>
          <w:sz w:val="24"/>
          <w:szCs w:val="24"/>
        </w:rPr>
        <w:t>, после проведения аукциона по дополнительному мероприятию, составила 138 тыс. 598 руб. 70 коп. Итоговая сумма составила 169 тыс. 589 руб. 70</w:t>
      </w:r>
      <w:r w:rsidRPr="00B27D88">
        <w:rPr>
          <w:rFonts w:ascii="Times New Roman" w:hAnsi="Times New Roman" w:cs="Times New Roman"/>
          <w:sz w:val="24"/>
          <w:szCs w:val="24"/>
        </w:rPr>
        <w:t xml:space="preserve"> </w:t>
      </w:r>
      <w:r w:rsidR="00834163">
        <w:rPr>
          <w:rFonts w:ascii="Times New Roman" w:hAnsi="Times New Roman" w:cs="Times New Roman"/>
          <w:sz w:val="24"/>
          <w:szCs w:val="24"/>
        </w:rPr>
        <w:t>коп.</w:t>
      </w:r>
    </w:p>
    <w:p w:rsidR="0068709F" w:rsidRDefault="00697696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экономия </w:t>
      </w:r>
      <w:r w:rsidR="00FF3BFB">
        <w:rPr>
          <w:rFonts w:ascii="Times New Roman" w:hAnsi="Times New Roman" w:cs="Times New Roman"/>
          <w:sz w:val="24"/>
          <w:szCs w:val="24"/>
        </w:rPr>
        <w:t>распределя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FF3BFB">
        <w:rPr>
          <w:rFonts w:ascii="Times New Roman" w:hAnsi="Times New Roman" w:cs="Times New Roman"/>
          <w:sz w:val="24"/>
          <w:szCs w:val="24"/>
        </w:rPr>
        <w:t xml:space="preserve"> по мероприятиям, утверждённым протоколом комиссии при Министерстве экономического развития, это как основные мероприятия, так и дополнительные, вследствие чего, оставшиеся средства направлены на дополнительный ремонт дорожного полотна по ул. Комсомольской в пределах адресной привязки, согласованной на комиссии при Министерстве экономического развития Иркутской области. В результате распределения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3BFB">
        <w:rPr>
          <w:rFonts w:ascii="Times New Roman" w:hAnsi="Times New Roman" w:cs="Times New Roman"/>
          <w:sz w:val="24"/>
          <w:szCs w:val="24"/>
        </w:rPr>
        <w:t xml:space="preserve"> с учетом экономии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3BFB">
        <w:rPr>
          <w:rFonts w:ascii="Times New Roman" w:hAnsi="Times New Roman" w:cs="Times New Roman"/>
          <w:sz w:val="24"/>
          <w:szCs w:val="24"/>
        </w:rPr>
        <w:t xml:space="preserve"> суммы распределились следующим образом (Приложение № 1)</w:t>
      </w:r>
    </w:p>
    <w:p w:rsidR="00CB7A71" w:rsidRDefault="00CB7A71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71" w:rsidRDefault="00CB7A71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71" w:rsidRDefault="00832C71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было приобретено товаров, выполнено работ и услуг:</w:t>
      </w:r>
    </w:p>
    <w:p w:rsidR="00CE3558" w:rsidRPr="00CE3558" w:rsidRDefault="00CE3558" w:rsidP="00CE35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перечня</w:t>
            </w:r>
          </w:p>
        </w:tc>
        <w:tc>
          <w:tcPr>
            <w:tcW w:w="8074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3353B6" w:rsidRDefault="003353B6" w:rsidP="0080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благоустройство аллеи по ул. Ленина:</w:t>
            </w:r>
          </w:p>
          <w:p w:rsidR="003353B6" w:rsidRDefault="003353B6" w:rsidP="003353B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и установлены скамьи чугунные – 8 шт.</w:t>
            </w:r>
          </w:p>
          <w:p w:rsidR="003353B6" w:rsidRDefault="003353B6" w:rsidP="003353B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 уличные – 20 шт.</w:t>
            </w:r>
          </w:p>
          <w:p w:rsidR="003353B6" w:rsidRDefault="003353B6" w:rsidP="003353B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Урны </w:t>
            </w:r>
            <w:r w:rsidR="008E45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536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  <w:p w:rsidR="00791A39" w:rsidRPr="008E4536" w:rsidRDefault="008E4536" w:rsidP="00AA0F7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плитки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</w:t>
            </w:r>
            <w:r w:rsidR="00AA0F71">
              <w:rPr>
                <w:rFonts w:ascii="Times New Roman" w:hAnsi="Times New Roman" w:cs="Times New Roman"/>
                <w:sz w:val="24"/>
                <w:szCs w:val="24"/>
              </w:rPr>
              <w:t>491,8 м2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8E4536" w:rsidRDefault="008E4536" w:rsidP="00583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благоустройство сквера по ул. Сл. Красногвардейцев:</w:t>
            </w:r>
          </w:p>
          <w:p w:rsidR="008E4536" w:rsidRPr="008E4536" w:rsidRDefault="008E4536" w:rsidP="008E453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453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и установлены скамьи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кованые</w:t>
            </w:r>
            <w:r w:rsidRPr="008E45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53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E4536" w:rsidRDefault="005B33D7" w:rsidP="008E453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 уличные – 6 шт.</w:t>
            </w:r>
          </w:p>
          <w:p w:rsidR="005B33D7" w:rsidRDefault="005B33D7" w:rsidP="008E453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Урны </w:t>
            </w:r>
            <w:r w:rsidR="00BE4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1A39" w:rsidRPr="00BE4F83" w:rsidRDefault="00BE4F83" w:rsidP="008E453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пешеходной дорожки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0F7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A0F71">
              <w:rPr>
                <w:rFonts w:ascii="Times New Roman" w:hAnsi="Times New Roman" w:cs="Times New Roman"/>
                <w:sz w:val="24"/>
                <w:szCs w:val="24"/>
              </w:rPr>
              <w:t>189,2 м2</w:t>
            </w:r>
          </w:p>
        </w:tc>
      </w:tr>
      <w:tr w:rsidR="00791A39" w:rsidTr="00E41B7A">
        <w:tc>
          <w:tcPr>
            <w:tcW w:w="1271" w:type="dxa"/>
          </w:tcPr>
          <w:p w:rsidR="00791A39" w:rsidRDefault="00C91115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732850" w:rsidRPr="00832C71" w:rsidRDefault="00BE4F83" w:rsidP="00BE4F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ремонт дорожного полотна по ул. Парижской Коммуны, по ул. Комсомольская – </w:t>
            </w:r>
            <w:r w:rsidR="00E4361C" w:rsidRPr="00154B5C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4B5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AA0F71">
              <w:rPr>
                <w:rFonts w:ascii="Times New Roman" w:hAnsi="Times New Roman" w:cs="Times New Roman"/>
                <w:sz w:val="24"/>
                <w:szCs w:val="24"/>
              </w:rPr>
              <w:t>3196,4 м2</w:t>
            </w:r>
          </w:p>
        </w:tc>
      </w:tr>
    </w:tbl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333" w:rsidRPr="005E6AB9" w:rsidRDefault="00B03410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>Сроки завершения работ по реализации проектов народных инициатив</w:t>
      </w:r>
      <w:r w:rsidR="00E56418">
        <w:rPr>
          <w:rFonts w:ascii="Times New Roman" w:hAnsi="Times New Roman" w:cs="Times New Roman"/>
          <w:sz w:val="24"/>
          <w:szCs w:val="24"/>
        </w:rPr>
        <w:t>, установленные Министерством экономического развития и промышленности Иркутской области,</w:t>
      </w:r>
      <w:r w:rsidRPr="005E6AB9">
        <w:rPr>
          <w:rFonts w:ascii="Times New Roman" w:hAnsi="Times New Roman" w:cs="Times New Roman"/>
          <w:sz w:val="24"/>
          <w:szCs w:val="24"/>
        </w:rPr>
        <w:t xml:space="preserve"> до </w:t>
      </w:r>
      <w:r w:rsidR="0068709F">
        <w:rPr>
          <w:rFonts w:ascii="Times New Roman" w:hAnsi="Times New Roman" w:cs="Times New Roman"/>
          <w:sz w:val="24"/>
          <w:szCs w:val="24"/>
        </w:rPr>
        <w:t>1</w:t>
      </w:r>
      <w:r w:rsidRPr="005E6AB9">
        <w:rPr>
          <w:rFonts w:ascii="Times New Roman" w:hAnsi="Times New Roman" w:cs="Times New Roman"/>
          <w:sz w:val="24"/>
          <w:szCs w:val="24"/>
        </w:rPr>
        <w:t>5 декабря 201</w:t>
      </w:r>
      <w:r w:rsidR="00154B5C">
        <w:rPr>
          <w:rFonts w:ascii="Times New Roman" w:hAnsi="Times New Roman" w:cs="Times New Roman"/>
          <w:sz w:val="24"/>
          <w:szCs w:val="24"/>
        </w:rPr>
        <w:t>5</w:t>
      </w:r>
      <w:r w:rsidRPr="005E6AB9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56418">
        <w:rPr>
          <w:rFonts w:ascii="Times New Roman" w:hAnsi="Times New Roman" w:cs="Times New Roman"/>
          <w:sz w:val="24"/>
          <w:szCs w:val="24"/>
        </w:rPr>
        <w:t xml:space="preserve"> </w:t>
      </w:r>
      <w:r w:rsidR="002A533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8709F">
        <w:rPr>
          <w:rFonts w:ascii="Times New Roman" w:hAnsi="Times New Roman" w:cs="Times New Roman"/>
          <w:sz w:val="24"/>
          <w:szCs w:val="24"/>
        </w:rPr>
        <w:t>0</w:t>
      </w:r>
      <w:r w:rsidR="009B061E">
        <w:rPr>
          <w:rFonts w:ascii="Times New Roman" w:hAnsi="Times New Roman" w:cs="Times New Roman"/>
          <w:sz w:val="24"/>
          <w:szCs w:val="24"/>
        </w:rPr>
        <w:t>9</w:t>
      </w:r>
      <w:r w:rsidR="002A5333">
        <w:rPr>
          <w:rFonts w:ascii="Times New Roman" w:hAnsi="Times New Roman" w:cs="Times New Roman"/>
          <w:sz w:val="24"/>
          <w:szCs w:val="24"/>
        </w:rPr>
        <w:t>.12.201</w:t>
      </w:r>
      <w:r w:rsidR="009B061E">
        <w:rPr>
          <w:rFonts w:ascii="Times New Roman" w:hAnsi="Times New Roman" w:cs="Times New Roman"/>
          <w:sz w:val="24"/>
          <w:szCs w:val="24"/>
        </w:rPr>
        <w:t>5</w:t>
      </w:r>
      <w:r w:rsidR="00E56418">
        <w:rPr>
          <w:rFonts w:ascii="Times New Roman" w:hAnsi="Times New Roman" w:cs="Times New Roman"/>
          <w:sz w:val="24"/>
          <w:szCs w:val="24"/>
        </w:rPr>
        <w:t xml:space="preserve"> года средства освоены в полном объеме. </w:t>
      </w:r>
    </w:p>
    <w:p w:rsidR="005E6AB9" w:rsidRPr="005E6AB9" w:rsidRDefault="005E6AB9" w:rsidP="005E6AB9">
      <w:pPr>
        <w:rPr>
          <w:rFonts w:ascii="Times New Roman" w:hAnsi="Times New Roman" w:cs="Times New Roman"/>
          <w:sz w:val="24"/>
          <w:szCs w:val="24"/>
        </w:rPr>
      </w:pPr>
    </w:p>
    <w:p w:rsidR="00A27A9B" w:rsidRDefault="00A27A9B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</w:t>
      </w:r>
      <w:r w:rsidR="005E6AB9" w:rsidRPr="005E6AB9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6AB9" w:rsidRPr="005E6AB9">
        <w:rPr>
          <w:rFonts w:ascii="Times New Roman" w:hAnsi="Times New Roman" w:cs="Times New Roman"/>
          <w:sz w:val="24"/>
          <w:szCs w:val="24"/>
        </w:rPr>
        <w:t xml:space="preserve"> социально-</w:t>
      </w:r>
    </w:p>
    <w:p w:rsidR="009B061E" w:rsidRPr="005E6AB9" w:rsidRDefault="009B061E" w:rsidP="009B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 и доходов</w:t>
      </w:r>
    </w:p>
    <w:p w:rsidR="00A27A9B" w:rsidRDefault="009B061E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E6AB9" w:rsidRPr="005E6AB9">
        <w:rPr>
          <w:rFonts w:ascii="Times New Roman" w:hAnsi="Times New Roman" w:cs="Times New Roman"/>
          <w:sz w:val="24"/>
          <w:szCs w:val="24"/>
        </w:rPr>
        <w:t>КЭФ</w:t>
      </w:r>
      <w:r w:rsidR="00A27A9B">
        <w:rPr>
          <w:rFonts w:ascii="Times New Roman" w:hAnsi="Times New Roman" w:cs="Times New Roman"/>
          <w:sz w:val="24"/>
          <w:szCs w:val="24"/>
        </w:rPr>
        <w:t xml:space="preserve"> </w:t>
      </w:r>
      <w:r w:rsidR="005E6AB9" w:rsidRPr="005E6A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27A9B" w:rsidRPr="005E6AB9" w:rsidRDefault="005E6AB9" w:rsidP="00A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>Слюдянского городского</w:t>
      </w:r>
      <w:r w:rsidR="00A27A9B"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</w:t>
      </w:r>
      <w:r w:rsidR="00D94975">
        <w:rPr>
          <w:rFonts w:ascii="Times New Roman" w:hAnsi="Times New Roman" w:cs="Times New Roman"/>
          <w:sz w:val="24"/>
          <w:szCs w:val="24"/>
        </w:rPr>
        <w:t xml:space="preserve">     </w:t>
      </w:r>
      <w:r w:rsidRPr="005E6AB9">
        <w:rPr>
          <w:rFonts w:ascii="Times New Roman" w:hAnsi="Times New Roman" w:cs="Times New Roman"/>
          <w:sz w:val="24"/>
          <w:szCs w:val="24"/>
        </w:rPr>
        <w:t xml:space="preserve">        </w:t>
      </w:r>
      <w:r w:rsidR="00A27A9B" w:rsidRPr="005E6AB9">
        <w:rPr>
          <w:rFonts w:ascii="Times New Roman" w:hAnsi="Times New Roman" w:cs="Times New Roman"/>
          <w:sz w:val="24"/>
          <w:szCs w:val="24"/>
        </w:rPr>
        <w:t>Е.В. Криволапова</w:t>
      </w:r>
    </w:p>
    <w:p w:rsidR="005E6AB9" w:rsidRPr="005E6AB9" w:rsidRDefault="005E6AB9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5E6AB9" w:rsidRPr="005E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4A5B"/>
    <w:multiLevelType w:val="hybridMultilevel"/>
    <w:tmpl w:val="AEF6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4A27"/>
    <w:multiLevelType w:val="hybridMultilevel"/>
    <w:tmpl w:val="8F6C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8CF"/>
    <w:multiLevelType w:val="hybridMultilevel"/>
    <w:tmpl w:val="8E96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783"/>
    <w:multiLevelType w:val="hybridMultilevel"/>
    <w:tmpl w:val="C948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0AA"/>
    <w:multiLevelType w:val="hybridMultilevel"/>
    <w:tmpl w:val="378E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CB8"/>
    <w:multiLevelType w:val="hybridMultilevel"/>
    <w:tmpl w:val="E444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01E88"/>
    <w:multiLevelType w:val="hybridMultilevel"/>
    <w:tmpl w:val="0692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12633"/>
    <w:multiLevelType w:val="hybridMultilevel"/>
    <w:tmpl w:val="B512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2B"/>
    <w:rsid w:val="00002FA7"/>
    <w:rsid w:val="00070EBB"/>
    <w:rsid w:val="000C1ADE"/>
    <w:rsid w:val="000D1FFB"/>
    <w:rsid w:val="00106DE7"/>
    <w:rsid w:val="0012413C"/>
    <w:rsid w:val="001416F8"/>
    <w:rsid w:val="00141F4C"/>
    <w:rsid w:val="00154B5C"/>
    <w:rsid w:val="001579F1"/>
    <w:rsid w:val="00161CD8"/>
    <w:rsid w:val="00167E3A"/>
    <w:rsid w:val="001702DE"/>
    <w:rsid w:val="00172C32"/>
    <w:rsid w:val="001841CE"/>
    <w:rsid w:val="00196932"/>
    <w:rsid w:val="001A029D"/>
    <w:rsid w:val="001F687E"/>
    <w:rsid w:val="00203BE5"/>
    <w:rsid w:val="00204659"/>
    <w:rsid w:val="002261CC"/>
    <w:rsid w:val="002366CC"/>
    <w:rsid w:val="00241E90"/>
    <w:rsid w:val="00255167"/>
    <w:rsid w:val="00282DC9"/>
    <w:rsid w:val="002A484B"/>
    <w:rsid w:val="002A5333"/>
    <w:rsid w:val="002B36EA"/>
    <w:rsid w:val="002C5B44"/>
    <w:rsid w:val="002E00A6"/>
    <w:rsid w:val="00321373"/>
    <w:rsid w:val="003353B6"/>
    <w:rsid w:val="0035109F"/>
    <w:rsid w:val="0037336D"/>
    <w:rsid w:val="00380351"/>
    <w:rsid w:val="00390D2C"/>
    <w:rsid w:val="0039183B"/>
    <w:rsid w:val="00393276"/>
    <w:rsid w:val="00397B40"/>
    <w:rsid w:val="003A1A50"/>
    <w:rsid w:val="003B7BC3"/>
    <w:rsid w:val="003C2D52"/>
    <w:rsid w:val="003D5A77"/>
    <w:rsid w:val="003D5E12"/>
    <w:rsid w:val="003E73C3"/>
    <w:rsid w:val="00417DC4"/>
    <w:rsid w:val="0043015F"/>
    <w:rsid w:val="00440008"/>
    <w:rsid w:val="00453DDF"/>
    <w:rsid w:val="00462D2B"/>
    <w:rsid w:val="004631ED"/>
    <w:rsid w:val="004706C0"/>
    <w:rsid w:val="004A09FB"/>
    <w:rsid w:val="004B7FA7"/>
    <w:rsid w:val="004E36DE"/>
    <w:rsid w:val="00514602"/>
    <w:rsid w:val="005832FB"/>
    <w:rsid w:val="00585D72"/>
    <w:rsid w:val="00587574"/>
    <w:rsid w:val="005B33D7"/>
    <w:rsid w:val="005B5403"/>
    <w:rsid w:val="005D6C74"/>
    <w:rsid w:val="005E1D93"/>
    <w:rsid w:val="005E6AB9"/>
    <w:rsid w:val="00674F2B"/>
    <w:rsid w:val="0068709F"/>
    <w:rsid w:val="00696641"/>
    <w:rsid w:val="00697696"/>
    <w:rsid w:val="006E3523"/>
    <w:rsid w:val="006F4CF8"/>
    <w:rsid w:val="006F7A5B"/>
    <w:rsid w:val="00705D9D"/>
    <w:rsid w:val="00710AF2"/>
    <w:rsid w:val="00711391"/>
    <w:rsid w:val="00732850"/>
    <w:rsid w:val="00753088"/>
    <w:rsid w:val="00782350"/>
    <w:rsid w:val="00784ACA"/>
    <w:rsid w:val="007862EA"/>
    <w:rsid w:val="00791A39"/>
    <w:rsid w:val="00796A3C"/>
    <w:rsid w:val="00797280"/>
    <w:rsid w:val="007C44F8"/>
    <w:rsid w:val="007D513E"/>
    <w:rsid w:val="007D6D77"/>
    <w:rsid w:val="00801D57"/>
    <w:rsid w:val="008175D0"/>
    <w:rsid w:val="00832C71"/>
    <w:rsid w:val="00834163"/>
    <w:rsid w:val="00851FB0"/>
    <w:rsid w:val="0087512B"/>
    <w:rsid w:val="00894C19"/>
    <w:rsid w:val="008A47EC"/>
    <w:rsid w:val="008E1331"/>
    <w:rsid w:val="008E4536"/>
    <w:rsid w:val="008E68CD"/>
    <w:rsid w:val="00916B12"/>
    <w:rsid w:val="00944169"/>
    <w:rsid w:val="00951C7B"/>
    <w:rsid w:val="00952B6C"/>
    <w:rsid w:val="009A7A71"/>
    <w:rsid w:val="009B061E"/>
    <w:rsid w:val="00A27A9B"/>
    <w:rsid w:val="00A50D27"/>
    <w:rsid w:val="00A56996"/>
    <w:rsid w:val="00A60621"/>
    <w:rsid w:val="00A735BE"/>
    <w:rsid w:val="00AA0F71"/>
    <w:rsid w:val="00AD6AF6"/>
    <w:rsid w:val="00AD72B9"/>
    <w:rsid w:val="00AD7FA0"/>
    <w:rsid w:val="00B03410"/>
    <w:rsid w:val="00B05800"/>
    <w:rsid w:val="00B277D6"/>
    <w:rsid w:val="00B27D88"/>
    <w:rsid w:val="00B32197"/>
    <w:rsid w:val="00B3574E"/>
    <w:rsid w:val="00B40A71"/>
    <w:rsid w:val="00B46C68"/>
    <w:rsid w:val="00B57752"/>
    <w:rsid w:val="00B711DC"/>
    <w:rsid w:val="00B85024"/>
    <w:rsid w:val="00B8579C"/>
    <w:rsid w:val="00BB036E"/>
    <w:rsid w:val="00BC0A5B"/>
    <w:rsid w:val="00BE4F83"/>
    <w:rsid w:val="00C25BF8"/>
    <w:rsid w:val="00C424A9"/>
    <w:rsid w:val="00C4633C"/>
    <w:rsid w:val="00C81E45"/>
    <w:rsid w:val="00C91115"/>
    <w:rsid w:val="00C96F3E"/>
    <w:rsid w:val="00CA491C"/>
    <w:rsid w:val="00CA54F3"/>
    <w:rsid w:val="00CB0BEC"/>
    <w:rsid w:val="00CB59B0"/>
    <w:rsid w:val="00CB7A71"/>
    <w:rsid w:val="00CC0DC6"/>
    <w:rsid w:val="00CE3558"/>
    <w:rsid w:val="00CF62AE"/>
    <w:rsid w:val="00D06FD0"/>
    <w:rsid w:val="00D10FE9"/>
    <w:rsid w:val="00D21886"/>
    <w:rsid w:val="00D267B4"/>
    <w:rsid w:val="00D308D4"/>
    <w:rsid w:val="00D478A1"/>
    <w:rsid w:val="00D62125"/>
    <w:rsid w:val="00D94975"/>
    <w:rsid w:val="00DB16A3"/>
    <w:rsid w:val="00DB6F37"/>
    <w:rsid w:val="00DC36D4"/>
    <w:rsid w:val="00DF4B8F"/>
    <w:rsid w:val="00E07D36"/>
    <w:rsid w:val="00E12A95"/>
    <w:rsid w:val="00E1368F"/>
    <w:rsid w:val="00E16ADF"/>
    <w:rsid w:val="00E370BB"/>
    <w:rsid w:val="00E4361C"/>
    <w:rsid w:val="00E56418"/>
    <w:rsid w:val="00E61F33"/>
    <w:rsid w:val="00E83438"/>
    <w:rsid w:val="00F12C31"/>
    <w:rsid w:val="00F30776"/>
    <w:rsid w:val="00F31CD4"/>
    <w:rsid w:val="00F37EE4"/>
    <w:rsid w:val="00F447D5"/>
    <w:rsid w:val="00FA4FAD"/>
    <w:rsid w:val="00FB3103"/>
    <w:rsid w:val="00FC7C03"/>
    <w:rsid w:val="00FE1DE2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EA1-D99D-4929-92B0-2557A82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3558"/>
    <w:pPr>
      <w:ind w:left="720"/>
      <w:contextualSpacing/>
    </w:pPr>
  </w:style>
  <w:style w:type="table" w:styleId="a6">
    <w:name w:val="Table Grid"/>
    <w:basedOn w:val="a1"/>
    <w:uiPriority w:val="39"/>
    <w:rsid w:val="005D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36</cp:revision>
  <cp:lastPrinted>2013-10-11T00:02:00Z</cp:lastPrinted>
  <dcterms:created xsi:type="dcterms:W3CDTF">2013-10-10T23:24:00Z</dcterms:created>
  <dcterms:modified xsi:type="dcterms:W3CDTF">2018-06-06T01:10:00Z</dcterms:modified>
</cp:coreProperties>
</file>