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CB" w:rsidRPr="006C2BCB" w:rsidRDefault="006C2BCB" w:rsidP="006C2BC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C2BCB">
        <w:rPr>
          <w:rFonts w:ascii="Arial" w:hAnsi="Arial" w:cs="Arial"/>
          <w:b/>
          <w:bCs/>
          <w:kern w:val="28"/>
          <w:sz w:val="32"/>
          <w:szCs w:val="32"/>
        </w:rPr>
        <w:t>20.02.2018Г.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Pr="006C2BCB"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 w:rsidRPr="006C2BCB"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6C2BCB" w:rsidRPr="006C2BCB" w:rsidRDefault="006C2BCB" w:rsidP="006C2BC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C2BC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C2BCB" w:rsidRPr="006C2BCB" w:rsidRDefault="006C2BCB" w:rsidP="006C2BC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C2BC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C2BCB" w:rsidRPr="006C2BCB" w:rsidRDefault="006C2BCB" w:rsidP="006C2BC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C2BCB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6C2BCB" w:rsidRPr="006C2BCB" w:rsidRDefault="006C2BCB" w:rsidP="006C2BC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C2BCB"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6C2BCB" w:rsidRPr="006C2BCB" w:rsidRDefault="006C2BCB" w:rsidP="006C2BC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C2BCB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C2BCB" w:rsidRPr="006C2BCB" w:rsidRDefault="006C2BCB" w:rsidP="006C2BC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C2BCB" w:rsidRPr="006C2BCB" w:rsidRDefault="006C2BCB" w:rsidP="006C2BCB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24"/>
        </w:rPr>
      </w:pPr>
      <w:r w:rsidRPr="006C2BCB">
        <w:rPr>
          <w:rFonts w:ascii="Arial" w:hAnsi="Arial" w:cs="Arial"/>
          <w:b/>
          <w:sz w:val="32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СЛЮДЯНСКОГО ГОРОДСКОГО ПОСЕЛЕНИЯ</w:t>
      </w:r>
    </w:p>
    <w:p w:rsidR="006C2BCB" w:rsidRPr="006C2BCB" w:rsidRDefault="006C2BCB" w:rsidP="006C2BC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C2BCB" w:rsidRPr="006C2BCB" w:rsidRDefault="00725705" w:rsidP="006C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BCB">
        <w:rPr>
          <w:rFonts w:ascii="Arial" w:hAnsi="Arial" w:cs="Arial"/>
          <w:spacing w:val="1"/>
          <w:sz w:val="24"/>
          <w:szCs w:val="24"/>
        </w:rPr>
        <w:t>В целях повышения эффективности реализации административной реформы в Слюдянско</w:t>
      </w:r>
      <w:r w:rsidR="00157F24" w:rsidRPr="006C2BCB">
        <w:rPr>
          <w:rFonts w:ascii="Arial" w:hAnsi="Arial" w:cs="Arial"/>
          <w:spacing w:val="1"/>
          <w:sz w:val="24"/>
          <w:szCs w:val="24"/>
        </w:rPr>
        <w:t>м</w:t>
      </w:r>
      <w:r w:rsidRPr="006C2BCB">
        <w:rPr>
          <w:rFonts w:ascii="Arial" w:hAnsi="Arial" w:cs="Arial"/>
          <w:spacing w:val="1"/>
          <w:sz w:val="24"/>
          <w:szCs w:val="24"/>
        </w:rPr>
        <w:t xml:space="preserve"> муниципальном образовании</w:t>
      </w:r>
      <w:r w:rsidR="008A008B" w:rsidRPr="006C2BCB">
        <w:rPr>
          <w:rFonts w:ascii="Arial" w:hAnsi="Arial" w:cs="Arial"/>
          <w:spacing w:val="1"/>
          <w:sz w:val="24"/>
          <w:szCs w:val="24"/>
        </w:rPr>
        <w:t xml:space="preserve">, </w:t>
      </w:r>
      <w:r w:rsidRPr="006C2BCB">
        <w:rPr>
          <w:rFonts w:ascii="Arial" w:hAnsi="Arial" w:cs="Arial"/>
          <w:spacing w:val="1"/>
          <w:sz w:val="24"/>
          <w:szCs w:val="24"/>
        </w:rPr>
        <w:t>в соответствии с Федеральным Законом</w:t>
      </w:r>
      <w:r w:rsidR="00202EF5" w:rsidRPr="006C2BCB">
        <w:rPr>
          <w:rFonts w:ascii="Arial" w:hAnsi="Arial" w:cs="Arial"/>
          <w:spacing w:val="1"/>
          <w:sz w:val="24"/>
          <w:szCs w:val="24"/>
        </w:rPr>
        <w:t xml:space="preserve"> </w:t>
      </w:r>
      <w:r w:rsidRPr="006C2BCB">
        <w:rPr>
          <w:rFonts w:ascii="Arial" w:hAnsi="Arial" w:cs="Arial"/>
          <w:spacing w:val="1"/>
          <w:sz w:val="24"/>
          <w:szCs w:val="24"/>
        </w:rPr>
        <w:t xml:space="preserve">от 27.07.2010 № 210-ФЗ «Об организации предоставления государственных и муниципальных услуг», руководствуясь ст. 14, 17 Федерального Закона от 16.10.2003 </w:t>
      </w:r>
      <w:r w:rsidR="008A256F">
        <w:rPr>
          <w:rFonts w:ascii="Arial" w:hAnsi="Arial" w:cs="Arial"/>
          <w:spacing w:val="1"/>
          <w:sz w:val="24"/>
          <w:szCs w:val="24"/>
        </w:rPr>
        <w:t>года №</w:t>
      </w:r>
      <w:r w:rsidRPr="006C2BCB">
        <w:rPr>
          <w:rFonts w:ascii="Arial" w:hAnsi="Arial" w:cs="Arial"/>
          <w:spacing w:val="1"/>
          <w:sz w:val="24"/>
          <w:szCs w:val="24"/>
        </w:rPr>
        <w:t>131-ФЗ «Об общих принципах организации местного самоуправления</w:t>
      </w:r>
      <w:r w:rsidR="009B720E" w:rsidRPr="006C2BCB">
        <w:rPr>
          <w:rFonts w:ascii="Arial" w:hAnsi="Arial" w:cs="Arial"/>
          <w:spacing w:val="1"/>
          <w:sz w:val="24"/>
          <w:szCs w:val="24"/>
        </w:rPr>
        <w:t xml:space="preserve"> в Российской Федерации», ст. 44, 47 Устава Слюдянского муниципального образования</w:t>
      </w:r>
      <w:r w:rsidRPr="006C2BCB">
        <w:rPr>
          <w:rFonts w:ascii="Arial" w:hAnsi="Arial" w:cs="Arial"/>
          <w:spacing w:val="1"/>
          <w:sz w:val="24"/>
          <w:szCs w:val="24"/>
        </w:rPr>
        <w:t xml:space="preserve">, </w:t>
      </w:r>
      <w:r w:rsidRPr="006C2BCB">
        <w:rPr>
          <w:rFonts w:ascii="Arial" w:hAnsi="Arial" w:cs="Arial"/>
          <w:sz w:val="24"/>
          <w:szCs w:val="24"/>
        </w:rPr>
        <w:t>зарегистрированного Главным управлением Министерства юстиции Российской Федерации по Сибирскому Федеральному окру</w:t>
      </w:r>
      <w:r w:rsidR="00202EF5" w:rsidRPr="006C2BCB">
        <w:rPr>
          <w:rFonts w:ascii="Arial" w:hAnsi="Arial" w:cs="Arial"/>
          <w:sz w:val="24"/>
          <w:szCs w:val="24"/>
        </w:rPr>
        <w:t>гу с изменениями и дополнениями</w:t>
      </w:r>
      <w:r w:rsidR="00EE4FD2" w:rsidRPr="006C2BCB">
        <w:rPr>
          <w:rFonts w:ascii="Arial" w:hAnsi="Arial" w:cs="Arial"/>
          <w:sz w:val="24"/>
          <w:szCs w:val="24"/>
        </w:rPr>
        <w:t xml:space="preserve"> </w:t>
      </w:r>
      <w:r w:rsidR="008A256F">
        <w:rPr>
          <w:rFonts w:ascii="Arial" w:hAnsi="Arial" w:cs="Arial"/>
          <w:sz w:val="24"/>
          <w:szCs w:val="24"/>
        </w:rPr>
        <w:t>от 27.10.2017 года №</w:t>
      </w:r>
      <w:bookmarkStart w:id="0" w:name="_GoBack"/>
      <w:bookmarkEnd w:id="0"/>
      <w:r w:rsidR="008A256F">
        <w:rPr>
          <w:rFonts w:ascii="Arial" w:hAnsi="Arial" w:cs="Arial"/>
          <w:sz w:val="24"/>
          <w:szCs w:val="24"/>
        </w:rPr>
        <w:t>RU</w:t>
      </w:r>
      <w:r w:rsidR="00202EF5" w:rsidRPr="006C2BCB">
        <w:rPr>
          <w:rFonts w:ascii="Arial" w:hAnsi="Arial" w:cs="Arial"/>
          <w:sz w:val="24"/>
          <w:szCs w:val="24"/>
        </w:rPr>
        <w:t>385181042017001</w:t>
      </w:r>
      <w:r w:rsidR="006C2BCB">
        <w:rPr>
          <w:rFonts w:ascii="Arial" w:hAnsi="Arial" w:cs="Arial"/>
          <w:sz w:val="24"/>
          <w:szCs w:val="24"/>
        </w:rPr>
        <w:t xml:space="preserve">, </w:t>
      </w:r>
      <w:r w:rsidR="006C2BCB" w:rsidRPr="006C2BCB">
        <w:rPr>
          <w:rFonts w:ascii="Arial" w:hAnsi="Arial" w:cs="Arial"/>
          <w:sz w:val="24"/>
          <w:szCs w:val="24"/>
        </w:rPr>
        <w:t>Дума Слюдянского муниципального образования:</w:t>
      </w:r>
    </w:p>
    <w:p w:rsidR="006C2BCB" w:rsidRPr="006C2BCB" w:rsidRDefault="006C2BCB" w:rsidP="006C2BCB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C2BCB" w:rsidRPr="006C2BCB" w:rsidRDefault="006C2BCB" w:rsidP="006C2BCB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30"/>
        </w:rPr>
      </w:pPr>
      <w:r w:rsidRPr="006C2BCB">
        <w:rPr>
          <w:rFonts w:ascii="Arial" w:hAnsi="Arial" w:cs="Arial"/>
          <w:b/>
          <w:sz w:val="30"/>
          <w:szCs w:val="30"/>
        </w:rPr>
        <w:t>РЕШИЛА:</w:t>
      </w:r>
    </w:p>
    <w:p w:rsidR="006C2BCB" w:rsidRPr="006C2BCB" w:rsidRDefault="006C2BCB" w:rsidP="006C2BCB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30"/>
        </w:rPr>
      </w:pPr>
    </w:p>
    <w:p w:rsidR="006911CA" w:rsidRPr="006C2BCB" w:rsidRDefault="00926941" w:rsidP="006C2B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C2BCB">
        <w:rPr>
          <w:rFonts w:ascii="Arial" w:hAnsi="Arial" w:cs="Arial"/>
          <w:sz w:val="24"/>
          <w:szCs w:val="24"/>
        </w:rPr>
        <w:t xml:space="preserve">Утвердить </w:t>
      </w:r>
      <w:r w:rsidR="00F55AF2" w:rsidRPr="006C2BCB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администрацией</w:t>
      </w:r>
      <w:r w:rsidRPr="006C2BCB">
        <w:rPr>
          <w:rFonts w:ascii="Arial" w:hAnsi="Arial" w:cs="Arial"/>
          <w:sz w:val="24"/>
          <w:szCs w:val="24"/>
        </w:rPr>
        <w:t xml:space="preserve"> Слюдянского городского поселения (Приложение № 1)</w:t>
      </w:r>
    </w:p>
    <w:p w:rsidR="00202EF5" w:rsidRPr="006C2BCB" w:rsidRDefault="00202EF5" w:rsidP="006C2B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C2BCB">
        <w:rPr>
          <w:rFonts w:ascii="Arial" w:hAnsi="Arial" w:cs="Arial"/>
          <w:sz w:val="24"/>
          <w:szCs w:val="24"/>
        </w:rPr>
        <w:t>Отменить Решение Думы Слюдянского городского поселения от 27.02.2014 № 11 III-ГД «Об утверждении перечня услуг, которые являются необходимыми и обязательными для предоставления муниципальных услуг администрацией Слюдянского городского поселения»</w:t>
      </w:r>
    </w:p>
    <w:p w:rsidR="009B720E" w:rsidRPr="006C2BCB" w:rsidRDefault="009B720E" w:rsidP="006C2BC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C2BCB">
        <w:rPr>
          <w:rFonts w:ascii="Arial" w:hAnsi="Arial" w:cs="Arial"/>
          <w:sz w:val="24"/>
          <w:szCs w:val="24"/>
        </w:rPr>
        <w:t xml:space="preserve">Опубликовать </w:t>
      </w:r>
      <w:r w:rsidR="00157F24" w:rsidRPr="006C2BCB">
        <w:rPr>
          <w:rFonts w:ascii="Arial" w:hAnsi="Arial" w:cs="Arial"/>
          <w:sz w:val="24"/>
          <w:szCs w:val="24"/>
        </w:rPr>
        <w:t>настоящее</w:t>
      </w:r>
      <w:r w:rsidRPr="006C2BCB">
        <w:rPr>
          <w:rFonts w:ascii="Arial" w:hAnsi="Arial" w:cs="Arial"/>
          <w:sz w:val="24"/>
          <w:szCs w:val="24"/>
        </w:rPr>
        <w:t xml:space="preserve"> </w:t>
      </w:r>
      <w:r w:rsidR="00157F24" w:rsidRPr="006C2BCB">
        <w:rPr>
          <w:rFonts w:ascii="Arial" w:hAnsi="Arial" w:cs="Arial"/>
          <w:sz w:val="24"/>
          <w:szCs w:val="24"/>
        </w:rPr>
        <w:t>р</w:t>
      </w:r>
      <w:r w:rsidR="00DF76BC" w:rsidRPr="006C2BCB">
        <w:rPr>
          <w:rFonts w:ascii="Arial" w:hAnsi="Arial" w:cs="Arial"/>
          <w:sz w:val="24"/>
          <w:szCs w:val="24"/>
        </w:rPr>
        <w:t>ешение</w:t>
      </w:r>
      <w:r w:rsidRPr="006C2BCB">
        <w:rPr>
          <w:rFonts w:ascii="Arial" w:hAnsi="Arial" w:cs="Arial"/>
          <w:sz w:val="24"/>
          <w:szCs w:val="24"/>
        </w:rPr>
        <w:t xml:space="preserve"> в газете «</w:t>
      </w:r>
      <w:r w:rsidR="00202EF5" w:rsidRPr="006C2BCB">
        <w:rPr>
          <w:rFonts w:ascii="Arial" w:hAnsi="Arial" w:cs="Arial"/>
          <w:sz w:val="24"/>
          <w:szCs w:val="24"/>
        </w:rPr>
        <w:t>Байкал-новости</w:t>
      </w:r>
      <w:r w:rsidR="006C2BCB">
        <w:rPr>
          <w:rFonts w:ascii="Arial" w:hAnsi="Arial" w:cs="Arial"/>
          <w:sz w:val="24"/>
          <w:szCs w:val="24"/>
        </w:rPr>
        <w:t xml:space="preserve">» или в приложении </w:t>
      </w:r>
      <w:r w:rsidR="00960D58" w:rsidRPr="006C2BCB">
        <w:rPr>
          <w:rFonts w:ascii="Arial" w:hAnsi="Arial" w:cs="Arial"/>
          <w:sz w:val="24"/>
          <w:szCs w:val="24"/>
        </w:rPr>
        <w:t>к ней, разместить на официальном сайте администрации Слюдянского городского поселения.</w:t>
      </w:r>
    </w:p>
    <w:p w:rsidR="009B720E" w:rsidRPr="006C2BCB" w:rsidRDefault="009B720E" w:rsidP="006C2B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2BCB" w:rsidRPr="006C2BCB" w:rsidRDefault="006C2BCB" w:rsidP="006C2BC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C2BCB">
        <w:rPr>
          <w:rFonts w:ascii="Arial" w:hAnsi="Arial" w:cs="Arial"/>
          <w:sz w:val="24"/>
          <w:szCs w:val="24"/>
        </w:rPr>
        <w:t>Глава Слюдянского муниципального образования</w:t>
      </w:r>
    </w:p>
    <w:p w:rsidR="006C2BCB" w:rsidRPr="006C2BCB" w:rsidRDefault="006C2BCB" w:rsidP="006C2BC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C2BCB">
        <w:rPr>
          <w:rFonts w:ascii="Arial" w:hAnsi="Arial" w:cs="Arial"/>
          <w:sz w:val="24"/>
          <w:szCs w:val="24"/>
        </w:rPr>
        <w:t>СЕНДЗЯК В. Н.</w:t>
      </w:r>
    </w:p>
    <w:p w:rsidR="006C2BCB" w:rsidRPr="006C2BCB" w:rsidRDefault="006C2BCB" w:rsidP="006C2BC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6C2BCB" w:rsidRPr="006C2BCB" w:rsidRDefault="006C2BCB" w:rsidP="006C2BC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C2BCB">
        <w:rPr>
          <w:rFonts w:ascii="Arial" w:hAnsi="Arial" w:cs="Arial"/>
          <w:sz w:val="24"/>
          <w:szCs w:val="24"/>
        </w:rPr>
        <w:t>Председатель Думы Слюдянского муниципального образования</w:t>
      </w:r>
    </w:p>
    <w:p w:rsidR="006C2BCB" w:rsidRPr="006C2BCB" w:rsidRDefault="006C2BCB" w:rsidP="006C2BCB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 w:rsidRPr="006C2BCB">
        <w:rPr>
          <w:rFonts w:ascii="Arial" w:hAnsi="Arial" w:cs="Arial"/>
          <w:sz w:val="24"/>
          <w:szCs w:val="24"/>
        </w:rPr>
        <w:t>ТИМОФЕЕВ А. В.</w:t>
      </w:r>
    </w:p>
    <w:p w:rsidR="00202EF5" w:rsidRDefault="00202EF5" w:rsidP="006C2B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2BCB" w:rsidRPr="006C2BCB" w:rsidRDefault="006C2BCB" w:rsidP="006C2BCB">
      <w:pPr>
        <w:ind w:left="4956" w:firstLine="709"/>
        <w:jc w:val="right"/>
        <w:rPr>
          <w:rFonts w:ascii="Courier New" w:hAnsi="Courier New" w:cs="Courier New"/>
          <w:sz w:val="24"/>
          <w:szCs w:val="24"/>
        </w:rPr>
      </w:pPr>
      <w:r w:rsidRPr="006C2BCB">
        <w:rPr>
          <w:rFonts w:ascii="Courier New" w:hAnsi="Courier New" w:cs="Courier New"/>
          <w:sz w:val="22"/>
          <w:szCs w:val="24"/>
        </w:rPr>
        <w:t>Приложение № 1 к Решению Думы Слюдянского городского поселения от 20.02.2018 года №11IV-ГД</w:t>
      </w:r>
    </w:p>
    <w:p w:rsidR="006C2BCB" w:rsidRDefault="006C2BCB" w:rsidP="006C2B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2BCB" w:rsidRPr="006C2BCB" w:rsidRDefault="006C2BCB" w:rsidP="006C2BC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2BCB">
        <w:rPr>
          <w:rFonts w:ascii="Arial" w:hAnsi="Arial" w:cs="Arial"/>
          <w:b/>
          <w:sz w:val="30"/>
          <w:szCs w:val="30"/>
        </w:rPr>
        <w:lastRenderedPageBreak/>
        <w:t>Услуги, которые являются необходимыми и обязательными для предоставления муниципальных услуг администрацией Слюдянского городского поселения</w:t>
      </w:r>
    </w:p>
    <w:p w:rsidR="006C2BCB" w:rsidRDefault="006C2BCB" w:rsidP="006C2BCB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113" w:type="dxa"/>
        <w:tblLook w:val="04A0" w:firstRow="1" w:lastRow="0" w:firstColumn="1" w:lastColumn="0" w:noHBand="0" w:noVBand="1"/>
      </w:tblPr>
      <w:tblGrid>
        <w:gridCol w:w="613"/>
        <w:gridCol w:w="3908"/>
        <w:gridCol w:w="4764"/>
      </w:tblGrid>
      <w:tr w:rsidR="006C2BCB" w:rsidRPr="006C2BCB" w:rsidTr="006C2BCB">
        <w:trPr>
          <w:trHeight w:val="82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услуги, которая является необходимой и обязательной для предоставления органами местного самоуправления Иркутской области</w:t>
            </w:r>
            <w:r w:rsidRPr="006C2BCB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муниципальных услуг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</w:tr>
      <w:tr w:rsidR="006C2BCB" w:rsidRPr="006C2BCB" w:rsidTr="006C2BCB">
        <w:trPr>
          <w:trHeight w:val="56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Предприятие жилищно-коммунального, тепло-, водоснабжения Слюдянского городского поселения, Управляющие организации</w:t>
            </w:r>
          </w:p>
        </w:tc>
      </w:tr>
      <w:tr w:rsidR="006C2BCB" w:rsidRPr="006C2BCB" w:rsidTr="006C2BCB">
        <w:trPr>
          <w:trHeight w:val="35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 с места жительства о составе семьи и движении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Паспортный стол Слюдянского городского поселения</w:t>
            </w:r>
          </w:p>
        </w:tc>
      </w:tr>
      <w:tr w:rsidR="006C2BCB" w:rsidRPr="006C2BCB" w:rsidTr="006C2BCB">
        <w:trPr>
          <w:trHeight w:val="81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технического</w:t>
            </w:r>
            <w:r w:rsidRPr="006C2BCB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6C2BCB">
              <w:rPr>
                <w:rFonts w:ascii="Courier New" w:hAnsi="Courier New" w:cs="Courier New"/>
                <w:sz w:val="22"/>
                <w:szCs w:val="22"/>
              </w:rPr>
              <w:t>плана*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6C2BCB" w:rsidRPr="006C2BCB" w:rsidTr="006C2BCB">
        <w:trPr>
          <w:trHeight w:val="81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 организации по государственному техническому учету и (или) - технической инвентаризации, подтверждающую, что ранее право на - приватизацию жилья не было использовано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6C2BCB" w:rsidRPr="006C2BCB" w:rsidTr="006C2BCB">
        <w:trPr>
          <w:trHeight w:val="80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 организации по техническому учету и (или) технической инвентаризации, содержащую сведения о потребительских качествах и общей площади жилого помещения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6C2BCB" w:rsidRPr="006C2BCB" w:rsidTr="006C2BCB">
        <w:trPr>
          <w:trHeight w:val="57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кадастрового паспорта (жилого помещения, земельного участка)*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Федеральное </w:t>
            </w:r>
            <w:r w:rsidR="00421889" w:rsidRPr="006C2BCB">
              <w:rPr>
                <w:rFonts w:ascii="Courier New" w:hAnsi="Courier New" w:cs="Courier New"/>
                <w:sz w:val="22"/>
                <w:szCs w:val="22"/>
              </w:rPr>
              <w:t>государственное</w:t>
            </w: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 учреждение "Земельная кадастровая палата" по Иркутской области</w:t>
            </w:r>
          </w:p>
        </w:tc>
      </w:tr>
      <w:tr w:rsidR="006C2BCB" w:rsidRPr="006C2BCB" w:rsidTr="006C2BCB">
        <w:trPr>
          <w:trHeight w:val="57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справки, подтверждающей наличие (</w:t>
            </w:r>
            <w:r w:rsidR="00421889" w:rsidRPr="006C2BCB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  <w:r w:rsidRPr="006C2BCB">
              <w:rPr>
                <w:rFonts w:ascii="Courier New" w:hAnsi="Courier New" w:cs="Courier New"/>
                <w:sz w:val="22"/>
                <w:szCs w:val="22"/>
              </w:rPr>
              <w:t>) регистрации права собственности на объект недвижимого имущества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</w:t>
            </w:r>
          </w:p>
        </w:tc>
      </w:tr>
      <w:tr w:rsidR="006C2BCB" w:rsidRPr="006C2BCB" w:rsidTr="006C2BCB">
        <w:trPr>
          <w:trHeight w:val="53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Выдача справки, </w:t>
            </w:r>
            <w:r w:rsidR="00421889" w:rsidRPr="006C2BCB">
              <w:rPr>
                <w:rFonts w:ascii="Courier New" w:hAnsi="Courier New" w:cs="Courier New"/>
                <w:sz w:val="22"/>
                <w:szCs w:val="22"/>
              </w:rPr>
              <w:t>подтверждающей</w:t>
            </w: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 наличие (отсутствие) частного домовладения (приватизированного жилья) в собственности гражданина- заявителя и членов его семьи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</w:t>
            </w:r>
          </w:p>
        </w:tc>
      </w:tr>
      <w:tr w:rsidR="006C2BCB" w:rsidRPr="006C2BCB" w:rsidTr="006C2BCB">
        <w:trPr>
          <w:trHeight w:val="54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</w:t>
            </w:r>
          </w:p>
        </w:tc>
      </w:tr>
      <w:tr w:rsidR="006C2BCB" w:rsidRPr="006C2BCB" w:rsidTr="006C2BCB">
        <w:trPr>
          <w:trHeight w:val="8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Выдача заключения о допустимости переустройства и (или) перепланировки жилого помещения, если такое жилое помещение или дом, в котором оно находится, являются памятником архитектуры, истории или культуры 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Орган по охране объектов культурного наследия</w:t>
            </w:r>
          </w:p>
        </w:tc>
      </w:tr>
      <w:tr w:rsidR="006C2BCB" w:rsidRPr="006C2BCB" w:rsidTr="006C2BCB">
        <w:trPr>
          <w:trHeight w:val="53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 , если недвижимое имущество зарегистрировано.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Управление Росреестра</w:t>
            </w:r>
          </w:p>
        </w:tc>
      </w:tr>
      <w:tr w:rsidR="006C2BCB" w:rsidRPr="006C2BCB" w:rsidTr="006C2BCB">
        <w:trPr>
          <w:trHeight w:val="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юридических лиц, индивидуальных предпринимателей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Управление Росреестра</w:t>
            </w:r>
          </w:p>
        </w:tc>
      </w:tr>
      <w:tr w:rsidR="006C2BCB" w:rsidRPr="006C2BCB" w:rsidTr="006C2BCB">
        <w:trPr>
          <w:trHeight w:val="76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  по месту регистрации юридического лица (индивидуального предпринимателя) об отсутствии задолженности перед бюджетом муниципального образования по налоговым платежам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МИФНС России № 19 по Иркутской области </w:t>
            </w:r>
          </w:p>
        </w:tc>
      </w:tr>
      <w:tr w:rsidR="006C2BCB" w:rsidRPr="006C2BCB" w:rsidTr="006C2BCB">
        <w:trPr>
          <w:trHeight w:val="44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color w:val="000000"/>
                <w:sz w:val="22"/>
                <w:szCs w:val="22"/>
              </w:rPr>
              <w:t>Нотариальное оформление отказа от участия в приватизации*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Физические лица, имеющие лицензию на право нотариальной деятельности</w:t>
            </w:r>
          </w:p>
        </w:tc>
      </w:tr>
      <w:tr w:rsidR="006C2BCB" w:rsidRPr="006C2BCB" w:rsidTr="006C2BCB">
        <w:trPr>
          <w:trHeight w:val="43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color w:val="000000"/>
                <w:sz w:val="22"/>
                <w:szCs w:val="22"/>
              </w:rPr>
              <w:t>Выдача  доверенности на осуществление действия от имени заявителя *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Физические лица, имеющие лицензию на право нотариальной деятельности</w:t>
            </w:r>
          </w:p>
        </w:tc>
      </w:tr>
      <w:tr w:rsidR="006C2BCB" w:rsidRPr="006C2BCB" w:rsidTr="006C2BCB">
        <w:trPr>
          <w:trHeight w:val="57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 о наличии либо отсутствии транспортных средств в собственности у заявителя, либо членов семьи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ОГИБДД ОМВД России по Слюдянскому району</w:t>
            </w:r>
          </w:p>
        </w:tc>
      </w:tr>
      <w:tr w:rsidR="006C2BCB" w:rsidRPr="006C2BCB" w:rsidTr="006C2BCB">
        <w:trPr>
          <w:trHeight w:val="10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Документ, содержащий сведения  о назначении трудовой пенсии по старости (инвалидности) либо пенсии, назначенной в соответствии с Законом РФ "О занятости населения в Российской Федерации", и о размере ее базовой и страховой частей на дату возникновения права на пенсию за выслугу лет.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Управление пенсионного фонда России по Слюдянскому району</w:t>
            </w:r>
          </w:p>
        </w:tc>
      </w:tr>
      <w:tr w:rsidR="006C2BCB" w:rsidRPr="006C2BCB" w:rsidTr="006C2BCB">
        <w:trPr>
          <w:trHeight w:val="56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Выдача справки о признании гражданина безработным и размере получаемого им </w:t>
            </w:r>
            <w:r w:rsidRPr="006C2BCB">
              <w:rPr>
                <w:rFonts w:ascii="Courier New" w:hAnsi="Courier New" w:cs="Courier New"/>
                <w:sz w:val="22"/>
                <w:szCs w:val="22"/>
              </w:rPr>
              <w:lastRenderedPageBreak/>
              <w:t>пособия по безработице-безработным гражданам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lastRenderedPageBreak/>
              <w:t>ОГКУ ЦЗН  Слюдянского района</w:t>
            </w:r>
          </w:p>
        </w:tc>
      </w:tr>
      <w:tr w:rsidR="006C2BCB" w:rsidRPr="006C2BCB" w:rsidTr="006C2BCB">
        <w:trPr>
          <w:trHeight w:val="52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 о социальных выплатах заявителю, признанному нуждающимся в адресной социальной помощи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Управление министерства  социального развития , опеки и попечительства  Иркутской области по Слюдянскому району </w:t>
            </w:r>
          </w:p>
        </w:tc>
      </w:tr>
      <w:tr w:rsidR="006C2BCB" w:rsidRPr="006C2BCB" w:rsidTr="006C2BCB">
        <w:trPr>
          <w:trHeight w:val="56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 о регистрации в качестве индивидуального предпринимателя без образования юридического лица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МИФНС России № 19 по Иркутской области </w:t>
            </w:r>
          </w:p>
        </w:tc>
      </w:tr>
      <w:tr w:rsidR="006C2BCB" w:rsidRPr="006C2BCB" w:rsidTr="006C2BCB">
        <w:trPr>
          <w:trHeight w:val="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справки о размере заработной плате с места работы (основной и по совместительству)*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Организации по фактическому месту работы заявителя</w:t>
            </w:r>
          </w:p>
        </w:tc>
      </w:tr>
      <w:tr w:rsidR="006C2BCB" w:rsidRPr="006C2BCB" w:rsidTr="006C2BCB">
        <w:trPr>
          <w:trHeight w:val="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документов, подтверждающих доходы заявителя и членов его семьи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Организации по фактическому месту работы заявителя</w:t>
            </w:r>
          </w:p>
        </w:tc>
      </w:tr>
      <w:tr w:rsidR="006C2BCB" w:rsidRPr="006C2BCB" w:rsidTr="006C2BCB">
        <w:trPr>
          <w:trHeight w:val="6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Выдача документов, содержащих сведения о рыночной стоимости принадлежащего на праве собственности заявителю и членам его семьи имущества.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Управление Росреестра, Слюдянское отделение Иркутского филиала ФГУП «Ростехинвентаризация - Федеральное  БТИ»</w:t>
            </w:r>
          </w:p>
        </w:tc>
      </w:tr>
      <w:tr w:rsidR="006C2BCB" w:rsidRPr="006C2BCB" w:rsidTr="006C2BCB">
        <w:trPr>
          <w:trHeight w:val="38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Справка о размере социальных выплат заявителя 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Управление пенсионного фонда России по Слюдянскому району</w:t>
            </w:r>
          </w:p>
        </w:tc>
      </w:tr>
      <w:tr w:rsidR="006C2BCB" w:rsidRPr="006C2BCB" w:rsidTr="006C2BCB">
        <w:trPr>
          <w:trHeight w:val="52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color w:val="000000"/>
                <w:sz w:val="22"/>
                <w:szCs w:val="22"/>
              </w:rPr>
              <w:t>Выдача заключения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Федеральная служба по надзору в сфере природопользования, Управление Росприроднадзора по Иркутской области</w:t>
            </w:r>
          </w:p>
        </w:tc>
      </w:tr>
      <w:tr w:rsidR="006C2BCB" w:rsidRPr="006C2BCB" w:rsidTr="006C2BCB">
        <w:trPr>
          <w:trHeight w:val="319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Используемые сокращения</w:t>
            </w:r>
          </w:p>
        </w:tc>
      </w:tr>
      <w:tr w:rsidR="006C2BCB" w:rsidRPr="006C2BCB" w:rsidTr="006C2BCB">
        <w:trPr>
          <w:trHeight w:val="536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Управление Росреестра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Управление Федеральной  службы государственной регистрации, кадастра и картографии по Слюдянскому району</w:t>
            </w:r>
          </w:p>
        </w:tc>
      </w:tr>
      <w:tr w:rsidR="006C2BCB" w:rsidRPr="006C2BCB" w:rsidTr="006C2BCB">
        <w:trPr>
          <w:trHeight w:val="561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ОГИБДД ОМВД России по Слюдянскому району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Отдел Государственной инспекции безопасности дорожного движения Отделения Министерства внутренних дел России по Слюдянскому району</w:t>
            </w:r>
          </w:p>
        </w:tc>
      </w:tr>
      <w:tr w:rsidR="006C2BCB" w:rsidRPr="006C2BCB" w:rsidTr="006C2BCB">
        <w:trPr>
          <w:trHeight w:val="561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ОГКУ ЦЗН Слюдянского района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Областное Государственное казенное учреждение центр занятости населения Слюдянского района</w:t>
            </w:r>
          </w:p>
        </w:tc>
      </w:tr>
      <w:tr w:rsidR="006C2BCB" w:rsidRPr="006C2BCB" w:rsidTr="006C2BCB">
        <w:trPr>
          <w:trHeight w:val="497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 xml:space="preserve">МИФНС России № 19 по Иркутской области 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BCB" w:rsidRPr="006C2BCB" w:rsidRDefault="006C2BCB" w:rsidP="006C2BC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C2BCB">
              <w:rPr>
                <w:rFonts w:ascii="Courier New" w:hAnsi="Courier New" w:cs="Courier New"/>
                <w:sz w:val="22"/>
                <w:szCs w:val="22"/>
              </w:rPr>
              <w:t>Межрайонная Инспекция Федеральной налоговой службы № 19 по Иркутской области</w:t>
            </w:r>
          </w:p>
        </w:tc>
      </w:tr>
    </w:tbl>
    <w:p w:rsidR="006C2BCB" w:rsidRDefault="006C2BCB" w:rsidP="006C2B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2BCB" w:rsidRDefault="006C2BCB" w:rsidP="006C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BCB">
        <w:rPr>
          <w:rFonts w:ascii="Arial" w:hAnsi="Arial" w:cs="Arial"/>
          <w:sz w:val="24"/>
          <w:szCs w:val="24"/>
        </w:rPr>
        <w:t>* Услуги, оказываемые за счет средств заявителя,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</w:t>
      </w:r>
      <w:r>
        <w:rPr>
          <w:rFonts w:ascii="Arial" w:hAnsi="Arial" w:cs="Arial"/>
          <w:sz w:val="24"/>
          <w:szCs w:val="24"/>
        </w:rPr>
        <w:t>ципальными правовыми актами.</w:t>
      </w:r>
    </w:p>
    <w:sectPr w:rsidR="006C2BCB" w:rsidSect="00C875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34" w:rsidRDefault="00846134" w:rsidP="005B03B8">
      <w:r>
        <w:separator/>
      </w:r>
    </w:p>
  </w:endnote>
  <w:endnote w:type="continuationSeparator" w:id="0">
    <w:p w:rsidR="00846134" w:rsidRDefault="00846134" w:rsidP="005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195523"/>
      <w:docPartObj>
        <w:docPartGallery w:val="Page Numbers (Bottom of Page)"/>
        <w:docPartUnique/>
      </w:docPartObj>
    </w:sdtPr>
    <w:sdtContent>
      <w:p w:rsidR="005B03B8" w:rsidRDefault="005B03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6F">
          <w:rPr>
            <w:noProof/>
          </w:rPr>
          <w:t>1</w:t>
        </w:r>
        <w:r>
          <w:fldChar w:fldCharType="end"/>
        </w:r>
      </w:p>
    </w:sdtContent>
  </w:sdt>
  <w:p w:rsidR="005B03B8" w:rsidRDefault="005B03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34" w:rsidRDefault="00846134" w:rsidP="005B03B8">
      <w:r>
        <w:separator/>
      </w:r>
    </w:p>
  </w:footnote>
  <w:footnote w:type="continuationSeparator" w:id="0">
    <w:p w:rsidR="00846134" w:rsidRDefault="00846134" w:rsidP="005B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84"/>
    <w:rsid w:val="00020284"/>
    <w:rsid w:val="000762E7"/>
    <w:rsid w:val="00157F24"/>
    <w:rsid w:val="00166155"/>
    <w:rsid w:val="001B19BB"/>
    <w:rsid w:val="001E1394"/>
    <w:rsid w:val="00202EF5"/>
    <w:rsid w:val="00280E33"/>
    <w:rsid w:val="002B6B13"/>
    <w:rsid w:val="00356084"/>
    <w:rsid w:val="00362D75"/>
    <w:rsid w:val="003B39DB"/>
    <w:rsid w:val="00421889"/>
    <w:rsid w:val="00441EE1"/>
    <w:rsid w:val="004B1E75"/>
    <w:rsid w:val="004D3D1C"/>
    <w:rsid w:val="00546BFB"/>
    <w:rsid w:val="005B03B8"/>
    <w:rsid w:val="00662C61"/>
    <w:rsid w:val="006867B2"/>
    <w:rsid w:val="006911CA"/>
    <w:rsid w:val="006C2BCB"/>
    <w:rsid w:val="00725705"/>
    <w:rsid w:val="007F4D3D"/>
    <w:rsid w:val="0082351A"/>
    <w:rsid w:val="00846134"/>
    <w:rsid w:val="00857816"/>
    <w:rsid w:val="008A008B"/>
    <w:rsid w:val="008A256F"/>
    <w:rsid w:val="008D5C21"/>
    <w:rsid w:val="00926941"/>
    <w:rsid w:val="00931458"/>
    <w:rsid w:val="00960D58"/>
    <w:rsid w:val="009961A8"/>
    <w:rsid w:val="009B720E"/>
    <w:rsid w:val="00AC7269"/>
    <w:rsid w:val="00B04312"/>
    <w:rsid w:val="00BB60FA"/>
    <w:rsid w:val="00C875C6"/>
    <w:rsid w:val="00DF76BC"/>
    <w:rsid w:val="00E24A27"/>
    <w:rsid w:val="00E61119"/>
    <w:rsid w:val="00EE4FD2"/>
    <w:rsid w:val="00F55AF2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DD49"/>
  <w15:docId w15:val="{90ABE5B9-ED0A-48EF-B744-12703CA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6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6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B03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B03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5774-5E5C-4F26-A84C-8C8ED172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Светлана Александровна Абдрахманова</cp:lastModifiedBy>
  <cp:revision>40</cp:revision>
  <cp:lastPrinted>2014-02-05T01:15:00Z</cp:lastPrinted>
  <dcterms:created xsi:type="dcterms:W3CDTF">2012-01-22T23:40:00Z</dcterms:created>
  <dcterms:modified xsi:type="dcterms:W3CDTF">2018-07-23T11:15:00Z</dcterms:modified>
</cp:coreProperties>
</file>