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0" w:rsidRPr="007E0F70" w:rsidRDefault="00856FC0" w:rsidP="00856FC0">
      <w:pPr>
        <w:pStyle w:val="2"/>
        <w:rPr>
          <w:b w:val="0"/>
        </w:rPr>
      </w:pPr>
      <w:r w:rsidRPr="007E0F70">
        <w:rPr>
          <w:b w:val="0"/>
        </w:rPr>
        <w:t>Российская Федерация</w:t>
      </w:r>
    </w:p>
    <w:p w:rsidR="00856FC0" w:rsidRPr="007E0F70" w:rsidRDefault="00856FC0" w:rsidP="00856FC0">
      <w:pPr>
        <w:jc w:val="center"/>
        <w:rPr>
          <w:bCs/>
        </w:rPr>
      </w:pPr>
      <w:r w:rsidRPr="007E0F70">
        <w:rPr>
          <w:bCs/>
        </w:rPr>
        <w:t>Иркутская область</w:t>
      </w:r>
    </w:p>
    <w:p w:rsidR="00856FC0" w:rsidRPr="007E0F70" w:rsidRDefault="00856FC0" w:rsidP="00856FC0">
      <w:pPr>
        <w:jc w:val="center"/>
        <w:rPr>
          <w:bCs/>
        </w:rPr>
      </w:pPr>
      <w:proofErr w:type="spellStart"/>
      <w:r w:rsidRPr="007E0F70">
        <w:rPr>
          <w:bCs/>
        </w:rPr>
        <w:t>Слюдянский</w:t>
      </w:r>
      <w:proofErr w:type="spellEnd"/>
      <w:r w:rsidRPr="007E0F70">
        <w:rPr>
          <w:bCs/>
        </w:rPr>
        <w:t xml:space="preserve"> район</w:t>
      </w:r>
    </w:p>
    <w:p w:rsidR="00856FC0" w:rsidRPr="007E0F70" w:rsidRDefault="00856FC0" w:rsidP="00856FC0">
      <w:pPr>
        <w:jc w:val="center"/>
        <w:rPr>
          <w:bCs/>
          <w:sz w:val="16"/>
          <w:szCs w:val="16"/>
        </w:rPr>
      </w:pPr>
    </w:p>
    <w:p w:rsidR="00856FC0" w:rsidRPr="007E0F70" w:rsidRDefault="00856FC0" w:rsidP="00856FC0">
      <w:pPr>
        <w:jc w:val="center"/>
        <w:rPr>
          <w:bCs/>
          <w:sz w:val="32"/>
        </w:rPr>
      </w:pPr>
      <w:r w:rsidRPr="007E0F70">
        <w:rPr>
          <w:bCs/>
          <w:sz w:val="32"/>
        </w:rPr>
        <w:t>СЛЮДЯНСКОЕ МУНИЦИПАЛЬНОЕ ОБРАЗОВАНИЕ</w:t>
      </w:r>
    </w:p>
    <w:p w:rsidR="00856FC0" w:rsidRPr="007E0F70" w:rsidRDefault="00856FC0" w:rsidP="00856FC0">
      <w:pPr>
        <w:jc w:val="center"/>
        <w:rPr>
          <w:bCs/>
          <w:sz w:val="32"/>
        </w:rPr>
      </w:pPr>
      <w:r w:rsidRPr="007E0F70">
        <w:rPr>
          <w:bCs/>
          <w:sz w:val="32"/>
        </w:rPr>
        <w:t>ГОРОДСКАЯ ДУМА</w:t>
      </w:r>
    </w:p>
    <w:p w:rsidR="00856FC0" w:rsidRPr="007E0F70" w:rsidRDefault="00856FC0" w:rsidP="00856FC0">
      <w:pPr>
        <w:jc w:val="center"/>
        <w:rPr>
          <w:bCs/>
          <w:sz w:val="32"/>
        </w:rPr>
      </w:pPr>
    </w:p>
    <w:p w:rsidR="00856FC0" w:rsidRPr="007E0F70" w:rsidRDefault="00856FC0" w:rsidP="00856FC0">
      <w:pPr>
        <w:jc w:val="center"/>
        <w:rPr>
          <w:bCs/>
          <w:sz w:val="32"/>
        </w:rPr>
      </w:pPr>
      <w:r w:rsidRPr="007E0F70">
        <w:rPr>
          <w:bCs/>
          <w:sz w:val="32"/>
        </w:rPr>
        <w:t xml:space="preserve">РЕШЕНИЕ  </w:t>
      </w:r>
    </w:p>
    <w:p w:rsidR="00856FC0" w:rsidRPr="007E0F70" w:rsidRDefault="00856FC0" w:rsidP="00856FC0">
      <w:pPr>
        <w:jc w:val="center"/>
        <w:rPr>
          <w:bCs/>
        </w:rPr>
      </w:pPr>
      <w:r w:rsidRPr="007E0F70">
        <w:rPr>
          <w:bCs/>
        </w:rPr>
        <w:t>г. Слюдянка</w:t>
      </w:r>
    </w:p>
    <w:p w:rsidR="00856FC0" w:rsidRDefault="00856FC0" w:rsidP="00856FC0">
      <w:pPr>
        <w:jc w:val="both"/>
        <w:rPr>
          <w:bCs/>
        </w:rPr>
      </w:pPr>
    </w:p>
    <w:p w:rsidR="00856FC0" w:rsidRPr="00973BAC" w:rsidRDefault="00856FC0" w:rsidP="00856FC0">
      <w:pPr>
        <w:jc w:val="both"/>
        <w:rPr>
          <w:u w:val="single"/>
        </w:rPr>
      </w:pPr>
      <w:r w:rsidRPr="00973BAC">
        <w:t xml:space="preserve">от </w:t>
      </w:r>
      <w:r w:rsidR="00C76425">
        <w:rPr>
          <w:u w:val="single"/>
        </w:rPr>
        <w:t xml:space="preserve">25.01.2018 </w:t>
      </w:r>
      <w:r w:rsidRPr="00973BAC">
        <w:t xml:space="preserve">№ </w:t>
      </w:r>
      <w:r w:rsidR="00C76425" w:rsidRPr="00C76425">
        <w:rPr>
          <w:u w:val="single"/>
        </w:rPr>
        <w:t xml:space="preserve">3 </w:t>
      </w:r>
      <w:r w:rsidRPr="00C76425">
        <w:rPr>
          <w:u w:val="single"/>
          <w:lang w:val="en-US"/>
        </w:rPr>
        <w:t>IV</w:t>
      </w:r>
      <w:r w:rsidRPr="002C5382">
        <w:rPr>
          <w:u w:val="single"/>
        </w:rPr>
        <w:t>-ГД</w:t>
      </w:r>
    </w:p>
    <w:p w:rsidR="00856FC0" w:rsidRPr="00973BAC" w:rsidRDefault="00856FC0" w:rsidP="00856FC0">
      <w:pPr>
        <w:pStyle w:val="2"/>
        <w:rPr>
          <w:b w:val="0"/>
        </w:rPr>
      </w:pPr>
    </w:p>
    <w:p w:rsidR="00856FC0" w:rsidRDefault="00856FC0" w:rsidP="00856FC0">
      <w:pPr>
        <w:autoSpaceDE w:val="0"/>
        <w:autoSpaceDN w:val="0"/>
        <w:adjustRightInd w:val="0"/>
        <w:jc w:val="both"/>
      </w:pPr>
      <w:r>
        <w:t>Об отчет</w:t>
      </w:r>
      <w:r w:rsidR="00C76425">
        <w:t>е</w:t>
      </w:r>
      <w:r>
        <w:t xml:space="preserve"> о деятельности Думы</w:t>
      </w:r>
    </w:p>
    <w:p w:rsidR="00856FC0" w:rsidRDefault="00856FC0" w:rsidP="00856FC0">
      <w:pPr>
        <w:autoSpaceDE w:val="0"/>
        <w:autoSpaceDN w:val="0"/>
        <w:adjustRightInd w:val="0"/>
        <w:jc w:val="both"/>
      </w:pPr>
      <w:r>
        <w:t>Слюдянского муниципального образования</w:t>
      </w:r>
    </w:p>
    <w:p w:rsidR="00856FC0" w:rsidRPr="00253D02" w:rsidRDefault="00856FC0" w:rsidP="00856FC0">
      <w:pPr>
        <w:autoSpaceDE w:val="0"/>
        <w:autoSpaceDN w:val="0"/>
        <w:adjustRightInd w:val="0"/>
        <w:jc w:val="both"/>
      </w:pPr>
      <w:r>
        <w:t>за второе полугодие 2017 года</w:t>
      </w:r>
    </w:p>
    <w:p w:rsidR="00856FC0" w:rsidRDefault="00856FC0" w:rsidP="00856FC0"/>
    <w:p w:rsidR="00856FC0" w:rsidRDefault="00856FC0" w:rsidP="00856FC0"/>
    <w:p w:rsidR="00856FC0" w:rsidRDefault="00856FC0" w:rsidP="00856FC0">
      <w:pPr>
        <w:autoSpaceDE w:val="0"/>
        <w:autoSpaceDN w:val="0"/>
        <w:adjustRightInd w:val="0"/>
        <w:jc w:val="both"/>
      </w:pPr>
      <w:r>
        <w:t xml:space="preserve">     Заслушав отчет о деятельности Думы Слюдянского муниципального образования за второе полугодие 2017 года, руководствуясь </w:t>
      </w:r>
      <w:r>
        <w:rPr>
          <w:bCs/>
        </w:rPr>
        <w:t>с</w:t>
      </w:r>
      <w:r>
        <w:t xml:space="preserve">т. 33, 37 Устава </w:t>
      </w:r>
      <w:r w:rsidRPr="00AD3514">
        <w:t xml:space="preserve"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AD3514">
        <w:rPr>
          <w:lang w:val="en-US"/>
        </w:rPr>
        <w:t>RU</w:t>
      </w:r>
      <w:r w:rsidRPr="00AD3514"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976834">
        <w:t xml:space="preserve">от </w:t>
      </w:r>
      <w:r w:rsidRPr="002B72B5">
        <w:t xml:space="preserve">30.09.2016г. № </w:t>
      </w:r>
      <w:r w:rsidRPr="002B72B5">
        <w:rPr>
          <w:lang w:val="en-US"/>
        </w:rPr>
        <w:t>RU</w:t>
      </w:r>
      <w:r w:rsidRPr="002B72B5">
        <w:t>385181042016001</w:t>
      </w:r>
      <w:r>
        <w:t>,</w:t>
      </w:r>
    </w:p>
    <w:p w:rsidR="00856FC0" w:rsidRDefault="00856FC0" w:rsidP="00856FC0">
      <w:pPr>
        <w:jc w:val="both"/>
      </w:pPr>
    </w:p>
    <w:p w:rsidR="00856FC0" w:rsidRPr="00973BAC" w:rsidRDefault="00856FC0" w:rsidP="00856FC0">
      <w:r w:rsidRPr="00973BAC">
        <w:t>ГОРОДСКАЯ ДУМА решила:</w:t>
      </w:r>
    </w:p>
    <w:p w:rsidR="00856FC0" w:rsidRDefault="00856FC0" w:rsidP="00856FC0"/>
    <w:p w:rsidR="00856FC0" w:rsidRDefault="00856FC0" w:rsidP="00856FC0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>Принять к сведению отчет о деятельности Думы Слюдянского муниципального образования за второе полугодие 2017 года.</w:t>
      </w:r>
      <w:r w:rsidR="00110527">
        <w:t xml:space="preserve"> (приложение №1)</w:t>
      </w:r>
    </w:p>
    <w:p w:rsidR="00856FC0" w:rsidRPr="0083074D" w:rsidRDefault="00856FC0" w:rsidP="00856FC0">
      <w:pPr>
        <w:tabs>
          <w:tab w:val="left" w:pos="180"/>
          <w:tab w:val="left" w:pos="360"/>
        </w:tabs>
        <w:jc w:val="both"/>
      </w:pPr>
      <w:r>
        <w:t>2.  Опубликовать настоящее решение в газете</w:t>
      </w:r>
      <w:r w:rsidR="00110527">
        <w:t xml:space="preserve"> «Байкал-новости»</w:t>
      </w:r>
      <w:r>
        <w:t xml:space="preserve"> или в приложении к данному периодическому изданию и разместить на официальном сайте.</w:t>
      </w:r>
    </w:p>
    <w:p w:rsidR="00856FC0" w:rsidRDefault="00856FC0" w:rsidP="00856FC0">
      <w:pPr>
        <w:ind w:left="360"/>
        <w:jc w:val="both"/>
      </w:pPr>
    </w:p>
    <w:p w:rsidR="00856FC0" w:rsidRDefault="00856FC0" w:rsidP="00856FC0">
      <w:pPr>
        <w:jc w:val="both"/>
      </w:pPr>
    </w:p>
    <w:p w:rsidR="00856FC0" w:rsidRDefault="00856FC0" w:rsidP="00856FC0">
      <w:pPr>
        <w:jc w:val="both"/>
      </w:pPr>
    </w:p>
    <w:p w:rsidR="00856FC0" w:rsidRDefault="00856FC0" w:rsidP="00856FC0">
      <w:pPr>
        <w:jc w:val="both"/>
      </w:pPr>
    </w:p>
    <w:p w:rsidR="00856FC0" w:rsidRDefault="00856FC0" w:rsidP="00856FC0">
      <w:pPr>
        <w:jc w:val="both"/>
      </w:pPr>
      <w:r>
        <w:t>Председатель Думы</w:t>
      </w:r>
    </w:p>
    <w:p w:rsidR="00856FC0" w:rsidRPr="00973BAC" w:rsidRDefault="00856FC0" w:rsidP="00856F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:rsidR="00856FC0" w:rsidRDefault="00856FC0" w:rsidP="00856FC0">
      <w:pPr>
        <w:pStyle w:val="2"/>
        <w:rPr>
          <w:b w:val="0"/>
        </w:rPr>
      </w:pPr>
    </w:p>
    <w:p w:rsidR="00856FC0" w:rsidRDefault="00856FC0" w:rsidP="00856FC0">
      <w:pPr>
        <w:pStyle w:val="2"/>
        <w:rPr>
          <w:b w:val="0"/>
        </w:rPr>
      </w:pPr>
    </w:p>
    <w:p w:rsidR="00856FC0" w:rsidRDefault="00856FC0" w:rsidP="00856FC0">
      <w:pPr>
        <w:pStyle w:val="2"/>
        <w:rPr>
          <w:b w:val="0"/>
        </w:rPr>
      </w:pPr>
    </w:p>
    <w:p w:rsidR="00856FC0" w:rsidRDefault="00856FC0" w:rsidP="00856FC0"/>
    <w:p w:rsidR="00856FC0" w:rsidRDefault="00856FC0" w:rsidP="00856FC0"/>
    <w:p w:rsidR="00856FC0" w:rsidRDefault="00856FC0" w:rsidP="00856FC0"/>
    <w:p w:rsidR="00856FC0" w:rsidRDefault="00856FC0" w:rsidP="00856FC0"/>
    <w:p w:rsidR="00856FC0" w:rsidRDefault="00856FC0" w:rsidP="00856FC0"/>
    <w:p w:rsidR="00856FC0" w:rsidRDefault="00856FC0" w:rsidP="00856FC0"/>
    <w:p w:rsidR="00856FC0" w:rsidRDefault="00856FC0" w:rsidP="00856FC0"/>
    <w:p w:rsidR="00856FC0" w:rsidRPr="00664420" w:rsidRDefault="00856FC0" w:rsidP="00856FC0"/>
    <w:p w:rsidR="004502A9" w:rsidRDefault="004502A9"/>
    <w:p w:rsidR="007E07C7" w:rsidRDefault="007E07C7"/>
    <w:p w:rsidR="007E07C7" w:rsidRDefault="007E07C7"/>
    <w:p w:rsidR="007E07C7" w:rsidRDefault="007E07C7"/>
    <w:p w:rsidR="007E07C7" w:rsidRDefault="007E07C7" w:rsidP="007E07C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Приложение №1</w:t>
      </w:r>
    </w:p>
    <w:p w:rsidR="007E07C7" w:rsidRDefault="007E07C7" w:rsidP="007E07C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:rsidR="007E07C7" w:rsidRDefault="007E07C7" w:rsidP="007E07C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:rsidR="007E07C7" w:rsidRDefault="007E07C7" w:rsidP="007E07C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от 25.01.2018 г. № 3 </w:t>
      </w:r>
      <w:r>
        <w:rPr>
          <w:b/>
          <w:sz w:val="20"/>
          <w:szCs w:val="20"/>
          <w:lang w:val="en-US"/>
        </w:rPr>
        <w:t>IV</w:t>
      </w:r>
      <w:r w:rsidRPr="0083629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ГД    </w:t>
      </w:r>
    </w:p>
    <w:p w:rsidR="007E07C7" w:rsidRDefault="007E07C7" w:rsidP="007E07C7">
      <w:pPr>
        <w:jc w:val="center"/>
        <w:rPr>
          <w:b/>
          <w:sz w:val="20"/>
          <w:szCs w:val="20"/>
        </w:rPr>
      </w:pPr>
    </w:p>
    <w:p w:rsidR="007E07C7" w:rsidRPr="007B2395" w:rsidRDefault="007E07C7" w:rsidP="007E07C7">
      <w:pPr>
        <w:jc w:val="center"/>
        <w:rPr>
          <w:b/>
          <w:sz w:val="20"/>
          <w:szCs w:val="20"/>
        </w:rPr>
      </w:pPr>
    </w:p>
    <w:p w:rsidR="007E07C7" w:rsidRPr="007B2395" w:rsidRDefault="007E07C7" w:rsidP="007E07C7">
      <w:pPr>
        <w:jc w:val="center"/>
        <w:rPr>
          <w:b/>
        </w:rPr>
      </w:pPr>
      <w:r w:rsidRPr="007B2395">
        <w:rPr>
          <w:b/>
        </w:rPr>
        <w:t>Отчет</w:t>
      </w:r>
    </w:p>
    <w:p w:rsidR="007E07C7" w:rsidRPr="007B2395" w:rsidRDefault="007E07C7" w:rsidP="007E07C7">
      <w:pPr>
        <w:jc w:val="center"/>
        <w:rPr>
          <w:b/>
        </w:rPr>
      </w:pPr>
      <w:r w:rsidRPr="007B2395">
        <w:rPr>
          <w:b/>
        </w:rPr>
        <w:t xml:space="preserve">о деятельности Думы Слюдянского муниципального образования </w:t>
      </w:r>
    </w:p>
    <w:p w:rsidR="007E07C7" w:rsidRPr="007B2395" w:rsidRDefault="007E07C7" w:rsidP="007E07C7">
      <w:pPr>
        <w:jc w:val="center"/>
        <w:rPr>
          <w:b/>
        </w:rPr>
      </w:pPr>
      <w:r w:rsidRPr="007B2395">
        <w:rPr>
          <w:b/>
        </w:rPr>
        <w:t xml:space="preserve">Слюдянского района Иркутской области  </w:t>
      </w:r>
    </w:p>
    <w:p w:rsidR="007E07C7" w:rsidRDefault="007E07C7" w:rsidP="007E07C7">
      <w:pPr>
        <w:jc w:val="center"/>
        <w:rPr>
          <w:b/>
        </w:rPr>
      </w:pPr>
      <w:r>
        <w:rPr>
          <w:b/>
        </w:rPr>
        <w:t>з</w:t>
      </w:r>
      <w:r w:rsidRPr="007B2395">
        <w:rPr>
          <w:b/>
        </w:rPr>
        <w:t>а</w:t>
      </w:r>
      <w:r>
        <w:rPr>
          <w:b/>
        </w:rPr>
        <w:t xml:space="preserve"> второе полугодие 2017</w:t>
      </w:r>
      <w:r w:rsidRPr="007B2395">
        <w:rPr>
          <w:b/>
        </w:rPr>
        <w:t xml:space="preserve"> год</w:t>
      </w:r>
    </w:p>
    <w:p w:rsidR="007E07C7" w:rsidRPr="007B2395" w:rsidRDefault="007E07C7" w:rsidP="007E07C7">
      <w:pPr>
        <w:jc w:val="center"/>
        <w:rPr>
          <w:b/>
        </w:rPr>
      </w:pPr>
    </w:p>
    <w:p w:rsidR="007E07C7" w:rsidRPr="007B2395" w:rsidRDefault="007E07C7" w:rsidP="007E07C7">
      <w:r w:rsidRPr="007B2395">
        <w:t xml:space="preserve">     Дума Слюдянского муниципального образования является представительным органом Слюдянского муниципального образования, подотчетна и подконтрольна населению города.  Дума Слюдянского мун</w:t>
      </w:r>
      <w:r>
        <w:t>иципального образования четвёртого созыва избрана 10 сентября 2017</w:t>
      </w:r>
      <w:r w:rsidRPr="007B2395">
        <w:t xml:space="preserve"> года согласно Федеральному закону № 131 «Об общих принципах организации местного самоуправления в Российской Федерации», Устава Слюдянского муниципального образования, решения Думы Слюдянского</w:t>
      </w:r>
      <w:r>
        <w:t xml:space="preserve"> муниципального образования № 33</w:t>
      </w:r>
      <w:r w:rsidRPr="007B2395">
        <w:t>-</w:t>
      </w:r>
      <w:r w:rsidRPr="007B2395">
        <w:rPr>
          <w:lang w:val="en-US"/>
        </w:rPr>
        <w:t>III</w:t>
      </w:r>
      <w:r w:rsidRPr="007B2395">
        <w:t xml:space="preserve"> ГД от</w:t>
      </w:r>
      <w:r>
        <w:t xml:space="preserve"> 19.06.17</w:t>
      </w:r>
      <w:r w:rsidRPr="007B2395">
        <w:t>г</w:t>
      </w:r>
      <w:r>
        <w:t xml:space="preserve">.  На состоявшихся выборах Депутатов Думы Слюдянского муниципального образования </w:t>
      </w:r>
      <w:r>
        <w:rPr>
          <w:lang w:val="en-US"/>
        </w:rPr>
        <w:t>IV</w:t>
      </w:r>
      <w:r w:rsidRPr="00827659">
        <w:t xml:space="preserve"> </w:t>
      </w:r>
      <w:r>
        <w:t>созыва.</w:t>
      </w:r>
      <w:r w:rsidRPr="009213A3">
        <w:t xml:space="preserve"> </w:t>
      </w:r>
      <w:r>
        <w:t>Избраны 15 депутатов, согласно установленной численности.</w:t>
      </w:r>
    </w:p>
    <w:p w:rsidR="007E07C7" w:rsidRPr="00DD4B4B" w:rsidRDefault="007E07C7" w:rsidP="007E07C7">
      <w:r w:rsidRPr="00DD4B4B">
        <w:t>От партии «ЕДИНАЯ РОССИЯ» - 11депутата;</w:t>
      </w:r>
    </w:p>
    <w:p w:rsidR="007E07C7" w:rsidRPr="00DD4B4B" w:rsidRDefault="007E07C7" w:rsidP="007E07C7">
      <w:r w:rsidRPr="00DD4B4B">
        <w:t>От КПРФ                            -  4 депутата;</w:t>
      </w:r>
    </w:p>
    <w:p w:rsidR="007E07C7" w:rsidRPr="00DD4B4B" w:rsidRDefault="007E07C7" w:rsidP="007E07C7">
      <w:r w:rsidRPr="00DD4B4B">
        <w:t>Самовыдвижение            - 0 депутатов.</w:t>
      </w:r>
    </w:p>
    <w:p w:rsidR="007E07C7" w:rsidRPr="004E1D6B" w:rsidRDefault="007E07C7" w:rsidP="007E07C7">
      <w:pPr>
        <w:rPr>
          <w:color w:val="FF0000"/>
        </w:rPr>
      </w:pPr>
    </w:p>
    <w:p w:rsidR="007E07C7" w:rsidRPr="007B2395" w:rsidRDefault="007E07C7" w:rsidP="007E07C7">
      <w:r w:rsidRPr="007B2395">
        <w:t xml:space="preserve">   </w:t>
      </w:r>
      <w:r>
        <w:t>На первом заседании, н</w:t>
      </w:r>
      <w:r w:rsidRPr="007B2395">
        <w:t>а срок полномочий Думы Слюдянского мун</w:t>
      </w:r>
      <w:r>
        <w:t>иципального образования четвёртого</w:t>
      </w:r>
      <w:r w:rsidRPr="007B2395">
        <w:t xml:space="preserve"> созыва решением Думы</w:t>
      </w:r>
      <w:r>
        <w:t xml:space="preserve"> был избран Председатель, заместитель председателя Думы.</w:t>
      </w:r>
      <w:r w:rsidRPr="007B2395">
        <w:t xml:space="preserve"> </w:t>
      </w:r>
      <w:r>
        <w:t>О</w:t>
      </w:r>
      <w:r w:rsidRPr="007B2395">
        <w:t xml:space="preserve">бразованы три постоянно действующие депутатские комиссии: </w:t>
      </w:r>
    </w:p>
    <w:p w:rsidR="007E07C7" w:rsidRPr="007B2395" w:rsidRDefault="007E07C7" w:rsidP="007E07C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Комиссия по уставу, регламенту и депутатской этике (председатель комиссии-</w:t>
      </w:r>
    </w:p>
    <w:p w:rsidR="007E07C7" w:rsidRPr="007B2395" w:rsidRDefault="007E07C7" w:rsidP="007E07C7">
      <w:pPr>
        <w:pStyle w:val="a5"/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Тимофеев А.В.);</w:t>
      </w:r>
    </w:p>
    <w:p w:rsidR="007E07C7" w:rsidRPr="007B2395" w:rsidRDefault="007E07C7" w:rsidP="007E07C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Комиссия по бюджетному и налоговому законодательству (председатель комиссии-</w:t>
      </w:r>
      <w:proofErr w:type="spellStart"/>
      <w:r w:rsidRPr="007B2395">
        <w:rPr>
          <w:rFonts w:ascii="Times New Roman" w:hAnsi="Times New Roman"/>
          <w:sz w:val="24"/>
          <w:szCs w:val="24"/>
        </w:rPr>
        <w:t>Щербатюк</w:t>
      </w:r>
      <w:proofErr w:type="spellEnd"/>
      <w:r w:rsidRPr="007B2395">
        <w:rPr>
          <w:rFonts w:ascii="Times New Roman" w:hAnsi="Times New Roman"/>
          <w:sz w:val="24"/>
          <w:szCs w:val="24"/>
        </w:rPr>
        <w:t xml:space="preserve"> А.А);</w:t>
      </w:r>
    </w:p>
    <w:p w:rsidR="007E07C7" w:rsidRPr="007B2395" w:rsidRDefault="007E07C7" w:rsidP="007E07C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 xml:space="preserve">Комиссия по социально- экономическому развитию (председатель комиссии- </w:t>
      </w:r>
    </w:p>
    <w:p w:rsidR="007E07C7" w:rsidRPr="007B2395" w:rsidRDefault="007E07C7" w:rsidP="007E07C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Володченко А.В.</w:t>
      </w:r>
      <w:r w:rsidRPr="007B2395">
        <w:rPr>
          <w:rFonts w:ascii="Times New Roman" w:hAnsi="Times New Roman"/>
          <w:sz w:val="24"/>
          <w:szCs w:val="24"/>
        </w:rPr>
        <w:t>);</w:t>
      </w:r>
    </w:p>
    <w:p w:rsidR="007E07C7" w:rsidRDefault="007E07C7" w:rsidP="007E07C7">
      <w:r>
        <w:t xml:space="preserve">  В</w:t>
      </w:r>
      <w:r w:rsidRPr="007B2395">
        <w:t xml:space="preserve"> Думе Слюдянского мун</w:t>
      </w:r>
      <w:r>
        <w:t>иципального образования четвёртого</w:t>
      </w:r>
      <w:r w:rsidRPr="007B2395">
        <w:t xml:space="preserve"> созыва</w:t>
      </w:r>
      <w:r>
        <w:t xml:space="preserve"> и</w:t>
      </w:r>
      <w:r w:rsidRPr="007B2395">
        <w:t>з</w:t>
      </w:r>
      <w:r>
        <w:t xml:space="preserve"> числа депутатов созданы фракции:</w:t>
      </w:r>
      <w:r w:rsidRPr="007B2395">
        <w:t xml:space="preserve"> </w:t>
      </w:r>
    </w:p>
    <w:p w:rsidR="007E07C7" w:rsidRPr="001D293F" w:rsidRDefault="007E07C7" w:rsidP="007E07C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D293F">
        <w:rPr>
          <w:rFonts w:ascii="Times New Roman" w:hAnsi="Times New Roman"/>
          <w:sz w:val="24"/>
          <w:szCs w:val="24"/>
        </w:rPr>
        <w:t xml:space="preserve">Всероссийской политической </w:t>
      </w:r>
      <w:r>
        <w:rPr>
          <w:rFonts w:ascii="Times New Roman" w:hAnsi="Times New Roman"/>
          <w:sz w:val="24"/>
          <w:szCs w:val="24"/>
        </w:rPr>
        <w:t>партии «ЕДИНАЯ РОССИЯ», руководитель-</w:t>
      </w:r>
      <w:r w:rsidRPr="001D2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293F">
        <w:rPr>
          <w:rFonts w:ascii="Times New Roman" w:hAnsi="Times New Roman"/>
          <w:sz w:val="24"/>
          <w:szCs w:val="24"/>
        </w:rPr>
        <w:t>Корытова</w:t>
      </w:r>
      <w:proofErr w:type="spellEnd"/>
      <w:r w:rsidRPr="001D293F">
        <w:rPr>
          <w:rFonts w:ascii="Times New Roman" w:hAnsi="Times New Roman"/>
          <w:sz w:val="24"/>
          <w:szCs w:val="24"/>
        </w:rPr>
        <w:t xml:space="preserve"> Наталья Васильевна,</w:t>
      </w:r>
    </w:p>
    <w:p w:rsidR="007E07C7" w:rsidRPr="001D293F" w:rsidRDefault="007E07C7" w:rsidP="007E07C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93F">
        <w:rPr>
          <w:rFonts w:ascii="Times New Roman" w:hAnsi="Times New Roman"/>
          <w:sz w:val="24"/>
          <w:szCs w:val="24"/>
        </w:rPr>
        <w:t>олитической партии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>, руководитель-</w:t>
      </w:r>
      <w:r w:rsidRPr="001D293F">
        <w:rPr>
          <w:rFonts w:ascii="Times New Roman" w:hAnsi="Times New Roman"/>
          <w:sz w:val="24"/>
          <w:szCs w:val="24"/>
        </w:rPr>
        <w:t xml:space="preserve"> Козлов Валентин Валентинович.</w:t>
      </w:r>
    </w:p>
    <w:p w:rsidR="007E07C7" w:rsidRPr="007B2395" w:rsidRDefault="007E07C7" w:rsidP="007E07C7">
      <w:r>
        <w:t xml:space="preserve">     Целью создания депутатских фракций</w:t>
      </w:r>
      <w:r w:rsidRPr="007B2395">
        <w:t xml:space="preserve"> в </w:t>
      </w:r>
      <w:proofErr w:type="spellStart"/>
      <w:r w:rsidRPr="007B2395">
        <w:t>Сл</w:t>
      </w:r>
      <w:r>
        <w:t>юдянской</w:t>
      </w:r>
      <w:proofErr w:type="spellEnd"/>
      <w:r>
        <w:t xml:space="preserve"> городской Думе является</w:t>
      </w:r>
      <w:r w:rsidRPr="007B2395">
        <w:t xml:space="preserve"> совместная деятельность</w:t>
      </w:r>
      <w:r>
        <w:t>,</w:t>
      </w:r>
      <w:r w:rsidRPr="007B2395">
        <w:t xml:space="preserve"> объединившихся во фракцию депутатов, выработка и выражение солидарной позиции по вопросам, рассматриваемым в </w:t>
      </w:r>
      <w:proofErr w:type="spellStart"/>
      <w:r w:rsidRPr="007B2395">
        <w:t>Слюдянской</w:t>
      </w:r>
      <w:proofErr w:type="spellEnd"/>
      <w:r w:rsidRPr="007B2395">
        <w:t xml:space="preserve"> городской Думе </w:t>
      </w:r>
      <w:r>
        <w:rPr>
          <w:lang w:val="en-US"/>
        </w:rPr>
        <w:t>IV</w:t>
      </w:r>
      <w:r w:rsidRPr="007B2395">
        <w:t>созыва.</w:t>
      </w:r>
    </w:p>
    <w:p w:rsidR="007E07C7" w:rsidRPr="007B2395" w:rsidRDefault="007E07C7" w:rsidP="007E07C7"/>
    <w:p w:rsidR="007E07C7" w:rsidRPr="007B2395" w:rsidRDefault="007E07C7" w:rsidP="007E07C7">
      <w:r w:rsidRPr="007B2395">
        <w:t xml:space="preserve">    Деятельность Думы Слюдянского муниципал</w:t>
      </w:r>
      <w:r>
        <w:t>ьного образования осуществляется</w:t>
      </w:r>
      <w:r w:rsidRPr="007B2395">
        <w:t xml:space="preserve"> коллегиально. Основной формой деятельности Думы являлись её заседания, которые проводились гласно и носили открытый характер.</w:t>
      </w:r>
    </w:p>
    <w:p w:rsidR="007E07C7" w:rsidRPr="007B2395" w:rsidRDefault="007E07C7" w:rsidP="007E07C7">
      <w:r w:rsidRPr="007B2395">
        <w:lastRenderedPageBreak/>
        <w:t xml:space="preserve">    </w:t>
      </w:r>
      <w:r>
        <w:t>За 4 месяца 2017</w:t>
      </w:r>
      <w:r w:rsidRPr="007B2395">
        <w:t xml:space="preserve"> год</w:t>
      </w:r>
      <w:r>
        <w:t xml:space="preserve">а </w:t>
      </w:r>
      <w:r w:rsidRPr="007B2395">
        <w:t>были подготовлены и про</w:t>
      </w:r>
      <w:r>
        <w:t>ведены 5</w:t>
      </w:r>
      <w:r w:rsidRPr="007B2395">
        <w:t xml:space="preserve"> заседаний </w:t>
      </w:r>
      <w:proofErr w:type="spellStart"/>
      <w:r w:rsidRPr="007B2395">
        <w:t>Слюдянск</w:t>
      </w:r>
      <w:r>
        <w:t>ой</w:t>
      </w:r>
      <w:proofErr w:type="spellEnd"/>
      <w:r>
        <w:t xml:space="preserve"> городской Думы, из которых 5 заседаний очередные, 0</w:t>
      </w:r>
      <w:r w:rsidRPr="007B2395">
        <w:t xml:space="preserve"> – внеочередные.</w:t>
      </w:r>
    </w:p>
    <w:p w:rsidR="007E07C7" w:rsidRPr="007B2395" w:rsidRDefault="007E07C7" w:rsidP="007E07C7">
      <w:r w:rsidRPr="007B2395">
        <w:t xml:space="preserve">     На заседаниях Думы было рассмотрено</w:t>
      </w:r>
      <w:r w:rsidRPr="00DB7E1A">
        <w:t xml:space="preserve"> </w:t>
      </w:r>
      <w:r>
        <w:t>39</w:t>
      </w:r>
      <w:r w:rsidRPr="00DB7E1A">
        <w:t xml:space="preserve"> </w:t>
      </w:r>
      <w:r w:rsidRPr="007B2395">
        <w:t>вопросов, приня</w:t>
      </w:r>
      <w:r>
        <w:t>то 15 нормативно-правовых актов</w:t>
      </w:r>
      <w:r w:rsidRPr="007B2395">
        <w:t>, регулирующих различные сферы жизнедеятельности муниципалитета,</w:t>
      </w:r>
      <w:r>
        <w:t xml:space="preserve"> внесение изменений в бюджет</w:t>
      </w:r>
      <w:r w:rsidRPr="007B2395">
        <w:t xml:space="preserve"> города и контроль за его исполнением.    </w:t>
      </w:r>
    </w:p>
    <w:p w:rsidR="007E07C7" w:rsidRPr="007B2395" w:rsidRDefault="007E07C7" w:rsidP="007E07C7">
      <w:r w:rsidRPr="007B2395">
        <w:t xml:space="preserve">    Основными, рассматриваемыми в отчетном периоде вопросами, были:</w:t>
      </w:r>
    </w:p>
    <w:p w:rsidR="007E07C7" w:rsidRPr="004E1D6B" w:rsidRDefault="007E07C7" w:rsidP="007E07C7">
      <w:pPr>
        <w:pStyle w:val="a5"/>
        <w:ind w:left="758"/>
        <w:rPr>
          <w:rFonts w:ascii="Times New Roman" w:hAnsi="Times New Roman"/>
          <w:color w:val="FF0000"/>
          <w:sz w:val="24"/>
          <w:szCs w:val="24"/>
        </w:rPr>
      </w:pPr>
    </w:p>
    <w:p w:rsidR="007E07C7" w:rsidRPr="007B2395" w:rsidRDefault="007E07C7" w:rsidP="007E07C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Внесение изменений в решение Думы Слюдянского муниципального образования «О бюджете Слюдянского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на 2017 год. В течение </w:t>
      </w:r>
      <w:r w:rsidRPr="007B2395">
        <w:rPr>
          <w:rFonts w:ascii="Times New Roman" w:hAnsi="Times New Roman"/>
          <w:sz w:val="24"/>
          <w:szCs w:val="24"/>
        </w:rPr>
        <w:t>отчетного периода депутаты постоянно и системно работали с бюджетом города.</w:t>
      </w:r>
    </w:p>
    <w:p w:rsidR="007E07C7" w:rsidRPr="007B2395" w:rsidRDefault="007E07C7" w:rsidP="007E07C7">
      <w:pPr>
        <w:pStyle w:val="a6"/>
        <w:ind w:left="720" w:hanging="12"/>
        <w:jc w:val="both"/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В данный нормативно-правовой акт депутаты представительного органа Слюдянского муниципального об</w:t>
      </w:r>
      <w:r>
        <w:rPr>
          <w:rFonts w:ascii="Times New Roman" w:hAnsi="Times New Roman"/>
          <w:sz w:val="24"/>
          <w:szCs w:val="24"/>
        </w:rPr>
        <w:t>разования 3</w:t>
      </w:r>
      <w:r w:rsidRPr="007B2395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7B2395">
        <w:rPr>
          <w:rFonts w:ascii="Times New Roman" w:hAnsi="Times New Roman"/>
          <w:sz w:val="24"/>
          <w:szCs w:val="24"/>
        </w:rPr>
        <w:t xml:space="preserve"> вносили изменения. Все эти изменения производились в строгом соответствии с Бюджетным кодексом Российской Федерации, Пол</w:t>
      </w:r>
      <w:r>
        <w:rPr>
          <w:rFonts w:ascii="Times New Roman" w:hAnsi="Times New Roman"/>
          <w:sz w:val="24"/>
          <w:szCs w:val="24"/>
        </w:rPr>
        <w:t xml:space="preserve">ожением о бюджетном процессе в </w:t>
      </w:r>
      <w:proofErr w:type="spellStart"/>
      <w:r w:rsidRPr="007B2395">
        <w:rPr>
          <w:rFonts w:ascii="Times New Roman" w:hAnsi="Times New Roman"/>
          <w:sz w:val="24"/>
          <w:szCs w:val="24"/>
        </w:rPr>
        <w:t>Слюдян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7B2395">
        <w:rPr>
          <w:rFonts w:ascii="Times New Roman" w:hAnsi="Times New Roman"/>
          <w:sz w:val="24"/>
          <w:szCs w:val="24"/>
        </w:rPr>
        <w:t xml:space="preserve">и носили, в первую очередь, социальную направленность. </w:t>
      </w:r>
    </w:p>
    <w:p w:rsidR="007E07C7" w:rsidRPr="007B2395" w:rsidRDefault="007E07C7" w:rsidP="007E07C7">
      <w:pPr>
        <w:pStyle w:val="a5"/>
        <w:ind w:left="758"/>
        <w:rPr>
          <w:rFonts w:ascii="Times New Roman" w:hAnsi="Times New Roman"/>
          <w:sz w:val="24"/>
          <w:szCs w:val="24"/>
        </w:rPr>
      </w:pPr>
    </w:p>
    <w:p w:rsidR="007E07C7" w:rsidRDefault="007E07C7" w:rsidP="007E07C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2395">
        <w:rPr>
          <w:rFonts w:ascii="Times New Roman" w:hAnsi="Times New Roman"/>
          <w:sz w:val="24"/>
          <w:szCs w:val="24"/>
        </w:rPr>
        <w:t>Утверждён бюджет Слюдянского му</w:t>
      </w:r>
      <w:r>
        <w:rPr>
          <w:rFonts w:ascii="Times New Roman" w:hAnsi="Times New Roman"/>
          <w:sz w:val="24"/>
          <w:szCs w:val="24"/>
        </w:rPr>
        <w:t>ниципального образования на 2018 год и на плановый период 2019 и 2020</w:t>
      </w:r>
      <w:r w:rsidRPr="007B2395">
        <w:rPr>
          <w:rFonts w:ascii="Times New Roman" w:hAnsi="Times New Roman"/>
          <w:sz w:val="24"/>
          <w:szCs w:val="24"/>
        </w:rPr>
        <w:t xml:space="preserve"> годов.</w:t>
      </w:r>
    </w:p>
    <w:p w:rsidR="007E07C7" w:rsidRPr="007B2395" w:rsidRDefault="007E07C7" w:rsidP="007E07C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 программа социально- экономического развития Слюдянского муниципального образования на 2017-2022 годы.</w:t>
      </w:r>
    </w:p>
    <w:p w:rsidR="007E07C7" w:rsidRPr="00B25297" w:rsidRDefault="007E07C7" w:rsidP="007E07C7">
      <w:pPr>
        <w:pStyle w:val="a5"/>
        <w:numPr>
          <w:ilvl w:val="0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B25297">
        <w:rPr>
          <w:rFonts w:ascii="Times New Roman" w:hAnsi="Times New Roman"/>
          <w:sz w:val="24"/>
          <w:szCs w:val="24"/>
        </w:rPr>
        <w:t>Утверждены правила размещения и содержания информационных конструкций Слюдянского муниципального образования</w:t>
      </w:r>
      <w:r w:rsidRPr="00B2529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7E07C7" w:rsidRPr="007B2395" w:rsidRDefault="007E07C7" w:rsidP="007E07C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7150">
        <w:rPr>
          <w:rFonts w:ascii="Times New Roman" w:hAnsi="Times New Roman"/>
          <w:sz w:val="24"/>
          <w:szCs w:val="24"/>
        </w:rPr>
        <w:t>В целях обеспечения благоприятных условий жизни населения и обеспечения чистоты и порядка территории муниципального образования утверждены правила благоустройства на территории Слюдянского муниципального образования</w:t>
      </w:r>
      <w:r w:rsidRPr="007B2395">
        <w:rPr>
          <w:rFonts w:ascii="Times New Roman" w:hAnsi="Times New Roman"/>
          <w:sz w:val="24"/>
          <w:szCs w:val="24"/>
        </w:rPr>
        <w:t>.</w:t>
      </w:r>
    </w:p>
    <w:p w:rsidR="007E07C7" w:rsidRDefault="007E07C7" w:rsidP="007E07C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отопительного сезона 2017-2018г.г. на</w:t>
      </w:r>
      <w:r w:rsidRPr="002D7150">
        <w:rPr>
          <w:rFonts w:ascii="Times New Roman" w:hAnsi="Times New Roman"/>
          <w:sz w:val="24"/>
          <w:szCs w:val="24"/>
        </w:rPr>
        <w:t xml:space="preserve"> территории Слюдянского муниципального образования</w:t>
      </w:r>
      <w:r w:rsidRPr="007B2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7C7" w:rsidRDefault="007E07C7" w:rsidP="007E07C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жилья к зимнему отопительному сезону и работе аварийно-диспетчерской службы на </w:t>
      </w:r>
      <w:r w:rsidRPr="002D7150">
        <w:rPr>
          <w:rFonts w:ascii="Times New Roman" w:hAnsi="Times New Roman"/>
          <w:sz w:val="24"/>
          <w:szCs w:val="24"/>
        </w:rPr>
        <w:t>территории Слюдянского муниципального образования</w:t>
      </w:r>
      <w:r w:rsidRPr="007B2395">
        <w:rPr>
          <w:rFonts w:ascii="Times New Roman" w:hAnsi="Times New Roman"/>
          <w:sz w:val="24"/>
          <w:szCs w:val="24"/>
        </w:rPr>
        <w:t>.</w:t>
      </w:r>
    </w:p>
    <w:p w:rsidR="007E07C7" w:rsidRDefault="007E07C7" w:rsidP="007E07C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ООО «Информационно- расчётный центр»</w:t>
      </w:r>
    </w:p>
    <w:p w:rsidR="007E07C7" w:rsidRDefault="007E07C7" w:rsidP="007E07C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проекта муниципальной программы «Формирование современной городской среды.</w:t>
      </w:r>
    </w:p>
    <w:p w:rsidR="007E07C7" w:rsidRDefault="007E07C7" w:rsidP="007E07C7">
      <w:r w:rsidRPr="002D7150">
        <w:t xml:space="preserve">Обеспечение города теплом, подготовка к зиме, благоустройство города, освещение улиц постоянно находятся в поле зрения депутатов. </w:t>
      </w:r>
    </w:p>
    <w:p w:rsidR="007E07C7" w:rsidRPr="007B2395" w:rsidRDefault="007E07C7" w:rsidP="007E07C7">
      <w:pPr>
        <w:pStyle w:val="a5"/>
        <w:rPr>
          <w:rFonts w:ascii="Times New Roman" w:hAnsi="Times New Roman"/>
          <w:sz w:val="24"/>
          <w:szCs w:val="24"/>
        </w:rPr>
      </w:pPr>
    </w:p>
    <w:p w:rsidR="007E07C7" w:rsidRPr="007B2395" w:rsidRDefault="007E07C7" w:rsidP="007E07C7">
      <w:r>
        <w:t xml:space="preserve">  Все проекты решений Думы, а так</w:t>
      </w:r>
      <w:r w:rsidRPr="007B2395">
        <w:t>же нормативно-правовые акты, принятые Думой Слюдянского муницип</w:t>
      </w:r>
      <w:r>
        <w:t>ального образования, регулярно направляются</w:t>
      </w:r>
      <w:r w:rsidRPr="007B2395">
        <w:t xml:space="preserve"> в </w:t>
      </w:r>
      <w:proofErr w:type="spellStart"/>
      <w:r w:rsidRPr="007B2395">
        <w:t>Слюдянскую</w:t>
      </w:r>
      <w:proofErr w:type="spellEnd"/>
      <w:r w:rsidRPr="007B2395">
        <w:t xml:space="preserve"> районную прокуратуру для прохождения антикоррупционной экспертизы по вопросам, в первую очередь касающихся: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градостроительного законодательства, социальных гарантий.</w:t>
      </w:r>
    </w:p>
    <w:p w:rsidR="007E07C7" w:rsidRPr="007B2395" w:rsidRDefault="007E07C7" w:rsidP="007E07C7">
      <w:r>
        <w:t xml:space="preserve">    Постоянно осуществляется</w:t>
      </w:r>
      <w:r w:rsidRPr="007B2395">
        <w:t xml:space="preserve"> правовое сопровождение заседаний Думы Слюдянского муниципального образования. Все поступавшие в Думу Слюдянского муниципального </w:t>
      </w:r>
      <w:r w:rsidRPr="007B2395">
        <w:lastRenderedPageBreak/>
        <w:t>образ</w:t>
      </w:r>
      <w:r>
        <w:t>ования проекты решений проходят</w:t>
      </w:r>
      <w:r w:rsidRPr="007B2395">
        <w:t xml:space="preserve"> пр</w:t>
      </w:r>
      <w:r>
        <w:t xml:space="preserve">авовую экспертизу в </w:t>
      </w:r>
      <w:r w:rsidRPr="007B2395">
        <w:t>отделе</w:t>
      </w:r>
      <w:r>
        <w:t xml:space="preserve"> правового обеспечения</w:t>
      </w:r>
      <w:r w:rsidRPr="007B2395">
        <w:t xml:space="preserve"> администрации города.</w:t>
      </w:r>
    </w:p>
    <w:p w:rsidR="007E07C7" w:rsidRPr="007B2395" w:rsidRDefault="007E07C7" w:rsidP="007E07C7">
      <w:r w:rsidRPr="007B2395">
        <w:t xml:space="preserve">Председатель Ревизионной комиссии </w:t>
      </w:r>
      <w:r>
        <w:t xml:space="preserve">регулярно </w:t>
      </w:r>
      <w:r w:rsidRPr="007B2395">
        <w:t>пре</w:t>
      </w:r>
      <w:r>
        <w:t>дставляет</w:t>
      </w:r>
      <w:r w:rsidRPr="007B2395">
        <w:t xml:space="preserve"> в городскую Думу заключ</w:t>
      </w:r>
      <w:r>
        <w:t>ение к тому или иному проекту</w:t>
      </w:r>
      <w:r w:rsidRPr="007B2395">
        <w:t xml:space="preserve">. </w:t>
      </w:r>
    </w:p>
    <w:p w:rsidR="007E07C7" w:rsidRDefault="007E07C7" w:rsidP="007E07C7">
      <w:r w:rsidRPr="00DB7E1A">
        <w:t xml:space="preserve">       За период сентябрь- декабрь2017 года в адрес </w:t>
      </w:r>
      <w:proofErr w:type="spellStart"/>
      <w:r w:rsidRPr="00DB7E1A">
        <w:t>Слюдянской</w:t>
      </w:r>
      <w:proofErr w:type="spellEnd"/>
      <w:r w:rsidRPr="00DB7E1A">
        <w:t xml:space="preserve"> городской Думы поступило 23 письменных обращений граждан. Работа с письменными обращениями проходила в соответствии с Федеральным законом «О порядке рассмотрения обращени</w:t>
      </w:r>
      <w:r>
        <w:t>й граждан Российской Федерации».</w:t>
      </w:r>
    </w:p>
    <w:p w:rsidR="007E07C7" w:rsidRPr="00DB7E1A" w:rsidRDefault="007E07C7" w:rsidP="007E07C7">
      <w:r>
        <w:t xml:space="preserve">      Составлен и опубликован график приёма граждан депутатами Слюдянского муниципального образования. </w:t>
      </w:r>
    </w:p>
    <w:p w:rsidR="007E07C7" w:rsidRPr="00D80830" w:rsidRDefault="007E07C7" w:rsidP="007E07C7">
      <w:r w:rsidRPr="00E32211">
        <w:rPr>
          <w:color w:val="FF0000"/>
        </w:rPr>
        <w:t xml:space="preserve">     </w:t>
      </w:r>
      <w:r>
        <w:t>Для д</w:t>
      </w:r>
      <w:r w:rsidRPr="00D80830">
        <w:t xml:space="preserve">епутатов </w:t>
      </w:r>
      <w:proofErr w:type="spellStart"/>
      <w:r w:rsidRPr="00D80830">
        <w:t>Слюдянской</w:t>
      </w:r>
      <w:proofErr w:type="spellEnd"/>
      <w:r w:rsidRPr="00D80830">
        <w:t xml:space="preserve"> городской Думы был организован выезд на предприятия жилищно- коммунального хозяйства. Депутаты вникали,</w:t>
      </w:r>
      <w:r>
        <w:t xml:space="preserve"> </w:t>
      </w:r>
      <w:proofErr w:type="spellStart"/>
      <w:r>
        <w:t>ознакамливались</w:t>
      </w:r>
      <w:proofErr w:type="spellEnd"/>
      <w:r>
        <w:t>, давали советы, озвучили результаты поездки на заседании</w:t>
      </w:r>
      <w:r w:rsidRPr="00D80830">
        <w:t xml:space="preserve"> Думы.  </w:t>
      </w:r>
    </w:p>
    <w:p w:rsidR="007E07C7" w:rsidRPr="00E32211" w:rsidRDefault="007E07C7" w:rsidP="007E07C7">
      <w:pPr>
        <w:rPr>
          <w:color w:val="FF0000"/>
        </w:rPr>
      </w:pPr>
      <w:r w:rsidRPr="00D80830">
        <w:t xml:space="preserve">      Для депутатов </w:t>
      </w:r>
      <w:proofErr w:type="spellStart"/>
      <w:r w:rsidRPr="00D80830">
        <w:t>Слюдянской</w:t>
      </w:r>
      <w:proofErr w:type="spellEnd"/>
      <w:r w:rsidRPr="00D80830">
        <w:t xml:space="preserve"> го</w:t>
      </w:r>
      <w:r>
        <w:t>родской Думы в прошлом году был организован обучающий семинар «Школа молодого депутата»</w:t>
      </w:r>
      <w:r w:rsidRPr="00D80830">
        <w:t xml:space="preserve"> </w:t>
      </w:r>
      <w:r>
        <w:t>по формированию доходной и расходной части бюджета муниципального образования.</w:t>
      </w:r>
    </w:p>
    <w:p w:rsidR="007E07C7" w:rsidRPr="00B25297" w:rsidRDefault="007E07C7" w:rsidP="007E07C7">
      <w:r w:rsidRPr="00B25297">
        <w:t xml:space="preserve">В 2017 году Дума Слюдянского муниципального образования </w:t>
      </w:r>
      <w:r w:rsidRPr="00B25297">
        <w:rPr>
          <w:lang w:val="en-US"/>
        </w:rPr>
        <w:t>IV</w:t>
      </w:r>
      <w:r w:rsidRPr="00B25297">
        <w:t xml:space="preserve"> созыва сотрудничала и поддерживала связь с общественными организациями города </w:t>
      </w:r>
      <w:proofErr w:type="spellStart"/>
      <w:r w:rsidRPr="00B25297">
        <w:t>Слюдянки</w:t>
      </w:r>
      <w:proofErr w:type="spellEnd"/>
      <w:r w:rsidRPr="00B25297">
        <w:t xml:space="preserve"> и Слюдянского района:</w:t>
      </w:r>
    </w:p>
    <w:p w:rsidR="007E07C7" w:rsidRPr="00B25297" w:rsidRDefault="007E07C7" w:rsidP="007E07C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25297">
        <w:rPr>
          <w:rFonts w:ascii="Times New Roman" w:hAnsi="Times New Roman"/>
          <w:sz w:val="24"/>
          <w:szCs w:val="24"/>
        </w:rPr>
        <w:t xml:space="preserve">Районный совет ветеранов   -председатель </w:t>
      </w:r>
      <w:proofErr w:type="spellStart"/>
      <w:r w:rsidRPr="00B25297">
        <w:rPr>
          <w:rFonts w:ascii="Times New Roman" w:hAnsi="Times New Roman"/>
          <w:sz w:val="24"/>
          <w:szCs w:val="24"/>
        </w:rPr>
        <w:t>Павликова</w:t>
      </w:r>
      <w:proofErr w:type="spellEnd"/>
      <w:r w:rsidRPr="00B25297"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 w:rsidRPr="00B25297">
        <w:rPr>
          <w:rFonts w:ascii="Times New Roman" w:hAnsi="Times New Roman"/>
          <w:sz w:val="24"/>
          <w:szCs w:val="24"/>
        </w:rPr>
        <w:t>Емельяновна</w:t>
      </w:r>
      <w:proofErr w:type="spellEnd"/>
      <w:r w:rsidRPr="00B25297">
        <w:rPr>
          <w:rFonts w:ascii="Times New Roman" w:hAnsi="Times New Roman"/>
          <w:sz w:val="24"/>
          <w:szCs w:val="24"/>
        </w:rPr>
        <w:t>;</w:t>
      </w:r>
    </w:p>
    <w:p w:rsidR="007E07C7" w:rsidRPr="00F72ED8" w:rsidRDefault="007E07C7" w:rsidP="007E07C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5297">
        <w:rPr>
          <w:rFonts w:ascii="Times New Roman" w:hAnsi="Times New Roman"/>
          <w:sz w:val="24"/>
          <w:szCs w:val="24"/>
        </w:rPr>
        <w:t xml:space="preserve">Узловой совет ветеранов      -председатель </w:t>
      </w:r>
      <w:proofErr w:type="spellStart"/>
      <w:r w:rsidRPr="00B25297">
        <w:rPr>
          <w:rFonts w:ascii="Times New Roman" w:hAnsi="Times New Roman"/>
          <w:sz w:val="24"/>
          <w:szCs w:val="24"/>
        </w:rPr>
        <w:t>Скорлов</w:t>
      </w:r>
      <w:proofErr w:type="spellEnd"/>
      <w:r w:rsidRPr="00B25297">
        <w:rPr>
          <w:rFonts w:ascii="Times New Roman" w:hAnsi="Times New Roman"/>
          <w:sz w:val="24"/>
          <w:szCs w:val="24"/>
        </w:rPr>
        <w:t xml:space="preserve"> Игорь Иванович;</w:t>
      </w:r>
    </w:p>
    <w:p w:rsidR="007E07C7" w:rsidRPr="007B2395" w:rsidRDefault="007E07C7" w:rsidP="007E07C7">
      <w:r w:rsidRPr="007B2395">
        <w:t xml:space="preserve">       Деятельность Думы Слюдянского муниципального образования </w:t>
      </w:r>
      <w:r>
        <w:rPr>
          <w:lang w:val="en-US"/>
        </w:rPr>
        <w:t>IV</w:t>
      </w:r>
      <w:r w:rsidRPr="007B2395">
        <w:t xml:space="preserve"> созыва систематически освещается в средствах массовой</w:t>
      </w:r>
      <w:r>
        <w:t xml:space="preserve"> информации: газетах</w:t>
      </w:r>
      <w:r w:rsidRPr="007B2395">
        <w:t xml:space="preserve"> «Славное море», «Бай</w:t>
      </w:r>
      <w:r>
        <w:t>кал-новости»</w:t>
      </w:r>
      <w:r w:rsidRPr="007B2395">
        <w:t>, что является важным элементом в информировании населения.</w:t>
      </w:r>
    </w:p>
    <w:p w:rsidR="007E07C7" w:rsidRPr="007B2395" w:rsidRDefault="007E07C7" w:rsidP="007E07C7">
      <w:r w:rsidRPr="007B2395">
        <w:t xml:space="preserve">Каждый житель нашего города имеет возможность принять участие в заседаниях Думы Слюдянского муниципального образования </w:t>
      </w:r>
      <w:r>
        <w:rPr>
          <w:lang w:val="en-US"/>
        </w:rPr>
        <w:t>IV</w:t>
      </w:r>
      <w:r w:rsidRPr="007B2395">
        <w:t xml:space="preserve"> созыва, а также ознакомиться с проектами нормативно-правовых актов. Принятые решения публикуются в средствах массовой информации, на официальном сайте Слюдянского муниципального образования</w:t>
      </w:r>
      <w:r w:rsidRPr="005D6A5C">
        <w:t xml:space="preserve"> </w:t>
      </w:r>
      <w:r>
        <w:t>(</w:t>
      </w:r>
      <w:r w:rsidRPr="005D6A5C">
        <w:t>admgorod.slud.ru</w:t>
      </w:r>
      <w:r>
        <w:t>)</w:t>
      </w:r>
      <w:r w:rsidRPr="007B2395">
        <w:t xml:space="preserve">. </w:t>
      </w:r>
    </w:p>
    <w:p w:rsidR="007E07C7" w:rsidRPr="007B2395" w:rsidRDefault="007E07C7" w:rsidP="007E07C7">
      <w:r w:rsidRPr="007B2395">
        <w:t xml:space="preserve">     В своей деятельности Дума Слюдянского муниципального образования активно взаимодействовала с главой</w:t>
      </w:r>
      <w:r w:rsidRPr="005D6A5C">
        <w:t xml:space="preserve"> </w:t>
      </w:r>
      <w:r w:rsidRPr="007B2395">
        <w:t>Слюдянского муниципального образования Влади</w:t>
      </w:r>
      <w:r>
        <w:t xml:space="preserve">миром Николаевичем </w:t>
      </w:r>
      <w:proofErr w:type="spellStart"/>
      <w:r>
        <w:t>Сендзяком</w:t>
      </w:r>
      <w:proofErr w:type="spellEnd"/>
      <w:r>
        <w:t>, руководителями отделов и специалистами Администрации</w:t>
      </w:r>
      <w:r w:rsidRPr="007B2395">
        <w:t xml:space="preserve"> города </w:t>
      </w:r>
      <w:proofErr w:type="spellStart"/>
      <w:r w:rsidRPr="007B2395">
        <w:t>Слюдянки</w:t>
      </w:r>
      <w:proofErr w:type="spellEnd"/>
      <w:r w:rsidRPr="007B2395">
        <w:t>.</w:t>
      </w:r>
    </w:p>
    <w:p w:rsidR="007E07C7" w:rsidRPr="007B2395" w:rsidRDefault="007E07C7" w:rsidP="007E07C7">
      <w:r w:rsidRPr="007B2395">
        <w:t xml:space="preserve">    Совместная работа представительного и исполнительных органов города </w:t>
      </w:r>
      <w:proofErr w:type="spellStart"/>
      <w:r w:rsidRPr="007B2395">
        <w:t>Слюдянки</w:t>
      </w:r>
      <w:proofErr w:type="spellEnd"/>
      <w:r w:rsidRPr="007B2395">
        <w:t xml:space="preserve"> представляет собой слаженный механизм, направленный на выполнение главной цели – улучшение жизни </w:t>
      </w:r>
      <w:proofErr w:type="spellStart"/>
      <w:r w:rsidRPr="007B2395">
        <w:t>Слюдянцев</w:t>
      </w:r>
      <w:proofErr w:type="spellEnd"/>
      <w:r w:rsidRPr="007B2395">
        <w:t>.</w:t>
      </w:r>
    </w:p>
    <w:p w:rsidR="007E07C7" w:rsidRPr="007B2395" w:rsidRDefault="007E07C7" w:rsidP="007E07C7">
      <w:r w:rsidRPr="007B2395">
        <w:t xml:space="preserve">     В целом, оценивая работу представительног</w:t>
      </w:r>
      <w:r>
        <w:t>о органа четвёртого созыва за 2017</w:t>
      </w:r>
      <w:r w:rsidRPr="007B2395">
        <w:t xml:space="preserve"> год, должен сказать, что городская Дума состоялась как зрелый, работоспособный коллектив в котором есть место спорам, с учётом мнения каждого, поиск компромиссного, взвешенного решения. Что приводит в конечном счёте к единогласному голосованию по многим вопросам.</w:t>
      </w:r>
    </w:p>
    <w:p w:rsidR="007E07C7" w:rsidRPr="007B2395" w:rsidRDefault="007E07C7" w:rsidP="007E07C7">
      <w:r w:rsidRPr="007B2395">
        <w:t xml:space="preserve"> Спасибо за внимание.</w:t>
      </w:r>
    </w:p>
    <w:p w:rsidR="007E07C7" w:rsidRPr="007B2395" w:rsidRDefault="007E07C7" w:rsidP="007E07C7"/>
    <w:p w:rsidR="007E07C7" w:rsidRPr="007B2395" w:rsidRDefault="007E07C7" w:rsidP="007E07C7">
      <w:r w:rsidRPr="007B2395">
        <w:t xml:space="preserve"> Председатель </w:t>
      </w:r>
    </w:p>
    <w:p w:rsidR="007E07C7" w:rsidRPr="007B2395" w:rsidRDefault="007E07C7" w:rsidP="007E07C7">
      <w:r w:rsidRPr="007B2395">
        <w:t xml:space="preserve">Думы Слюдянского </w:t>
      </w:r>
    </w:p>
    <w:p w:rsidR="007E07C7" w:rsidRPr="007B2395" w:rsidRDefault="007E07C7" w:rsidP="007E07C7">
      <w:r w:rsidRPr="007B2395">
        <w:t xml:space="preserve">муниципального </w:t>
      </w:r>
      <w:r>
        <w:t>образования</w:t>
      </w:r>
      <w:r w:rsidRPr="007B2395">
        <w:t xml:space="preserve">                                      </w:t>
      </w:r>
      <w:r>
        <w:t xml:space="preserve">       </w:t>
      </w:r>
      <w:r w:rsidRPr="007B2395">
        <w:t xml:space="preserve">                               </w:t>
      </w:r>
      <w:proofErr w:type="spellStart"/>
      <w:r w:rsidRPr="007B2395">
        <w:t>А.В.Тимофеев</w:t>
      </w:r>
      <w:proofErr w:type="spellEnd"/>
      <w:r w:rsidRPr="007B2395">
        <w:t xml:space="preserve"> </w:t>
      </w:r>
    </w:p>
    <w:p w:rsidR="007E07C7" w:rsidRPr="007B2395" w:rsidRDefault="007E07C7" w:rsidP="007E07C7"/>
    <w:p w:rsidR="007E07C7" w:rsidRDefault="007E07C7" w:rsidP="007E07C7"/>
    <w:p w:rsidR="007E07C7" w:rsidRDefault="007E07C7"/>
    <w:sectPr w:rsidR="007E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97C"/>
    <w:multiLevelType w:val="hybridMultilevel"/>
    <w:tmpl w:val="F5F6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A1FE6"/>
    <w:multiLevelType w:val="hybridMultilevel"/>
    <w:tmpl w:val="07B6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2D6E"/>
    <w:multiLevelType w:val="hybridMultilevel"/>
    <w:tmpl w:val="E6F04D1A"/>
    <w:lvl w:ilvl="0" w:tplc="4BDE115E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A13438E"/>
    <w:multiLevelType w:val="hybridMultilevel"/>
    <w:tmpl w:val="723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A5A"/>
    <w:multiLevelType w:val="hybridMultilevel"/>
    <w:tmpl w:val="62E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7F27"/>
    <w:multiLevelType w:val="hybridMultilevel"/>
    <w:tmpl w:val="B23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4E9"/>
    <w:multiLevelType w:val="hybridMultilevel"/>
    <w:tmpl w:val="D48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0"/>
    <w:rsid w:val="00110527"/>
    <w:rsid w:val="004502A9"/>
    <w:rsid w:val="007E07C7"/>
    <w:rsid w:val="00856FC0"/>
    <w:rsid w:val="00C00E84"/>
    <w:rsid w:val="00C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7E9"/>
  <w15:chartTrackingRefBased/>
  <w15:docId w15:val="{30EF4543-B641-42B9-A558-AB1788A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FC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7E07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7E0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2018-02-02T00:43:00Z</cp:lastPrinted>
  <dcterms:created xsi:type="dcterms:W3CDTF">2018-02-02T07:21:00Z</dcterms:created>
  <dcterms:modified xsi:type="dcterms:W3CDTF">2018-02-02T07:21:00Z</dcterms:modified>
</cp:coreProperties>
</file>