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1C" w:rsidRDefault="00D5021C" w:rsidP="00805220">
      <w:pPr>
        <w:ind w:firstLine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14.09</w:t>
      </w:r>
      <w:r>
        <w:rPr>
          <w:rFonts w:ascii="Arial" w:hAnsi="Arial" w:cs="Arial"/>
          <w:b/>
          <w:bCs/>
          <w:kern w:val="28"/>
          <w:sz w:val="32"/>
          <w:szCs w:val="32"/>
        </w:rPr>
        <w:t>.2018г. №</w:t>
      </w:r>
      <w:r>
        <w:rPr>
          <w:rFonts w:ascii="Arial" w:hAnsi="Arial" w:cs="Arial"/>
          <w:b/>
          <w:bCs/>
          <w:kern w:val="28"/>
          <w:sz w:val="32"/>
          <w:szCs w:val="32"/>
        </w:rPr>
        <w:t>931</w:t>
      </w:r>
    </w:p>
    <w:p w:rsidR="00D5021C" w:rsidRDefault="00D5021C" w:rsidP="00805220">
      <w:pPr>
        <w:ind w:firstLine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5021C" w:rsidRDefault="00D5021C" w:rsidP="00805220">
      <w:pPr>
        <w:ind w:firstLine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5021C" w:rsidRDefault="00D5021C" w:rsidP="00805220">
      <w:pPr>
        <w:ind w:firstLine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D5021C" w:rsidRDefault="00D5021C" w:rsidP="00805220">
      <w:pPr>
        <w:ind w:firstLine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D5021C" w:rsidRDefault="00D5021C" w:rsidP="00805220">
      <w:pPr>
        <w:ind w:firstLine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D5021C" w:rsidRDefault="00D5021C" w:rsidP="00805220">
      <w:pPr>
        <w:ind w:firstLine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5021C" w:rsidRDefault="00D5021C" w:rsidP="00805220">
      <w:pPr>
        <w:ind w:firstLine="0"/>
        <w:jc w:val="center"/>
        <w:rPr>
          <w:rFonts w:ascii="Arial" w:hAnsi="Arial" w:cs="Arial"/>
          <w:bCs/>
          <w:kern w:val="28"/>
          <w:sz w:val="32"/>
          <w:szCs w:val="28"/>
        </w:rPr>
      </w:pPr>
    </w:p>
    <w:p w:rsidR="00D5021C" w:rsidRDefault="00D5021C" w:rsidP="00805220">
      <w:pPr>
        <w:pStyle w:val="2"/>
        <w:rPr>
          <w:rFonts w:ascii="Arial" w:hAnsi="Arial"/>
          <w:i w:val="0"/>
          <w:kern w:val="2"/>
          <w:sz w:val="32"/>
          <w:szCs w:val="32"/>
        </w:rPr>
      </w:pPr>
      <w:r w:rsidRPr="00D5021C">
        <w:rPr>
          <w:rFonts w:ascii="Arial" w:hAnsi="Arial"/>
          <w:i w:val="0"/>
          <w:kern w:val="2"/>
          <w:sz w:val="32"/>
          <w:szCs w:val="32"/>
        </w:rPr>
        <w:t>О ВНЕСЕНИИ ИЗМЕНЕНИЙ В ПОСТАНОВЛЕНИЕ АДМИНИСТРАЦИИ СЛЮДЯНСКОГО ГОРОДСКОГО ПОСЕЛЕНИЯ ОТ 05.02.2018 ГОДА № 107 «ОБ УТВЕРЖДЕНИИ АДМИНИСТРАТИВНОГО РЕГЛАМЕНТА ОСУЩЕСТВЛЕНИЯ МУНИЦИПАЛЬНОГО ЖИЛИЩНОГО КОНТРОЛЯ НА ТЕРРИТОРИИ СЛЮДЯНСКОГО МУНИЦИПАЛЬНОГО ОБРАЗОВАНИЯ»</w:t>
      </w:r>
    </w:p>
    <w:p w:rsidR="000629A1" w:rsidRPr="00D5021C" w:rsidRDefault="000629A1" w:rsidP="00D5021C">
      <w:pPr>
        <w:jc w:val="center"/>
        <w:rPr>
          <w:rFonts w:ascii="Arial" w:hAnsi="Arial" w:cs="Arial"/>
          <w:sz w:val="24"/>
          <w:szCs w:val="24"/>
        </w:rPr>
      </w:pPr>
    </w:p>
    <w:p w:rsidR="00D5021C" w:rsidRDefault="000629A1" w:rsidP="00D5021C">
      <w:pPr>
        <w:pStyle w:val="ab"/>
        <w:ind w:firstLine="709"/>
        <w:jc w:val="both"/>
        <w:rPr>
          <w:rFonts w:ascii="Arial" w:hAnsi="Arial" w:cs="Arial"/>
          <w:sz w:val="24"/>
        </w:rPr>
      </w:pPr>
      <w:r w:rsidRPr="00D5021C">
        <w:rPr>
          <w:rFonts w:ascii="Arial" w:hAnsi="Arial" w:cs="Arial"/>
          <w:sz w:val="24"/>
          <w:szCs w:val="24"/>
        </w:rPr>
        <w:t xml:space="preserve">На основании </w:t>
      </w:r>
      <w:r w:rsidR="00741B35" w:rsidRPr="00D5021C">
        <w:rPr>
          <w:rFonts w:ascii="Arial" w:hAnsi="Arial" w:cs="Arial"/>
          <w:sz w:val="24"/>
          <w:szCs w:val="24"/>
        </w:rPr>
        <w:t>изменений,</w:t>
      </w:r>
      <w:r w:rsidRPr="00D5021C">
        <w:rPr>
          <w:rFonts w:ascii="Arial" w:hAnsi="Arial" w:cs="Arial"/>
          <w:sz w:val="24"/>
          <w:szCs w:val="24"/>
        </w:rPr>
        <w:t xml:space="preserve"> внесенных</w:t>
      </w:r>
      <w:r w:rsidR="00741B35" w:rsidRPr="00D5021C">
        <w:rPr>
          <w:rFonts w:ascii="Arial" w:hAnsi="Arial" w:cs="Arial"/>
          <w:sz w:val="24"/>
          <w:szCs w:val="24"/>
        </w:rPr>
        <w:t xml:space="preserve"> законом Иркутской области от 12.07.2018г. № 59-ОЗ, вступивши</w:t>
      </w:r>
      <w:r w:rsidR="00DA663B" w:rsidRPr="00D5021C">
        <w:rPr>
          <w:rFonts w:ascii="Arial" w:hAnsi="Arial" w:cs="Arial"/>
          <w:sz w:val="24"/>
          <w:szCs w:val="24"/>
        </w:rPr>
        <w:t>х</w:t>
      </w:r>
      <w:r w:rsidR="00741B35" w:rsidRPr="00D5021C">
        <w:rPr>
          <w:rFonts w:ascii="Arial" w:hAnsi="Arial" w:cs="Arial"/>
          <w:sz w:val="24"/>
          <w:szCs w:val="24"/>
        </w:rPr>
        <w:t xml:space="preserve"> в силу 27.07.2018г.</w:t>
      </w:r>
      <w:r w:rsidR="00D83D4A" w:rsidRPr="00D5021C">
        <w:rPr>
          <w:rFonts w:ascii="Arial" w:hAnsi="Arial" w:cs="Arial"/>
          <w:sz w:val="24"/>
          <w:szCs w:val="24"/>
        </w:rPr>
        <w:t>,</w:t>
      </w:r>
      <w:r w:rsidR="00DA663B" w:rsidRPr="00D5021C">
        <w:rPr>
          <w:rFonts w:ascii="Arial" w:hAnsi="Arial" w:cs="Arial"/>
          <w:sz w:val="24"/>
          <w:szCs w:val="24"/>
        </w:rPr>
        <w:t xml:space="preserve"> </w:t>
      </w:r>
      <w:r w:rsidR="00D83D4A" w:rsidRPr="00D5021C">
        <w:rPr>
          <w:rFonts w:ascii="Arial" w:hAnsi="Arial" w:cs="Arial"/>
          <w:sz w:val="24"/>
          <w:szCs w:val="24"/>
        </w:rPr>
        <w:t>о признании утратившим силу закона Иркутской области «О должностных лицах, уполномоченных составлять протоколы об административных правонарушениях, предусмотренных статьями 7.21 – 7.23 Кодекса Российской Федерации об административных правонарушениях»</w:t>
      </w:r>
      <w:r w:rsidR="00741B35" w:rsidRPr="00D5021C">
        <w:rPr>
          <w:rFonts w:ascii="Arial" w:hAnsi="Arial" w:cs="Arial"/>
          <w:sz w:val="24"/>
          <w:szCs w:val="24"/>
        </w:rPr>
        <w:t>,</w:t>
      </w:r>
      <w:r w:rsidR="00185BBA" w:rsidRPr="00D5021C">
        <w:rPr>
          <w:rFonts w:ascii="Arial" w:hAnsi="Arial" w:cs="Arial"/>
          <w:sz w:val="24"/>
          <w:szCs w:val="24"/>
        </w:rPr>
        <w:t xml:space="preserve"> </w:t>
      </w:r>
      <w:r w:rsidR="00741B35" w:rsidRPr="00D5021C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10 августа 2018 года №RU385181042018002</w:t>
      </w:r>
      <w:r w:rsidRPr="00D5021C">
        <w:rPr>
          <w:rFonts w:ascii="Arial" w:hAnsi="Arial" w:cs="Arial"/>
          <w:sz w:val="24"/>
          <w:szCs w:val="24"/>
        </w:rPr>
        <w:t>,</w:t>
      </w:r>
      <w:r w:rsidR="00D5021C">
        <w:rPr>
          <w:rFonts w:ascii="Arial" w:hAnsi="Arial" w:cs="Arial"/>
          <w:sz w:val="24"/>
          <w:szCs w:val="24"/>
        </w:rPr>
        <w:t xml:space="preserve"> </w:t>
      </w:r>
      <w:r w:rsidR="00D5021C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D5021C" w:rsidRDefault="00D5021C" w:rsidP="00D5021C">
      <w:pPr>
        <w:pStyle w:val="ab"/>
        <w:ind w:firstLine="709"/>
        <w:jc w:val="both"/>
        <w:rPr>
          <w:rFonts w:ascii="Arial" w:hAnsi="Arial" w:cs="Arial"/>
          <w:sz w:val="24"/>
        </w:rPr>
      </w:pPr>
    </w:p>
    <w:p w:rsidR="00D5021C" w:rsidRDefault="00D5021C" w:rsidP="00D5021C">
      <w:pPr>
        <w:pStyle w:val="ab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D5021C" w:rsidRDefault="00D5021C" w:rsidP="00D5021C">
      <w:pPr>
        <w:pStyle w:val="ab"/>
        <w:tabs>
          <w:tab w:val="left" w:pos="426"/>
        </w:tabs>
        <w:ind w:firstLine="709"/>
        <w:jc w:val="both"/>
        <w:rPr>
          <w:rFonts w:ascii="Arial" w:hAnsi="Arial" w:cs="Arial"/>
          <w:sz w:val="24"/>
        </w:rPr>
      </w:pPr>
    </w:p>
    <w:p w:rsidR="00FE04E8" w:rsidRPr="00D5021C" w:rsidRDefault="003F2076" w:rsidP="00D5021C">
      <w:pPr>
        <w:tabs>
          <w:tab w:val="left" w:pos="33"/>
          <w:tab w:val="left" w:pos="426"/>
        </w:tabs>
        <w:ind w:firstLine="709"/>
        <w:rPr>
          <w:rFonts w:ascii="Arial" w:hAnsi="Arial" w:cs="Arial"/>
          <w:b/>
          <w:sz w:val="24"/>
          <w:szCs w:val="24"/>
        </w:rPr>
      </w:pPr>
      <w:r w:rsidRPr="00D5021C">
        <w:rPr>
          <w:rFonts w:ascii="Arial" w:hAnsi="Arial" w:cs="Arial"/>
          <w:sz w:val="24"/>
          <w:szCs w:val="24"/>
        </w:rPr>
        <w:t>1.</w:t>
      </w:r>
      <w:r w:rsidRPr="00D5021C">
        <w:rPr>
          <w:rFonts w:ascii="Arial" w:hAnsi="Arial" w:cs="Arial"/>
          <w:b/>
          <w:sz w:val="24"/>
          <w:szCs w:val="24"/>
        </w:rPr>
        <w:t xml:space="preserve"> </w:t>
      </w:r>
      <w:r w:rsidR="00314F04" w:rsidRPr="00D5021C">
        <w:rPr>
          <w:rFonts w:ascii="Arial" w:hAnsi="Arial" w:cs="Arial"/>
          <w:b/>
          <w:sz w:val="24"/>
          <w:szCs w:val="24"/>
        </w:rPr>
        <w:t xml:space="preserve"> </w:t>
      </w:r>
      <w:r w:rsidR="00F8572E" w:rsidRPr="00D5021C">
        <w:rPr>
          <w:rFonts w:ascii="Arial" w:hAnsi="Arial" w:cs="Arial"/>
          <w:sz w:val="24"/>
          <w:szCs w:val="24"/>
        </w:rPr>
        <w:t>Внести в административный регламент осуществления муниципального жилищного контроля на территории Слюдянс</w:t>
      </w:r>
      <w:bookmarkStart w:id="0" w:name="_GoBack"/>
      <w:bookmarkEnd w:id="0"/>
      <w:r w:rsidR="00F8572E" w:rsidRPr="00D5021C">
        <w:rPr>
          <w:rFonts w:ascii="Arial" w:hAnsi="Arial" w:cs="Arial"/>
          <w:sz w:val="24"/>
          <w:szCs w:val="24"/>
        </w:rPr>
        <w:t>кого муниципального образования</w:t>
      </w:r>
      <w:r w:rsidR="00F8572E" w:rsidRPr="00D5021C">
        <w:rPr>
          <w:rFonts w:ascii="Arial" w:hAnsi="Arial" w:cs="Arial"/>
          <w:bCs/>
          <w:sz w:val="24"/>
          <w:szCs w:val="24"/>
        </w:rPr>
        <w:t xml:space="preserve">, </w:t>
      </w:r>
      <w:r w:rsidR="00E06DC8" w:rsidRPr="00D5021C">
        <w:rPr>
          <w:rFonts w:ascii="Arial" w:hAnsi="Arial" w:cs="Arial"/>
          <w:bCs/>
          <w:sz w:val="24"/>
          <w:szCs w:val="24"/>
        </w:rPr>
        <w:t>утверждённый</w:t>
      </w:r>
      <w:r w:rsidR="000629A1" w:rsidRPr="00D5021C">
        <w:rPr>
          <w:rFonts w:ascii="Arial" w:hAnsi="Arial" w:cs="Arial"/>
          <w:bCs/>
          <w:sz w:val="24"/>
          <w:szCs w:val="24"/>
        </w:rPr>
        <w:t xml:space="preserve"> постановлением администрации Слюдянского городского поселения от </w:t>
      </w:r>
      <w:r w:rsidR="00F8572E" w:rsidRPr="00D5021C">
        <w:rPr>
          <w:rFonts w:ascii="Arial" w:hAnsi="Arial" w:cs="Arial"/>
          <w:bCs/>
          <w:sz w:val="24"/>
          <w:szCs w:val="24"/>
        </w:rPr>
        <w:t>05.02.2018</w:t>
      </w:r>
      <w:r w:rsidR="000629A1" w:rsidRPr="00D5021C">
        <w:rPr>
          <w:rFonts w:ascii="Arial" w:hAnsi="Arial" w:cs="Arial"/>
          <w:bCs/>
          <w:sz w:val="24"/>
          <w:szCs w:val="24"/>
        </w:rPr>
        <w:t xml:space="preserve"> года № </w:t>
      </w:r>
      <w:r w:rsidR="00F8572E" w:rsidRPr="00D5021C">
        <w:rPr>
          <w:rFonts w:ascii="Arial" w:hAnsi="Arial" w:cs="Arial"/>
          <w:bCs/>
          <w:sz w:val="24"/>
          <w:szCs w:val="24"/>
        </w:rPr>
        <w:t xml:space="preserve">107 </w:t>
      </w:r>
      <w:r w:rsidR="000629A1" w:rsidRPr="00D5021C">
        <w:rPr>
          <w:rFonts w:ascii="Arial" w:hAnsi="Arial" w:cs="Arial"/>
          <w:bCs/>
          <w:sz w:val="24"/>
          <w:szCs w:val="24"/>
        </w:rPr>
        <w:t xml:space="preserve">следующие </w:t>
      </w:r>
      <w:r w:rsidR="000629A1" w:rsidRPr="00D5021C">
        <w:rPr>
          <w:rFonts w:ascii="Arial" w:hAnsi="Arial" w:cs="Arial"/>
          <w:sz w:val="24"/>
          <w:szCs w:val="24"/>
        </w:rPr>
        <w:t>изменения:</w:t>
      </w:r>
      <w:r w:rsidR="00613546" w:rsidRPr="00D5021C">
        <w:rPr>
          <w:rFonts w:ascii="Arial" w:hAnsi="Arial" w:cs="Arial"/>
          <w:sz w:val="24"/>
          <w:szCs w:val="24"/>
        </w:rPr>
        <w:t xml:space="preserve"> </w:t>
      </w:r>
    </w:p>
    <w:p w:rsidR="000629A1" w:rsidRPr="00D5021C" w:rsidRDefault="00DA663B" w:rsidP="00D5021C">
      <w:pPr>
        <w:pStyle w:val="a7"/>
        <w:numPr>
          <w:ilvl w:val="1"/>
          <w:numId w:val="4"/>
        </w:numPr>
        <w:tabs>
          <w:tab w:val="left" w:pos="33"/>
          <w:tab w:val="left" w:pos="426"/>
        </w:tabs>
        <w:ind w:left="0" w:firstLine="709"/>
        <w:jc w:val="left"/>
        <w:rPr>
          <w:rFonts w:ascii="Arial" w:hAnsi="Arial" w:cs="Arial"/>
          <w:bCs/>
          <w:sz w:val="24"/>
          <w:szCs w:val="24"/>
        </w:rPr>
      </w:pPr>
      <w:r w:rsidRPr="00D5021C">
        <w:rPr>
          <w:rFonts w:ascii="Arial" w:hAnsi="Arial" w:cs="Arial"/>
          <w:bCs/>
          <w:sz w:val="24"/>
          <w:szCs w:val="24"/>
        </w:rPr>
        <w:t>Подпункт 8 пункта 3.2 главы 3 признать утратившим силу.</w:t>
      </w:r>
    </w:p>
    <w:p w:rsidR="00153507" w:rsidRPr="00D5021C" w:rsidRDefault="009D157E" w:rsidP="00D5021C">
      <w:pPr>
        <w:pStyle w:val="a7"/>
        <w:numPr>
          <w:ilvl w:val="1"/>
          <w:numId w:val="4"/>
        </w:numPr>
        <w:tabs>
          <w:tab w:val="left" w:pos="426"/>
        </w:tabs>
        <w:ind w:left="0" w:firstLine="709"/>
        <w:rPr>
          <w:rFonts w:ascii="Arial" w:hAnsi="Arial" w:cs="Arial"/>
          <w:bCs/>
          <w:sz w:val="24"/>
          <w:szCs w:val="24"/>
        </w:rPr>
      </w:pPr>
      <w:r w:rsidRPr="00D5021C">
        <w:rPr>
          <w:rFonts w:ascii="Arial" w:hAnsi="Arial" w:cs="Arial"/>
          <w:bCs/>
          <w:sz w:val="24"/>
          <w:szCs w:val="24"/>
        </w:rPr>
        <w:t xml:space="preserve">Подпункт </w:t>
      </w:r>
      <w:r w:rsidR="00DA663B" w:rsidRPr="00D5021C">
        <w:rPr>
          <w:rFonts w:ascii="Arial" w:hAnsi="Arial" w:cs="Arial"/>
          <w:bCs/>
          <w:sz w:val="24"/>
          <w:szCs w:val="24"/>
        </w:rPr>
        <w:t>4</w:t>
      </w:r>
      <w:r w:rsidRPr="00D5021C">
        <w:rPr>
          <w:rFonts w:ascii="Arial" w:hAnsi="Arial" w:cs="Arial"/>
          <w:bCs/>
          <w:sz w:val="24"/>
          <w:szCs w:val="24"/>
        </w:rPr>
        <w:t xml:space="preserve"> пункта 5.1</w:t>
      </w:r>
      <w:r w:rsidR="00DA663B" w:rsidRPr="00D5021C">
        <w:rPr>
          <w:rFonts w:ascii="Arial" w:hAnsi="Arial" w:cs="Arial"/>
          <w:bCs/>
          <w:sz w:val="24"/>
          <w:szCs w:val="24"/>
        </w:rPr>
        <w:t xml:space="preserve"> г</w:t>
      </w:r>
      <w:r w:rsidR="00153507" w:rsidRPr="00D5021C">
        <w:rPr>
          <w:rFonts w:ascii="Arial" w:hAnsi="Arial" w:cs="Arial"/>
          <w:bCs/>
          <w:sz w:val="24"/>
          <w:szCs w:val="24"/>
        </w:rPr>
        <w:t>лав</w:t>
      </w:r>
      <w:r w:rsidR="00DA663B" w:rsidRPr="00D5021C">
        <w:rPr>
          <w:rFonts w:ascii="Arial" w:hAnsi="Arial" w:cs="Arial"/>
          <w:bCs/>
          <w:sz w:val="24"/>
          <w:szCs w:val="24"/>
        </w:rPr>
        <w:t>ы</w:t>
      </w:r>
      <w:r w:rsidR="00153507" w:rsidRPr="00D5021C">
        <w:rPr>
          <w:rFonts w:ascii="Arial" w:hAnsi="Arial" w:cs="Arial"/>
          <w:bCs/>
          <w:sz w:val="24"/>
          <w:szCs w:val="24"/>
        </w:rPr>
        <w:t xml:space="preserve"> 5 читать в новой редакции:</w:t>
      </w:r>
      <w:r w:rsidR="00503AEE" w:rsidRPr="00D5021C">
        <w:rPr>
          <w:rFonts w:ascii="Arial" w:hAnsi="Arial" w:cs="Arial"/>
          <w:bCs/>
          <w:sz w:val="24"/>
          <w:szCs w:val="24"/>
        </w:rPr>
        <w:t xml:space="preserve"> «</w:t>
      </w:r>
      <w:r w:rsidR="00153507" w:rsidRPr="00D5021C">
        <w:rPr>
          <w:rFonts w:ascii="Arial" w:hAnsi="Arial" w:cs="Arial"/>
          <w:sz w:val="24"/>
          <w:szCs w:val="24"/>
        </w:rPr>
        <w:t xml:space="preserve">Составлять протоколы об административных правонарушениях, предусмотренных законами Иркутской области, Кодексом Российской Федерации об административных правонарушениях: </w:t>
      </w:r>
    </w:p>
    <w:p w:rsidR="00153507" w:rsidRPr="00D5021C" w:rsidRDefault="00B224EE" w:rsidP="00D5021C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hyperlink r:id="rId8" w:history="1">
        <w:r w:rsidR="00153507" w:rsidRPr="00D5021C">
          <w:rPr>
            <w:rFonts w:ascii="Arial" w:hAnsi="Arial" w:cs="Arial"/>
            <w:sz w:val="24"/>
            <w:szCs w:val="24"/>
          </w:rPr>
          <w:t>19.4</w:t>
        </w:r>
      </w:hyperlink>
      <w:r w:rsidR="00153507" w:rsidRPr="00D5021C">
        <w:rPr>
          <w:rFonts w:ascii="Arial" w:hAnsi="Arial" w:cs="Arial"/>
          <w:sz w:val="24"/>
          <w:szCs w:val="24"/>
        </w:rPr>
        <w:t xml:space="preserve"> п.1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153507" w:rsidRPr="00D5021C" w:rsidRDefault="00B224EE" w:rsidP="00D5021C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hyperlink r:id="rId9" w:history="1">
        <w:r w:rsidR="00153507" w:rsidRPr="00D5021C">
          <w:rPr>
            <w:rFonts w:ascii="Arial" w:hAnsi="Arial" w:cs="Arial"/>
            <w:sz w:val="24"/>
            <w:szCs w:val="24"/>
          </w:rPr>
          <w:t>19.4.1</w:t>
        </w:r>
      </w:hyperlink>
      <w:r w:rsidR="00153507" w:rsidRPr="00D5021C">
        <w:rPr>
          <w:rFonts w:ascii="Arial" w:hAnsi="Arial" w:cs="Arial"/>
          <w:sz w:val="24"/>
          <w:szCs w:val="24"/>
        </w:rPr>
        <w:t xml:space="preserve"> п.1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r:id="rId10" w:history="1">
        <w:r w:rsidR="00153507" w:rsidRPr="00D5021C">
          <w:rPr>
            <w:rFonts w:ascii="Arial" w:hAnsi="Arial" w:cs="Arial"/>
            <w:sz w:val="24"/>
            <w:szCs w:val="24"/>
          </w:rPr>
          <w:t>частью 4 статьи 14.24</w:t>
        </w:r>
      </w:hyperlink>
      <w:r w:rsidR="00153507" w:rsidRPr="00D5021C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153507" w:rsidRPr="00D5021C">
          <w:rPr>
            <w:rFonts w:ascii="Arial" w:hAnsi="Arial" w:cs="Arial"/>
            <w:sz w:val="24"/>
            <w:szCs w:val="24"/>
          </w:rPr>
          <w:t>частью 9 статьи 15.29</w:t>
        </w:r>
      </w:hyperlink>
      <w:r w:rsidR="00153507" w:rsidRPr="00D5021C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="00153507" w:rsidRPr="00D5021C">
          <w:rPr>
            <w:rFonts w:ascii="Arial" w:hAnsi="Arial" w:cs="Arial"/>
            <w:sz w:val="24"/>
            <w:szCs w:val="24"/>
          </w:rPr>
          <w:t>статьей 19.4.2</w:t>
        </w:r>
      </w:hyperlink>
      <w:r w:rsidR="00153507" w:rsidRPr="00D5021C">
        <w:rPr>
          <w:rFonts w:ascii="Arial" w:hAnsi="Arial" w:cs="Arial"/>
          <w:sz w:val="24"/>
          <w:szCs w:val="24"/>
        </w:rPr>
        <w:t xml:space="preserve"> настоящего Кодекса.</w:t>
      </w:r>
    </w:p>
    <w:p w:rsidR="00153507" w:rsidRPr="00D5021C" w:rsidRDefault="00B224EE" w:rsidP="00D5021C">
      <w:pPr>
        <w:numPr>
          <w:ilvl w:val="0"/>
          <w:numId w:val="7"/>
        </w:numPr>
        <w:tabs>
          <w:tab w:val="num" w:pos="0"/>
          <w:tab w:val="left" w:pos="426"/>
          <w:tab w:val="left" w:pos="851"/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hyperlink r:id="rId13" w:history="1">
        <w:r w:rsidR="00153507" w:rsidRPr="00D5021C">
          <w:rPr>
            <w:rFonts w:ascii="Arial" w:hAnsi="Arial" w:cs="Arial"/>
            <w:sz w:val="24"/>
            <w:szCs w:val="24"/>
          </w:rPr>
          <w:t xml:space="preserve"> 19.5</w:t>
        </w:r>
      </w:hyperlink>
      <w:r w:rsidR="00153507" w:rsidRPr="00D5021C">
        <w:rPr>
          <w:rFonts w:ascii="Arial" w:hAnsi="Arial" w:cs="Arial"/>
          <w:sz w:val="24"/>
          <w:szCs w:val="24"/>
        </w:rPr>
        <w:t xml:space="preserve"> п.1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p w:rsidR="00153507" w:rsidRPr="00D5021C" w:rsidRDefault="00B224EE" w:rsidP="00D5021C">
      <w:pPr>
        <w:numPr>
          <w:ilvl w:val="0"/>
          <w:numId w:val="7"/>
        </w:numPr>
        <w:tabs>
          <w:tab w:val="num" w:pos="0"/>
          <w:tab w:val="left" w:pos="426"/>
          <w:tab w:val="left" w:pos="851"/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hyperlink r:id="rId14" w:history="1">
        <w:r w:rsidR="00153507" w:rsidRPr="00D5021C">
          <w:rPr>
            <w:rFonts w:ascii="Arial" w:hAnsi="Arial" w:cs="Arial"/>
            <w:sz w:val="24"/>
            <w:szCs w:val="24"/>
          </w:rPr>
          <w:t>19.7</w:t>
        </w:r>
      </w:hyperlink>
      <w:r w:rsidR="00153507" w:rsidRPr="00D5021C">
        <w:rPr>
          <w:rFonts w:ascii="Arial" w:hAnsi="Arial" w:cs="Arial"/>
          <w:sz w:val="24"/>
          <w:szCs w:val="24"/>
        </w:rPr>
        <w:t xml:space="preserve"> Непредставление сведений (информации)</w:t>
      </w:r>
      <w:r w:rsidR="00503AEE" w:rsidRPr="00D5021C">
        <w:rPr>
          <w:rFonts w:ascii="Arial" w:hAnsi="Arial" w:cs="Arial"/>
          <w:sz w:val="24"/>
          <w:szCs w:val="24"/>
        </w:rPr>
        <w:t>»</w:t>
      </w:r>
      <w:r w:rsidR="00153507" w:rsidRPr="00D5021C">
        <w:rPr>
          <w:rFonts w:ascii="Arial" w:hAnsi="Arial" w:cs="Arial"/>
          <w:sz w:val="24"/>
          <w:szCs w:val="24"/>
        </w:rPr>
        <w:t>.</w:t>
      </w:r>
    </w:p>
    <w:p w:rsidR="00FE5440" w:rsidRPr="00D5021C" w:rsidRDefault="00153507" w:rsidP="00D5021C">
      <w:pPr>
        <w:tabs>
          <w:tab w:val="left" w:pos="426"/>
        </w:tabs>
        <w:ind w:firstLine="709"/>
        <w:rPr>
          <w:rFonts w:ascii="Arial" w:hAnsi="Arial" w:cs="Arial"/>
          <w:bCs/>
          <w:sz w:val="24"/>
          <w:szCs w:val="24"/>
        </w:rPr>
      </w:pPr>
      <w:r w:rsidRPr="00D5021C">
        <w:rPr>
          <w:rFonts w:ascii="Arial" w:hAnsi="Arial" w:cs="Arial"/>
          <w:sz w:val="24"/>
          <w:szCs w:val="24"/>
        </w:rPr>
        <w:t>1.3</w:t>
      </w:r>
      <w:r w:rsidR="00FE5440" w:rsidRPr="00D5021C">
        <w:rPr>
          <w:rFonts w:ascii="Arial" w:hAnsi="Arial" w:cs="Arial"/>
          <w:sz w:val="24"/>
          <w:szCs w:val="24"/>
        </w:rPr>
        <w:t xml:space="preserve"> </w:t>
      </w:r>
      <w:r w:rsidR="009D157E" w:rsidRPr="00D5021C">
        <w:rPr>
          <w:rFonts w:ascii="Arial" w:hAnsi="Arial" w:cs="Arial"/>
          <w:sz w:val="24"/>
          <w:szCs w:val="24"/>
        </w:rPr>
        <w:t xml:space="preserve">Абзац первый </w:t>
      </w:r>
      <w:r w:rsidR="009D157E" w:rsidRPr="00D5021C">
        <w:rPr>
          <w:rFonts w:ascii="Arial" w:hAnsi="Arial" w:cs="Arial"/>
          <w:bCs/>
          <w:sz w:val="24"/>
          <w:szCs w:val="24"/>
        </w:rPr>
        <w:t>п</w:t>
      </w:r>
      <w:r w:rsidR="00DA663B" w:rsidRPr="00D5021C">
        <w:rPr>
          <w:rFonts w:ascii="Arial" w:hAnsi="Arial" w:cs="Arial"/>
          <w:bCs/>
          <w:sz w:val="24"/>
          <w:szCs w:val="24"/>
        </w:rPr>
        <w:t>ункт</w:t>
      </w:r>
      <w:r w:rsidR="009D157E" w:rsidRPr="00D5021C">
        <w:rPr>
          <w:rFonts w:ascii="Arial" w:hAnsi="Arial" w:cs="Arial"/>
          <w:bCs/>
          <w:sz w:val="24"/>
          <w:szCs w:val="24"/>
        </w:rPr>
        <w:t>а</w:t>
      </w:r>
      <w:r w:rsidR="00DA663B" w:rsidRPr="00D5021C">
        <w:rPr>
          <w:rFonts w:ascii="Arial" w:hAnsi="Arial" w:cs="Arial"/>
          <w:bCs/>
          <w:sz w:val="24"/>
          <w:szCs w:val="24"/>
        </w:rPr>
        <w:t xml:space="preserve"> 12.3 </w:t>
      </w:r>
      <w:r w:rsidR="00DA663B" w:rsidRPr="00D5021C">
        <w:rPr>
          <w:rFonts w:ascii="Arial" w:hAnsi="Arial" w:cs="Arial"/>
          <w:sz w:val="24"/>
          <w:szCs w:val="24"/>
        </w:rPr>
        <w:t>г</w:t>
      </w:r>
      <w:r w:rsidR="00FE5440" w:rsidRPr="00D5021C">
        <w:rPr>
          <w:rFonts w:ascii="Arial" w:hAnsi="Arial" w:cs="Arial"/>
          <w:bCs/>
          <w:sz w:val="24"/>
          <w:szCs w:val="24"/>
        </w:rPr>
        <w:t>лав</w:t>
      </w:r>
      <w:r w:rsidR="00DA663B" w:rsidRPr="00D5021C">
        <w:rPr>
          <w:rFonts w:ascii="Arial" w:hAnsi="Arial" w:cs="Arial"/>
          <w:bCs/>
          <w:sz w:val="24"/>
          <w:szCs w:val="24"/>
        </w:rPr>
        <w:t>ы</w:t>
      </w:r>
      <w:r w:rsidR="00FE5440" w:rsidRPr="00D5021C">
        <w:rPr>
          <w:rFonts w:ascii="Arial" w:hAnsi="Arial" w:cs="Arial"/>
          <w:bCs/>
          <w:sz w:val="24"/>
          <w:szCs w:val="24"/>
        </w:rPr>
        <w:t xml:space="preserve"> 12 читать в новой редакции:</w:t>
      </w:r>
    </w:p>
    <w:p w:rsidR="00FE5440" w:rsidRPr="00D5021C" w:rsidRDefault="00FE5440" w:rsidP="00D5021C">
      <w:pPr>
        <w:tabs>
          <w:tab w:val="left" w:pos="426"/>
        </w:tabs>
        <w:ind w:firstLine="709"/>
        <w:rPr>
          <w:rFonts w:ascii="Arial" w:hAnsi="Arial" w:cs="Arial"/>
          <w:bCs/>
          <w:sz w:val="24"/>
          <w:szCs w:val="24"/>
        </w:rPr>
      </w:pPr>
      <w:r w:rsidRPr="00D5021C">
        <w:rPr>
          <w:rFonts w:ascii="Arial" w:hAnsi="Arial" w:cs="Arial"/>
          <w:bCs/>
          <w:sz w:val="24"/>
          <w:szCs w:val="24"/>
        </w:rPr>
        <w:t>«</w:t>
      </w:r>
      <w:r w:rsidRPr="00D5021C">
        <w:rPr>
          <w:rFonts w:ascii="Arial" w:hAnsi="Arial" w:cs="Arial"/>
          <w:sz w:val="24"/>
          <w:szCs w:val="24"/>
        </w:rPr>
        <w:t xml:space="preserve">Основанием для включения плановой проверки в ежегодный план проверок является истечение </w:t>
      </w:r>
      <w:r w:rsidR="00AD4E4D" w:rsidRPr="00D5021C">
        <w:rPr>
          <w:rFonts w:ascii="Arial" w:hAnsi="Arial" w:cs="Arial"/>
          <w:sz w:val="24"/>
          <w:szCs w:val="24"/>
        </w:rPr>
        <w:t>трех</w:t>
      </w:r>
      <w:r w:rsidRPr="00D5021C">
        <w:rPr>
          <w:rFonts w:ascii="Arial" w:hAnsi="Arial" w:cs="Arial"/>
          <w:sz w:val="24"/>
          <w:szCs w:val="24"/>
        </w:rPr>
        <w:t xml:space="preserve"> лет со дня»</w:t>
      </w:r>
      <w:r w:rsidR="00503AEE" w:rsidRPr="00D5021C">
        <w:rPr>
          <w:rFonts w:ascii="Arial" w:hAnsi="Arial" w:cs="Arial"/>
          <w:sz w:val="24"/>
          <w:szCs w:val="24"/>
        </w:rPr>
        <w:t>.</w:t>
      </w:r>
    </w:p>
    <w:p w:rsidR="000629A1" w:rsidRPr="00D5021C" w:rsidRDefault="001A7AF5" w:rsidP="00D5021C">
      <w:pPr>
        <w:tabs>
          <w:tab w:val="left" w:pos="426"/>
        </w:tabs>
        <w:ind w:firstLine="709"/>
        <w:rPr>
          <w:rFonts w:ascii="Arial" w:hAnsi="Arial" w:cs="Arial"/>
          <w:bCs/>
          <w:sz w:val="24"/>
          <w:szCs w:val="24"/>
        </w:rPr>
      </w:pPr>
      <w:r w:rsidRPr="00D5021C">
        <w:rPr>
          <w:rFonts w:ascii="Arial" w:hAnsi="Arial" w:cs="Arial"/>
          <w:sz w:val="24"/>
          <w:szCs w:val="24"/>
        </w:rPr>
        <w:t>2</w:t>
      </w:r>
      <w:r w:rsidR="003F2076" w:rsidRPr="00D5021C">
        <w:rPr>
          <w:rFonts w:ascii="Arial" w:hAnsi="Arial" w:cs="Arial"/>
          <w:sz w:val="24"/>
          <w:szCs w:val="24"/>
        </w:rPr>
        <w:t>.</w:t>
      </w:r>
      <w:r w:rsidR="000629A1" w:rsidRPr="00D5021C">
        <w:rPr>
          <w:rFonts w:ascii="Arial" w:hAnsi="Arial" w:cs="Arial"/>
          <w:sz w:val="24"/>
          <w:szCs w:val="24"/>
        </w:rPr>
        <w:t xml:space="preserve"> Опубликовать настоящее пост</w:t>
      </w:r>
      <w:r w:rsidR="003F2076" w:rsidRPr="00D5021C">
        <w:rPr>
          <w:rFonts w:ascii="Arial" w:hAnsi="Arial" w:cs="Arial"/>
          <w:sz w:val="24"/>
          <w:szCs w:val="24"/>
        </w:rPr>
        <w:t>ановление в газете «Байкал-новости</w:t>
      </w:r>
      <w:r w:rsidR="000629A1" w:rsidRPr="00D5021C">
        <w:rPr>
          <w:rFonts w:ascii="Arial" w:hAnsi="Arial" w:cs="Arial"/>
          <w:sz w:val="24"/>
          <w:szCs w:val="24"/>
        </w:rPr>
        <w:t>» или в приложении к ней, а также на официальном сайте Слюдянского муниципального образования в сети «Интернет» www.gorod-sludyanka.ru.</w:t>
      </w:r>
    </w:p>
    <w:p w:rsidR="000629A1" w:rsidRPr="00D5021C" w:rsidRDefault="001A7AF5" w:rsidP="00D5021C">
      <w:pPr>
        <w:tabs>
          <w:tab w:val="left" w:pos="426"/>
        </w:tabs>
        <w:ind w:firstLine="709"/>
        <w:rPr>
          <w:rFonts w:ascii="Arial" w:hAnsi="Arial" w:cs="Arial"/>
          <w:bCs/>
          <w:sz w:val="24"/>
          <w:szCs w:val="24"/>
        </w:rPr>
      </w:pPr>
      <w:r w:rsidRPr="00D5021C">
        <w:rPr>
          <w:rFonts w:ascii="Arial" w:hAnsi="Arial" w:cs="Arial"/>
          <w:sz w:val="24"/>
          <w:szCs w:val="24"/>
        </w:rPr>
        <w:t>3</w:t>
      </w:r>
      <w:r w:rsidR="000629A1" w:rsidRPr="00D5021C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отдел ЖКХ, благоустройства, транспорта и связи администрации Слюдянского городского поселения.</w:t>
      </w:r>
    </w:p>
    <w:p w:rsidR="000629A1" w:rsidRPr="00D5021C" w:rsidRDefault="000629A1" w:rsidP="00D5021C">
      <w:pPr>
        <w:ind w:left="360" w:firstLine="0"/>
        <w:rPr>
          <w:rFonts w:ascii="Arial" w:hAnsi="Arial" w:cs="Arial"/>
          <w:sz w:val="24"/>
          <w:szCs w:val="24"/>
        </w:rPr>
      </w:pPr>
    </w:p>
    <w:p w:rsidR="000629A1" w:rsidRPr="00D5021C" w:rsidRDefault="000629A1" w:rsidP="00D5021C">
      <w:pPr>
        <w:ind w:left="360" w:firstLine="0"/>
        <w:rPr>
          <w:rFonts w:ascii="Arial" w:hAnsi="Arial" w:cs="Arial"/>
          <w:sz w:val="24"/>
          <w:szCs w:val="24"/>
        </w:rPr>
      </w:pPr>
    </w:p>
    <w:p w:rsidR="000629A1" w:rsidRPr="00D5021C" w:rsidRDefault="00482E50" w:rsidP="00D5021C">
      <w:pPr>
        <w:ind w:firstLine="0"/>
        <w:rPr>
          <w:rFonts w:ascii="Arial" w:hAnsi="Arial" w:cs="Arial"/>
          <w:sz w:val="24"/>
          <w:szCs w:val="24"/>
        </w:rPr>
      </w:pPr>
      <w:r w:rsidRPr="00D5021C">
        <w:rPr>
          <w:rFonts w:ascii="Arial" w:hAnsi="Arial" w:cs="Arial"/>
          <w:sz w:val="24"/>
          <w:szCs w:val="24"/>
        </w:rPr>
        <w:t xml:space="preserve">И.о. </w:t>
      </w:r>
      <w:r w:rsidR="00D5021C">
        <w:rPr>
          <w:rFonts w:ascii="Arial" w:hAnsi="Arial" w:cs="Arial"/>
          <w:sz w:val="24"/>
          <w:szCs w:val="24"/>
        </w:rPr>
        <w:t>г</w:t>
      </w:r>
      <w:r w:rsidRPr="00D5021C">
        <w:rPr>
          <w:rFonts w:ascii="Arial" w:hAnsi="Arial" w:cs="Arial"/>
          <w:sz w:val="24"/>
          <w:szCs w:val="24"/>
        </w:rPr>
        <w:t>лавы</w:t>
      </w:r>
      <w:r w:rsidR="000629A1" w:rsidRPr="00D5021C">
        <w:rPr>
          <w:rFonts w:ascii="Arial" w:hAnsi="Arial" w:cs="Arial"/>
          <w:sz w:val="24"/>
          <w:szCs w:val="24"/>
        </w:rPr>
        <w:t xml:space="preserve"> Слюдянского </w:t>
      </w:r>
    </w:p>
    <w:p w:rsidR="00D5021C" w:rsidRDefault="000629A1" w:rsidP="00D5021C">
      <w:pPr>
        <w:widowControl w:val="0"/>
        <w:ind w:firstLine="0"/>
        <w:rPr>
          <w:rFonts w:ascii="Arial" w:hAnsi="Arial" w:cs="Arial"/>
          <w:sz w:val="24"/>
          <w:szCs w:val="24"/>
        </w:rPr>
      </w:pPr>
      <w:r w:rsidRPr="00D5021C">
        <w:rPr>
          <w:rFonts w:ascii="Arial" w:hAnsi="Arial" w:cs="Arial"/>
          <w:sz w:val="24"/>
          <w:szCs w:val="24"/>
        </w:rPr>
        <w:t>муниципального образования</w:t>
      </w:r>
    </w:p>
    <w:p w:rsidR="00530E33" w:rsidRPr="00D5021C" w:rsidRDefault="00482E50" w:rsidP="00D5021C">
      <w:pPr>
        <w:widowControl w:val="0"/>
        <w:ind w:firstLine="0"/>
        <w:rPr>
          <w:rFonts w:ascii="Arial" w:hAnsi="Arial" w:cs="Arial"/>
          <w:sz w:val="24"/>
          <w:szCs w:val="24"/>
        </w:rPr>
      </w:pPr>
      <w:r w:rsidRPr="00D5021C">
        <w:rPr>
          <w:rFonts w:ascii="Arial" w:hAnsi="Arial" w:cs="Arial"/>
          <w:sz w:val="24"/>
          <w:szCs w:val="24"/>
        </w:rPr>
        <w:t>О.В. Хаюк</w:t>
      </w:r>
    </w:p>
    <w:sectPr w:rsidR="00530E33" w:rsidRPr="00D5021C" w:rsidSect="00D5021C">
      <w:footerReference w:type="default" r:id="rId15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EE" w:rsidRDefault="00B224EE" w:rsidP="00805220">
      <w:r>
        <w:separator/>
      </w:r>
    </w:p>
  </w:endnote>
  <w:endnote w:type="continuationSeparator" w:id="0">
    <w:p w:rsidR="00B224EE" w:rsidRDefault="00B224EE" w:rsidP="0080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893782"/>
      <w:docPartObj>
        <w:docPartGallery w:val="Page Numbers (Bottom of Page)"/>
        <w:docPartUnique/>
      </w:docPartObj>
    </w:sdtPr>
    <w:sdtContent>
      <w:p w:rsidR="00805220" w:rsidRDefault="008052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5220" w:rsidRDefault="0080522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EE" w:rsidRDefault="00B224EE" w:rsidP="00805220">
      <w:r>
        <w:separator/>
      </w:r>
    </w:p>
  </w:footnote>
  <w:footnote w:type="continuationSeparator" w:id="0">
    <w:p w:rsidR="00B224EE" w:rsidRDefault="00B224EE" w:rsidP="0080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E0B"/>
    <w:multiLevelType w:val="multilevel"/>
    <w:tmpl w:val="0A721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33283591"/>
    <w:multiLevelType w:val="multilevel"/>
    <w:tmpl w:val="B59CAFA8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858134C"/>
    <w:multiLevelType w:val="multilevel"/>
    <w:tmpl w:val="CAF6D37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 w15:restartNumberingAfterBreak="0">
    <w:nsid w:val="4E29497E"/>
    <w:multiLevelType w:val="hybridMultilevel"/>
    <w:tmpl w:val="544C5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1D3D95"/>
    <w:multiLevelType w:val="multilevel"/>
    <w:tmpl w:val="860C128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5" w15:restartNumberingAfterBreak="0">
    <w:nsid w:val="78B75F73"/>
    <w:multiLevelType w:val="multilevel"/>
    <w:tmpl w:val="4A9E2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D6612A5"/>
    <w:multiLevelType w:val="hybridMultilevel"/>
    <w:tmpl w:val="90F20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A1"/>
    <w:rsid w:val="000629A1"/>
    <w:rsid w:val="00153507"/>
    <w:rsid w:val="00185BBA"/>
    <w:rsid w:val="001A7AF5"/>
    <w:rsid w:val="00314F04"/>
    <w:rsid w:val="003F2076"/>
    <w:rsid w:val="00482E50"/>
    <w:rsid w:val="004F618F"/>
    <w:rsid w:val="00503AEE"/>
    <w:rsid w:val="00507469"/>
    <w:rsid w:val="00530E33"/>
    <w:rsid w:val="005A5FFA"/>
    <w:rsid w:val="00613546"/>
    <w:rsid w:val="00741B35"/>
    <w:rsid w:val="007701BA"/>
    <w:rsid w:val="00805220"/>
    <w:rsid w:val="009A4CE4"/>
    <w:rsid w:val="009D157E"/>
    <w:rsid w:val="00AD4E4D"/>
    <w:rsid w:val="00B224EE"/>
    <w:rsid w:val="00C75BD5"/>
    <w:rsid w:val="00D5021C"/>
    <w:rsid w:val="00D83D4A"/>
    <w:rsid w:val="00DA663B"/>
    <w:rsid w:val="00E06DC8"/>
    <w:rsid w:val="00EA7854"/>
    <w:rsid w:val="00F8572E"/>
    <w:rsid w:val="00FE04E8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3021"/>
  <w15:docId w15:val="{795D4825-A188-4929-9335-AF1531B7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629A1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1"/>
    <w:next w:val="a1"/>
    <w:link w:val="20"/>
    <w:semiHidden/>
    <w:unhideWhenUsed/>
    <w:qFormat/>
    <w:rsid w:val="00D5021C"/>
    <w:pPr>
      <w:keepNext/>
      <w:ind w:firstLine="0"/>
      <w:jc w:val="center"/>
      <w:outlineLvl w:val="1"/>
    </w:pPr>
    <w:rPr>
      <w:rFonts w:eastAsia="Times New Roman"/>
      <w:b/>
      <w:i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2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62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629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629A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1"/>
    <w:link w:val="a6"/>
    <w:uiPriority w:val="99"/>
    <w:semiHidden/>
    <w:unhideWhenUsed/>
    <w:rsid w:val="00FE0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FE04E8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1"/>
    <w:uiPriority w:val="34"/>
    <w:qFormat/>
    <w:rsid w:val="00153507"/>
    <w:pPr>
      <w:ind w:left="720"/>
      <w:contextualSpacing/>
    </w:pPr>
  </w:style>
  <w:style w:type="paragraph" w:customStyle="1" w:styleId="1">
    <w:name w:val="Стиль 1."/>
    <w:basedOn w:val="a1"/>
    <w:rsid w:val="00153507"/>
    <w:pPr>
      <w:numPr>
        <w:numId w:val="6"/>
      </w:numPr>
      <w:tabs>
        <w:tab w:val="clear" w:pos="567"/>
        <w:tab w:val="num" w:pos="1134"/>
      </w:tabs>
      <w:ind w:firstLine="709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153507"/>
    <w:pPr>
      <w:numPr>
        <w:ilvl w:val="1"/>
        <w:numId w:val="6"/>
      </w:numPr>
      <w:tabs>
        <w:tab w:val="clear" w:pos="1277"/>
        <w:tab w:val="num" w:pos="1418"/>
      </w:tabs>
      <w:ind w:left="0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153507"/>
    <w:pPr>
      <w:numPr>
        <w:ilvl w:val="2"/>
        <w:numId w:val="6"/>
      </w:numPr>
      <w:tabs>
        <w:tab w:val="clear" w:pos="1418"/>
        <w:tab w:val="num" w:pos="709"/>
      </w:tabs>
      <w:ind w:left="709" w:hanging="709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153507"/>
    <w:pPr>
      <w:numPr>
        <w:ilvl w:val="3"/>
        <w:numId w:val="6"/>
      </w:numPr>
      <w:tabs>
        <w:tab w:val="clear" w:pos="1588"/>
        <w:tab w:val="num" w:pos="709"/>
      </w:tabs>
      <w:ind w:left="709" w:hanging="709"/>
    </w:pPr>
    <w:rPr>
      <w:rFonts w:eastAsia="Times New Roman"/>
      <w:sz w:val="26"/>
      <w:szCs w:val="20"/>
      <w:lang w:eastAsia="ru-RU"/>
    </w:rPr>
  </w:style>
  <w:style w:type="paragraph" w:styleId="a8">
    <w:name w:val="Body Text Indent"/>
    <w:basedOn w:val="a1"/>
    <w:link w:val="a9"/>
    <w:rsid w:val="00153507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2"/>
    <w:link w:val="a8"/>
    <w:rsid w:val="00153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1"/>
    <w:link w:val="aa"/>
    <w:rsid w:val="00153507"/>
    <w:pPr>
      <w:numPr>
        <w:ilvl w:val="5"/>
        <w:numId w:val="6"/>
      </w:numPr>
      <w:tabs>
        <w:tab w:val="clear" w:pos="709"/>
      </w:tabs>
      <w:spacing w:after="120"/>
      <w:ind w:left="0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2"/>
    <w:link w:val="a0"/>
    <w:rsid w:val="00153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semiHidden/>
    <w:rsid w:val="00D5021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No Spacing"/>
    <w:qFormat/>
    <w:rsid w:val="00D50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1"/>
    <w:link w:val="ad"/>
    <w:uiPriority w:val="99"/>
    <w:unhideWhenUsed/>
    <w:rsid w:val="008052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805220"/>
    <w:rPr>
      <w:rFonts w:ascii="Times New Roman" w:eastAsia="Calibri" w:hAnsi="Times New Roman" w:cs="Times New Roman"/>
      <w:sz w:val="28"/>
    </w:rPr>
  </w:style>
  <w:style w:type="paragraph" w:styleId="ae">
    <w:name w:val="footer"/>
    <w:basedOn w:val="a1"/>
    <w:link w:val="af"/>
    <w:uiPriority w:val="99"/>
    <w:unhideWhenUsed/>
    <w:rsid w:val="008052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80522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A338A09CD2F8CE9022CB2DFD10F87BB06D2844C39A026031DF4EBE16949CA47D4BFC9393A43sCI" TargetMode="External"/><Relationship Id="rId13" Type="http://schemas.openxmlformats.org/officeDocument/2006/relationships/hyperlink" Target="consultantplus://offline/ref=EA8A338A09CD2F8CE9022CB2DFD10F87BB06D2844C39A026031DF4EBE16949CA47D4BFC9393A43s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DAB431560C24676FC92C6A892AA5893041190D4EFBB35EFE8CB7D73F1F4C12AF88D40A051Dv4u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DAB431560C24676FC92C6A892AA5893041190D4EFBB35EFE8CB7D73F1F4C12AF88D40E0811v4u5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EDAB431560C24676FC92C6A892AA5893041190D4EFBB35EFE8CB7D73F1F4C12AF88D40F071Ev4u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8A338A09CD2F8CE9022CB2DFD10F87BB06D2844C39A026031DF4EBE16949CA47D4BFC9393A43sAI" TargetMode="External"/><Relationship Id="rId14" Type="http://schemas.openxmlformats.org/officeDocument/2006/relationships/hyperlink" Target="consultantplus://offline/ref=EA8A338A09CD2F8CE9022CB2DFD10F87BB06D2844C39A026031DF4EBE16949CA47D4BFCD3B3D397B4C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CE8EA-D896-4809-836F-5B807785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Шеремет</dc:creator>
  <cp:keywords/>
  <dc:description/>
  <cp:lastModifiedBy>Светлана Александровна Абдрахманова</cp:lastModifiedBy>
  <cp:revision>15</cp:revision>
  <cp:lastPrinted>2018-09-13T05:31:00Z</cp:lastPrinted>
  <dcterms:created xsi:type="dcterms:W3CDTF">2018-07-09T02:29:00Z</dcterms:created>
  <dcterms:modified xsi:type="dcterms:W3CDTF">2018-10-11T06:18:00Z</dcterms:modified>
</cp:coreProperties>
</file>