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5D95A" w14:textId="633664BE" w:rsidR="00054707" w:rsidRPr="00054707" w:rsidRDefault="00054707" w:rsidP="00054707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14</w:t>
      </w:r>
      <w:r w:rsidRPr="00054707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.02.2022 Г. № 1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10</w:t>
      </w:r>
    </w:p>
    <w:p w14:paraId="687023BD" w14:textId="77777777" w:rsidR="00054707" w:rsidRPr="00054707" w:rsidRDefault="00054707" w:rsidP="00054707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054707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311805E4" w14:textId="77777777" w:rsidR="00054707" w:rsidRPr="00054707" w:rsidRDefault="00054707" w:rsidP="00054707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054707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01A6DBD1" w14:textId="77777777" w:rsidR="00054707" w:rsidRPr="00054707" w:rsidRDefault="00054707" w:rsidP="00054707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054707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794B882F" w14:textId="77777777" w:rsidR="00054707" w:rsidRPr="00054707" w:rsidRDefault="00054707" w:rsidP="00054707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054707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61B47A2B" w14:textId="77777777" w:rsidR="00054707" w:rsidRPr="00054707" w:rsidRDefault="00054707" w:rsidP="00054707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054707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4F37EE5C" w14:textId="25F13CDD" w:rsidR="00C2740A" w:rsidRPr="00294CEC" w:rsidRDefault="00054707" w:rsidP="00C2740A">
      <w:pPr>
        <w:jc w:val="center"/>
        <w:rPr>
          <w:sz w:val="24"/>
          <w:szCs w:val="24"/>
        </w:rPr>
      </w:pPr>
      <w:r w:rsidRPr="00054707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2FC0227A" w14:textId="77777777" w:rsidR="00C2740A" w:rsidRPr="00594833" w:rsidRDefault="00C2740A" w:rsidP="00C2740A">
      <w:pPr>
        <w:ind w:right="567"/>
        <w:rPr>
          <w:sz w:val="16"/>
          <w:szCs w:val="16"/>
        </w:rPr>
      </w:pPr>
    </w:p>
    <w:p w14:paraId="277A5DC9" w14:textId="4A8B187B" w:rsidR="00C2740A" w:rsidRPr="00294CEC" w:rsidRDefault="00C2740A" w:rsidP="00294CEC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94CEC">
        <w:rPr>
          <w:rFonts w:ascii="Arial" w:hAnsi="Arial" w:cs="Arial"/>
          <w:b/>
          <w:bCs/>
          <w:color w:val="000000"/>
          <w:sz w:val="32"/>
          <w:szCs w:val="32"/>
        </w:rPr>
        <w:t>Об утверждении плана мероприятий</w:t>
      </w:r>
    </w:p>
    <w:p w14:paraId="1C6CB187" w14:textId="55370CE3" w:rsidR="00C2740A" w:rsidRPr="00294CEC" w:rsidRDefault="00C2740A" w:rsidP="00294CEC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94CEC">
        <w:rPr>
          <w:rFonts w:ascii="Arial" w:hAnsi="Arial" w:cs="Arial"/>
          <w:b/>
          <w:bCs/>
          <w:color w:val="000000"/>
          <w:sz w:val="32"/>
          <w:szCs w:val="32"/>
        </w:rPr>
        <w:t>Слюдянского муниципального образования</w:t>
      </w:r>
    </w:p>
    <w:p w14:paraId="10E342CA" w14:textId="3BF63103" w:rsidR="00C2740A" w:rsidRPr="00294CEC" w:rsidRDefault="00C2740A" w:rsidP="00294CEC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94CEC">
        <w:rPr>
          <w:rFonts w:ascii="Arial" w:hAnsi="Arial" w:cs="Arial"/>
          <w:b/>
          <w:bCs/>
          <w:color w:val="000000"/>
          <w:sz w:val="32"/>
          <w:szCs w:val="32"/>
        </w:rPr>
        <w:t>по противодействию коррупции на 2022-2024 годы</w:t>
      </w:r>
      <w:bookmarkStart w:id="0" w:name="_Hlk31363998"/>
    </w:p>
    <w:bookmarkEnd w:id="0"/>
    <w:p w14:paraId="79860271" w14:textId="77777777" w:rsidR="00C2740A" w:rsidRPr="0032392B" w:rsidRDefault="00C2740A" w:rsidP="00C2740A">
      <w:pPr>
        <w:rPr>
          <w:sz w:val="16"/>
          <w:szCs w:val="16"/>
        </w:rPr>
      </w:pPr>
    </w:p>
    <w:p w14:paraId="251898B2" w14:textId="1CB766B2" w:rsidR="00C2740A" w:rsidRPr="00294CEC" w:rsidRDefault="00C2740A" w:rsidP="00C2740A">
      <w:pPr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94CEC">
        <w:rPr>
          <w:rFonts w:ascii="Arial" w:hAnsi="Arial" w:cs="Arial"/>
          <w:sz w:val="24"/>
          <w:szCs w:val="24"/>
        </w:rPr>
        <w:t xml:space="preserve">В целях создания и внедрения организационно-правовых механизмов, направленных на эффективную профилактику коррупции в органах местного самоуправления Слюдянского муниципального образования, на основании Федерального </w:t>
      </w:r>
      <w:hyperlink r:id="rId7" w:history="1">
        <w:r w:rsidRPr="00294CEC">
          <w:rPr>
            <w:rFonts w:ascii="Arial" w:hAnsi="Arial" w:cs="Arial"/>
            <w:sz w:val="24"/>
            <w:szCs w:val="24"/>
          </w:rPr>
          <w:t>закон</w:t>
        </w:r>
      </w:hyperlink>
      <w:r w:rsidRPr="00294CEC">
        <w:rPr>
          <w:rFonts w:ascii="Arial" w:hAnsi="Arial" w:cs="Arial"/>
          <w:sz w:val="24"/>
          <w:szCs w:val="24"/>
        </w:rPr>
        <w:t xml:space="preserve">а от 25 декабря 2008 года № 273-ФЗ «О противодействии коррупции», </w:t>
      </w:r>
      <w:hyperlink r:id="rId8" w:history="1">
        <w:r w:rsidRPr="00294CEC">
          <w:rPr>
            <w:rFonts w:ascii="Arial" w:hAnsi="Arial" w:cs="Arial"/>
            <w:sz w:val="24"/>
            <w:szCs w:val="24"/>
          </w:rPr>
          <w:t>Указ</w:t>
        </w:r>
      </w:hyperlink>
      <w:r w:rsidRPr="00294CEC">
        <w:rPr>
          <w:rFonts w:ascii="Arial" w:hAnsi="Arial" w:cs="Arial"/>
          <w:sz w:val="24"/>
          <w:szCs w:val="24"/>
        </w:rPr>
        <w:t xml:space="preserve">а Президента Российской Федерации от 16 августа 2021 года № 478 «О Национальном плане противодействия коррупции на 2021-2024 годы», руководствуясь </w:t>
      </w:r>
      <w:hyperlink r:id="rId9" w:history="1">
        <w:r w:rsidRPr="00294CEC">
          <w:rPr>
            <w:rFonts w:ascii="Arial" w:hAnsi="Arial" w:cs="Arial"/>
            <w:sz w:val="24"/>
            <w:szCs w:val="24"/>
          </w:rPr>
          <w:t>пунктом 38 части 1 ст. 1</w:t>
        </w:r>
      </w:hyperlink>
      <w:r w:rsidRPr="00294CEC">
        <w:rPr>
          <w:rFonts w:ascii="Arial" w:hAnsi="Arial" w:cs="Arial"/>
          <w:sz w:val="24"/>
          <w:szCs w:val="24"/>
        </w:rPr>
        <w:t xml:space="preserve">4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294CEC">
        <w:rPr>
          <w:rFonts w:ascii="Arial" w:eastAsia="Calibri" w:hAnsi="Arial" w:cs="Arial"/>
          <w:sz w:val="24"/>
          <w:szCs w:val="24"/>
          <w:lang w:eastAsia="en-US"/>
        </w:rPr>
        <w:t xml:space="preserve">статьями 10, 47 </w:t>
      </w:r>
      <w:r w:rsidRPr="00294CEC">
        <w:rPr>
          <w:rFonts w:ascii="Arial" w:hAnsi="Arial" w:cs="Arial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6 декабря 2021 года № RU385181042021002</w:t>
      </w:r>
    </w:p>
    <w:p w14:paraId="3BA6B104" w14:textId="77777777" w:rsidR="00C2740A" w:rsidRPr="00294CEC" w:rsidRDefault="00C2740A" w:rsidP="00C2740A">
      <w:pPr>
        <w:ind w:right="-1" w:firstLine="851"/>
        <w:jc w:val="both"/>
        <w:rPr>
          <w:rFonts w:ascii="Arial" w:hAnsi="Arial" w:cs="Arial"/>
          <w:sz w:val="16"/>
          <w:szCs w:val="16"/>
        </w:rPr>
      </w:pPr>
    </w:p>
    <w:p w14:paraId="04E1C3D1" w14:textId="77777777" w:rsidR="00C2740A" w:rsidRPr="00294CEC" w:rsidRDefault="00C2740A" w:rsidP="00C2740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294CEC">
        <w:rPr>
          <w:rFonts w:ascii="Arial" w:hAnsi="Arial" w:cs="Arial"/>
          <w:b/>
          <w:sz w:val="32"/>
          <w:szCs w:val="32"/>
        </w:rPr>
        <w:t>ПОСТАНОВЛЯЕТ:</w:t>
      </w:r>
    </w:p>
    <w:p w14:paraId="6421E8D6" w14:textId="77777777" w:rsidR="00C2740A" w:rsidRPr="00294CEC" w:rsidRDefault="00C2740A" w:rsidP="00C2740A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4"/>
          <w:szCs w:val="14"/>
        </w:rPr>
      </w:pPr>
    </w:p>
    <w:p w14:paraId="03EE57A0" w14:textId="77777777" w:rsidR="00C2740A" w:rsidRPr="00294CEC" w:rsidRDefault="00C2740A" w:rsidP="00C2740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rFonts w:ascii="Arial" w:hAnsi="Arial" w:cs="Arial"/>
          <w:sz w:val="24"/>
          <w:szCs w:val="24"/>
        </w:rPr>
      </w:pPr>
      <w:r w:rsidRPr="00294CEC">
        <w:rPr>
          <w:rFonts w:ascii="Arial" w:hAnsi="Arial" w:cs="Arial"/>
          <w:sz w:val="24"/>
          <w:szCs w:val="24"/>
        </w:rPr>
        <w:t xml:space="preserve">Утвердить </w:t>
      </w:r>
      <w:hyperlink w:anchor="Par34" w:history="1">
        <w:r w:rsidRPr="00294CEC">
          <w:rPr>
            <w:rFonts w:ascii="Arial" w:hAnsi="Arial" w:cs="Arial"/>
            <w:sz w:val="24"/>
            <w:szCs w:val="24"/>
          </w:rPr>
          <w:t>План</w:t>
        </w:r>
      </w:hyperlink>
      <w:r w:rsidRPr="00294CEC">
        <w:rPr>
          <w:rFonts w:ascii="Arial" w:hAnsi="Arial" w:cs="Arial"/>
          <w:sz w:val="24"/>
          <w:szCs w:val="24"/>
        </w:rPr>
        <w:t xml:space="preserve"> мероприятий Слюдянского муниципального образования по противодействию коррупции на 2022-2024 годы (приложение). </w:t>
      </w:r>
    </w:p>
    <w:p w14:paraId="69A44E98" w14:textId="77777777" w:rsidR="00C2740A" w:rsidRPr="00294CEC" w:rsidRDefault="00C2740A" w:rsidP="00C2740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rFonts w:ascii="Arial" w:hAnsi="Arial" w:cs="Arial"/>
          <w:sz w:val="24"/>
          <w:szCs w:val="24"/>
        </w:rPr>
      </w:pPr>
      <w:r w:rsidRPr="00294CEC">
        <w:rPr>
          <w:rFonts w:ascii="Arial" w:hAnsi="Arial" w:cs="Arial"/>
          <w:sz w:val="24"/>
          <w:szCs w:val="24"/>
        </w:rPr>
        <w:t xml:space="preserve">Начальникам структурных подразделений администрации Слюдянского городского поселения обеспечить своевременное проведение мероприятий, предусмотренных планом мероприятий Слюдянского муниципального образования по противодействию коррупции на 2022-2024 годы. </w:t>
      </w:r>
    </w:p>
    <w:p w14:paraId="5F680345" w14:textId="77777777" w:rsidR="00C2740A" w:rsidRPr="00294CEC" w:rsidRDefault="00C2740A" w:rsidP="00C2740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rFonts w:ascii="Arial" w:hAnsi="Arial" w:cs="Arial"/>
          <w:sz w:val="24"/>
          <w:szCs w:val="24"/>
        </w:rPr>
      </w:pPr>
      <w:r w:rsidRPr="00294CEC"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Слюдянского городского поселения в сети «Интернет» www.gorod-sludyanka.ru в разделе «Противодействие коррупции».</w:t>
      </w:r>
    </w:p>
    <w:p w14:paraId="3452570B" w14:textId="77777777" w:rsidR="00C2740A" w:rsidRPr="00294CEC" w:rsidRDefault="00C2740A" w:rsidP="00C2740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rFonts w:ascii="Arial" w:hAnsi="Arial" w:cs="Arial"/>
          <w:sz w:val="24"/>
          <w:szCs w:val="24"/>
        </w:rPr>
      </w:pPr>
      <w:r w:rsidRPr="00294CEC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начальника управления делами администрации Слюдянского городского поселения. </w:t>
      </w:r>
    </w:p>
    <w:p w14:paraId="55E206D4" w14:textId="77777777" w:rsidR="00C2740A" w:rsidRPr="00294CEC" w:rsidRDefault="00C2740A" w:rsidP="00C2740A">
      <w:pPr>
        <w:rPr>
          <w:rFonts w:ascii="Arial" w:hAnsi="Arial" w:cs="Arial"/>
          <w:sz w:val="16"/>
          <w:szCs w:val="16"/>
        </w:rPr>
      </w:pPr>
    </w:p>
    <w:p w14:paraId="5B2CD7F1" w14:textId="77777777" w:rsidR="00C2740A" w:rsidRPr="00294CEC" w:rsidRDefault="00C2740A" w:rsidP="00C2740A">
      <w:pPr>
        <w:rPr>
          <w:rFonts w:ascii="Arial" w:hAnsi="Arial" w:cs="Arial"/>
          <w:sz w:val="16"/>
          <w:szCs w:val="16"/>
        </w:rPr>
      </w:pPr>
    </w:p>
    <w:p w14:paraId="5E594BA4" w14:textId="77777777" w:rsidR="00C2740A" w:rsidRPr="00294CEC" w:rsidRDefault="00C2740A" w:rsidP="00C2740A">
      <w:pPr>
        <w:rPr>
          <w:rFonts w:ascii="Arial" w:hAnsi="Arial" w:cs="Arial"/>
          <w:sz w:val="24"/>
          <w:szCs w:val="24"/>
        </w:rPr>
      </w:pPr>
      <w:r w:rsidRPr="00294CEC">
        <w:rPr>
          <w:rFonts w:ascii="Arial" w:hAnsi="Arial" w:cs="Arial"/>
          <w:sz w:val="24"/>
          <w:szCs w:val="24"/>
        </w:rPr>
        <w:t xml:space="preserve">Глава Слюдянского </w:t>
      </w:r>
    </w:p>
    <w:p w14:paraId="72A4B569" w14:textId="77777777" w:rsidR="00294CEC" w:rsidRDefault="00C2740A" w:rsidP="00C2740A">
      <w:pPr>
        <w:rPr>
          <w:rFonts w:ascii="Arial" w:hAnsi="Arial" w:cs="Arial"/>
          <w:sz w:val="24"/>
          <w:szCs w:val="24"/>
        </w:rPr>
      </w:pPr>
      <w:r w:rsidRPr="00294CEC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57F99566" w14:textId="33D07E79" w:rsidR="00A31A0E" w:rsidRPr="00294CEC" w:rsidRDefault="00C2740A">
      <w:pPr>
        <w:rPr>
          <w:rFonts w:ascii="Arial" w:hAnsi="Arial" w:cs="Arial"/>
        </w:rPr>
      </w:pPr>
      <w:r w:rsidRPr="00294CEC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Pr="00294CEC">
        <w:rPr>
          <w:rFonts w:ascii="Arial" w:hAnsi="Arial" w:cs="Arial"/>
          <w:sz w:val="24"/>
          <w:szCs w:val="24"/>
        </w:rPr>
        <w:t>Сендзяк</w:t>
      </w:r>
      <w:proofErr w:type="spellEnd"/>
      <w:r w:rsidRPr="00294CEC">
        <w:rPr>
          <w:rFonts w:ascii="Arial" w:hAnsi="Arial" w:cs="Arial"/>
        </w:rPr>
        <w:t xml:space="preserve">  </w:t>
      </w:r>
    </w:p>
    <w:p w14:paraId="24224B84" w14:textId="33942A85" w:rsidR="00C2740A" w:rsidRDefault="00C2740A"/>
    <w:p w14:paraId="4931F4A1" w14:textId="3E28BD11" w:rsidR="00C2740A" w:rsidRDefault="00C2740A" w:rsidP="00C2740A">
      <w:pPr>
        <w:pStyle w:val="a3"/>
        <w:tabs>
          <w:tab w:val="clear" w:pos="7797"/>
          <w:tab w:val="left" w:pos="8080"/>
        </w:tabs>
        <w:ind w:left="11057" w:right="-1"/>
        <w:jc w:val="both"/>
        <w:rPr>
          <w:i w:val="0"/>
          <w:szCs w:val="24"/>
        </w:rPr>
        <w:sectPr w:rsidR="00C2740A" w:rsidSect="00C2740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14:paraId="33F5B1A0" w14:textId="77777777" w:rsidR="00C2740A" w:rsidRPr="00294CEC" w:rsidRDefault="00C2740A" w:rsidP="00294CEC">
      <w:pPr>
        <w:pStyle w:val="aa"/>
        <w:tabs>
          <w:tab w:val="clear" w:pos="7797"/>
        </w:tabs>
        <w:ind w:left="11057" w:right="-1"/>
        <w:jc w:val="right"/>
        <w:rPr>
          <w:rFonts w:ascii="Courier" w:hAnsi="Courier"/>
          <w:i w:val="0"/>
          <w:sz w:val="22"/>
          <w:szCs w:val="22"/>
        </w:rPr>
      </w:pPr>
      <w:r w:rsidRPr="00294CEC">
        <w:rPr>
          <w:rFonts w:ascii="Cambria" w:hAnsi="Cambria" w:cs="Cambria"/>
          <w:i w:val="0"/>
          <w:sz w:val="22"/>
          <w:szCs w:val="22"/>
        </w:rPr>
        <w:lastRenderedPageBreak/>
        <w:t>Приложение</w:t>
      </w:r>
    </w:p>
    <w:p w14:paraId="73AC1A5E" w14:textId="77777777" w:rsidR="00C2740A" w:rsidRPr="00294CEC" w:rsidRDefault="00C2740A" w:rsidP="00294CEC">
      <w:pPr>
        <w:pStyle w:val="aa"/>
        <w:tabs>
          <w:tab w:val="clear" w:pos="7797"/>
        </w:tabs>
        <w:ind w:left="11057" w:right="-1"/>
        <w:jc w:val="right"/>
        <w:rPr>
          <w:rFonts w:ascii="Courier" w:hAnsi="Courier"/>
          <w:i w:val="0"/>
          <w:sz w:val="22"/>
          <w:szCs w:val="22"/>
        </w:rPr>
      </w:pPr>
      <w:r w:rsidRPr="00294CEC">
        <w:rPr>
          <w:rFonts w:ascii="Cambria" w:hAnsi="Cambria" w:cs="Cambria"/>
          <w:i w:val="0"/>
          <w:sz w:val="22"/>
          <w:szCs w:val="22"/>
        </w:rPr>
        <w:t>к</w:t>
      </w:r>
      <w:r w:rsidRPr="00294CEC">
        <w:rPr>
          <w:rFonts w:ascii="Courier" w:hAnsi="Courier"/>
          <w:i w:val="0"/>
          <w:sz w:val="22"/>
          <w:szCs w:val="22"/>
        </w:rPr>
        <w:t xml:space="preserve"> </w:t>
      </w:r>
      <w:r w:rsidRPr="00294CEC">
        <w:rPr>
          <w:rFonts w:ascii="Cambria" w:hAnsi="Cambria" w:cs="Cambria"/>
          <w:i w:val="0"/>
          <w:sz w:val="22"/>
          <w:szCs w:val="22"/>
        </w:rPr>
        <w:t>постановлению</w:t>
      </w:r>
      <w:r w:rsidRPr="00294CEC">
        <w:rPr>
          <w:rFonts w:ascii="Courier" w:hAnsi="Courier"/>
          <w:i w:val="0"/>
          <w:sz w:val="22"/>
          <w:szCs w:val="22"/>
        </w:rPr>
        <w:t xml:space="preserve"> </w:t>
      </w:r>
      <w:r w:rsidRPr="00294CEC">
        <w:rPr>
          <w:rFonts w:ascii="Cambria" w:hAnsi="Cambria" w:cs="Cambria"/>
          <w:i w:val="0"/>
          <w:sz w:val="22"/>
          <w:szCs w:val="22"/>
        </w:rPr>
        <w:t>администрации</w:t>
      </w:r>
      <w:r w:rsidRPr="00294CEC">
        <w:rPr>
          <w:rFonts w:ascii="Courier" w:hAnsi="Courier"/>
          <w:i w:val="0"/>
          <w:sz w:val="22"/>
          <w:szCs w:val="22"/>
        </w:rPr>
        <w:t xml:space="preserve"> </w:t>
      </w:r>
      <w:r w:rsidRPr="00294CEC">
        <w:rPr>
          <w:rFonts w:ascii="Cambria" w:hAnsi="Cambria" w:cs="Cambria"/>
          <w:i w:val="0"/>
          <w:sz w:val="22"/>
          <w:szCs w:val="22"/>
        </w:rPr>
        <w:t>Слюдянского</w:t>
      </w:r>
      <w:r w:rsidRPr="00294CEC">
        <w:rPr>
          <w:rFonts w:ascii="Courier" w:hAnsi="Courier"/>
          <w:i w:val="0"/>
          <w:sz w:val="22"/>
          <w:szCs w:val="22"/>
        </w:rPr>
        <w:t xml:space="preserve"> </w:t>
      </w:r>
      <w:r w:rsidRPr="00294CEC">
        <w:rPr>
          <w:rFonts w:ascii="Cambria" w:hAnsi="Cambria" w:cs="Cambria"/>
          <w:i w:val="0"/>
          <w:sz w:val="22"/>
          <w:szCs w:val="22"/>
        </w:rPr>
        <w:t>городского</w:t>
      </w:r>
      <w:r w:rsidRPr="00294CEC">
        <w:rPr>
          <w:rFonts w:ascii="Courier" w:hAnsi="Courier"/>
          <w:i w:val="0"/>
          <w:sz w:val="22"/>
          <w:szCs w:val="22"/>
        </w:rPr>
        <w:t xml:space="preserve"> </w:t>
      </w:r>
      <w:r w:rsidRPr="00294CEC">
        <w:rPr>
          <w:rFonts w:ascii="Cambria" w:hAnsi="Cambria" w:cs="Cambria"/>
          <w:i w:val="0"/>
          <w:sz w:val="22"/>
          <w:szCs w:val="22"/>
        </w:rPr>
        <w:t>поселения</w:t>
      </w:r>
      <w:r w:rsidRPr="00294CEC">
        <w:rPr>
          <w:rFonts w:ascii="Courier" w:hAnsi="Courier"/>
          <w:i w:val="0"/>
          <w:sz w:val="22"/>
          <w:szCs w:val="22"/>
        </w:rPr>
        <w:t xml:space="preserve"> </w:t>
      </w:r>
    </w:p>
    <w:p w14:paraId="083AD285" w14:textId="1B38130A" w:rsidR="00C2740A" w:rsidRPr="00294CEC" w:rsidRDefault="00C2740A" w:rsidP="00294CEC">
      <w:pPr>
        <w:pStyle w:val="a3"/>
        <w:tabs>
          <w:tab w:val="clear" w:pos="7797"/>
          <w:tab w:val="left" w:pos="8080"/>
        </w:tabs>
        <w:ind w:left="11057" w:right="-1"/>
        <w:jc w:val="right"/>
        <w:rPr>
          <w:rFonts w:ascii="Courier" w:hAnsi="Courier"/>
          <w:i w:val="0"/>
          <w:sz w:val="22"/>
          <w:szCs w:val="22"/>
        </w:rPr>
      </w:pPr>
      <w:r w:rsidRPr="00294CEC">
        <w:rPr>
          <w:rFonts w:ascii="Cambria" w:hAnsi="Cambria" w:cs="Cambria"/>
          <w:i w:val="0"/>
          <w:sz w:val="22"/>
          <w:szCs w:val="22"/>
        </w:rPr>
        <w:t>от</w:t>
      </w:r>
      <w:r w:rsidRPr="00294CEC">
        <w:rPr>
          <w:rFonts w:ascii="Courier" w:hAnsi="Courier"/>
          <w:i w:val="0"/>
          <w:sz w:val="22"/>
          <w:szCs w:val="22"/>
        </w:rPr>
        <w:t xml:space="preserve"> 14.02.2022</w:t>
      </w:r>
      <w:r w:rsidRPr="00294CEC">
        <w:rPr>
          <w:rFonts w:ascii="Cambria" w:hAnsi="Cambria" w:cs="Cambria"/>
          <w:i w:val="0"/>
          <w:sz w:val="22"/>
          <w:szCs w:val="22"/>
        </w:rPr>
        <w:t>г</w:t>
      </w:r>
      <w:r w:rsidRPr="00294CEC">
        <w:rPr>
          <w:rFonts w:ascii="Courier" w:hAnsi="Courier"/>
          <w:i w:val="0"/>
          <w:sz w:val="22"/>
          <w:szCs w:val="22"/>
        </w:rPr>
        <w:t xml:space="preserve">. </w:t>
      </w:r>
      <w:r w:rsidRPr="00294CEC">
        <w:rPr>
          <w:i w:val="0"/>
          <w:sz w:val="22"/>
          <w:szCs w:val="22"/>
        </w:rPr>
        <w:t>№</w:t>
      </w:r>
      <w:r w:rsidRPr="00294CEC">
        <w:rPr>
          <w:rFonts w:ascii="Courier" w:hAnsi="Courier"/>
          <w:i w:val="0"/>
          <w:sz w:val="22"/>
          <w:szCs w:val="22"/>
        </w:rPr>
        <w:t xml:space="preserve"> 110</w:t>
      </w:r>
    </w:p>
    <w:p w14:paraId="53AAEB7E" w14:textId="77777777" w:rsidR="00C2740A" w:rsidRPr="00294CEC" w:rsidRDefault="00C2740A" w:rsidP="00C2740A">
      <w:pPr>
        <w:pStyle w:val="a3"/>
        <w:tabs>
          <w:tab w:val="clear" w:pos="7797"/>
          <w:tab w:val="left" w:pos="8080"/>
        </w:tabs>
        <w:ind w:left="4820"/>
        <w:jc w:val="left"/>
        <w:rPr>
          <w:rFonts w:ascii="Courier" w:hAnsi="Courier"/>
          <w:i w:val="0"/>
          <w:szCs w:val="24"/>
        </w:rPr>
      </w:pPr>
      <w:r w:rsidRPr="00294CEC">
        <w:rPr>
          <w:rFonts w:ascii="Courier" w:hAnsi="Courier"/>
          <w:i w:val="0"/>
          <w:szCs w:val="24"/>
        </w:rPr>
        <w:t xml:space="preserve"> </w:t>
      </w:r>
      <w:r w:rsidRPr="00294CEC">
        <w:rPr>
          <w:rFonts w:ascii="Courier" w:hAnsi="Courier"/>
          <w:i w:val="0"/>
          <w:szCs w:val="24"/>
        </w:rPr>
        <w:tab/>
      </w:r>
    </w:p>
    <w:p w14:paraId="5F191CEF" w14:textId="77777777" w:rsidR="00C2740A" w:rsidRPr="00294CEC" w:rsidRDefault="00C2740A" w:rsidP="00C2740A">
      <w:pPr>
        <w:pStyle w:val="a3"/>
        <w:rPr>
          <w:rFonts w:ascii="Arial" w:hAnsi="Arial" w:cs="Arial"/>
          <w:b/>
          <w:i w:val="0"/>
          <w:szCs w:val="24"/>
        </w:rPr>
      </w:pPr>
      <w:r w:rsidRPr="00294CEC">
        <w:rPr>
          <w:rFonts w:ascii="Arial" w:hAnsi="Arial" w:cs="Arial"/>
          <w:b/>
          <w:i w:val="0"/>
          <w:szCs w:val="24"/>
        </w:rPr>
        <w:t>План мероприятий администрации Слюдянского городского поселения</w:t>
      </w:r>
    </w:p>
    <w:p w14:paraId="6177E6B2" w14:textId="77777777" w:rsidR="00C2740A" w:rsidRPr="00294CEC" w:rsidRDefault="00C2740A" w:rsidP="00C2740A">
      <w:pPr>
        <w:pStyle w:val="a3"/>
        <w:rPr>
          <w:rFonts w:ascii="Arial" w:hAnsi="Arial" w:cs="Arial"/>
          <w:b/>
          <w:i w:val="0"/>
          <w:szCs w:val="24"/>
        </w:rPr>
      </w:pPr>
      <w:r w:rsidRPr="00294CEC">
        <w:rPr>
          <w:rFonts w:ascii="Arial" w:hAnsi="Arial" w:cs="Arial"/>
          <w:b/>
          <w:i w:val="0"/>
          <w:szCs w:val="24"/>
        </w:rPr>
        <w:t xml:space="preserve"> по противодействию коррупции на 2022-2024 годы</w:t>
      </w:r>
    </w:p>
    <w:p w14:paraId="4FDA2DC1" w14:textId="77777777" w:rsidR="00C2740A" w:rsidRPr="00ED68CD" w:rsidRDefault="00C2740A" w:rsidP="00C2740A">
      <w:pPr>
        <w:pStyle w:val="a3"/>
        <w:rPr>
          <w:b/>
          <w:i w:val="0"/>
          <w:sz w:val="16"/>
          <w:szCs w:val="16"/>
        </w:rPr>
      </w:pPr>
    </w:p>
    <w:tbl>
      <w:tblPr>
        <w:tblW w:w="1522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4538"/>
        <w:gridCol w:w="2268"/>
        <w:gridCol w:w="1621"/>
        <w:gridCol w:w="1480"/>
        <w:gridCol w:w="1621"/>
        <w:gridCol w:w="3119"/>
        <w:gridCol w:w="13"/>
      </w:tblGrid>
      <w:tr w:rsidR="00C2740A" w:rsidRPr="00522B2A" w14:paraId="78D4ECAD" w14:textId="77777777" w:rsidTr="00294CEC">
        <w:trPr>
          <w:gridAfter w:val="1"/>
          <w:wAfter w:w="13" w:type="dxa"/>
        </w:trPr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A1EF5" w14:textId="77777777" w:rsidR="00C2740A" w:rsidRPr="00294CEC" w:rsidRDefault="00C2740A" w:rsidP="000F3B5A">
            <w:pPr>
              <w:jc w:val="center"/>
              <w:rPr>
                <w:b/>
                <w:bCs/>
                <w:sz w:val="22"/>
                <w:szCs w:val="22"/>
              </w:rPr>
            </w:pPr>
            <w:r w:rsidRPr="00294CEC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5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24851" w14:textId="77777777" w:rsidR="00C2740A" w:rsidRPr="00294CEC" w:rsidRDefault="00C2740A" w:rsidP="000F3B5A">
            <w:pPr>
              <w:jc w:val="center"/>
              <w:rPr>
                <w:b/>
                <w:bCs/>
                <w:sz w:val="22"/>
                <w:szCs w:val="22"/>
              </w:rPr>
            </w:pPr>
            <w:r w:rsidRPr="00294CEC">
              <w:rPr>
                <w:b/>
                <w:bCs/>
                <w:sz w:val="22"/>
                <w:szCs w:val="22"/>
              </w:rPr>
              <w:t>Содержание мероприятий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CFE75" w14:textId="77777777" w:rsidR="00C2740A" w:rsidRPr="00294CEC" w:rsidRDefault="00C2740A" w:rsidP="000F3B5A">
            <w:pPr>
              <w:jc w:val="center"/>
              <w:rPr>
                <w:b/>
                <w:bCs/>
                <w:sz w:val="22"/>
                <w:szCs w:val="22"/>
              </w:rPr>
            </w:pPr>
            <w:r w:rsidRPr="00294CEC">
              <w:rPr>
                <w:b/>
                <w:bCs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62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FA84BD" w14:textId="77777777" w:rsidR="00C2740A" w:rsidRPr="00294CEC" w:rsidRDefault="00C2740A" w:rsidP="000F3B5A">
            <w:pPr>
              <w:jc w:val="center"/>
              <w:rPr>
                <w:b/>
                <w:bCs/>
                <w:sz w:val="22"/>
                <w:szCs w:val="22"/>
              </w:rPr>
            </w:pPr>
            <w:r w:rsidRPr="00294CEC">
              <w:rPr>
                <w:b/>
                <w:bCs/>
                <w:sz w:val="22"/>
                <w:szCs w:val="22"/>
              </w:rPr>
              <w:t>Сроки исполнения</w:t>
            </w:r>
          </w:p>
        </w:tc>
        <w:tc>
          <w:tcPr>
            <w:tcW w:w="1480" w:type="dxa"/>
            <w:shd w:val="clear" w:color="auto" w:fill="FFFFFF"/>
          </w:tcPr>
          <w:p w14:paraId="72C31D16" w14:textId="77777777" w:rsidR="00C2740A" w:rsidRPr="00294CEC" w:rsidRDefault="00C2740A" w:rsidP="000F3B5A">
            <w:pPr>
              <w:jc w:val="center"/>
              <w:rPr>
                <w:b/>
                <w:bCs/>
                <w:sz w:val="22"/>
                <w:szCs w:val="22"/>
              </w:rPr>
            </w:pPr>
            <w:r w:rsidRPr="00294CEC">
              <w:rPr>
                <w:b/>
                <w:bCs/>
                <w:sz w:val="22"/>
                <w:szCs w:val="22"/>
              </w:rPr>
              <w:t xml:space="preserve">Контроль </w:t>
            </w:r>
          </w:p>
        </w:tc>
        <w:tc>
          <w:tcPr>
            <w:tcW w:w="1621" w:type="dxa"/>
            <w:shd w:val="clear" w:color="auto" w:fill="FFFFFF"/>
          </w:tcPr>
          <w:p w14:paraId="423FD60E" w14:textId="77777777" w:rsidR="00C2740A" w:rsidRPr="00294CEC" w:rsidRDefault="00C2740A" w:rsidP="000F3B5A">
            <w:pPr>
              <w:jc w:val="center"/>
              <w:rPr>
                <w:b/>
                <w:bCs/>
                <w:sz w:val="22"/>
                <w:szCs w:val="22"/>
              </w:rPr>
            </w:pPr>
            <w:r w:rsidRPr="00294CEC">
              <w:rPr>
                <w:b/>
                <w:bCs/>
                <w:sz w:val="22"/>
                <w:szCs w:val="22"/>
              </w:rPr>
              <w:t xml:space="preserve">Финансирование </w:t>
            </w:r>
          </w:p>
        </w:tc>
        <w:tc>
          <w:tcPr>
            <w:tcW w:w="3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03BF77" w14:textId="77777777" w:rsidR="00C2740A" w:rsidRPr="00294CEC" w:rsidRDefault="00C2740A" w:rsidP="000F3B5A">
            <w:pPr>
              <w:jc w:val="center"/>
              <w:rPr>
                <w:b/>
                <w:bCs/>
                <w:sz w:val="22"/>
                <w:szCs w:val="22"/>
              </w:rPr>
            </w:pPr>
            <w:r w:rsidRPr="00294CEC">
              <w:rPr>
                <w:b/>
                <w:bCs/>
                <w:sz w:val="22"/>
                <w:szCs w:val="22"/>
              </w:rPr>
              <w:t>Результат</w:t>
            </w:r>
          </w:p>
        </w:tc>
      </w:tr>
      <w:tr w:rsidR="00C2740A" w:rsidRPr="00522B2A" w14:paraId="65A49FA4" w14:textId="77777777" w:rsidTr="00294CEC">
        <w:tc>
          <w:tcPr>
            <w:tcW w:w="15226" w:type="dxa"/>
            <w:gridSpan w:val="8"/>
          </w:tcPr>
          <w:p w14:paraId="1B88AEBF" w14:textId="77777777" w:rsidR="00C2740A" w:rsidRPr="00294CEC" w:rsidRDefault="00C2740A" w:rsidP="000F3B5A">
            <w:pPr>
              <w:jc w:val="center"/>
              <w:rPr>
                <w:b/>
                <w:bCs/>
                <w:sz w:val="22"/>
                <w:szCs w:val="22"/>
              </w:rPr>
            </w:pPr>
            <w:r w:rsidRPr="00294CEC">
              <w:rPr>
                <w:b/>
                <w:bCs/>
                <w:sz w:val="22"/>
                <w:szCs w:val="22"/>
              </w:rPr>
              <w:t>Организационные антикоррупционные мероприятия</w:t>
            </w:r>
          </w:p>
        </w:tc>
      </w:tr>
      <w:tr w:rsidR="00C2740A" w:rsidRPr="00217981" w14:paraId="34BF0653" w14:textId="77777777" w:rsidTr="00294CEC">
        <w:trPr>
          <w:gridAfter w:val="1"/>
          <w:wAfter w:w="13" w:type="dxa"/>
        </w:trPr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8D30A4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1</w:t>
            </w:r>
          </w:p>
        </w:tc>
        <w:tc>
          <w:tcPr>
            <w:tcW w:w="45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FEA27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 xml:space="preserve">Обеспечение взаимодействия с органами местного самоуправления Слюдянского района, общественными организациями и населением в сфере противодействия коррупции  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16CDA1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 xml:space="preserve">Отдел кадровой работы и ведения архива управления делами </w:t>
            </w:r>
          </w:p>
        </w:tc>
        <w:tc>
          <w:tcPr>
            <w:tcW w:w="162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DB963E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80" w:type="dxa"/>
          </w:tcPr>
          <w:p w14:paraId="561FB2FF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Весь период</w:t>
            </w:r>
          </w:p>
        </w:tc>
        <w:tc>
          <w:tcPr>
            <w:tcW w:w="1621" w:type="dxa"/>
          </w:tcPr>
          <w:p w14:paraId="1922BED3" w14:textId="77777777" w:rsidR="00C2740A" w:rsidRPr="00294CEC" w:rsidRDefault="00C2740A" w:rsidP="000F3B5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FF647D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Повышение эффективности принимаемых мер по противодействию коррупции. Укрепление доверия граждан к органам местного самоуправления</w:t>
            </w:r>
          </w:p>
        </w:tc>
      </w:tr>
      <w:tr w:rsidR="00C2740A" w:rsidRPr="00217981" w14:paraId="58B62162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625BBF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2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66DB4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Оказание органам местного самоуправления Слюдянского муниципального образования правовой, организационной и консультационной помощи в разработке мер по противодействию коррупции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B5886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Юридический отдел,</w:t>
            </w:r>
          </w:p>
          <w:p w14:paraId="53CFE71E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отдел кадровой работы и ведения архива управления делами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E24CF4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80" w:type="dxa"/>
          </w:tcPr>
          <w:p w14:paraId="29AF0B6D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Весь период</w:t>
            </w:r>
          </w:p>
        </w:tc>
        <w:tc>
          <w:tcPr>
            <w:tcW w:w="1621" w:type="dxa"/>
          </w:tcPr>
          <w:p w14:paraId="3B5625D2" w14:textId="77777777" w:rsidR="00C2740A" w:rsidRPr="00294CEC" w:rsidRDefault="00C2740A" w:rsidP="000F3B5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F5BF3B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Повышение эффективности принимаемых мер по противодействию коррупции</w:t>
            </w:r>
          </w:p>
        </w:tc>
      </w:tr>
      <w:tr w:rsidR="00C2740A" w:rsidRPr="00217981" w14:paraId="0D4E2794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2B9C9E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3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BF83B" w14:textId="6D3347DB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Осуществление постоянного мониторинга муниципальной</w:t>
            </w:r>
            <w:r w:rsidR="00294CEC">
              <w:t xml:space="preserve"> </w:t>
            </w:r>
            <w:r w:rsidRPr="00294CEC">
              <w:rPr>
                <w:rStyle w:val="2Sylfaen11pt"/>
                <w:rFonts w:ascii="Times New Roman" w:hAnsi="Times New Roman" w:cs="Times New Roman"/>
              </w:rPr>
              <w:t>нормативной правовой базы по вопросам муниципальной службы в целях приведения в соответствие с</w:t>
            </w:r>
          </w:p>
          <w:p w14:paraId="196EDFD4" w14:textId="77777777" w:rsidR="00C2740A" w:rsidRPr="00294CEC" w:rsidRDefault="00C2740A" w:rsidP="000F3B5A">
            <w:pPr>
              <w:jc w:val="both"/>
              <w:rPr>
                <w:rFonts w:eastAsia="Sylfaen"/>
                <w:sz w:val="22"/>
                <w:szCs w:val="22"/>
                <w:lang w:bidi="ru-RU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действующим законодательство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8D8D2D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Отдел кадровой работы и ведения архива управления делами</w:t>
            </w:r>
          </w:p>
          <w:p w14:paraId="4A6DC3ED" w14:textId="77777777" w:rsidR="00C2740A" w:rsidRPr="00294CEC" w:rsidRDefault="00C2740A" w:rsidP="000F3B5A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0226FF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480" w:type="dxa"/>
          </w:tcPr>
          <w:p w14:paraId="1D9F04EB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Весь период</w:t>
            </w:r>
          </w:p>
        </w:tc>
        <w:tc>
          <w:tcPr>
            <w:tcW w:w="1621" w:type="dxa"/>
          </w:tcPr>
          <w:p w14:paraId="788C5DA5" w14:textId="77777777" w:rsidR="00C2740A" w:rsidRPr="00294CEC" w:rsidRDefault="00C2740A" w:rsidP="000F3B5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17E93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Предупреждение коррупционных</w:t>
            </w:r>
          </w:p>
          <w:p w14:paraId="3A919C27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правой нарушений муниципальными</w:t>
            </w:r>
          </w:p>
          <w:p w14:paraId="7F205A55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служащими органов местного</w:t>
            </w:r>
          </w:p>
          <w:p w14:paraId="17366ABD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самоуправления Слюдянского</w:t>
            </w:r>
          </w:p>
          <w:p w14:paraId="1DA991E1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C2740A" w:rsidRPr="00217981" w14:paraId="4A8EC3BC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10D25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4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1F6A4" w14:textId="77777777" w:rsidR="00C2740A" w:rsidRPr="00294CEC" w:rsidRDefault="00C2740A" w:rsidP="000F3B5A">
            <w:pPr>
              <w:jc w:val="both"/>
              <w:rPr>
                <w:rStyle w:val="2Sylfaen11pt"/>
                <w:rFonts w:ascii="Times New Roman" w:hAnsi="Times New Roman" w:cs="Times New Roman"/>
              </w:rPr>
            </w:pPr>
            <w:r w:rsidRPr="00294CEC">
              <w:rPr>
                <w:sz w:val="22"/>
                <w:szCs w:val="22"/>
              </w:rPr>
              <w:t>Организация взаимодействия с правоохранительными органами по вопросам противодействия коррупции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0FE63E" w14:textId="77777777" w:rsidR="00C2740A" w:rsidRPr="00294CEC" w:rsidRDefault="00C2740A" w:rsidP="000F3B5A">
            <w:pPr>
              <w:rPr>
                <w:rStyle w:val="22"/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 xml:space="preserve">Отдел кадровой работы и ведения архива управления делами, юридический отдел 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00AB40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В течение года</w:t>
            </w:r>
          </w:p>
        </w:tc>
        <w:tc>
          <w:tcPr>
            <w:tcW w:w="1480" w:type="dxa"/>
          </w:tcPr>
          <w:p w14:paraId="6EB657BE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Весь период</w:t>
            </w:r>
          </w:p>
        </w:tc>
        <w:tc>
          <w:tcPr>
            <w:tcW w:w="1621" w:type="dxa"/>
          </w:tcPr>
          <w:p w14:paraId="6450F548" w14:textId="77777777" w:rsidR="00C2740A" w:rsidRPr="00294CEC" w:rsidRDefault="00C2740A" w:rsidP="000F3B5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EB33C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Предупреждение коррупционных правонарушений муниципальными служащими</w:t>
            </w:r>
          </w:p>
        </w:tc>
      </w:tr>
      <w:tr w:rsidR="00C2740A" w:rsidRPr="00217981" w14:paraId="5064F643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7F350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E331C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 xml:space="preserve">Ознакомление муниципальных служащих с положениями законодательства Российской Федерации о противодействии коррупции   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B73FD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 xml:space="preserve">Отдел кадровой работы и ведения архива управления делами, юридический отдел 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DDA14E" w14:textId="77777777" w:rsidR="00C2740A" w:rsidRPr="00294CEC" w:rsidRDefault="00C2740A" w:rsidP="000F3B5A">
            <w:pPr>
              <w:rPr>
                <w:rStyle w:val="22"/>
                <w:rFonts w:eastAsia="Calibri"/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В течение года</w:t>
            </w:r>
          </w:p>
        </w:tc>
        <w:tc>
          <w:tcPr>
            <w:tcW w:w="1480" w:type="dxa"/>
          </w:tcPr>
          <w:p w14:paraId="7D8200E1" w14:textId="77777777" w:rsidR="00C2740A" w:rsidRPr="00294CEC" w:rsidRDefault="00C2740A" w:rsidP="000F3B5A">
            <w:pPr>
              <w:rPr>
                <w:rStyle w:val="22"/>
                <w:rFonts w:eastAsia="Calibri"/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Весь период</w:t>
            </w:r>
          </w:p>
        </w:tc>
        <w:tc>
          <w:tcPr>
            <w:tcW w:w="1621" w:type="dxa"/>
          </w:tcPr>
          <w:p w14:paraId="7F68A5E1" w14:textId="77777777" w:rsidR="00C2740A" w:rsidRPr="00294CEC" w:rsidRDefault="00C2740A" w:rsidP="000F3B5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0A98A" w14:textId="77777777" w:rsidR="00C2740A" w:rsidRPr="00294CEC" w:rsidRDefault="00C2740A" w:rsidP="000F3B5A">
            <w:pPr>
              <w:rPr>
                <w:rStyle w:val="22"/>
                <w:rFonts w:eastAsia="Calibri"/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Предупреждение коррупционных правонарушений муниципальными служащими</w:t>
            </w:r>
          </w:p>
        </w:tc>
      </w:tr>
      <w:tr w:rsidR="00C2740A" w:rsidRPr="00217981" w14:paraId="64D22B17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484E2B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6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EB9BB2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 xml:space="preserve">Проведение анализа жалоб и обращений граждан, а также результатов их рассмотрения о фактах проявления коррупции в деятельности органов местного самоуправления Слюдянского муниципального образования 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C0A77F" w14:textId="5634872F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 xml:space="preserve"> Отдел делопроизводства, материального обеспечения и информатизации управления делами, </w:t>
            </w:r>
            <w:r w:rsidR="00294CEC" w:rsidRPr="00294CEC">
              <w:rPr>
                <w:sz w:val="22"/>
                <w:szCs w:val="22"/>
              </w:rPr>
              <w:t>отдел кадровой</w:t>
            </w:r>
            <w:r w:rsidRPr="00294CEC">
              <w:rPr>
                <w:sz w:val="22"/>
                <w:szCs w:val="22"/>
              </w:rPr>
              <w:t xml:space="preserve"> работы и ведения архива управления делами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696F2" w14:textId="77777777" w:rsidR="00C2740A" w:rsidRPr="00294CEC" w:rsidRDefault="00C2740A" w:rsidP="000F3B5A">
            <w:pPr>
              <w:rPr>
                <w:rStyle w:val="22"/>
                <w:rFonts w:eastAsia="Calibri"/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 xml:space="preserve">Ежегодно </w:t>
            </w:r>
          </w:p>
        </w:tc>
        <w:tc>
          <w:tcPr>
            <w:tcW w:w="1480" w:type="dxa"/>
          </w:tcPr>
          <w:p w14:paraId="4B39734B" w14:textId="77777777" w:rsidR="00C2740A" w:rsidRPr="00294CEC" w:rsidRDefault="00C2740A" w:rsidP="000F3B5A">
            <w:pPr>
              <w:rPr>
                <w:rStyle w:val="22"/>
                <w:rFonts w:eastAsia="Calibri"/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Весь период</w:t>
            </w:r>
          </w:p>
        </w:tc>
        <w:tc>
          <w:tcPr>
            <w:tcW w:w="1621" w:type="dxa"/>
          </w:tcPr>
          <w:p w14:paraId="7608D29E" w14:textId="77777777" w:rsidR="00C2740A" w:rsidRPr="00294CEC" w:rsidRDefault="00C2740A" w:rsidP="000F3B5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84F773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Предупреждение коррупционных</w:t>
            </w:r>
          </w:p>
          <w:p w14:paraId="4715E0F3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правонарушений муниципальными</w:t>
            </w:r>
          </w:p>
          <w:p w14:paraId="2D63B2E1" w14:textId="77777777" w:rsidR="00C2740A" w:rsidRPr="00294CEC" w:rsidRDefault="00C2740A" w:rsidP="000F3B5A">
            <w:pPr>
              <w:rPr>
                <w:rStyle w:val="22"/>
                <w:rFonts w:eastAsia="Calibri"/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служащими</w:t>
            </w:r>
          </w:p>
        </w:tc>
      </w:tr>
      <w:tr w:rsidR="00C2740A" w:rsidRPr="00217981" w14:paraId="21D24DEE" w14:textId="77777777" w:rsidTr="00294CEC">
        <w:trPr>
          <w:gridAfter w:val="1"/>
          <w:wAfter w:w="13" w:type="dxa"/>
        </w:trPr>
        <w:tc>
          <w:tcPr>
            <w:tcW w:w="5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C0AE3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7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CA9822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Выявление и систематизация причин и условий проявления коррупции в деятельности органов местного самоуправления Слюдянского городского поселения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3B18F5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Отдел кадровой работы и ведения архива управления делами, юридический отдел</w:t>
            </w:r>
          </w:p>
        </w:tc>
        <w:tc>
          <w:tcPr>
            <w:tcW w:w="162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94937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80" w:type="dxa"/>
          </w:tcPr>
          <w:p w14:paraId="60BAB77E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Весь период</w:t>
            </w:r>
          </w:p>
        </w:tc>
        <w:tc>
          <w:tcPr>
            <w:tcW w:w="1621" w:type="dxa"/>
          </w:tcPr>
          <w:p w14:paraId="761E47FE" w14:textId="77777777" w:rsidR="00C2740A" w:rsidRPr="00294CEC" w:rsidRDefault="00C2740A" w:rsidP="000F3B5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CD8B5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Повышение эффективности принимаемых мер по противодействию коррупции. Укрепление доверия граждан к органам местного самоуправления</w:t>
            </w:r>
          </w:p>
        </w:tc>
      </w:tr>
      <w:tr w:rsidR="00C2740A" w:rsidRPr="00217981" w14:paraId="305C7BF9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046374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8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682843" w14:textId="77777777" w:rsidR="00C2740A" w:rsidRPr="00294CEC" w:rsidRDefault="00C2740A" w:rsidP="000F3B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Контроль за актуализацией сведений, содержащихся в анкетах служащих, представляемых при назначении их на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DD8B5A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Отдел кадровой работы и ведения архива управления делами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37BCA9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В течении года</w:t>
            </w:r>
          </w:p>
        </w:tc>
        <w:tc>
          <w:tcPr>
            <w:tcW w:w="1480" w:type="dxa"/>
          </w:tcPr>
          <w:p w14:paraId="5C4D6560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Весь период</w:t>
            </w:r>
          </w:p>
        </w:tc>
        <w:tc>
          <w:tcPr>
            <w:tcW w:w="1621" w:type="dxa"/>
          </w:tcPr>
          <w:p w14:paraId="203706BE" w14:textId="77777777" w:rsidR="00C2740A" w:rsidRPr="00294CEC" w:rsidRDefault="00C2740A" w:rsidP="000F3B5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A6BF4" w14:textId="77777777" w:rsidR="00C2740A" w:rsidRPr="00294CEC" w:rsidRDefault="00C2740A" w:rsidP="000F3B5A">
            <w:pPr>
              <w:rPr>
                <w:rStyle w:val="22"/>
                <w:rFonts w:eastAsia="Calibri"/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Предупреждение</w:t>
            </w:r>
            <w:r w:rsidRPr="00294CEC">
              <w:rPr>
                <w:sz w:val="22"/>
                <w:szCs w:val="22"/>
              </w:rPr>
              <w:t xml:space="preserve"> </w:t>
            </w:r>
            <w:r w:rsidRPr="00294CEC">
              <w:rPr>
                <w:rStyle w:val="22"/>
                <w:rFonts w:eastAsia="Calibri"/>
                <w:sz w:val="22"/>
                <w:szCs w:val="22"/>
              </w:rPr>
              <w:t>возможного конфликта интересов и коррупционных правонарушений муниципальными служащими</w:t>
            </w:r>
          </w:p>
          <w:p w14:paraId="7CDC7409" w14:textId="77777777" w:rsidR="00C2740A" w:rsidRPr="00294CEC" w:rsidRDefault="00C2740A" w:rsidP="000F3B5A">
            <w:pPr>
              <w:rPr>
                <w:sz w:val="22"/>
                <w:szCs w:val="22"/>
              </w:rPr>
            </w:pPr>
          </w:p>
        </w:tc>
      </w:tr>
      <w:tr w:rsidR="00C2740A" w:rsidRPr="00217981" w14:paraId="129635BB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0CDF4A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9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DEFFEF" w14:textId="77777777" w:rsidR="00C2740A" w:rsidRPr="00294CEC" w:rsidRDefault="00C2740A" w:rsidP="000F3B5A">
            <w:pPr>
              <w:jc w:val="both"/>
              <w:rPr>
                <w:rStyle w:val="22"/>
                <w:rFonts w:eastAsia="Calibri"/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 xml:space="preserve"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</w:t>
            </w:r>
            <w:r w:rsidRPr="00294CEC">
              <w:rPr>
                <w:rStyle w:val="22"/>
                <w:rFonts w:eastAsia="Calibri"/>
                <w:sz w:val="22"/>
                <w:szCs w:val="22"/>
              </w:rPr>
              <w:lastRenderedPageBreak/>
              <w:t xml:space="preserve">профессиональным программам в области противодействия коррупции 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0D5CCC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lastRenderedPageBreak/>
              <w:t>Отдел кадровой работы и ведения архива управления делами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ADEA62" w14:textId="77777777" w:rsidR="00C2740A" w:rsidRPr="00294CEC" w:rsidRDefault="00C2740A" w:rsidP="000F3B5A">
            <w:pPr>
              <w:rPr>
                <w:rStyle w:val="22"/>
                <w:rFonts w:eastAsia="Calibri"/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В течении года</w:t>
            </w:r>
          </w:p>
        </w:tc>
        <w:tc>
          <w:tcPr>
            <w:tcW w:w="1480" w:type="dxa"/>
          </w:tcPr>
          <w:p w14:paraId="6F057722" w14:textId="77777777" w:rsidR="00C2740A" w:rsidRPr="00294CEC" w:rsidRDefault="00C2740A" w:rsidP="000F3B5A">
            <w:pPr>
              <w:rPr>
                <w:rStyle w:val="22"/>
                <w:rFonts w:eastAsia="Calibri"/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Весь период</w:t>
            </w:r>
          </w:p>
        </w:tc>
        <w:tc>
          <w:tcPr>
            <w:tcW w:w="1621" w:type="dxa"/>
          </w:tcPr>
          <w:p w14:paraId="3FB842C5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 xml:space="preserve">Муниципальная программа «Совершенствование механизмов управления Слюдянским </w:t>
            </w:r>
            <w:r w:rsidRPr="00294CEC">
              <w:rPr>
                <w:rStyle w:val="22"/>
                <w:rFonts w:eastAsia="Calibri"/>
                <w:sz w:val="22"/>
                <w:szCs w:val="22"/>
              </w:rPr>
              <w:lastRenderedPageBreak/>
              <w:t>муниципальным образованием» на 2019- 2024 годы</w:t>
            </w: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E65D4E" w14:textId="77777777" w:rsidR="00C2740A" w:rsidRPr="00294CEC" w:rsidRDefault="00C2740A" w:rsidP="000F3B5A">
            <w:pPr>
              <w:rPr>
                <w:rStyle w:val="22"/>
                <w:rFonts w:eastAsia="Calibri"/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lastRenderedPageBreak/>
              <w:t>Предупреждение коррупционных правонарушений муниципальными служащими органов местного самоуправления Слюдянского муниципального образования</w:t>
            </w:r>
          </w:p>
        </w:tc>
      </w:tr>
      <w:tr w:rsidR="00C2740A" w:rsidRPr="00217981" w14:paraId="0D237BF5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9809D9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10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BE852E" w14:textId="5C347063" w:rsidR="00C2740A" w:rsidRPr="00294CEC" w:rsidRDefault="00C2740A" w:rsidP="000F3B5A">
            <w:pPr>
              <w:jc w:val="both"/>
              <w:rPr>
                <w:rStyle w:val="22"/>
                <w:rFonts w:eastAsia="Calibri"/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 xml:space="preserve">Обеспечение участия лиц, впервые поступивших на </w:t>
            </w:r>
            <w:r w:rsidR="00294CEC" w:rsidRPr="00294CEC">
              <w:rPr>
                <w:rStyle w:val="22"/>
                <w:rFonts w:eastAsia="Calibri"/>
                <w:sz w:val="22"/>
                <w:szCs w:val="22"/>
              </w:rPr>
              <w:t>муниципальную службу и</w:t>
            </w:r>
            <w:r w:rsidRPr="00294CEC">
              <w:rPr>
                <w:rStyle w:val="22"/>
                <w:rFonts w:eastAsia="Calibri"/>
                <w:sz w:val="22"/>
                <w:szCs w:val="22"/>
              </w:rPr>
              <w:t xml:space="preserve">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  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07E3CB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Отдел кадровой работы и ведения архива управления делами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BAB16C" w14:textId="77777777" w:rsidR="00C2740A" w:rsidRPr="00294CEC" w:rsidRDefault="00C2740A" w:rsidP="000F3B5A">
            <w:pPr>
              <w:rPr>
                <w:rStyle w:val="22"/>
                <w:rFonts w:eastAsia="Calibri"/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По мере</w:t>
            </w:r>
          </w:p>
          <w:p w14:paraId="48354B6F" w14:textId="77777777" w:rsidR="00C2740A" w:rsidRPr="00294CEC" w:rsidRDefault="00C2740A" w:rsidP="000F3B5A">
            <w:pPr>
              <w:rPr>
                <w:rStyle w:val="22"/>
                <w:rFonts w:eastAsia="Calibri"/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Поступления на муниципальную службу</w:t>
            </w:r>
          </w:p>
        </w:tc>
        <w:tc>
          <w:tcPr>
            <w:tcW w:w="1480" w:type="dxa"/>
          </w:tcPr>
          <w:p w14:paraId="3F9BBAF0" w14:textId="77777777" w:rsidR="00C2740A" w:rsidRPr="00294CEC" w:rsidRDefault="00C2740A" w:rsidP="000F3B5A">
            <w:pPr>
              <w:rPr>
                <w:rStyle w:val="22"/>
                <w:rFonts w:eastAsia="Calibri"/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 xml:space="preserve">Весь период </w:t>
            </w:r>
          </w:p>
        </w:tc>
        <w:tc>
          <w:tcPr>
            <w:tcW w:w="1621" w:type="dxa"/>
          </w:tcPr>
          <w:p w14:paraId="545F6C51" w14:textId="77777777" w:rsidR="00C2740A" w:rsidRPr="00294CEC" w:rsidRDefault="00C2740A" w:rsidP="000F3B5A">
            <w:pPr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Муниципальная программа «Совершенствование механизмов управления Слюдянским муниципальным образованием» на 2019- 2024 годы</w:t>
            </w: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CB452D" w14:textId="77777777" w:rsidR="00C2740A" w:rsidRPr="00294CEC" w:rsidRDefault="00C2740A" w:rsidP="000F3B5A">
            <w:pPr>
              <w:rPr>
                <w:rStyle w:val="22"/>
                <w:rFonts w:eastAsia="Calibri"/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Предупреждение коррупционных правонарушений муниципальными служащими органов местного самоуправления Слюдянского муниципального образования</w:t>
            </w:r>
          </w:p>
          <w:p w14:paraId="7029C2CF" w14:textId="77777777" w:rsidR="00C2740A" w:rsidRPr="00294CEC" w:rsidRDefault="00C2740A" w:rsidP="000F3B5A">
            <w:pPr>
              <w:rPr>
                <w:rStyle w:val="22"/>
                <w:rFonts w:eastAsia="Calibri"/>
                <w:sz w:val="22"/>
                <w:szCs w:val="22"/>
              </w:rPr>
            </w:pPr>
          </w:p>
        </w:tc>
      </w:tr>
      <w:tr w:rsidR="00C2740A" w:rsidRPr="00217981" w14:paraId="55E588A2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572A1E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11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778A6" w14:textId="77777777" w:rsidR="00C2740A" w:rsidRPr="00294CEC" w:rsidRDefault="00C2740A" w:rsidP="000F3B5A">
            <w:pPr>
              <w:jc w:val="both"/>
              <w:rPr>
                <w:rStyle w:val="22"/>
                <w:rFonts w:eastAsia="Calibri"/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 xml:space="preserve"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 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DC312C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Отдел кадровой работы и ведения архива управления делами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76004" w14:textId="77777777" w:rsidR="00C2740A" w:rsidRPr="00294CEC" w:rsidRDefault="00C2740A" w:rsidP="000F3B5A">
            <w:pPr>
              <w:rPr>
                <w:rStyle w:val="22"/>
                <w:rFonts w:eastAsia="Calibri"/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В течении года</w:t>
            </w:r>
          </w:p>
        </w:tc>
        <w:tc>
          <w:tcPr>
            <w:tcW w:w="1480" w:type="dxa"/>
          </w:tcPr>
          <w:p w14:paraId="5C0B5D2E" w14:textId="77777777" w:rsidR="00C2740A" w:rsidRPr="00294CEC" w:rsidRDefault="00C2740A" w:rsidP="000F3B5A">
            <w:pPr>
              <w:rPr>
                <w:rStyle w:val="22"/>
                <w:rFonts w:eastAsia="Calibri"/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Весь период</w:t>
            </w:r>
          </w:p>
        </w:tc>
        <w:tc>
          <w:tcPr>
            <w:tcW w:w="1621" w:type="dxa"/>
          </w:tcPr>
          <w:p w14:paraId="3B02A4D9" w14:textId="77777777" w:rsidR="00C2740A" w:rsidRPr="00294CEC" w:rsidRDefault="00C2740A" w:rsidP="000F3B5A">
            <w:pPr>
              <w:rPr>
                <w:rStyle w:val="22"/>
                <w:rFonts w:eastAsia="Calibri"/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Муниципальная программа «Совершенствование механизмов управления Слюдянским муниципальным образованием» на 2019- 2024 годы</w:t>
            </w: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AEB53" w14:textId="77777777" w:rsidR="00C2740A" w:rsidRPr="00294CEC" w:rsidRDefault="00C2740A" w:rsidP="000F3B5A">
            <w:pPr>
              <w:rPr>
                <w:rStyle w:val="22"/>
                <w:rFonts w:eastAsia="Calibri"/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Предупреждение коррупционных правонарушений муниципальными служащими органов местного самоуправления Слюдянского муниципального образования</w:t>
            </w:r>
          </w:p>
          <w:p w14:paraId="59A2CED4" w14:textId="77777777" w:rsidR="00C2740A" w:rsidRPr="00294CEC" w:rsidRDefault="00C2740A" w:rsidP="000F3B5A">
            <w:pPr>
              <w:rPr>
                <w:rStyle w:val="22"/>
                <w:rFonts w:eastAsia="Calibri"/>
                <w:sz w:val="22"/>
                <w:szCs w:val="22"/>
              </w:rPr>
            </w:pPr>
          </w:p>
        </w:tc>
      </w:tr>
      <w:tr w:rsidR="00C2740A" w:rsidRPr="00217981" w14:paraId="4A76E986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7A516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12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52EF5" w14:textId="77777777" w:rsidR="00C2740A" w:rsidRPr="00294CEC" w:rsidRDefault="00C2740A" w:rsidP="000F3B5A">
            <w:pPr>
              <w:jc w:val="both"/>
              <w:rPr>
                <w:rStyle w:val="22"/>
                <w:rFonts w:eastAsia="Calibri"/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 xml:space="preserve">Организация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</w:t>
            </w:r>
            <w:r w:rsidRPr="00294CEC">
              <w:rPr>
                <w:rStyle w:val="22"/>
                <w:rFonts w:eastAsia="Calibri"/>
                <w:sz w:val="22"/>
                <w:szCs w:val="22"/>
              </w:rPr>
              <w:lastRenderedPageBreak/>
              <w:t xml:space="preserve">родственниках и свойственниках в целях выявления возможного конфликта интересов   </w:t>
            </w:r>
          </w:p>
          <w:p w14:paraId="42275168" w14:textId="77777777" w:rsidR="00C2740A" w:rsidRPr="00294CEC" w:rsidRDefault="00C2740A" w:rsidP="000F3B5A">
            <w:pPr>
              <w:jc w:val="both"/>
              <w:rPr>
                <w:rStyle w:val="22"/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AEBE7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lastRenderedPageBreak/>
              <w:t>Отдел кадровой работы и ведения архива управления делами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E8F70E" w14:textId="77777777" w:rsidR="00C2740A" w:rsidRPr="00294CEC" w:rsidRDefault="00C2740A" w:rsidP="000F3B5A">
            <w:pPr>
              <w:rPr>
                <w:rStyle w:val="22"/>
                <w:rFonts w:eastAsia="Calibri"/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В течении года</w:t>
            </w:r>
          </w:p>
        </w:tc>
        <w:tc>
          <w:tcPr>
            <w:tcW w:w="1480" w:type="dxa"/>
          </w:tcPr>
          <w:p w14:paraId="255A8A90" w14:textId="77777777" w:rsidR="00C2740A" w:rsidRPr="00294CEC" w:rsidRDefault="00C2740A" w:rsidP="000F3B5A">
            <w:pPr>
              <w:rPr>
                <w:rStyle w:val="22"/>
                <w:rFonts w:eastAsia="Calibri"/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Весь период</w:t>
            </w:r>
          </w:p>
        </w:tc>
        <w:tc>
          <w:tcPr>
            <w:tcW w:w="1621" w:type="dxa"/>
          </w:tcPr>
          <w:p w14:paraId="1D826BD0" w14:textId="77777777" w:rsidR="00C2740A" w:rsidRPr="00294CEC" w:rsidRDefault="00C2740A" w:rsidP="000F3B5A">
            <w:pPr>
              <w:rPr>
                <w:rStyle w:val="22"/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6ED890" w14:textId="77777777" w:rsidR="00C2740A" w:rsidRPr="00294CEC" w:rsidRDefault="00C2740A" w:rsidP="000F3B5A">
            <w:pPr>
              <w:rPr>
                <w:rStyle w:val="22"/>
                <w:rFonts w:eastAsia="Calibri"/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 xml:space="preserve">Принятие мер по выявлению возможного конфликта интересов, возникающего при исполнении полномочий </w:t>
            </w:r>
          </w:p>
        </w:tc>
      </w:tr>
      <w:tr w:rsidR="00C2740A" w:rsidRPr="00217981" w14:paraId="0B7F4008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99205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13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3A992" w14:textId="77777777" w:rsidR="00C2740A" w:rsidRPr="00294CEC" w:rsidRDefault="00C2740A" w:rsidP="000F3B5A">
            <w:pPr>
              <w:jc w:val="both"/>
              <w:rPr>
                <w:rStyle w:val="22"/>
                <w:rFonts w:eastAsia="Calibri"/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Контроль за соблюдением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  <w:p w14:paraId="48DD4B7C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A5C137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Отдел кадровой работы и ведения архива управления делами</w:t>
            </w:r>
          </w:p>
          <w:p w14:paraId="2DF24DC6" w14:textId="77777777" w:rsidR="00C2740A" w:rsidRPr="00294CEC" w:rsidRDefault="00C2740A" w:rsidP="000F3B5A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9E62E5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Весь период</w:t>
            </w:r>
          </w:p>
        </w:tc>
        <w:tc>
          <w:tcPr>
            <w:tcW w:w="1480" w:type="dxa"/>
          </w:tcPr>
          <w:p w14:paraId="2E44CD59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Весь</w:t>
            </w:r>
          </w:p>
          <w:p w14:paraId="2086A73A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период</w:t>
            </w:r>
          </w:p>
        </w:tc>
        <w:tc>
          <w:tcPr>
            <w:tcW w:w="1621" w:type="dxa"/>
          </w:tcPr>
          <w:p w14:paraId="68CA1204" w14:textId="77777777" w:rsidR="00C2740A" w:rsidRPr="00294CEC" w:rsidRDefault="00C2740A" w:rsidP="000F3B5A">
            <w:pPr>
              <w:rPr>
                <w:rStyle w:val="22"/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CC430" w14:textId="3906D4F2" w:rsidR="00C2740A" w:rsidRPr="00294CEC" w:rsidRDefault="00C2740A" w:rsidP="000F3B5A">
            <w:pPr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Предупреждение коррупционных правонарушений муниципальными служащими органов местного самоуправления Слюдянского муниципального образования</w:t>
            </w:r>
          </w:p>
        </w:tc>
      </w:tr>
      <w:tr w:rsidR="00C2740A" w:rsidRPr="00217981" w14:paraId="70C8E6FF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8172C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14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2DC987" w14:textId="77777777" w:rsidR="00C2740A" w:rsidRPr="00294CEC" w:rsidRDefault="00C2740A" w:rsidP="000F3B5A">
            <w:pPr>
              <w:jc w:val="both"/>
              <w:rPr>
                <w:rStyle w:val="22"/>
                <w:rFonts w:eastAsia="Calibri"/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Контроль за исполнением муниципальными служащими обязанностей о сообщении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  <w:p w14:paraId="15991204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4F25B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 xml:space="preserve">Отдел кадровой работы и ведения архива управления делами </w:t>
            </w:r>
          </w:p>
          <w:p w14:paraId="51E24ACC" w14:textId="77777777" w:rsidR="00C2740A" w:rsidRPr="00294CEC" w:rsidRDefault="00C2740A" w:rsidP="000F3B5A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C67B9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Весь период</w:t>
            </w:r>
          </w:p>
        </w:tc>
        <w:tc>
          <w:tcPr>
            <w:tcW w:w="1480" w:type="dxa"/>
          </w:tcPr>
          <w:p w14:paraId="01040877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Весь</w:t>
            </w:r>
          </w:p>
          <w:p w14:paraId="12C57235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период</w:t>
            </w:r>
          </w:p>
        </w:tc>
        <w:tc>
          <w:tcPr>
            <w:tcW w:w="1621" w:type="dxa"/>
          </w:tcPr>
          <w:p w14:paraId="3BBB1ED7" w14:textId="77777777" w:rsidR="00C2740A" w:rsidRPr="00294CEC" w:rsidRDefault="00C2740A" w:rsidP="000F3B5A">
            <w:pPr>
              <w:rPr>
                <w:rStyle w:val="22"/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AFD4E" w14:textId="77777777" w:rsidR="00C2740A" w:rsidRPr="00294CEC" w:rsidRDefault="00C2740A" w:rsidP="000F3B5A">
            <w:pPr>
              <w:rPr>
                <w:rStyle w:val="22"/>
                <w:rFonts w:eastAsia="Calibri"/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Предупреждение коррупционных правонарушений муниципальными служащими органов местного самоуправления Слюдянского муниципального образования</w:t>
            </w:r>
          </w:p>
          <w:p w14:paraId="18F45761" w14:textId="77777777" w:rsidR="00C2740A" w:rsidRPr="00294CEC" w:rsidRDefault="00C2740A" w:rsidP="000F3B5A">
            <w:pPr>
              <w:rPr>
                <w:sz w:val="22"/>
                <w:szCs w:val="22"/>
              </w:rPr>
            </w:pPr>
          </w:p>
        </w:tc>
      </w:tr>
      <w:tr w:rsidR="00C2740A" w:rsidRPr="00217981" w14:paraId="51A34BA1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2BEC5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15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6D6868" w14:textId="77777777" w:rsidR="00C2740A" w:rsidRPr="00294CEC" w:rsidRDefault="00C2740A" w:rsidP="000F3B5A">
            <w:pPr>
              <w:jc w:val="both"/>
              <w:rPr>
                <w:rStyle w:val="22"/>
                <w:rFonts w:eastAsia="Calibri"/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Проведение бесед, разъяснений по формированию у служащих негативного отношения к дарению подарков служащим в связи с их должностным положением или в связи с исполнением ими служебных обязанностей</w:t>
            </w:r>
          </w:p>
          <w:p w14:paraId="734B1347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F7F29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Отдел кадровой работы и ведения архива управления делами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2DFED2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Весь период</w:t>
            </w:r>
          </w:p>
        </w:tc>
        <w:tc>
          <w:tcPr>
            <w:tcW w:w="1480" w:type="dxa"/>
          </w:tcPr>
          <w:p w14:paraId="6695773C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Весь</w:t>
            </w:r>
          </w:p>
          <w:p w14:paraId="0F0C1470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период</w:t>
            </w:r>
          </w:p>
        </w:tc>
        <w:tc>
          <w:tcPr>
            <w:tcW w:w="1621" w:type="dxa"/>
          </w:tcPr>
          <w:p w14:paraId="5D78C5C8" w14:textId="77777777" w:rsidR="00C2740A" w:rsidRPr="00294CEC" w:rsidRDefault="00C2740A" w:rsidP="000F3B5A">
            <w:pPr>
              <w:rPr>
                <w:rStyle w:val="22"/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48733A" w14:textId="77777777" w:rsidR="00C2740A" w:rsidRPr="00294CEC" w:rsidRDefault="00C2740A" w:rsidP="000F3B5A">
            <w:pPr>
              <w:rPr>
                <w:rStyle w:val="22"/>
                <w:rFonts w:eastAsia="Calibri"/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Предупреждение коррупционных правонарушений муниципальными служащими органов местного самоуправления Слюдянского муниципального образования</w:t>
            </w:r>
          </w:p>
          <w:p w14:paraId="5F7975A6" w14:textId="77777777" w:rsidR="00C2740A" w:rsidRPr="00294CEC" w:rsidRDefault="00C2740A" w:rsidP="000F3B5A">
            <w:pPr>
              <w:rPr>
                <w:sz w:val="22"/>
                <w:szCs w:val="22"/>
              </w:rPr>
            </w:pPr>
          </w:p>
        </w:tc>
      </w:tr>
      <w:tr w:rsidR="00C2740A" w:rsidRPr="00217981" w14:paraId="61574045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992FAA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16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C64DE0" w14:textId="77777777" w:rsidR="00C2740A" w:rsidRPr="00294CEC" w:rsidRDefault="00C2740A" w:rsidP="000F3B5A">
            <w:pPr>
              <w:jc w:val="both"/>
              <w:rPr>
                <w:rStyle w:val="22"/>
                <w:rFonts w:eastAsia="Calibri"/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Проведение бесед, разъяснений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14:paraId="45A637EF" w14:textId="77777777" w:rsidR="00C2740A" w:rsidRPr="00294CEC" w:rsidRDefault="00C2740A" w:rsidP="000F3B5A">
            <w:pPr>
              <w:jc w:val="both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BC9B97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Отдел кадровой работы и ведения архива управления делами</w:t>
            </w:r>
          </w:p>
          <w:p w14:paraId="22A99DDD" w14:textId="77777777" w:rsidR="00C2740A" w:rsidRPr="00294CEC" w:rsidRDefault="00C2740A" w:rsidP="000F3B5A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19EEFD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Весь период</w:t>
            </w:r>
          </w:p>
        </w:tc>
        <w:tc>
          <w:tcPr>
            <w:tcW w:w="1480" w:type="dxa"/>
          </w:tcPr>
          <w:p w14:paraId="5DF25998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Весь</w:t>
            </w:r>
          </w:p>
          <w:p w14:paraId="3563F576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период</w:t>
            </w:r>
          </w:p>
        </w:tc>
        <w:tc>
          <w:tcPr>
            <w:tcW w:w="1621" w:type="dxa"/>
          </w:tcPr>
          <w:p w14:paraId="56CC7028" w14:textId="77777777" w:rsidR="00C2740A" w:rsidRPr="00294CEC" w:rsidRDefault="00C2740A" w:rsidP="000F3B5A">
            <w:pPr>
              <w:rPr>
                <w:rStyle w:val="22"/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F78286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Предупреждение коррупционных правонарушений муниципальными служащими органов местного самоуправления Слюдянского муниципального образования</w:t>
            </w:r>
          </w:p>
        </w:tc>
      </w:tr>
      <w:tr w:rsidR="00C2740A" w:rsidRPr="00217981" w14:paraId="429A7956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497EFD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99ADA3" w14:textId="77777777" w:rsidR="00C2740A" w:rsidRPr="00294CEC" w:rsidRDefault="00C2740A" w:rsidP="000F3B5A">
            <w:pPr>
              <w:jc w:val="both"/>
              <w:rPr>
                <w:rStyle w:val="22"/>
                <w:rFonts w:eastAsia="Calibri"/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</w:t>
            </w:r>
          </w:p>
          <w:p w14:paraId="0BA73EA1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A5612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Отдел кадровой работы и ведения архива управления делами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4B120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Весь период</w:t>
            </w:r>
          </w:p>
        </w:tc>
        <w:tc>
          <w:tcPr>
            <w:tcW w:w="1480" w:type="dxa"/>
          </w:tcPr>
          <w:p w14:paraId="64EC087E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Весь</w:t>
            </w:r>
          </w:p>
          <w:p w14:paraId="4E0EAAE1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период</w:t>
            </w:r>
          </w:p>
        </w:tc>
        <w:tc>
          <w:tcPr>
            <w:tcW w:w="1621" w:type="dxa"/>
          </w:tcPr>
          <w:p w14:paraId="23BE632A" w14:textId="77777777" w:rsidR="00C2740A" w:rsidRPr="00294CEC" w:rsidRDefault="00C2740A" w:rsidP="000F3B5A">
            <w:pPr>
              <w:rPr>
                <w:rStyle w:val="22"/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EF0B89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Предупреждение коррупционных правонарушений муниципальными служащими органов местного самоуправления Слюдянского муниципального образования</w:t>
            </w:r>
          </w:p>
        </w:tc>
      </w:tr>
      <w:tr w:rsidR="00C2740A" w:rsidRPr="00217981" w14:paraId="77EDB004" w14:textId="77777777" w:rsidTr="00294CEC">
        <w:trPr>
          <w:gridAfter w:val="1"/>
          <w:wAfter w:w="13" w:type="dxa"/>
          <w:trHeight w:val="1296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DA7AB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18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861346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 xml:space="preserve">Подготовка доклада по реализации Плана мероприятий по противодействию коррупции 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9E618F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 xml:space="preserve">Управление делами 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191D4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Ежегодно до 1 февраля</w:t>
            </w:r>
          </w:p>
        </w:tc>
        <w:tc>
          <w:tcPr>
            <w:tcW w:w="1480" w:type="dxa"/>
          </w:tcPr>
          <w:p w14:paraId="7F1434A0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весь период</w:t>
            </w:r>
          </w:p>
        </w:tc>
        <w:tc>
          <w:tcPr>
            <w:tcW w:w="1621" w:type="dxa"/>
          </w:tcPr>
          <w:p w14:paraId="4533CA52" w14:textId="77777777" w:rsidR="00C2740A" w:rsidRPr="00294CEC" w:rsidRDefault="00C2740A" w:rsidP="000F3B5A">
            <w:pPr>
              <w:rPr>
                <w:rStyle w:val="22"/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E590B7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Предупреждение коррупционных правонарушений муниципальными служащими органов местного самоуправления Слюдянского муниципального образования</w:t>
            </w:r>
          </w:p>
        </w:tc>
      </w:tr>
      <w:tr w:rsidR="00C2740A" w:rsidRPr="00217981" w14:paraId="7FDFBF8E" w14:textId="77777777" w:rsidTr="00294CEC">
        <w:trPr>
          <w:gridAfter w:val="1"/>
          <w:wAfter w:w="13" w:type="dxa"/>
          <w:trHeight w:val="1460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868D40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19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E5BD91" w14:textId="3D43C5AC" w:rsidR="00C2740A" w:rsidRPr="00294CEC" w:rsidRDefault="00C2740A" w:rsidP="000F3B5A">
            <w:pPr>
              <w:jc w:val="both"/>
              <w:rPr>
                <w:rStyle w:val="22"/>
                <w:rFonts w:eastAsia="Calibri"/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 xml:space="preserve">Подготовка доклада </w:t>
            </w:r>
            <w:r w:rsidR="00294CEC" w:rsidRPr="00294CEC">
              <w:rPr>
                <w:rStyle w:val="22"/>
                <w:rFonts w:eastAsia="Calibri"/>
                <w:sz w:val="22"/>
                <w:szCs w:val="22"/>
              </w:rPr>
              <w:t>о противодействие</w:t>
            </w:r>
            <w:r w:rsidRPr="00294CEC">
              <w:rPr>
                <w:rStyle w:val="22"/>
                <w:rFonts w:eastAsia="Calibri"/>
                <w:sz w:val="22"/>
                <w:szCs w:val="22"/>
              </w:rPr>
              <w:t xml:space="preserve"> коррупции на территории Слюдянского муниципального образования для Координационного совета Слюдянского муниципального района 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A6647A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 xml:space="preserve">Управление делами 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697F61" w14:textId="77777777" w:rsidR="00C2740A" w:rsidRPr="00294CEC" w:rsidRDefault="00C2740A" w:rsidP="000F3B5A">
            <w:pPr>
              <w:rPr>
                <w:rStyle w:val="22"/>
                <w:rFonts w:eastAsia="Calibri"/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  <w:lang w:val="en-US"/>
              </w:rPr>
              <w:t xml:space="preserve">IV </w:t>
            </w:r>
            <w:r w:rsidRPr="00294CEC">
              <w:rPr>
                <w:rStyle w:val="22"/>
                <w:rFonts w:eastAsia="Calibri"/>
                <w:sz w:val="22"/>
                <w:szCs w:val="22"/>
              </w:rPr>
              <w:t xml:space="preserve">квартал </w:t>
            </w:r>
          </w:p>
        </w:tc>
        <w:tc>
          <w:tcPr>
            <w:tcW w:w="1480" w:type="dxa"/>
          </w:tcPr>
          <w:p w14:paraId="5C4864A8" w14:textId="77777777" w:rsidR="00C2740A" w:rsidRPr="00294CEC" w:rsidRDefault="00C2740A" w:rsidP="000F3B5A">
            <w:pPr>
              <w:rPr>
                <w:rStyle w:val="22"/>
                <w:rFonts w:eastAsia="Calibri"/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 xml:space="preserve">Весь период </w:t>
            </w:r>
          </w:p>
        </w:tc>
        <w:tc>
          <w:tcPr>
            <w:tcW w:w="1621" w:type="dxa"/>
          </w:tcPr>
          <w:p w14:paraId="604A789D" w14:textId="77777777" w:rsidR="00C2740A" w:rsidRPr="00294CEC" w:rsidRDefault="00C2740A" w:rsidP="000F3B5A">
            <w:pPr>
              <w:rPr>
                <w:rStyle w:val="22"/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021B58" w14:textId="77777777" w:rsidR="00C2740A" w:rsidRPr="00294CEC" w:rsidRDefault="00C2740A" w:rsidP="000F3B5A">
            <w:pPr>
              <w:rPr>
                <w:rStyle w:val="22"/>
                <w:rFonts w:eastAsia="Calibri"/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Предупреждение коррупционных правонарушений муниципальными служащими органов местного самоуправления Слюдянского муниципального образования</w:t>
            </w:r>
          </w:p>
        </w:tc>
      </w:tr>
      <w:tr w:rsidR="00C2740A" w:rsidRPr="00217981" w14:paraId="22663553" w14:textId="77777777" w:rsidTr="00294CEC">
        <w:tc>
          <w:tcPr>
            <w:tcW w:w="15226" w:type="dxa"/>
            <w:gridSpan w:val="8"/>
            <w:shd w:val="clear" w:color="auto" w:fill="FFFFFF"/>
          </w:tcPr>
          <w:p w14:paraId="45C49A74" w14:textId="6C031DEA" w:rsidR="00C2740A" w:rsidRPr="00294CEC" w:rsidRDefault="00C2740A" w:rsidP="00294CEC">
            <w:pPr>
              <w:jc w:val="center"/>
              <w:rPr>
                <w:b/>
                <w:bCs/>
                <w:sz w:val="22"/>
                <w:szCs w:val="22"/>
              </w:rPr>
            </w:pPr>
            <w:r w:rsidRPr="00294CEC">
              <w:rPr>
                <w:b/>
                <w:bCs/>
                <w:sz w:val="22"/>
                <w:szCs w:val="22"/>
              </w:rPr>
              <w:t>Правовые антикоррупционные мероприятия</w:t>
            </w:r>
          </w:p>
        </w:tc>
      </w:tr>
      <w:tr w:rsidR="00C2740A" w:rsidRPr="00217981" w14:paraId="390AE684" w14:textId="77777777" w:rsidTr="00294CEC">
        <w:trPr>
          <w:gridAfter w:val="1"/>
          <w:wAfter w:w="13" w:type="dxa"/>
          <w:trHeight w:val="2860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87B2E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20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A7F3C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Проведение антикоррупционной</w:t>
            </w:r>
          </w:p>
          <w:p w14:paraId="432FED60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экспертизы нормативных правовых актов Слюдянского муниципального</w:t>
            </w:r>
          </w:p>
          <w:p w14:paraId="20B247C8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образования (их проектов) в целях выявления в них положений, способствующих созданию условий для проявления коррупции (с учетом мониторинга соответствующей правоприменительной практики), устранения выявленных коррупциогенных факторов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787734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Юридический отдел</w:t>
            </w:r>
          </w:p>
          <w:p w14:paraId="128204E6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  <w:p w14:paraId="21029A89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  <w:p w14:paraId="7BEF4F56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  <w:p w14:paraId="26C380B8" w14:textId="77777777" w:rsidR="00C2740A" w:rsidRPr="00294CEC" w:rsidRDefault="00C2740A" w:rsidP="000F3B5A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2DCAAB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Постоянно</w:t>
            </w:r>
          </w:p>
          <w:p w14:paraId="38C4C1F6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  <w:p w14:paraId="6F51CAEA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  <w:p w14:paraId="2FE256F7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  <w:p w14:paraId="192F0133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  <w:p w14:paraId="3B4DAF3C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  <w:p w14:paraId="2E4862FF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  <w:p w14:paraId="2A0A8E14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  <w:p w14:paraId="71F96D01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  <w:p w14:paraId="08D7B41B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  <w:p w14:paraId="56252349" w14:textId="77777777" w:rsidR="00C2740A" w:rsidRPr="00294CEC" w:rsidRDefault="00C2740A" w:rsidP="000F3B5A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</w:tcPr>
          <w:p w14:paraId="69C77930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Весь</w:t>
            </w:r>
          </w:p>
          <w:p w14:paraId="24812631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период</w:t>
            </w:r>
          </w:p>
          <w:p w14:paraId="09A2F408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  <w:p w14:paraId="4B787C4C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  <w:p w14:paraId="68453B96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  <w:p w14:paraId="430BCA60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  <w:p w14:paraId="365F9965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  <w:p w14:paraId="0C8C8D57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  <w:p w14:paraId="0716E753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  <w:p w14:paraId="14B50EC8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  <w:p w14:paraId="0104C7E8" w14:textId="77777777" w:rsidR="00C2740A" w:rsidRPr="00294CEC" w:rsidRDefault="00C2740A" w:rsidP="000F3B5A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14:paraId="2F75BA11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6FED27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Предупреждение коррупционных</w:t>
            </w:r>
          </w:p>
          <w:p w14:paraId="2AE9C161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Правонарушений муниципальными</w:t>
            </w:r>
          </w:p>
          <w:p w14:paraId="64AC7E0D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служащими органов местного</w:t>
            </w:r>
          </w:p>
          <w:p w14:paraId="486CB46E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самоуправления Слюдянского</w:t>
            </w:r>
          </w:p>
          <w:p w14:paraId="0D52B588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C2740A" w:rsidRPr="00217981" w14:paraId="55962A4C" w14:textId="77777777" w:rsidTr="00294CEC">
        <w:trPr>
          <w:gridAfter w:val="1"/>
          <w:wAfter w:w="13" w:type="dxa"/>
          <w:trHeight w:val="1711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A340F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C290C" w14:textId="25FCC594" w:rsidR="00C2740A" w:rsidRPr="00294CEC" w:rsidRDefault="00C2740A" w:rsidP="000F3B5A">
            <w:pPr>
              <w:jc w:val="both"/>
              <w:rPr>
                <w:rStyle w:val="2Sylfaen11pt"/>
                <w:rFonts w:ascii="Times New Roman" w:hAnsi="Times New Roman" w:cs="Times New Roman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 xml:space="preserve"> Направление на антикоррупционную и правовую экспертизу проектов нормативно-правовых актов органов местного самоуправления Слюдянского муниципального образования в прокуратуру </w:t>
            </w:r>
            <w:r w:rsidR="00294CEC" w:rsidRPr="00294CEC">
              <w:rPr>
                <w:rStyle w:val="2Sylfaen11pt"/>
                <w:rFonts w:ascii="Times New Roman" w:hAnsi="Times New Roman" w:cs="Times New Roman"/>
              </w:rPr>
              <w:t>согласно взаимодействиям</w:t>
            </w:r>
            <w:r w:rsidRPr="00294CEC">
              <w:rPr>
                <w:rStyle w:val="2Sylfaen11pt"/>
                <w:rFonts w:ascii="Times New Roman" w:hAnsi="Times New Roman" w:cs="Times New Roman"/>
              </w:rPr>
              <w:t xml:space="preserve"> между Думой Слюдянского муниципального образования, администрацией Слюдянского городского поселения 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EF861B" w14:textId="77777777" w:rsidR="00C2740A" w:rsidRPr="00294CEC" w:rsidRDefault="00C2740A" w:rsidP="000F3B5A">
            <w:pPr>
              <w:rPr>
                <w:rStyle w:val="22"/>
                <w:rFonts w:eastAsia="Calibri"/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Отделы администрации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87DFF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Постоянно</w:t>
            </w:r>
          </w:p>
          <w:p w14:paraId="1A065E5B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  <w:p w14:paraId="015E7DD0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  <w:p w14:paraId="210D433F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14D98196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Весь</w:t>
            </w:r>
          </w:p>
          <w:p w14:paraId="774D1139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период</w:t>
            </w:r>
          </w:p>
          <w:p w14:paraId="629AA2F7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  <w:p w14:paraId="616ACB80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  <w:p w14:paraId="590DCB4F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14:paraId="013D7F6D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  <w:p w14:paraId="2F4E3764" w14:textId="77777777" w:rsidR="00C2740A" w:rsidRPr="00294CEC" w:rsidRDefault="00C2740A" w:rsidP="000F3B5A">
            <w:pPr>
              <w:rPr>
                <w:rFonts w:eastAsia="Sylfaen"/>
                <w:sz w:val="22"/>
                <w:szCs w:val="22"/>
                <w:lang w:bidi="ru-RU"/>
              </w:rPr>
            </w:pPr>
          </w:p>
          <w:p w14:paraId="66AFB30C" w14:textId="77777777" w:rsidR="00C2740A" w:rsidRPr="00294CEC" w:rsidRDefault="00C2740A" w:rsidP="000F3B5A">
            <w:pPr>
              <w:rPr>
                <w:rFonts w:eastAsia="Sylfaen"/>
                <w:sz w:val="22"/>
                <w:szCs w:val="22"/>
                <w:lang w:bidi="ru-RU"/>
              </w:rPr>
            </w:pPr>
          </w:p>
          <w:p w14:paraId="7D74AFC8" w14:textId="77777777" w:rsidR="00C2740A" w:rsidRPr="00294CEC" w:rsidRDefault="00C2740A" w:rsidP="000F3B5A">
            <w:pPr>
              <w:rPr>
                <w:rFonts w:eastAsia="Sylfaen"/>
                <w:sz w:val="22"/>
                <w:szCs w:val="22"/>
                <w:lang w:bidi="ru-RU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887AB4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Предупреждение коррупционных</w:t>
            </w:r>
          </w:p>
          <w:p w14:paraId="0ED8065D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Правонарушений муниципальными</w:t>
            </w:r>
          </w:p>
          <w:p w14:paraId="1078CF64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служащими органов местного</w:t>
            </w:r>
          </w:p>
          <w:p w14:paraId="05B8F7C0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самоуправления Слюдянского</w:t>
            </w:r>
          </w:p>
          <w:p w14:paraId="2405365D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муниципального образования</w:t>
            </w:r>
          </w:p>
          <w:p w14:paraId="7703530E" w14:textId="77777777" w:rsidR="00C2740A" w:rsidRPr="00294CEC" w:rsidRDefault="00C2740A" w:rsidP="000F3B5A">
            <w:pPr>
              <w:rPr>
                <w:rFonts w:eastAsia="Sylfaen"/>
                <w:sz w:val="22"/>
                <w:szCs w:val="22"/>
                <w:lang w:bidi="ru-RU"/>
              </w:rPr>
            </w:pPr>
          </w:p>
        </w:tc>
      </w:tr>
      <w:tr w:rsidR="00C2740A" w:rsidRPr="00217981" w14:paraId="5EE97D1E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E17E8C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22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C0B200" w14:textId="77777777" w:rsidR="00C2740A" w:rsidRPr="00294CEC" w:rsidRDefault="00C2740A" w:rsidP="000F3B5A">
            <w:pPr>
              <w:jc w:val="both"/>
              <w:rPr>
                <w:rStyle w:val="2Sylfaen11pt"/>
                <w:rFonts w:ascii="Times New Roman" w:hAnsi="Times New Roman" w:cs="Times New Roman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 xml:space="preserve">Разработка и утверждение муниципальных правовых актов в сфере противодействия коррупции 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798EA2" w14:textId="77777777" w:rsidR="00C2740A" w:rsidRPr="00294CEC" w:rsidRDefault="00C2740A" w:rsidP="000F3B5A">
            <w:pPr>
              <w:rPr>
                <w:rStyle w:val="22"/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Отдел кадровой работы и ведения архива управления делами, юридический отдел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18E3B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80" w:type="dxa"/>
          </w:tcPr>
          <w:p w14:paraId="4B9A3BCF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Весь</w:t>
            </w:r>
          </w:p>
          <w:p w14:paraId="76F54DE3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период</w:t>
            </w:r>
          </w:p>
          <w:p w14:paraId="3BB9E790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14:paraId="65F560F1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4F165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Предупреждение коррупционных</w:t>
            </w:r>
          </w:p>
          <w:p w14:paraId="19FD5C20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Правонарушений муниципальными</w:t>
            </w:r>
          </w:p>
          <w:p w14:paraId="27C40674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служащими органов местного</w:t>
            </w:r>
          </w:p>
          <w:p w14:paraId="263846EA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самоуправления Слюдянского</w:t>
            </w:r>
          </w:p>
          <w:p w14:paraId="58055061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  <w:lang w:val="en-US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C2740A" w:rsidRPr="00217981" w14:paraId="7777C650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1C69C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23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DD18ED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Размещение на официальном сайте в сети «Интернет» проектов принимаемых нормативных</w:t>
            </w:r>
          </w:p>
          <w:p w14:paraId="1612162A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правовых актов и действующих нормативных правовых актов для обеспечения возможности проведения независимой антикоррупционной экспертизы и мониторинга практики правоприменения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90979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Юридический отдел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D33FB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80" w:type="dxa"/>
          </w:tcPr>
          <w:p w14:paraId="446019E5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Весь</w:t>
            </w:r>
          </w:p>
          <w:p w14:paraId="35CE4DBE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период</w:t>
            </w:r>
          </w:p>
          <w:p w14:paraId="46894CE9" w14:textId="77777777" w:rsidR="00C2740A" w:rsidRPr="00294CEC" w:rsidRDefault="00C2740A" w:rsidP="000F3B5A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14:paraId="1C586D26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6010DE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Обеспечение доступности</w:t>
            </w:r>
          </w:p>
          <w:p w14:paraId="0B73C1C2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информации, укрепление доверия</w:t>
            </w:r>
          </w:p>
          <w:p w14:paraId="72DCF049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граждан к органам местного</w:t>
            </w:r>
          </w:p>
          <w:p w14:paraId="20FB254B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самоуправления</w:t>
            </w:r>
          </w:p>
          <w:p w14:paraId="5DD282FD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  <w:p w14:paraId="6FF80E75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  <w:p w14:paraId="1A4F8396" w14:textId="77777777" w:rsidR="00C2740A" w:rsidRPr="00294CEC" w:rsidRDefault="00C2740A" w:rsidP="000F3B5A">
            <w:pPr>
              <w:rPr>
                <w:sz w:val="22"/>
                <w:szCs w:val="22"/>
              </w:rPr>
            </w:pPr>
          </w:p>
        </w:tc>
      </w:tr>
      <w:tr w:rsidR="00C2740A" w:rsidRPr="00217981" w14:paraId="1D44BDA1" w14:textId="77777777" w:rsidTr="00294CEC">
        <w:tc>
          <w:tcPr>
            <w:tcW w:w="15226" w:type="dxa"/>
            <w:gridSpan w:val="8"/>
            <w:shd w:val="clear" w:color="auto" w:fill="FFFFFF"/>
          </w:tcPr>
          <w:p w14:paraId="48FFED70" w14:textId="77777777" w:rsidR="00C2740A" w:rsidRPr="00294CEC" w:rsidRDefault="00C2740A" w:rsidP="000F3B5A">
            <w:pPr>
              <w:jc w:val="center"/>
              <w:rPr>
                <w:b/>
                <w:sz w:val="22"/>
                <w:szCs w:val="22"/>
              </w:rPr>
            </w:pPr>
            <w:r w:rsidRPr="00294CEC">
              <w:rPr>
                <w:b/>
                <w:sz w:val="22"/>
                <w:szCs w:val="22"/>
              </w:rPr>
              <w:t>Антикоррупционные мероприятия в кадровой политике Слюдянского муниципального образования</w:t>
            </w:r>
          </w:p>
        </w:tc>
      </w:tr>
      <w:tr w:rsidR="00C2740A" w:rsidRPr="00217981" w14:paraId="09AAC34E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B7817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24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B09CF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Контроль за своевременным представлением гражданами, претендующими на замещение должностей муниципальной службы сведений о своих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422FD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Отдел кадровой работы и ведения архива управления делами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F271E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80" w:type="dxa"/>
          </w:tcPr>
          <w:p w14:paraId="05EC7043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Весь</w:t>
            </w:r>
          </w:p>
          <w:p w14:paraId="5A9B5CF5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период</w:t>
            </w:r>
          </w:p>
        </w:tc>
        <w:tc>
          <w:tcPr>
            <w:tcW w:w="1621" w:type="dxa"/>
          </w:tcPr>
          <w:p w14:paraId="1549F9B3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D0192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Формирование</w:t>
            </w:r>
          </w:p>
          <w:p w14:paraId="72322B0F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антикоррупционного поведения</w:t>
            </w:r>
          </w:p>
        </w:tc>
      </w:tr>
      <w:tr w:rsidR="00C2740A" w:rsidRPr="00217981" w14:paraId="33AC1713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34DB1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25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86EA5" w14:textId="11CA3248" w:rsidR="00C2740A" w:rsidRPr="00294CEC" w:rsidRDefault="00C2740A" w:rsidP="000F3B5A">
            <w:pPr>
              <w:jc w:val="both"/>
              <w:rPr>
                <w:rStyle w:val="2Sylfaen11pt"/>
                <w:rFonts w:ascii="Times New Roman" w:hAnsi="Times New Roman" w:cs="Times New Roman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 xml:space="preserve">Контроль за ежегодным представлением лицами, замещающими </w:t>
            </w:r>
            <w:r w:rsidR="00294CEC" w:rsidRPr="00294CEC">
              <w:rPr>
                <w:rStyle w:val="2Sylfaen11pt"/>
                <w:rFonts w:ascii="Times New Roman" w:hAnsi="Times New Roman" w:cs="Times New Roman"/>
              </w:rPr>
              <w:t xml:space="preserve">муниципальные </w:t>
            </w:r>
            <w:r w:rsidR="00294CEC" w:rsidRPr="00294CEC">
              <w:rPr>
                <w:rStyle w:val="2Sylfaen11pt"/>
                <w:rFonts w:ascii="Times New Roman" w:hAnsi="Times New Roman" w:cs="Times New Roman"/>
              </w:rPr>
              <w:lastRenderedPageBreak/>
              <w:t>должности</w:t>
            </w:r>
            <w:r w:rsidRPr="00294CEC">
              <w:rPr>
                <w:rStyle w:val="2Sylfaen11pt"/>
                <w:rFonts w:ascii="Times New Roman" w:hAnsi="Times New Roman" w:cs="Times New Roman"/>
              </w:rPr>
              <w:t>, муниципальными служащими сведений о своих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14:paraId="04D986CA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49481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lastRenderedPageBreak/>
              <w:t xml:space="preserve">Отдел кадровой работы и ведения </w:t>
            </w:r>
            <w:r w:rsidRPr="00294CEC">
              <w:rPr>
                <w:sz w:val="22"/>
                <w:szCs w:val="22"/>
              </w:rPr>
              <w:lastRenderedPageBreak/>
              <w:t>архива управления делами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1D748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lastRenderedPageBreak/>
              <w:t>В установленные</w:t>
            </w:r>
          </w:p>
          <w:p w14:paraId="4DFCA465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lastRenderedPageBreak/>
              <w:t>законодательством сроки</w:t>
            </w:r>
          </w:p>
        </w:tc>
        <w:tc>
          <w:tcPr>
            <w:tcW w:w="1480" w:type="dxa"/>
          </w:tcPr>
          <w:p w14:paraId="703B9C37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lastRenderedPageBreak/>
              <w:t>Весь</w:t>
            </w:r>
          </w:p>
          <w:p w14:paraId="39E4EEE7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период</w:t>
            </w:r>
          </w:p>
        </w:tc>
        <w:tc>
          <w:tcPr>
            <w:tcW w:w="1621" w:type="dxa"/>
          </w:tcPr>
          <w:p w14:paraId="1EADF6C0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FEDA2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 xml:space="preserve">Предупреждение коррупционных </w:t>
            </w:r>
            <w:r w:rsidRPr="00294CEC">
              <w:rPr>
                <w:rStyle w:val="2Sylfaen11pt"/>
                <w:rFonts w:ascii="Times New Roman" w:hAnsi="Times New Roman" w:cs="Times New Roman"/>
              </w:rPr>
              <w:lastRenderedPageBreak/>
              <w:t>правонарушений муниципальным и служащими органов местного самоуправления Слюдянского муниципального образования</w:t>
            </w:r>
          </w:p>
        </w:tc>
      </w:tr>
      <w:tr w:rsidR="00C2740A" w:rsidRPr="00217981" w14:paraId="5D8CC342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FE08B8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A16C5D" w14:textId="77777777" w:rsidR="00C2740A" w:rsidRPr="00294CEC" w:rsidRDefault="00C2740A" w:rsidP="000F3B5A">
            <w:pPr>
              <w:jc w:val="both"/>
              <w:rPr>
                <w:rStyle w:val="2Sylfaen11pt"/>
                <w:rFonts w:ascii="Times New Roman" w:hAnsi="Times New Roman" w:cs="Times New Roman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Размещение сведений о доходах, расходах, об имуществе и обязательствах имущественного характера лиц, замещающих муниципальные должности администрации Слюдянского городского поселения, муниципальных служащих и руководителей муниципальных учреждений и членов их семей на официальном сайте администрации Слюдянского городского поселения или в СМИ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C6E674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Отдел кадровой работы и ведения архива управления делами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3304FC" w14:textId="3A1B7A1C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В течении 14 рабочих дней со дня истечения срока, установленного для подачи сведений, в том числе для уточненных сведений</w:t>
            </w:r>
          </w:p>
        </w:tc>
        <w:tc>
          <w:tcPr>
            <w:tcW w:w="1480" w:type="dxa"/>
          </w:tcPr>
          <w:p w14:paraId="0F530361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Весь</w:t>
            </w:r>
          </w:p>
          <w:p w14:paraId="7EB54CD1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период</w:t>
            </w:r>
          </w:p>
        </w:tc>
        <w:tc>
          <w:tcPr>
            <w:tcW w:w="1621" w:type="dxa"/>
          </w:tcPr>
          <w:p w14:paraId="0C50F10E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C54C5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 xml:space="preserve">Повышение открытости и доступности информации о деятельности по профилактике коррупционных правонарушений в органах местного самоуправления </w:t>
            </w:r>
          </w:p>
        </w:tc>
      </w:tr>
      <w:tr w:rsidR="00C2740A" w:rsidRPr="00217981" w14:paraId="62EBA72E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2BB5EE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27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F6E70" w14:textId="77777777" w:rsidR="00C2740A" w:rsidRPr="00294CEC" w:rsidRDefault="00C2740A" w:rsidP="000F3B5A">
            <w:pPr>
              <w:jc w:val="both"/>
              <w:rPr>
                <w:rStyle w:val="2Sylfaen11pt"/>
                <w:rFonts w:ascii="Times New Roman" w:hAnsi="Times New Roman" w:cs="Times New Roman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 xml:space="preserve">Анализ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 и руководителями муниципальных учреждений </w:t>
            </w:r>
          </w:p>
          <w:p w14:paraId="036C85A6" w14:textId="77777777" w:rsidR="00C2740A" w:rsidRPr="00294CEC" w:rsidRDefault="00C2740A" w:rsidP="000F3B5A">
            <w:pPr>
              <w:jc w:val="both"/>
              <w:rPr>
                <w:rStyle w:val="2Sylfaen11pt"/>
                <w:rFonts w:ascii="Times New Roman" w:hAnsi="Times New Roman" w:cs="Times New Roman"/>
              </w:rPr>
            </w:pPr>
          </w:p>
          <w:p w14:paraId="754FE54D" w14:textId="77777777" w:rsidR="00C2740A" w:rsidRPr="00294CEC" w:rsidRDefault="00C2740A" w:rsidP="000F3B5A">
            <w:pPr>
              <w:jc w:val="both"/>
              <w:rPr>
                <w:rStyle w:val="2Sylfaen11pt"/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1CBD6D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Отдел кадровой работы и ведения архива управления делами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9BBB38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80" w:type="dxa"/>
          </w:tcPr>
          <w:p w14:paraId="136A04CD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Весь</w:t>
            </w:r>
          </w:p>
          <w:p w14:paraId="6546DB73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период</w:t>
            </w:r>
          </w:p>
        </w:tc>
        <w:tc>
          <w:tcPr>
            <w:tcW w:w="1621" w:type="dxa"/>
          </w:tcPr>
          <w:p w14:paraId="6A5DC6B5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9CF83B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 xml:space="preserve">Предупреждение и выявление случаев представления недостоверных и (или) неполных сведений, несоответствия сведений о доходах расходам, нарушения ограничений и запретов, требований о предотвращении или урегулировании конфликта интересов  </w:t>
            </w:r>
          </w:p>
        </w:tc>
      </w:tr>
      <w:tr w:rsidR="00C2740A" w:rsidRPr="00217981" w14:paraId="7E0BF7C0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96EF3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28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20E96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а также соблюдения муниципаль</w:t>
            </w:r>
            <w:r w:rsidRPr="00294CEC">
              <w:rPr>
                <w:rStyle w:val="2Sylfaen11pt"/>
                <w:rFonts w:ascii="Times New Roman" w:hAnsi="Times New Roman" w:cs="Times New Roman"/>
              </w:rPr>
              <w:softHyphen/>
              <w:t>ными служащими требований к служебному поведению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64DB5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 xml:space="preserve">Отдел кадровой работы и ведения архива управления делами, </w:t>
            </w:r>
          </w:p>
          <w:p w14:paraId="7FDF09CD" w14:textId="4B285B50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 xml:space="preserve">комиссия по соблюдению требований к служебному </w:t>
            </w:r>
            <w:r w:rsidRPr="00294CEC">
              <w:rPr>
                <w:sz w:val="22"/>
                <w:szCs w:val="22"/>
              </w:rPr>
              <w:lastRenderedPageBreak/>
              <w:t>поведению муниципальных служащий администрации Слюдянского городского поселения и урегулированию конфликта интересов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7F24A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480" w:type="dxa"/>
          </w:tcPr>
          <w:p w14:paraId="3C66BB41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Весь</w:t>
            </w:r>
          </w:p>
          <w:p w14:paraId="4C2A7332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период</w:t>
            </w:r>
          </w:p>
        </w:tc>
        <w:tc>
          <w:tcPr>
            <w:tcW w:w="1621" w:type="dxa"/>
          </w:tcPr>
          <w:p w14:paraId="1392230D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7740D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Предупреждение коррупционных правонарушений муниципальными служащими органов местного самоуправления Слюдянского муниципального образования</w:t>
            </w:r>
          </w:p>
        </w:tc>
      </w:tr>
      <w:tr w:rsidR="00C2740A" w:rsidRPr="00217981" w14:paraId="0E5FB209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C8992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29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67397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 xml:space="preserve">Организация осуществления проверок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 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B3B78" w14:textId="6643EF6A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Отдел кадровой работы и ведения архива управления делами, комиссия по соблюдению требований к служебному поведению муниципальных служащий администрации СМО и урегулированию конфликта интересов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521BE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80" w:type="dxa"/>
          </w:tcPr>
          <w:p w14:paraId="1E4C43E0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Весь</w:t>
            </w:r>
          </w:p>
          <w:p w14:paraId="6ED4B7A6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период</w:t>
            </w:r>
          </w:p>
        </w:tc>
        <w:tc>
          <w:tcPr>
            <w:tcW w:w="1621" w:type="dxa"/>
          </w:tcPr>
          <w:p w14:paraId="71963BE2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4528D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Результаты проверок</w:t>
            </w:r>
          </w:p>
        </w:tc>
      </w:tr>
      <w:tr w:rsidR="00C2740A" w:rsidRPr="00F52F61" w14:paraId="0CEF32D7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DA956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30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60635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Организация работы по уведомлению муниципальными служащими представителя нанимателя и рассмотрению представленных уведомлений муниципальными служащими о фактах обращений к ним в целях склонения их к совершению коррупционных правонарушений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790169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Отдел кадровой работы и ведения архива управления делами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7F108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80" w:type="dxa"/>
          </w:tcPr>
          <w:p w14:paraId="2C26C295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621" w:type="dxa"/>
          </w:tcPr>
          <w:p w14:paraId="66039F93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DB540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Результаты рассмотрения</w:t>
            </w:r>
          </w:p>
        </w:tc>
      </w:tr>
      <w:tr w:rsidR="00C2740A" w:rsidRPr="00F52F61" w14:paraId="4F08BA27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E2CBC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31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6FED7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 xml:space="preserve">Организация работы по уведомлению муниципальными служащими представителя нанимателя и рассмотрению представленных  </w:t>
            </w:r>
          </w:p>
          <w:p w14:paraId="73EB5013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уведомлений муниципальных</w:t>
            </w:r>
          </w:p>
          <w:p w14:paraId="256BDE2B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служащих об иной оплачиваемой</w:t>
            </w:r>
          </w:p>
          <w:p w14:paraId="3636D570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6FDE7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Отдел кадровой работы и ведения архива управления делами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78D6A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80" w:type="dxa"/>
          </w:tcPr>
          <w:p w14:paraId="0CA8F726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621" w:type="dxa"/>
          </w:tcPr>
          <w:p w14:paraId="491E25E6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A0D221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Формирование антикоррупционного</w:t>
            </w:r>
          </w:p>
          <w:p w14:paraId="48AA1334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поведения.</w:t>
            </w:r>
          </w:p>
          <w:p w14:paraId="3FAF9C37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Результаты рассмотрения</w:t>
            </w:r>
          </w:p>
        </w:tc>
      </w:tr>
      <w:tr w:rsidR="00C2740A" w:rsidRPr="00F52F61" w14:paraId="499A26F2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DA51A5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AFADC" w14:textId="77777777" w:rsidR="00C2740A" w:rsidRPr="00294CEC" w:rsidRDefault="00C2740A" w:rsidP="000F3B5A">
            <w:pPr>
              <w:jc w:val="both"/>
              <w:rPr>
                <w:rStyle w:val="2Sylfaen11pt"/>
                <w:rFonts w:ascii="Times New Roman" w:hAnsi="Times New Roman" w:cs="Times New Roman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 xml:space="preserve">Организация рассмотрения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F6B48B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Отдел кадровой работы и ведения архива управления делами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9249E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80" w:type="dxa"/>
          </w:tcPr>
          <w:p w14:paraId="677E9F5B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621" w:type="dxa"/>
          </w:tcPr>
          <w:p w14:paraId="7FB45DB7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C38C1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 xml:space="preserve">Предупреждение коррупционных правонарушений муниципальными служащими </w:t>
            </w:r>
          </w:p>
        </w:tc>
      </w:tr>
      <w:tr w:rsidR="00C2740A" w:rsidRPr="00217981" w14:paraId="788AB829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D4DBCB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33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0D855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Обеспечение уведомления муниципальными служащими своего непосредственного руководителя о возникшем конфликте интересов или о возможности его возникновения, как только ему (ей) станет об этом известно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809B2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Руководители</w:t>
            </w:r>
          </w:p>
          <w:p w14:paraId="6D18E32E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отделов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03CAA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80" w:type="dxa"/>
          </w:tcPr>
          <w:p w14:paraId="45B447C2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621" w:type="dxa"/>
          </w:tcPr>
          <w:p w14:paraId="3031BD03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CE644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Формирование антикоррупционного поведения. Предупреждение коррупционных правонарушений муниципальными служащими органов местного самоуправления Слюдянского муниципального образования</w:t>
            </w:r>
          </w:p>
        </w:tc>
      </w:tr>
      <w:tr w:rsidR="00C2740A" w:rsidRPr="00217981" w14:paraId="386ABC0C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7E7AA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34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F5ED2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 xml:space="preserve">Организация проведения служебных и иных проверок по фактам коррупционных проявлений со стороны лиц, замещающих должности муниципальной службы 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54DB9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364DD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480" w:type="dxa"/>
          </w:tcPr>
          <w:p w14:paraId="07F11DAC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Весь</w:t>
            </w:r>
          </w:p>
          <w:p w14:paraId="480C097B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период</w:t>
            </w:r>
          </w:p>
        </w:tc>
        <w:tc>
          <w:tcPr>
            <w:tcW w:w="1621" w:type="dxa"/>
          </w:tcPr>
          <w:p w14:paraId="10D47DCA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A7A83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Справка о результатах проверки</w:t>
            </w:r>
          </w:p>
        </w:tc>
      </w:tr>
      <w:tr w:rsidR="00C2740A" w:rsidRPr="00217981" w14:paraId="73A76191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BCE4A2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35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C179B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Организация направления в случаях,</w:t>
            </w:r>
          </w:p>
          <w:p w14:paraId="5D427FC8" w14:textId="77777777" w:rsidR="00C2740A" w:rsidRPr="00294CEC" w:rsidRDefault="00C2740A" w:rsidP="000F3B5A">
            <w:pPr>
              <w:jc w:val="both"/>
              <w:rPr>
                <w:rStyle w:val="2Sylfaen11pt"/>
                <w:rFonts w:ascii="Times New Roman" w:hAnsi="Times New Roman" w:cs="Times New Roman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предусмотренных законодательством, в органы прокуратуры и правоохранительные органы материалов по результатам проверок, в т.ч. служебных</w:t>
            </w:r>
          </w:p>
          <w:p w14:paraId="5B2CF9D7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50E3F" w14:textId="5744B02A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Отдел кадровой работы и ведения архива управления делами, юридический отдел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06AD7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480" w:type="dxa"/>
          </w:tcPr>
          <w:p w14:paraId="7E9F9FC8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Весь</w:t>
            </w:r>
          </w:p>
          <w:p w14:paraId="4CC1A827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период</w:t>
            </w:r>
          </w:p>
        </w:tc>
        <w:tc>
          <w:tcPr>
            <w:tcW w:w="1621" w:type="dxa"/>
          </w:tcPr>
          <w:p w14:paraId="3C5CBA9B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FAF5D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Протоколы заседания по соблюдению требований к служебному поведению муниципальных служащих</w:t>
            </w:r>
          </w:p>
        </w:tc>
      </w:tr>
      <w:tr w:rsidR="00C2740A" w:rsidRPr="00217981" w14:paraId="25E975DD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56EF42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36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5B348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Контроль за систематическим уточнением перечня должностей</w:t>
            </w:r>
          </w:p>
          <w:p w14:paraId="0A5BB830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муниципальной службы, замещение которых связано с коррупционными рисками, внесение изменений в данные перечни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5B38B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Отдел кадровой работы и ведения архива управления делами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5DED9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80" w:type="dxa"/>
          </w:tcPr>
          <w:p w14:paraId="5032EE57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Весь</w:t>
            </w:r>
          </w:p>
          <w:p w14:paraId="4CEE72B2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период</w:t>
            </w:r>
          </w:p>
        </w:tc>
        <w:tc>
          <w:tcPr>
            <w:tcW w:w="1621" w:type="dxa"/>
          </w:tcPr>
          <w:p w14:paraId="72B2F080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15689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Своевременное выявление должностей муниципальной службы, связанных с коррупционными рисками</w:t>
            </w:r>
          </w:p>
          <w:p w14:paraId="75219F4E" w14:textId="77777777" w:rsidR="00C2740A" w:rsidRPr="00294CEC" w:rsidRDefault="00C2740A" w:rsidP="000F3B5A">
            <w:pPr>
              <w:rPr>
                <w:sz w:val="22"/>
                <w:szCs w:val="22"/>
              </w:rPr>
            </w:pPr>
          </w:p>
        </w:tc>
      </w:tr>
      <w:tr w:rsidR="00C2740A" w:rsidRPr="00217981" w14:paraId="5D8FBF6C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5B62F3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8D75C" w14:textId="0127225D" w:rsidR="00C2740A" w:rsidRPr="00294CEC" w:rsidRDefault="00C2740A" w:rsidP="000F3B5A">
            <w:pPr>
              <w:jc w:val="both"/>
              <w:rPr>
                <w:rFonts w:eastAsia="Sylfaen"/>
                <w:color w:val="000000"/>
                <w:sz w:val="22"/>
                <w:szCs w:val="22"/>
                <w:lang w:bidi="ru-RU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Совершенствование системы мер, направленных на стимулирование добросовестного исполнения муниципальными служащими возложенных на них обязанностей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ADD34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Отдел кадровой работы и ведения архива управления делами</w:t>
            </w:r>
          </w:p>
          <w:p w14:paraId="4AC50C9A" w14:textId="77777777" w:rsidR="00C2740A" w:rsidRPr="00294CEC" w:rsidRDefault="00C2740A" w:rsidP="000F3B5A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13B67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80" w:type="dxa"/>
          </w:tcPr>
          <w:p w14:paraId="6CD08E85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Весь</w:t>
            </w:r>
          </w:p>
          <w:p w14:paraId="17F875B0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период</w:t>
            </w:r>
          </w:p>
        </w:tc>
        <w:tc>
          <w:tcPr>
            <w:tcW w:w="1621" w:type="dxa"/>
          </w:tcPr>
          <w:p w14:paraId="31C78DAC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2C3D1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Формирование</w:t>
            </w:r>
          </w:p>
          <w:p w14:paraId="4C6F1BF1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антикоррупционного поведения</w:t>
            </w:r>
          </w:p>
        </w:tc>
      </w:tr>
      <w:tr w:rsidR="00C2740A" w:rsidRPr="00217981" w14:paraId="450B1058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AF6806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38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6AD8E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Проведение проверок по жалобам граждан на незаконные действия муниципальных служащих с целью установления фактов проявления коррупции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D18B1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 xml:space="preserve">Отдел кадровой работы и ведения архива управления делами, юридический отдел, </w:t>
            </w:r>
            <w:r w:rsidRPr="00294CEC">
              <w:rPr>
                <w:rStyle w:val="2Sylfaen11pt"/>
                <w:rFonts w:ascii="Times New Roman" w:hAnsi="Times New Roman" w:cs="Times New Roman"/>
              </w:rPr>
              <w:t>руководители</w:t>
            </w:r>
          </w:p>
          <w:p w14:paraId="51994505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 xml:space="preserve">отделов, </w:t>
            </w:r>
            <w:r w:rsidRPr="00294CEC">
              <w:rPr>
                <w:sz w:val="22"/>
                <w:szCs w:val="22"/>
              </w:rPr>
              <w:t>комиссия по соблюдению требований к служебному поведению муниципальных служащий администрации СМО и урегулированию конфликта интересов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F9C16E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По фактам обращения граждан</w:t>
            </w:r>
          </w:p>
        </w:tc>
        <w:tc>
          <w:tcPr>
            <w:tcW w:w="1480" w:type="dxa"/>
          </w:tcPr>
          <w:p w14:paraId="2B7E9964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Весь</w:t>
            </w:r>
          </w:p>
          <w:p w14:paraId="32CF51B1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период</w:t>
            </w:r>
          </w:p>
        </w:tc>
        <w:tc>
          <w:tcPr>
            <w:tcW w:w="1621" w:type="dxa"/>
          </w:tcPr>
          <w:p w14:paraId="567DCE43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ECDD0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Предупреждение коррупционных правонарушений муниципальными служащими органов местного самоуправления Слюдянского муниципального образования</w:t>
            </w:r>
          </w:p>
          <w:p w14:paraId="570A6680" w14:textId="77777777" w:rsidR="00C2740A" w:rsidRPr="00294CEC" w:rsidRDefault="00C2740A" w:rsidP="000F3B5A">
            <w:pPr>
              <w:rPr>
                <w:sz w:val="22"/>
                <w:szCs w:val="22"/>
              </w:rPr>
            </w:pPr>
          </w:p>
        </w:tc>
      </w:tr>
      <w:tr w:rsidR="00C2740A" w:rsidRPr="00217981" w14:paraId="7A500D67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EE39F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39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EF3AEE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Контроль за соблюдением руководителями муниципальных учреждений ограничений и запретов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49314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Отдел кадровой работы и ведения архива управления делами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B3F36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Постоянно</w:t>
            </w:r>
          </w:p>
        </w:tc>
        <w:tc>
          <w:tcPr>
            <w:tcW w:w="1480" w:type="dxa"/>
          </w:tcPr>
          <w:p w14:paraId="13349F09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Весь</w:t>
            </w:r>
          </w:p>
          <w:p w14:paraId="64C5DA62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 xml:space="preserve">   период</w:t>
            </w:r>
          </w:p>
        </w:tc>
        <w:tc>
          <w:tcPr>
            <w:tcW w:w="1621" w:type="dxa"/>
          </w:tcPr>
          <w:p w14:paraId="1557DD33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CDA56C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Предупреждение коррупционных правонарушений руководителей подведомственных учреждений</w:t>
            </w:r>
          </w:p>
        </w:tc>
      </w:tr>
      <w:tr w:rsidR="00C2740A" w:rsidRPr="00217981" w14:paraId="263B8BFB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F1B35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40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63A496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Контроль за ежегодным представлением руководителями подведомственных муниципальных учреждений сведений о своих доходах,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ADCA5D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Отдел кадровой работы и ведения архива управления делами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390A48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В</w:t>
            </w:r>
          </w:p>
          <w:p w14:paraId="064C52BA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установленные</w:t>
            </w:r>
          </w:p>
          <w:p w14:paraId="390E6763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законодательством сроки</w:t>
            </w:r>
          </w:p>
        </w:tc>
        <w:tc>
          <w:tcPr>
            <w:tcW w:w="1480" w:type="dxa"/>
          </w:tcPr>
          <w:p w14:paraId="78A1152E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Весь</w:t>
            </w:r>
          </w:p>
          <w:p w14:paraId="56B68C35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период</w:t>
            </w:r>
          </w:p>
        </w:tc>
        <w:tc>
          <w:tcPr>
            <w:tcW w:w="1621" w:type="dxa"/>
          </w:tcPr>
          <w:p w14:paraId="342DA8E4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B51249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Предупреждение коррупционных</w:t>
            </w:r>
          </w:p>
          <w:p w14:paraId="7B8B6417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Правонарушений руководителей</w:t>
            </w:r>
          </w:p>
          <w:p w14:paraId="2D8BC3F0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Учреждений Слюдянского</w:t>
            </w:r>
          </w:p>
          <w:p w14:paraId="65E89225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C2740A" w:rsidRPr="00217981" w14:paraId="25B78088" w14:textId="77777777" w:rsidTr="00294CEC">
        <w:tc>
          <w:tcPr>
            <w:tcW w:w="15226" w:type="dxa"/>
            <w:gridSpan w:val="8"/>
            <w:shd w:val="clear" w:color="auto" w:fill="FFFFFF"/>
          </w:tcPr>
          <w:p w14:paraId="5575DD4C" w14:textId="4234A5DC" w:rsidR="00C2740A" w:rsidRPr="00294CEC" w:rsidRDefault="00C2740A" w:rsidP="00294CEC">
            <w:pPr>
              <w:jc w:val="center"/>
              <w:rPr>
                <w:b/>
                <w:sz w:val="22"/>
                <w:szCs w:val="22"/>
              </w:rPr>
            </w:pPr>
            <w:r w:rsidRPr="00294CEC">
              <w:rPr>
                <w:b/>
                <w:sz w:val="22"/>
                <w:szCs w:val="22"/>
              </w:rPr>
              <w:t>Антикоррупционные мероприятия при предоставлении муниципальных услуг</w:t>
            </w:r>
          </w:p>
        </w:tc>
      </w:tr>
      <w:tr w:rsidR="00C2740A" w:rsidRPr="00217981" w14:paraId="00526C2E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AA5AB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4256CD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Осуществление мониторинга за качеством, объёмами и соблюдением законодательства при предоставлении муниципальных услуг и выполнением административных регламентов предоставления муниципальных услуг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08F3D4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 xml:space="preserve">Отдел социально- экономического развития комитета по экономике и финансам 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7EE183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80" w:type="dxa"/>
          </w:tcPr>
          <w:p w14:paraId="4C9E1BBB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Весь</w:t>
            </w:r>
          </w:p>
          <w:p w14:paraId="689AB72A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период</w:t>
            </w:r>
          </w:p>
        </w:tc>
        <w:tc>
          <w:tcPr>
            <w:tcW w:w="1621" w:type="dxa"/>
          </w:tcPr>
          <w:p w14:paraId="1271A51F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D84817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Повышение качества предоставления муниципальных услуг</w:t>
            </w:r>
          </w:p>
        </w:tc>
      </w:tr>
      <w:tr w:rsidR="00C2740A" w:rsidRPr="00217981" w14:paraId="63B947BF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CE1AC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42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A6FD6" w14:textId="77777777" w:rsidR="00C2740A" w:rsidRPr="00294CEC" w:rsidRDefault="00C2740A" w:rsidP="000F3B5A">
            <w:pPr>
              <w:jc w:val="both"/>
              <w:rPr>
                <w:rFonts w:eastAsia="Sylfaen"/>
                <w:color w:val="000000"/>
                <w:sz w:val="22"/>
                <w:szCs w:val="22"/>
                <w:lang w:bidi="ru-RU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Контроль за своевременным внесением изменений и дополнений в административные регламенты предоставления муниципальных услуг при внесении изменений в законодательство Российской Федерации, Иркутской области. Размещение изменений и дополнений в административных регламентах на официальном сайте администрации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E11943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Отдел социально- экономического развития комитета по экономике и финансам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932C35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80" w:type="dxa"/>
          </w:tcPr>
          <w:p w14:paraId="5513B350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Весь</w:t>
            </w:r>
          </w:p>
          <w:p w14:paraId="6FD2D788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период</w:t>
            </w:r>
          </w:p>
        </w:tc>
        <w:tc>
          <w:tcPr>
            <w:tcW w:w="1621" w:type="dxa"/>
          </w:tcPr>
          <w:p w14:paraId="06A36396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0299D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Повышение уровня правовой культуры и усиления ответственности муниципальных служащих. Предупреждение коррупционных правонарушений муниципальными служащими органов местного самоуправления Слюдянского муниципального образования</w:t>
            </w:r>
          </w:p>
        </w:tc>
      </w:tr>
      <w:tr w:rsidR="00C2740A" w:rsidRPr="00217981" w14:paraId="31E32104" w14:textId="77777777" w:rsidTr="00294CEC">
        <w:tc>
          <w:tcPr>
            <w:tcW w:w="15226" w:type="dxa"/>
            <w:gridSpan w:val="8"/>
            <w:shd w:val="clear" w:color="auto" w:fill="FFFFFF"/>
          </w:tcPr>
          <w:p w14:paraId="560250D0" w14:textId="76378CA1" w:rsidR="00C2740A" w:rsidRPr="00294CEC" w:rsidRDefault="00C2740A" w:rsidP="00294CEC">
            <w:pPr>
              <w:jc w:val="center"/>
              <w:rPr>
                <w:b/>
                <w:sz w:val="22"/>
                <w:szCs w:val="22"/>
              </w:rPr>
            </w:pPr>
            <w:r w:rsidRPr="00294CEC">
              <w:rPr>
                <w:b/>
                <w:sz w:val="22"/>
                <w:szCs w:val="22"/>
              </w:rPr>
              <w:t>Антикоррупционные мероприятия в финансово-экономической сфере</w:t>
            </w:r>
          </w:p>
        </w:tc>
      </w:tr>
      <w:tr w:rsidR="00C2740A" w:rsidRPr="00217981" w14:paraId="7256BB08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766E0B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43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882CC" w14:textId="77777777" w:rsidR="00C2740A" w:rsidRPr="00294CEC" w:rsidRDefault="00C2740A" w:rsidP="000F3B5A">
            <w:pPr>
              <w:jc w:val="both"/>
              <w:rPr>
                <w:rFonts w:eastAsia="Sylfaen"/>
                <w:color w:val="000000"/>
                <w:sz w:val="22"/>
                <w:szCs w:val="22"/>
                <w:lang w:bidi="ru-RU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 xml:space="preserve">Осуществление контроля за финансово - хозяйственной деятельностью подведомственных муниципальных учреждений 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6EAE0B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Комитет по экономике и финансам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79EFB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80" w:type="dxa"/>
          </w:tcPr>
          <w:p w14:paraId="593AEBDB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Весь</w:t>
            </w:r>
          </w:p>
          <w:p w14:paraId="4477273F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период</w:t>
            </w:r>
          </w:p>
        </w:tc>
        <w:tc>
          <w:tcPr>
            <w:tcW w:w="1621" w:type="dxa"/>
          </w:tcPr>
          <w:p w14:paraId="2A296AF0" w14:textId="77777777" w:rsidR="00C2740A" w:rsidRPr="00294CEC" w:rsidRDefault="00C2740A" w:rsidP="000F3B5A">
            <w:pPr>
              <w:rPr>
                <w:rStyle w:val="2Sylfaen11pt"/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F844DE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Предупреждение коррупционных</w:t>
            </w:r>
          </w:p>
          <w:p w14:paraId="7C76BDA7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Sylfaen11pt"/>
                <w:rFonts w:ascii="Times New Roman" w:hAnsi="Times New Roman" w:cs="Times New Roman"/>
              </w:rPr>
              <w:t>правонарушений</w:t>
            </w:r>
          </w:p>
        </w:tc>
      </w:tr>
      <w:tr w:rsidR="00C2740A" w:rsidRPr="00217981" w14:paraId="4D3C4650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521C6B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44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8E7BF" w14:textId="77777777" w:rsidR="00C2740A" w:rsidRPr="00294CEC" w:rsidRDefault="00C2740A" w:rsidP="000F3B5A">
            <w:pPr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294CEC">
              <w:rPr>
                <w:rStyle w:val="2115pt"/>
                <w:sz w:val="22"/>
                <w:szCs w:val="22"/>
              </w:rPr>
              <w:t>Осуществление предварительного и текущего контроля за финансово - хозяйственной деятельностью подведомственных муниципальных учреждений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7F710A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 xml:space="preserve"> Комитет по экономике и финансам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2060A0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Постоянно</w:t>
            </w:r>
          </w:p>
        </w:tc>
        <w:tc>
          <w:tcPr>
            <w:tcW w:w="1480" w:type="dxa"/>
          </w:tcPr>
          <w:p w14:paraId="3027CBB8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Весь</w:t>
            </w:r>
          </w:p>
          <w:p w14:paraId="01BF1369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период</w:t>
            </w:r>
          </w:p>
        </w:tc>
        <w:tc>
          <w:tcPr>
            <w:tcW w:w="1621" w:type="dxa"/>
          </w:tcPr>
          <w:p w14:paraId="1A585426" w14:textId="77777777" w:rsidR="00C2740A" w:rsidRPr="00294CEC" w:rsidRDefault="00C2740A" w:rsidP="000F3B5A">
            <w:pPr>
              <w:rPr>
                <w:rStyle w:val="2115pt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A107B4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Предупреждение коррупционных</w:t>
            </w:r>
          </w:p>
          <w:p w14:paraId="41B16353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правонарушений</w:t>
            </w:r>
          </w:p>
        </w:tc>
      </w:tr>
      <w:tr w:rsidR="00C2740A" w:rsidRPr="00217981" w14:paraId="63D221CA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6238C4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45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87889" w14:textId="77777777" w:rsidR="00C2740A" w:rsidRPr="00294CEC" w:rsidRDefault="00C2740A" w:rsidP="000F3B5A">
            <w:pPr>
              <w:jc w:val="both"/>
              <w:rPr>
                <w:rStyle w:val="2115pt"/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Осуществление проверок использования муниципального имущества, находящегося в аренде, переданного на праве оперативного управления</w:t>
            </w:r>
          </w:p>
          <w:p w14:paraId="4EA52EF5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074B57" w14:textId="77777777" w:rsidR="00C2740A" w:rsidRPr="00294CEC" w:rsidRDefault="00C2740A" w:rsidP="000F3B5A">
            <w:pPr>
              <w:rPr>
                <w:rStyle w:val="2115pt"/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Отдел имущества и земельных отношений,</w:t>
            </w:r>
          </w:p>
          <w:p w14:paraId="5CE21661" w14:textId="77777777" w:rsidR="00C2740A" w:rsidRPr="00294CEC" w:rsidRDefault="00C2740A" w:rsidP="000F3B5A">
            <w:pPr>
              <w:rPr>
                <w:color w:val="000000"/>
                <w:sz w:val="22"/>
                <w:szCs w:val="22"/>
                <w:lang w:bidi="ru-RU"/>
              </w:rPr>
            </w:pPr>
            <w:r w:rsidRPr="00294CEC">
              <w:rPr>
                <w:rStyle w:val="2115pt"/>
                <w:sz w:val="22"/>
                <w:szCs w:val="22"/>
              </w:rPr>
              <w:t xml:space="preserve">Комитет по экономике и финансам  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175E8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Постоянно</w:t>
            </w:r>
          </w:p>
        </w:tc>
        <w:tc>
          <w:tcPr>
            <w:tcW w:w="1480" w:type="dxa"/>
          </w:tcPr>
          <w:p w14:paraId="499529FC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Весь</w:t>
            </w:r>
          </w:p>
          <w:p w14:paraId="7A78872E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период</w:t>
            </w:r>
          </w:p>
        </w:tc>
        <w:tc>
          <w:tcPr>
            <w:tcW w:w="1621" w:type="dxa"/>
          </w:tcPr>
          <w:p w14:paraId="7CE6D95B" w14:textId="77777777" w:rsidR="00C2740A" w:rsidRPr="00294CEC" w:rsidRDefault="00C2740A" w:rsidP="000F3B5A">
            <w:pPr>
              <w:rPr>
                <w:rStyle w:val="2115pt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D7CC2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Предупреждение коррупционных</w:t>
            </w:r>
          </w:p>
          <w:p w14:paraId="4F17EC54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правонарушений</w:t>
            </w:r>
          </w:p>
        </w:tc>
      </w:tr>
      <w:tr w:rsidR="00C2740A" w:rsidRPr="00217981" w14:paraId="35683257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6722F8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46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53CBE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 xml:space="preserve">Исполнение требований законодательства в сфере закупок товаров, работ, услуг для </w:t>
            </w:r>
            <w:r w:rsidRPr="00294CEC">
              <w:rPr>
                <w:rStyle w:val="2115pt"/>
                <w:sz w:val="22"/>
                <w:szCs w:val="22"/>
              </w:rPr>
              <w:lastRenderedPageBreak/>
              <w:t xml:space="preserve">обеспечения муниципальных нужд, с целью исключения коррупционных проявлений со стороны заказчиков и исполнителей муниципальных заказов, обеспечение применения конкурентных процедур 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E804C9" w14:textId="77777777" w:rsidR="00C2740A" w:rsidRPr="00294CEC" w:rsidRDefault="00C2740A" w:rsidP="000F3B5A">
            <w:pPr>
              <w:rPr>
                <w:rStyle w:val="2115pt"/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lastRenderedPageBreak/>
              <w:t>Единая</w:t>
            </w:r>
          </w:p>
          <w:p w14:paraId="490C82F7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lastRenderedPageBreak/>
              <w:t>комиссия по осуществлению закупок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91686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480" w:type="dxa"/>
          </w:tcPr>
          <w:p w14:paraId="77B1CF85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Весь</w:t>
            </w:r>
          </w:p>
          <w:p w14:paraId="7B730E09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период</w:t>
            </w:r>
          </w:p>
        </w:tc>
        <w:tc>
          <w:tcPr>
            <w:tcW w:w="1621" w:type="dxa"/>
          </w:tcPr>
          <w:p w14:paraId="07EE6C54" w14:textId="77777777" w:rsidR="00C2740A" w:rsidRPr="00294CEC" w:rsidRDefault="00C2740A" w:rsidP="000F3B5A">
            <w:pPr>
              <w:rPr>
                <w:rStyle w:val="2115pt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BE8C22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Предупреждение коррупционных</w:t>
            </w:r>
          </w:p>
          <w:p w14:paraId="0912E858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lastRenderedPageBreak/>
              <w:t>правонарушений</w:t>
            </w:r>
          </w:p>
        </w:tc>
      </w:tr>
      <w:tr w:rsidR="00C2740A" w:rsidRPr="00217981" w14:paraId="17A5BA24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5FFA2F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0DE152" w14:textId="77777777" w:rsidR="00C2740A" w:rsidRPr="00294CEC" w:rsidRDefault="00C2740A" w:rsidP="000F3B5A">
            <w:pPr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294CEC">
              <w:rPr>
                <w:rStyle w:val="2115pt"/>
                <w:sz w:val="22"/>
                <w:szCs w:val="22"/>
              </w:rPr>
              <w:t>Проведение анализа эффективности бюджетных расходов при проведении закупок для муниципальных нужд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9F78F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Отдел муниципального заказа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EAEAA9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Постоянно</w:t>
            </w:r>
          </w:p>
        </w:tc>
        <w:tc>
          <w:tcPr>
            <w:tcW w:w="1480" w:type="dxa"/>
          </w:tcPr>
          <w:p w14:paraId="3B393AB3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Весь</w:t>
            </w:r>
          </w:p>
          <w:p w14:paraId="1D8DAEAF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период</w:t>
            </w:r>
          </w:p>
        </w:tc>
        <w:tc>
          <w:tcPr>
            <w:tcW w:w="1621" w:type="dxa"/>
          </w:tcPr>
          <w:p w14:paraId="5F733841" w14:textId="77777777" w:rsidR="00C2740A" w:rsidRPr="00294CEC" w:rsidRDefault="00C2740A" w:rsidP="000F3B5A">
            <w:pPr>
              <w:rPr>
                <w:rStyle w:val="2115pt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1F6CB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Рациональное использование бюджетных средств, предупреждение коррупционных правонарушений</w:t>
            </w:r>
          </w:p>
        </w:tc>
      </w:tr>
      <w:tr w:rsidR="00C2740A" w:rsidRPr="00217981" w14:paraId="5A81B004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E2BC3D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48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5C3CBC" w14:textId="77777777" w:rsidR="00C2740A" w:rsidRPr="00294CEC" w:rsidRDefault="00C2740A" w:rsidP="000F3B5A">
            <w:pPr>
              <w:jc w:val="both"/>
              <w:rPr>
                <w:rStyle w:val="2115pt"/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 xml:space="preserve">Оценка коррупционных рисков при осуществлении закупок для муниципальных нужд в соответствии с Методическими рекомендациями по выявлению и минимизация коррупционных рисков при осуществлении закупок товаров, работ, услуг для обеспечения государственных или муниципальных нужд, разработанными Минтрудом России 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2EA8F" w14:textId="77777777" w:rsidR="00C2740A" w:rsidRPr="00294CEC" w:rsidRDefault="00C2740A" w:rsidP="000F3B5A">
            <w:pPr>
              <w:rPr>
                <w:rStyle w:val="2115pt"/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Отдел муниципального заказа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3D703A" w14:textId="77777777" w:rsidR="00C2740A" w:rsidRPr="00294CEC" w:rsidRDefault="00C2740A" w:rsidP="000F3B5A">
            <w:pPr>
              <w:rPr>
                <w:rStyle w:val="2115pt"/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Постоянно</w:t>
            </w:r>
          </w:p>
        </w:tc>
        <w:tc>
          <w:tcPr>
            <w:tcW w:w="1480" w:type="dxa"/>
          </w:tcPr>
          <w:p w14:paraId="4C0739B6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Весь</w:t>
            </w:r>
          </w:p>
          <w:p w14:paraId="4C3DD063" w14:textId="77777777" w:rsidR="00C2740A" w:rsidRPr="00294CEC" w:rsidRDefault="00C2740A" w:rsidP="000F3B5A">
            <w:pPr>
              <w:rPr>
                <w:rStyle w:val="2115pt"/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период</w:t>
            </w:r>
          </w:p>
        </w:tc>
        <w:tc>
          <w:tcPr>
            <w:tcW w:w="1621" w:type="dxa"/>
          </w:tcPr>
          <w:p w14:paraId="7A703490" w14:textId="77777777" w:rsidR="00C2740A" w:rsidRPr="00294CEC" w:rsidRDefault="00C2740A" w:rsidP="000F3B5A">
            <w:pPr>
              <w:rPr>
                <w:rStyle w:val="2115pt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9D66E8" w14:textId="77777777" w:rsidR="00C2740A" w:rsidRPr="00294CEC" w:rsidRDefault="00C2740A" w:rsidP="000F3B5A">
            <w:pPr>
              <w:rPr>
                <w:rStyle w:val="2115pt"/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 xml:space="preserve">Выявление и минимизация коррупционных рисков при осуществлении закупок </w:t>
            </w:r>
          </w:p>
        </w:tc>
      </w:tr>
      <w:tr w:rsidR="00C2740A" w:rsidRPr="00217981" w14:paraId="78259A4B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4A6C36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49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61688" w14:textId="77777777" w:rsidR="00C2740A" w:rsidRPr="00294CEC" w:rsidRDefault="00C2740A" w:rsidP="000F3B5A">
            <w:pPr>
              <w:jc w:val="both"/>
              <w:rPr>
                <w:rStyle w:val="2115pt"/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Анализ информации об участниках закупок в целях выявления их аффилированности с муниципальными служащими, выполняющими полномочия при осуществлении закупок товаров, работ услуг для обеспечения муниципальных нужд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3B1ABF" w14:textId="77777777" w:rsidR="00C2740A" w:rsidRPr="00294CEC" w:rsidRDefault="00C2740A" w:rsidP="000F3B5A">
            <w:pPr>
              <w:rPr>
                <w:rStyle w:val="2115pt"/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 xml:space="preserve">Отдел муниципального заказа, отдел кадровой работы и ведения архива управления делами 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7E0C33" w14:textId="77777777" w:rsidR="00C2740A" w:rsidRPr="00294CEC" w:rsidRDefault="00C2740A" w:rsidP="000F3B5A">
            <w:pPr>
              <w:rPr>
                <w:rStyle w:val="2115pt"/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Постоянно</w:t>
            </w:r>
          </w:p>
        </w:tc>
        <w:tc>
          <w:tcPr>
            <w:tcW w:w="1480" w:type="dxa"/>
          </w:tcPr>
          <w:p w14:paraId="72A6A8D6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Весь</w:t>
            </w:r>
          </w:p>
          <w:p w14:paraId="7EA80F4D" w14:textId="77777777" w:rsidR="00C2740A" w:rsidRPr="00294CEC" w:rsidRDefault="00C2740A" w:rsidP="000F3B5A">
            <w:pPr>
              <w:rPr>
                <w:rStyle w:val="2115pt"/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период</w:t>
            </w:r>
          </w:p>
        </w:tc>
        <w:tc>
          <w:tcPr>
            <w:tcW w:w="1621" w:type="dxa"/>
          </w:tcPr>
          <w:p w14:paraId="105FFD07" w14:textId="77777777" w:rsidR="00C2740A" w:rsidRPr="00294CEC" w:rsidRDefault="00C2740A" w:rsidP="000F3B5A">
            <w:pPr>
              <w:rPr>
                <w:rStyle w:val="2115pt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7AB95A" w14:textId="77777777" w:rsidR="00C2740A" w:rsidRPr="00294CEC" w:rsidRDefault="00C2740A" w:rsidP="000F3B5A">
            <w:pPr>
              <w:rPr>
                <w:rStyle w:val="2115pt"/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 xml:space="preserve">Выявление и минимизация коррупционных рисков при осуществлении закупок </w:t>
            </w:r>
          </w:p>
        </w:tc>
      </w:tr>
      <w:tr w:rsidR="00C2740A" w:rsidRPr="00217981" w14:paraId="1B20F7B0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9D1EF7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50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9BCFB" w14:textId="77777777" w:rsidR="00C2740A" w:rsidRPr="00294CEC" w:rsidRDefault="00C2740A" w:rsidP="000F3B5A">
            <w:pPr>
              <w:jc w:val="both"/>
              <w:rPr>
                <w:rStyle w:val="2115pt"/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 xml:space="preserve">Анализ документов получателей субсидий юридических лиц (ИП) из бюджета поселения на предмет выявления возможного проявления коррупционной составляющей и конфликта интересов 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939517" w14:textId="77777777" w:rsidR="00C2740A" w:rsidRPr="00294CEC" w:rsidRDefault="00C2740A" w:rsidP="000F3B5A">
            <w:pPr>
              <w:rPr>
                <w:rStyle w:val="2115pt"/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 xml:space="preserve">КЭФ, управление делами, юридически отдел 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CB7E20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Весь</w:t>
            </w:r>
          </w:p>
          <w:p w14:paraId="04B28BB0" w14:textId="77777777" w:rsidR="00C2740A" w:rsidRPr="00294CEC" w:rsidRDefault="00C2740A" w:rsidP="000F3B5A">
            <w:pPr>
              <w:rPr>
                <w:rStyle w:val="2115pt"/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период</w:t>
            </w:r>
          </w:p>
        </w:tc>
        <w:tc>
          <w:tcPr>
            <w:tcW w:w="1480" w:type="dxa"/>
          </w:tcPr>
          <w:p w14:paraId="50A58E4B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Весь</w:t>
            </w:r>
          </w:p>
          <w:p w14:paraId="7A50A54A" w14:textId="77777777" w:rsidR="00C2740A" w:rsidRPr="00294CEC" w:rsidRDefault="00C2740A" w:rsidP="000F3B5A">
            <w:pPr>
              <w:rPr>
                <w:rStyle w:val="2115pt"/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период</w:t>
            </w:r>
          </w:p>
        </w:tc>
        <w:tc>
          <w:tcPr>
            <w:tcW w:w="1621" w:type="dxa"/>
          </w:tcPr>
          <w:p w14:paraId="02E2041E" w14:textId="77777777" w:rsidR="00C2740A" w:rsidRPr="00294CEC" w:rsidRDefault="00C2740A" w:rsidP="000F3B5A">
            <w:pPr>
              <w:rPr>
                <w:rStyle w:val="2115pt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4ACAB" w14:textId="77777777" w:rsidR="00C2740A" w:rsidRPr="00294CEC" w:rsidRDefault="00C2740A" w:rsidP="000F3B5A">
            <w:pPr>
              <w:rPr>
                <w:rStyle w:val="2115pt"/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 xml:space="preserve">Выявление и минимизация коррупционных рисков </w:t>
            </w:r>
          </w:p>
        </w:tc>
      </w:tr>
      <w:tr w:rsidR="00C2740A" w:rsidRPr="00217981" w14:paraId="30E6C3B3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CAE411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51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9C44CE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 xml:space="preserve">Осуществления контроля, выявления и пресечения коррупционных проявлений в ходе процессов, связанных с предоставлением в аренду и продажей земельных участков, </w:t>
            </w:r>
            <w:r w:rsidRPr="00294CEC">
              <w:rPr>
                <w:sz w:val="22"/>
                <w:szCs w:val="22"/>
              </w:rPr>
              <w:lastRenderedPageBreak/>
              <w:t xml:space="preserve">реализацией недвижимости муниципального имущества, сдачей помещений в аренду  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86A80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lastRenderedPageBreak/>
              <w:t xml:space="preserve">Отдел имущественных и земельных </w:t>
            </w:r>
            <w:r w:rsidRPr="00294CEC">
              <w:rPr>
                <w:sz w:val="22"/>
                <w:szCs w:val="22"/>
              </w:rPr>
              <w:lastRenderedPageBreak/>
              <w:t xml:space="preserve">отношений, юридический отдел </w:t>
            </w:r>
          </w:p>
          <w:p w14:paraId="5FEA9E45" w14:textId="77777777" w:rsidR="00C2740A" w:rsidRPr="00294CEC" w:rsidRDefault="00C2740A" w:rsidP="000F3B5A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C69AE0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480" w:type="dxa"/>
          </w:tcPr>
          <w:p w14:paraId="4C306D19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Весь</w:t>
            </w:r>
          </w:p>
          <w:p w14:paraId="78D63D3B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период</w:t>
            </w:r>
          </w:p>
        </w:tc>
        <w:tc>
          <w:tcPr>
            <w:tcW w:w="1621" w:type="dxa"/>
          </w:tcPr>
          <w:p w14:paraId="4DF808E1" w14:textId="77777777" w:rsidR="00C2740A" w:rsidRPr="00294CEC" w:rsidRDefault="00C2740A" w:rsidP="000F3B5A">
            <w:pPr>
              <w:rPr>
                <w:rStyle w:val="2115pt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970BC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Результаты проверок, предупреждение коррупционных правонарушений</w:t>
            </w:r>
          </w:p>
        </w:tc>
      </w:tr>
      <w:tr w:rsidR="00C2740A" w:rsidRPr="00217981" w14:paraId="401C309A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EE76FB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52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574391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Проведение проверок законности при исчислении тарифов на товары и услуги организаций коммунального комплекса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C7D6FD" w14:textId="77777777" w:rsidR="00C2740A" w:rsidRPr="00294CEC" w:rsidRDefault="00C2740A" w:rsidP="000F3B5A">
            <w:pPr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294CEC">
              <w:rPr>
                <w:rStyle w:val="2115pt"/>
                <w:sz w:val="22"/>
                <w:szCs w:val="22"/>
              </w:rPr>
              <w:t>О</w:t>
            </w:r>
            <w:r w:rsidRPr="00294CEC">
              <w:rPr>
                <w:rStyle w:val="22"/>
                <w:rFonts w:eastAsia="Calibri"/>
                <w:sz w:val="22"/>
                <w:szCs w:val="22"/>
              </w:rPr>
              <w:t>тдел коммунальной инфраструктуры и стратегического развития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8F5C10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Постоянно</w:t>
            </w:r>
          </w:p>
        </w:tc>
        <w:tc>
          <w:tcPr>
            <w:tcW w:w="1480" w:type="dxa"/>
          </w:tcPr>
          <w:p w14:paraId="6FCB9578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Весь</w:t>
            </w:r>
          </w:p>
          <w:p w14:paraId="70321D9E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период</w:t>
            </w:r>
          </w:p>
        </w:tc>
        <w:tc>
          <w:tcPr>
            <w:tcW w:w="1621" w:type="dxa"/>
          </w:tcPr>
          <w:p w14:paraId="4DA72E82" w14:textId="77777777" w:rsidR="00C2740A" w:rsidRPr="00294CEC" w:rsidRDefault="00C2740A" w:rsidP="000F3B5A">
            <w:pPr>
              <w:rPr>
                <w:rStyle w:val="2115pt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B011A9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Предупреждение коррупционных</w:t>
            </w:r>
          </w:p>
          <w:p w14:paraId="7AA25177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правонарушений</w:t>
            </w:r>
          </w:p>
        </w:tc>
      </w:tr>
      <w:tr w:rsidR="00C2740A" w:rsidRPr="00217981" w14:paraId="3F6E16EB" w14:textId="77777777" w:rsidTr="00294CEC">
        <w:tc>
          <w:tcPr>
            <w:tcW w:w="15226" w:type="dxa"/>
            <w:gridSpan w:val="8"/>
            <w:shd w:val="clear" w:color="auto" w:fill="FFFFFF"/>
          </w:tcPr>
          <w:p w14:paraId="14814CDB" w14:textId="7B07D306" w:rsidR="00C2740A" w:rsidRPr="00294CEC" w:rsidRDefault="00C2740A" w:rsidP="00294CEC">
            <w:pPr>
              <w:jc w:val="center"/>
              <w:rPr>
                <w:b/>
                <w:sz w:val="22"/>
                <w:szCs w:val="22"/>
              </w:rPr>
            </w:pPr>
            <w:r w:rsidRPr="00294CEC">
              <w:rPr>
                <w:b/>
                <w:sz w:val="22"/>
                <w:szCs w:val="22"/>
              </w:rPr>
              <w:t>Информационно-просветительские антикоррупционные мероприятия</w:t>
            </w:r>
          </w:p>
        </w:tc>
      </w:tr>
      <w:tr w:rsidR="00C2740A" w:rsidRPr="00217981" w14:paraId="4AE57A59" w14:textId="77777777" w:rsidTr="00294CEC">
        <w:trPr>
          <w:gridAfter w:val="1"/>
          <w:wAfter w:w="13" w:type="dxa"/>
          <w:trHeight w:val="2712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721966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53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54AB4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rStyle w:val="2115pt"/>
                <w:color w:val="auto"/>
                <w:sz w:val="22"/>
                <w:szCs w:val="22"/>
              </w:rPr>
              <w:t xml:space="preserve">Освещение в СМИ информации о реализации мероприятий, направленных   на противодействие коррупции в органах местного самоуправления, информирования населения Слюдянского муниципального образования о негативном воздействии коррупции на общество и необходимости противодействия ей 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F9D8E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 xml:space="preserve">Отдел кадровой работы и ведения архива управления делами 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C12F9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1480" w:type="dxa"/>
          </w:tcPr>
          <w:p w14:paraId="6250B1BF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color w:val="auto"/>
                <w:sz w:val="22"/>
                <w:szCs w:val="22"/>
              </w:rPr>
              <w:t>Весь</w:t>
            </w:r>
          </w:p>
          <w:p w14:paraId="4CBFDDAE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color w:val="auto"/>
                <w:sz w:val="22"/>
                <w:szCs w:val="22"/>
              </w:rPr>
              <w:t>период</w:t>
            </w:r>
          </w:p>
        </w:tc>
        <w:tc>
          <w:tcPr>
            <w:tcW w:w="1621" w:type="dxa"/>
          </w:tcPr>
          <w:p w14:paraId="77A82843" w14:textId="77777777" w:rsidR="00C2740A" w:rsidRPr="00294CEC" w:rsidRDefault="00C2740A" w:rsidP="000F3B5A">
            <w:pPr>
              <w:rPr>
                <w:rStyle w:val="2115pt"/>
                <w:color w:val="auto"/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Муниципальная программа «Совершенствование механизмов управления Слюдянским муниципальным образованием» на 2019- 2024 годы</w:t>
            </w: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D7A32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color w:val="auto"/>
                <w:sz w:val="22"/>
                <w:szCs w:val="22"/>
              </w:rPr>
              <w:t>Формирование антикоррупционного мировоззрения. Повышение открытости и прозрачности деятельности органов местного самоуправления Слюдянского муниципального образования</w:t>
            </w:r>
          </w:p>
        </w:tc>
      </w:tr>
      <w:tr w:rsidR="00C2740A" w:rsidRPr="00217981" w14:paraId="0EEDF0CE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938C49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54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79B233" w14:textId="77777777" w:rsidR="00C2740A" w:rsidRPr="00294CEC" w:rsidRDefault="00C2740A" w:rsidP="000F3B5A">
            <w:pPr>
              <w:jc w:val="both"/>
              <w:rPr>
                <w:sz w:val="22"/>
                <w:szCs w:val="22"/>
                <w:lang w:bidi="ru-RU"/>
              </w:rPr>
            </w:pPr>
            <w:r w:rsidRPr="00294CEC">
              <w:rPr>
                <w:rStyle w:val="2115pt"/>
                <w:color w:val="auto"/>
                <w:sz w:val="22"/>
                <w:szCs w:val="22"/>
              </w:rPr>
              <w:t xml:space="preserve">Обеспечение наполнения информацией о деятельности органов местного самоуправления раздела «Противодействие коррупции» </w:t>
            </w:r>
            <w:r w:rsidRPr="00294CEC">
              <w:rPr>
                <w:sz w:val="22"/>
                <w:szCs w:val="22"/>
              </w:rPr>
              <w:t>на официальном сайте администрации Слюдянского городского поселения в сети «Интернет» www.gorod-sludyanka.ru</w:t>
            </w:r>
            <w:r w:rsidRPr="00294CEC">
              <w:rPr>
                <w:rStyle w:val="2115pt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B614A9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Отдел кадровой работы и ведения архива управления делами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4371D6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1480" w:type="dxa"/>
          </w:tcPr>
          <w:p w14:paraId="4C72DB6F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color w:val="auto"/>
                <w:sz w:val="22"/>
                <w:szCs w:val="22"/>
              </w:rPr>
              <w:t>Весь</w:t>
            </w:r>
          </w:p>
          <w:p w14:paraId="6D59101B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color w:val="auto"/>
                <w:sz w:val="22"/>
                <w:szCs w:val="22"/>
              </w:rPr>
              <w:t>период</w:t>
            </w:r>
          </w:p>
        </w:tc>
        <w:tc>
          <w:tcPr>
            <w:tcW w:w="1621" w:type="dxa"/>
          </w:tcPr>
          <w:p w14:paraId="0CCBD366" w14:textId="77777777" w:rsidR="00C2740A" w:rsidRPr="00294CEC" w:rsidRDefault="00C2740A" w:rsidP="000F3B5A">
            <w:pPr>
              <w:rPr>
                <w:rStyle w:val="2115pt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99FA3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color w:val="auto"/>
                <w:sz w:val="22"/>
                <w:szCs w:val="22"/>
              </w:rPr>
              <w:t>Повышение открытости и прозрачности деятельности органов местного самоуправления Слюдянского муниципального образования</w:t>
            </w:r>
          </w:p>
        </w:tc>
      </w:tr>
      <w:tr w:rsidR="00C2740A" w:rsidRPr="00217981" w14:paraId="34DFC0B1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3BD857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55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779B7" w14:textId="77777777" w:rsidR="00C2740A" w:rsidRPr="00294CEC" w:rsidRDefault="00C2740A" w:rsidP="000F3B5A">
            <w:pPr>
              <w:jc w:val="both"/>
              <w:rPr>
                <w:rStyle w:val="2115pt"/>
                <w:color w:val="auto"/>
                <w:sz w:val="22"/>
                <w:szCs w:val="22"/>
              </w:rPr>
            </w:pPr>
            <w:r w:rsidRPr="00294CEC">
              <w:rPr>
                <w:rStyle w:val="2115pt"/>
                <w:color w:val="auto"/>
                <w:sz w:val="22"/>
                <w:szCs w:val="22"/>
              </w:rPr>
              <w:t>Организация телефона «горячей линии» для осуществления обратной связи с посетителями по поступившей информации о фактах коррупционных проявлений и консультирования населения по вопросам в сфере противодействия коррупции в органах местного самоуправления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3541D7" w14:textId="77777777" w:rsidR="00C2740A" w:rsidRPr="00294CEC" w:rsidRDefault="00C2740A" w:rsidP="000F3B5A">
            <w:pPr>
              <w:rPr>
                <w:rStyle w:val="2115pt"/>
                <w:color w:val="auto"/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Отдел кадровой работы и ведения архива управления делами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2B9F36" w14:textId="77777777" w:rsidR="00C2740A" w:rsidRPr="00294CEC" w:rsidRDefault="00C2740A" w:rsidP="000F3B5A">
            <w:pPr>
              <w:rPr>
                <w:rStyle w:val="2115pt"/>
                <w:color w:val="auto"/>
                <w:sz w:val="22"/>
                <w:szCs w:val="22"/>
              </w:rPr>
            </w:pPr>
            <w:r w:rsidRPr="00294CEC">
              <w:rPr>
                <w:rStyle w:val="2115pt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1480" w:type="dxa"/>
          </w:tcPr>
          <w:p w14:paraId="0887A6BF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color w:val="auto"/>
                <w:sz w:val="22"/>
                <w:szCs w:val="22"/>
              </w:rPr>
              <w:t>Весь</w:t>
            </w:r>
          </w:p>
          <w:p w14:paraId="5714B5D7" w14:textId="77777777" w:rsidR="00C2740A" w:rsidRPr="00294CEC" w:rsidRDefault="00C2740A" w:rsidP="000F3B5A">
            <w:pPr>
              <w:rPr>
                <w:rStyle w:val="2115pt"/>
                <w:color w:val="auto"/>
                <w:sz w:val="22"/>
                <w:szCs w:val="22"/>
              </w:rPr>
            </w:pPr>
            <w:r w:rsidRPr="00294CEC">
              <w:rPr>
                <w:rStyle w:val="2115pt"/>
                <w:color w:val="auto"/>
                <w:sz w:val="22"/>
                <w:szCs w:val="22"/>
              </w:rPr>
              <w:t>период</w:t>
            </w:r>
          </w:p>
        </w:tc>
        <w:tc>
          <w:tcPr>
            <w:tcW w:w="1621" w:type="dxa"/>
          </w:tcPr>
          <w:p w14:paraId="5090EBBF" w14:textId="77777777" w:rsidR="00C2740A" w:rsidRPr="00294CEC" w:rsidRDefault="00C2740A" w:rsidP="000F3B5A">
            <w:pPr>
              <w:rPr>
                <w:rStyle w:val="2115pt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0D4C7" w14:textId="77777777" w:rsidR="00C2740A" w:rsidRPr="00294CEC" w:rsidRDefault="00C2740A" w:rsidP="000F3B5A">
            <w:pPr>
              <w:rPr>
                <w:rStyle w:val="2115pt"/>
                <w:color w:val="auto"/>
                <w:sz w:val="22"/>
                <w:szCs w:val="22"/>
              </w:rPr>
            </w:pPr>
            <w:r w:rsidRPr="00294CEC">
              <w:rPr>
                <w:rStyle w:val="2115pt"/>
                <w:color w:val="auto"/>
                <w:sz w:val="22"/>
                <w:szCs w:val="22"/>
              </w:rPr>
              <w:t>Повышение открытости и прозрачности деятельности органов местного самоуправления Слюдянского муниципального образования</w:t>
            </w:r>
          </w:p>
        </w:tc>
      </w:tr>
      <w:tr w:rsidR="00C2740A" w:rsidRPr="00217981" w14:paraId="09DCD251" w14:textId="77777777" w:rsidTr="00294CEC">
        <w:trPr>
          <w:gridAfter w:val="1"/>
          <w:wAfter w:w="13" w:type="dxa"/>
          <w:trHeight w:val="976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01D72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A65B68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 xml:space="preserve">Проведение публичных слушаний проектов нормативных правовых актов в соответствии с действующим законодательством   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0D7913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color w:val="auto"/>
                <w:sz w:val="22"/>
                <w:szCs w:val="22"/>
              </w:rPr>
              <w:t>Отделы</w:t>
            </w:r>
          </w:p>
          <w:p w14:paraId="6F5ABDB3" w14:textId="555DFADD" w:rsidR="00C2740A" w:rsidRPr="00294CEC" w:rsidRDefault="00C2740A" w:rsidP="000F3B5A">
            <w:pPr>
              <w:rPr>
                <w:sz w:val="22"/>
                <w:szCs w:val="22"/>
                <w:lang w:bidi="ru-RU"/>
              </w:rPr>
            </w:pPr>
            <w:r w:rsidRPr="00294CEC">
              <w:rPr>
                <w:rStyle w:val="2115pt"/>
                <w:color w:val="auto"/>
                <w:sz w:val="22"/>
                <w:szCs w:val="22"/>
              </w:rPr>
              <w:t>администрации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2C665B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1480" w:type="dxa"/>
          </w:tcPr>
          <w:p w14:paraId="4D5F5AF1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color w:val="auto"/>
                <w:sz w:val="22"/>
                <w:szCs w:val="22"/>
              </w:rPr>
              <w:t>Весь</w:t>
            </w:r>
          </w:p>
          <w:p w14:paraId="5E30BDFE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color w:val="auto"/>
                <w:sz w:val="22"/>
                <w:szCs w:val="22"/>
              </w:rPr>
              <w:t>период</w:t>
            </w:r>
          </w:p>
        </w:tc>
        <w:tc>
          <w:tcPr>
            <w:tcW w:w="1621" w:type="dxa"/>
          </w:tcPr>
          <w:p w14:paraId="0EF5AF70" w14:textId="77777777" w:rsidR="00C2740A" w:rsidRPr="00294CEC" w:rsidRDefault="00C2740A" w:rsidP="000F3B5A">
            <w:pPr>
              <w:rPr>
                <w:rStyle w:val="2115pt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582053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color w:val="auto"/>
                <w:sz w:val="22"/>
                <w:szCs w:val="22"/>
              </w:rPr>
              <w:t>Повышение открытости и прозрачности деятельности органов местного самоуправления Слюдянского муниципального образования</w:t>
            </w:r>
          </w:p>
        </w:tc>
      </w:tr>
      <w:tr w:rsidR="00C2740A" w:rsidRPr="00217981" w14:paraId="761EF05B" w14:textId="77777777" w:rsidTr="00294CEC">
        <w:trPr>
          <w:gridAfter w:val="1"/>
          <w:wAfter w:w="13" w:type="dxa"/>
          <w:trHeight w:val="1218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7D2FD0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57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02CDA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 xml:space="preserve">Прием граждан по личным вопросам главой </w:t>
            </w:r>
            <w:r w:rsidRPr="00294CEC">
              <w:rPr>
                <w:rStyle w:val="2115pt"/>
                <w:color w:val="auto"/>
                <w:sz w:val="22"/>
                <w:szCs w:val="22"/>
              </w:rPr>
              <w:t>Слюдянского муниципального образования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559EC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color w:val="auto"/>
                <w:sz w:val="22"/>
                <w:szCs w:val="22"/>
              </w:rPr>
              <w:t>Отделы</w:t>
            </w:r>
          </w:p>
          <w:p w14:paraId="20B78B74" w14:textId="77777777" w:rsidR="00C2740A" w:rsidRPr="00294CEC" w:rsidRDefault="00C2740A" w:rsidP="000F3B5A">
            <w:pPr>
              <w:rPr>
                <w:rStyle w:val="2115pt"/>
                <w:color w:val="auto"/>
                <w:sz w:val="22"/>
                <w:szCs w:val="22"/>
              </w:rPr>
            </w:pPr>
            <w:r w:rsidRPr="00294CEC">
              <w:rPr>
                <w:rStyle w:val="2115pt"/>
                <w:color w:val="auto"/>
                <w:sz w:val="22"/>
                <w:szCs w:val="22"/>
              </w:rPr>
              <w:t>администрации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D9704" w14:textId="77777777" w:rsidR="00C2740A" w:rsidRPr="00294CEC" w:rsidRDefault="00C2740A" w:rsidP="000F3B5A">
            <w:pPr>
              <w:rPr>
                <w:rStyle w:val="2115pt"/>
                <w:color w:val="auto"/>
                <w:sz w:val="22"/>
                <w:szCs w:val="22"/>
              </w:rPr>
            </w:pPr>
            <w:r w:rsidRPr="00294CEC">
              <w:rPr>
                <w:rStyle w:val="2115pt"/>
                <w:color w:val="auto"/>
                <w:sz w:val="22"/>
                <w:szCs w:val="22"/>
              </w:rPr>
              <w:t>Еженедельно в течение года</w:t>
            </w:r>
          </w:p>
        </w:tc>
        <w:tc>
          <w:tcPr>
            <w:tcW w:w="1480" w:type="dxa"/>
          </w:tcPr>
          <w:p w14:paraId="53473EEE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color w:val="auto"/>
                <w:sz w:val="22"/>
                <w:szCs w:val="22"/>
              </w:rPr>
              <w:t>Весь</w:t>
            </w:r>
          </w:p>
          <w:p w14:paraId="6F461F6D" w14:textId="77777777" w:rsidR="00C2740A" w:rsidRPr="00294CEC" w:rsidRDefault="00C2740A" w:rsidP="000F3B5A">
            <w:pPr>
              <w:rPr>
                <w:rStyle w:val="2115pt"/>
                <w:color w:val="auto"/>
                <w:sz w:val="22"/>
                <w:szCs w:val="22"/>
              </w:rPr>
            </w:pPr>
            <w:r w:rsidRPr="00294CEC">
              <w:rPr>
                <w:rStyle w:val="2115pt"/>
                <w:color w:val="auto"/>
                <w:sz w:val="22"/>
                <w:szCs w:val="22"/>
              </w:rPr>
              <w:t>период</w:t>
            </w:r>
          </w:p>
        </w:tc>
        <w:tc>
          <w:tcPr>
            <w:tcW w:w="1621" w:type="dxa"/>
          </w:tcPr>
          <w:p w14:paraId="7030992C" w14:textId="77777777" w:rsidR="00C2740A" w:rsidRPr="00294CEC" w:rsidRDefault="00C2740A" w:rsidP="000F3B5A">
            <w:pPr>
              <w:rPr>
                <w:rStyle w:val="2115pt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712180" w14:textId="77777777" w:rsidR="00C2740A" w:rsidRPr="00294CEC" w:rsidRDefault="00C2740A" w:rsidP="000F3B5A">
            <w:pPr>
              <w:rPr>
                <w:rStyle w:val="2115pt"/>
                <w:color w:val="auto"/>
                <w:sz w:val="22"/>
                <w:szCs w:val="22"/>
              </w:rPr>
            </w:pPr>
            <w:r w:rsidRPr="00294CEC">
              <w:rPr>
                <w:rStyle w:val="2115pt"/>
                <w:color w:val="auto"/>
                <w:sz w:val="22"/>
                <w:szCs w:val="22"/>
              </w:rPr>
              <w:t>Повышение открытости и прозрачности деятельности органов местного самоуправления Слюдянского муниципального образования</w:t>
            </w:r>
          </w:p>
        </w:tc>
      </w:tr>
      <w:tr w:rsidR="00C2740A" w:rsidRPr="00217981" w14:paraId="3D725BEB" w14:textId="77777777" w:rsidTr="00294CEC">
        <w:trPr>
          <w:gridAfter w:val="1"/>
          <w:wAfter w:w="13" w:type="dxa"/>
          <w:trHeight w:val="2615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7D07E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58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0627F3" w14:textId="77777777" w:rsidR="00C2740A" w:rsidRPr="00294CEC" w:rsidRDefault="00C2740A" w:rsidP="000F3B5A">
            <w:pPr>
              <w:jc w:val="both"/>
              <w:rPr>
                <w:rStyle w:val="2115pt"/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 xml:space="preserve">Опубликование НПА для обеспечения возможности проведения независимой антикоррупционной экспертизы и мониторинга практики правоприменения </w:t>
            </w:r>
          </w:p>
          <w:p w14:paraId="40375544" w14:textId="77777777" w:rsidR="00C2740A" w:rsidRPr="00294CEC" w:rsidRDefault="00C2740A" w:rsidP="000F3B5A">
            <w:pPr>
              <w:jc w:val="both"/>
              <w:rPr>
                <w:rStyle w:val="2115pt"/>
                <w:sz w:val="22"/>
                <w:szCs w:val="22"/>
              </w:rPr>
            </w:pPr>
          </w:p>
          <w:p w14:paraId="25CEF031" w14:textId="77777777" w:rsidR="00C2740A" w:rsidRPr="00294CEC" w:rsidRDefault="00C2740A" w:rsidP="000F3B5A">
            <w:pPr>
              <w:jc w:val="both"/>
              <w:rPr>
                <w:rStyle w:val="2115pt"/>
                <w:sz w:val="22"/>
                <w:szCs w:val="22"/>
              </w:rPr>
            </w:pPr>
          </w:p>
          <w:p w14:paraId="0EE13D27" w14:textId="77777777" w:rsidR="00C2740A" w:rsidRPr="00294CEC" w:rsidRDefault="00C2740A" w:rsidP="000F3B5A">
            <w:pPr>
              <w:jc w:val="both"/>
              <w:rPr>
                <w:rStyle w:val="2115pt"/>
                <w:sz w:val="22"/>
                <w:szCs w:val="22"/>
              </w:rPr>
            </w:pPr>
          </w:p>
          <w:p w14:paraId="71F3C13B" w14:textId="77777777" w:rsidR="00C2740A" w:rsidRPr="00294CEC" w:rsidRDefault="00C2740A" w:rsidP="000F3B5A">
            <w:pPr>
              <w:jc w:val="both"/>
              <w:rPr>
                <w:sz w:val="22"/>
                <w:szCs w:val="22"/>
                <w:lang w:bidi="ru-RU"/>
              </w:rPr>
            </w:pPr>
          </w:p>
          <w:p w14:paraId="2F48D9E3" w14:textId="77777777" w:rsidR="00C2740A" w:rsidRPr="00294CEC" w:rsidRDefault="00C2740A" w:rsidP="000F3B5A">
            <w:pPr>
              <w:jc w:val="both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DBB135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color w:val="auto"/>
                <w:sz w:val="22"/>
                <w:szCs w:val="22"/>
              </w:rPr>
              <w:t>Отделы</w:t>
            </w:r>
          </w:p>
          <w:p w14:paraId="3F2A0CA1" w14:textId="77777777" w:rsidR="00C2740A" w:rsidRPr="00294CEC" w:rsidRDefault="00C2740A" w:rsidP="000F3B5A">
            <w:pPr>
              <w:rPr>
                <w:rStyle w:val="2115pt"/>
                <w:sz w:val="22"/>
                <w:szCs w:val="22"/>
              </w:rPr>
            </w:pPr>
            <w:r w:rsidRPr="00294CEC">
              <w:rPr>
                <w:rStyle w:val="2115pt"/>
                <w:color w:val="auto"/>
                <w:sz w:val="22"/>
                <w:szCs w:val="22"/>
              </w:rPr>
              <w:t>администрации</w:t>
            </w:r>
          </w:p>
          <w:p w14:paraId="4B33562D" w14:textId="77777777" w:rsidR="00C2740A" w:rsidRPr="00294CEC" w:rsidRDefault="00C2740A" w:rsidP="000F3B5A">
            <w:pPr>
              <w:rPr>
                <w:rStyle w:val="2115pt"/>
                <w:sz w:val="22"/>
                <w:szCs w:val="22"/>
              </w:rPr>
            </w:pPr>
          </w:p>
          <w:p w14:paraId="0B7DE673" w14:textId="77777777" w:rsidR="00C2740A" w:rsidRPr="00294CEC" w:rsidRDefault="00C2740A" w:rsidP="000F3B5A">
            <w:pPr>
              <w:rPr>
                <w:rStyle w:val="2115pt"/>
                <w:sz w:val="22"/>
                <w:szCs w:val="22"/>
              </w:rPr>
            </w:pPr>
          </w:p>
          <w:p w14:paraId="77FE850B" w14:textId="77777777" w:rsidR="00C2740A" w:rsidRPr="00294CEC" w:rsidRDefault="00C2740A" w:rsidP="000F3B5A">
            <w:pPr>
              <w:rPr>
                <w:rStyle w:val="2115pt"/>
                <w:sz w:val="22"/>
                <w:szCs w:val="22"/>
              </w:rPr>
            </w:pPr>
          </w:p>
          <w:p w14:paraId="7A42EAD5" w14:textId="77777777" w:rsidR="00C2740A" w:rsidRPr="00294CEC" w:rsidRDefault="00C2740A" w:rsidP="000F3B5A">
            <w:pPr>
              <w:rPr>
                <w:rStyle w:val="2115pt"/>
                <w:sz w:val="22"/>
                <w:szCs w:val="22"/>
              </w:rPr>
            </w:pPr>
          </w:p>
          <w:p w14:paraId="7437E6AF" w14:textId="77777777" w:rsidR="00C2740A" w:rsidRPr="00294CEC" w:rsidRDefault="00C2740A" w:rsidP="000F3B5A">
            <w:pPr>
              <w:rPr>
                <w:rStyle w:val="2115pt"/>
                <w:sz w:val="22"/>
                <w:szCs w:val="22"/>
              </w:rPr>
            </w:pPr>
          </w:p>
          <w:p w14:paraId="1F99CAC7" w14:textId="77777777" w:rsidR="00C2740A" w:rsidRPr="00294CEC" w:rsidRDefault="00C2740A" w:rsidP="000F3B5A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4E9DD" w14:textId="77777777" w:rsidR="00C2740A" w:rsidRPr="00294CEC" w:rsidRDefault="00C2740A" w:rsidP="000F3B5A">
            <w:pPr>
              <w:rPr>
                <w:rStyle w:val="2115pt"/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В течение года</w:t>
            </w:r>
          </w:p>
          <w:p w14:paraId="598CBE9E" w14:textId="77777777" w:rsidR="00C2740A" w:rsidRPr="00294CEC" w:rsidRDefault="00C2740A" w:rsidP="000F3B5A">
            <w:pPr>
              <w:rPr>
                <w:rStyle w:val="2115pt"/>
                <w:sz w:val="22"/>
                <w:szCs w:val="22"/>
              </w:rPr>
            </w:pPr>
          </w:p>
          <w:p w14:paraId="07798C7E" w14:textId="77777777" w:rsidR="00C2740A" w:rsidRPr="00294CEC" w:rsidRDefault="00C2740A" w:rsidP="000F3B5A">
            <w:pPr>
              <w:rPr>
                <w:rStyle w:val="2115pt"/>
                <w:sz w:val="22"/>
                <w:szCs w:val="22"/>
              </w:rPr>
            </w:pPr>
          </w:p>
          <w:p w14:paraId="5D0F7020" w14:textId="77777777" w:rsidR="00C2740A" w:rsidRPr="00294CEC" w:rsidRDefault="00C2740A" w:rsidP="000F3B5A">
            <w:pPr>
              <w:rPr>
                <w:rStyle w:val="2115pt"/>
                <w:sz w:val="22"/>
                <w:szCs w:val="22"/>
              </w:rPr>
            </w:pPr>
          </w:p>
          <w:p w14:paraId="344D57DD" w14:textId="77777777" w:rsidR="00C2740A" w:rsidRPr="00294CEC" w:rsidRDefault="00C2740A" w:rsidP="000F3B5A">
            <w:pPr>
              <w:rPr>
                <w:rStyle w:val="2115pt"/>
                <w:sz w:val="22"/>
                <w:szCs w:val="22"/>
              </w:rPr>
            </w:pPr>
          </w:p>
          <w:p w14:paraId="163083C4" w14:textId="77777777" w:rsidR="00C2740A" w:rsidRPr="00294CEC" w:rsidRDefault="00C2740A" w:rsidP="000F3B5A">
            <w:pPr>
              <w:rPr>
                <w:rStyle w:val="2115pt"/>
                <w:sz w:val="22"/>
                <w:szCs w:val="22"/>
              </w:rPr>
            </w:pPr>
          </w:p>
          <w:p w14:paraId="5E3BBECF" w14:textId="77777777" w:rsidR="00C2740A" w:rsidRPr="00294CEC" w:rsidRDefault="00C2740A" w:rsidP="000F3B5A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</w:tcPr>
          <w:p w14:paraId="3513E56A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Весь</w:t>
            </w:r>
          </w:p>
          <w:p w14:paraId="5754E1A8" w14:textId="77777777" w:rsidR="00C2740A" w:rsidRPr="00294CEC" w:rsidRDefault="00C2740A" w:rsidP="000F3B5A">
            <w:pPr>
              <w:rPr>
                <w:rStyle w:val="2115pt"/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период</w:t>
            </w:r>
          </w:p>
          <w:p w14:paraId="6E61D52D" w14:textId="77777777" w:rsidR="00C2740A" w:rsidRPr="00294CEC" w:rsidRDefault="00C2740A" w:rsidP="000F3B5A">
            <w:pPr>
              <w:rPr>
                <w:rStyle w:val="2115pt"/>
                <w:sz w:val="22"/>
                <w:szCs w:val="22"/>
              </w:rPr>
            </w:pPr>
          </w:p>
          <w:p w14:paraId="3A3C15CF" w14:textId="77777777" w:rsidR="00C2740A" w:rsidRPr="00294CEC" w:rsidRDefault="00C2740A" w:rsidP="000F3B5A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14:paraId="2E1D86C9" w14:textId="77777777" w:rsidR="00C2740A" w:rsidRPr="00294CEC" w:rsidRDefault="00C2740A" w:rsidP="000F3B5A">
            <w:pPr>
              <w:rPr>
                <w:rStyle w:val="2115pt"/>
                <w:sz w:val="22"/>
                <w:szCs w:val="22"/>
              </w:rPr>
            </w:pPr>
            <w:r w:rsidRPr="00294CEC">
              <w:rPr>
                <w:rStyle w:val="22"/>
                <w:rFonts w:eastAsia="Calibri"/>
                <w:sz w:val="22"/>
                <w:szCs w:val="22"/>
              </w:rPr>
              <w:t>Муниципальная программа «Совершенствование механизмов управления Слюдянским муниципальным образованием» на 2019- 2024 годы</w:t>
            </w: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885AA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Формирование</w:t>
            </w:r>
          </w:p>
          <w:p w14:paraId="50BCB0E2" w14:textId="77777777" w:rsidR="00C2740A" w:rsidRPr="00294CEC" w:rsidRDefault="00C2740A" w:rsidP="000F3B5A">
            <w:pPr>
              <w:rPr>
                <w:rStyle w:val="2115pt"/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антикоррупционного мировоззрения</w:t>
            </w:r>
          </w:p>
          <w:p w14:paraId="71DABE0B" w14:textId="77777777" w:rsidR="00C2740A" w:rsidRPr="00294CEC" w:rsidRDefault="00C2740A" w:rsidP="000F3B5A">
            <w:pPr>
              <w:rPr>
                <w:rStyle w:val="2115pt"/>
                <w:sz w:val="22"/>
                <w:szCs w:val="22"/>
              </w:rPr>
            </w:pPr>
          </w:p>
          <w:p w14:paraId="6FB99412" w14:textId="77777777" w:rsidR="00C2740A" w:rsidRPr="00294CEC" w:rsidRDefault="00C2740A" w:rsidP="000F3B5A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C2740A" w:rsidRPr="00217981" w14:paraId="4A7016EF" w14:textId="77777777" w:rsidTr="00294CEC">
        <w:trPr>
          <w:gridAfter w:val="1"/>
          <w:wAfter w:w="13" w:type="dxa"/>
          <w:trHeight w:val="1591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3D1711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59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AAD911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Вовлечение в работу по противодействию коррупции политических партий, общественных объединений и других институтов гражданского общества в муниципальном образовании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563E9D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Отдел кадровой работы и ведения архива управления делами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CD3EB" w14:textId="77777777" w:rsidR="00C2740A" w:rsidRPr="00294CEC" w:rsidRDefault="00C2740A" w:rsidP="000F3B5A">
            <w:pPr>
              <w:rPr>
                <w:color w:val="000000"/>
                <w:sz w:val="22"/>
                <w:szCs w:val="22"/>
                <w:lang w:bidi="ru-RU"/>
              </w:rPr>
            </w:pPr>
            <w:r w:rsidRPr="00294CEC">
              <w:rPr>
                <w:rStyle w:val="2115pt"/>
                <w:sz w:val="22"/>
                <w:szCs w:val="22"/>
              </w:rPr>
              <w:t>В течение</w:t>
            </w:r>
          </w:p>
          <w:p w14:paraId="0A4AB1C5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года</w:t>
            </w:r>
          </w:p>
        </w:tc>
        <w:tc>
          <w:tcPr>
            <w:tcW w:w="1480" w:type="dxa"/>
          </w:tcPr>
          <w:p w14:paraId="6E928C69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Весь</w:t>
            </w:r>
          </w:p>
          <w:p w14:paraId="07217AAE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период</w:t>
            </w:r>
          </w:p>
        </w:tc>
        <w:tc>
          <w:tcPr>
            <w:tcW w:w="1621" w:type="dxa"/>
          </w:tcPr>
          <w:p w14:paraId="2A6C134B" w14:textId="77777777" w:rsidR="00C2740A" w:rsidRPr="00294CEC" w:rsidRDefault="00C2740A" w:rsidP="000F3B5A">
            <w:pPr>
              <w:rPr>
                <w:rStyle w:val="2115pt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CF2ED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sz w:val="22"/>
                <w:szCs w:val="22"/>
              </w:rPr>
              <w:t>Формирование антикоррупционного мировоззрения</w:t>
            </w:r>
          </w:p>
        </w:tc>
      </w:tr>
      <w:tr w:rsidR="00C2740A" w:rsidRPr="00217981" w14:paraId="117395F3" w14:textId="77777777" w:rsidTr="00294CEC">
        <w:trPr>
          <w:gridAfter w:val="1"/>
          <w:wAfter w:w="13" w:type="dxa"/>
        </w:trPr>
        <w:tc>
          <w:tcPr>
            <w:tcW w:w="5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2CA870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60</w:t>
            </w:r>
          </w:p>
        </w:tc>
        <w:tc>
          <w:tcPr>
            <w:tcW w:w="45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46B3D1" w14:textId="77777777" w:rsidR="00C2740A" w:rsidRPr="00294CEC" w:rsidRDefault="00C2740A" w:rsidP="000F3B5A">
            <w:pPr>
              <w:jc w:val="both"/>
              <w:rPr>
                <w:sz w:val="22"/>
                <w:szCs w:val="22"/>
              </w:rPr>
            </w:pPr>
            <w:r w:rsidRPr="00294CEC">
              <w:rPr>
                <w:rStyle w:val="2115pt"/>
                <w:color w:val="auto"/>
                <w:sz w:val="22"/>
                <w:szCs w:val="22"/>
              </w:rPr>
              <w:t>Проведение анализа информации антикоррупционной направленности, опубликованной в средствах массовой информации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6D3EAE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>Отдел кадровой работы и ведения архива управления делами</w:t>
            </w: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A6651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sz w:val="22"/>
                <w:szCs w:val="22"/>
              </w:rPr>
              <w:t xml:space="preserve">Ежегодно </w:t>
            </w:r>
          </w:p>
        </w:tc>
        <w:tc>
          <w:tcPr>
            <w:tcW w:w="1480" w:type="dxa"/>
          </w:tcPr>
          <w:p w14:paraId="1C03E162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color w:val="auto"/>
                <w:sz w:val="22"/>
                <w:szCs w:val="22"/>
              </w:rPr>
              <w:t>Весь</w:t>
            </w:r>
          </w:p>
          <w:p w14:paraId="5BEA29AB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color w:val="auto"/>
                <w:sz w:val="22"/>
                <w:szCs w:val="22"/>
              </w:rPr>
              <w:t>период</w:t>
            </w:r>
          </w:p>
        </w:tc>
        <w:tc>
          <w:tcPr>
            <w:tcW w:w="1621" w:type="dxa"/>
          </w:tcPr>
          <w:p w14:paraId="414D6062" w14:textId="77777777" w:rsidR="00C2740A" w:rsidRPr="00294CEC" w:rsidRDefault="00C2740A" w:rsidP="000F3B5A">
            <w:pPr>
              <w:rPr>
                <w:rStyle w:val="2115pt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777295" w14:textId="77777777" w:rsidR="00C2740A" w:rsidRPr="00294CEC" w:rsidRDefault="00C2740A" w:rsidP="000F3B5A">
            <w:pPr>
              <w:rPr>
                <w:sz w:val="22"/>
                <w:szCs w:val="22"/>
              </w:rPr>
            </w:pPr>
            <w:r w:rsidRPr="00294CEC">
              <w:rPr>
                <w:rStyle w:val="2115pt"/>
                <w:color w:val="auto"/>
                <w:sz w:val="22"/>
                <w:szCs w:val="22"/>
              </w:rPr>
              <w:t>Пресечение коррупционных проявлений должностными лицами органов местного самоуправления Слюдянского муниципального образования</w:t>
            </w:r>
          </w:p>
        </w:tc>
      </w:tr>
    </w:tbl>
    <w:p w14:paraId="1C829A6F" w14:textId="77777777" w:rsidR="00C2740A" w:rsidRDefault="00C2740A" w:rsidP="00C2740A">
      <w:pPr>
        <w:pStyle w:val="a3"/>
        <w:rPr>
          <w:b/>
          <w:i w:val="0"/>
          <w:szCs w:val="24"/>
        </w:rPr>
        <w:sectPr w:rsidR="00C2740A" w:rsidSect="00C2740A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14:paraId="7029C098" w14:textId="77777777" w:rsidR="00C2740A" w:rsidRDefault="00C2740A"/>
    <w:sectPr w:rsidR="00C2740A" w:rsidSect="00C2740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2454" w14:textId="77777777" w:rsidR="00294CEC" w:rsidRDefault="00294CEC" w:rsidP="00294CEC">
      <w:r>
        <w:separator/>
      </w:r>
    </w:p>
  </w:endnote>
  <w:endnote w:type="continuationSeparator" w:id="0">
    <w:p w14:paraId="4D80C20D" w14:textId="77777777" w:rsidR="00294CEC" w:rsidRDefault="00294CEC" w:rsidP="0029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DA0B" w14:textId="77777777" w:rsidR="00294CEC" w:rsidRDefault="00294CE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6418750"/>
      <w:docPartObj>
        <w:docPartGallery w:val="Page Numbers (Bottom of Page)"/>
        <w:docPartUnique/>
      </w:docPartObj>
    </w:sdtPr>
    <w:sdtContent>
      <w:p w14:paraId="38C2B827" w14:textId="50187641" w:rsidR="00294CEC" w:rsidRDefault="00294CE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98E708" w14:textId="77777777" w:rsidR="00294CEC" w:rsidRDefault="00294CEC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5A8E" w14:textId="77777777" w:rsidR="00294CEC" w:rsidRDefault="00294CE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2B7F9" w14:textId="77777777" w:rsidR="00294CEC" w:rsidRDefault="00294CEC" w:rsidP="00294CEC">
      <w:r>
        <w:separator/>
      </w:r>
    </w:p>
  </w:footnote>
  <w:footnote w:type="continuationSeparator" w:id="0">
    <w:p w14:paraId="516F57A2" w14:textId="77777777" w:rsidR="00294CEC" w:rsidRDefault="00294CEC" w:rsidP="00294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E16F" w14:textId="77777777" w:rsidR="00294CEC" w:rsidRDefault="00294CE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8753" w14:textId="77777777" w:rsidR="00294CEC" w:rsidRDefault="00294CE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21B7" w14:textId="77777777" w:rsidR="00294CEC" w:rsidRDefault="00294CE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6598"/>
    <w:multiLevelType w:val="hybridMultilevel"/>
    <w:tmpl w:val="560EC8AA"/>
    <w:lvl w:ilvl="0" w:tplc="A5CE51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1C1400"/>
    <w:multiLevelType w:val="multilevel"/>
    <w:tmpl w:val="A95820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B7D097F"/>
    <w:multiLevelType w:val="multilevel"/>
    <w:tmpl w:val="A95820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8EC3BDA"/>
    <w:multiLevelType w:val="hybridMultilevel"/>
    <w:tmpl w:val="1862E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11107"/>
    <w:multiLevelType w:val="hybridMultilevel"/>
    <w:tmpl w:val="2182E062"/>
    <w:lvl w:ilvl="0" w:tplc="DD48D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A23470"/>
    <w:multiLevelType w:val="hybridMultilevel"/>
    <w:tmpl w:val="2D64B99A"/>
    <w:lvl w:ilvl="0" w:tplc="72A82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CC2D62"/>
    <w:multiLevelType w:val="hybridMultilevel"/>
    <w:tmpl w:val="80302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32FF7"/>
    <w:multiLevelType w:val="multilevel"/>
    <w:tmpl w:val="A95820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580C1F35"/>
    <w:multiLevelType w:val="hybridMultilevel"/>
    <w:tmpl w:val="6F6E60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C7C69"/>
    <w:multiLevelType w:val="hybridMultilevel"/>
    <w:tmpl w:val="2D64B99A"/>
    <w:lvl w:ilvl="0" w:tplc="72A82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98359B"/>
    <w:multiLevelType w:val="multilevel"/>
    <w:tmpl w:val="602017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EE"/>
    <w:rsid w:val="00054707"/>
    <w:rsid w:val="00294CEC"/>
    <w:rsid w:val="00A31A0E"/>
    <w:rsid w:val="00C2740A"/>
    <w:rsid w:val="00E5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A47A"/>
  <w15:chartTrackingRefBased/>
  <w15:docId w15:val="{2B6966FC-3DD6-4A26-B6F8-C6243878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740A"/>
    <w:pPr>
      <w:tabs>
        <w:tab w:val="left" w:pos="7797"/>
      </w:tabs>
      <w:jc w:val="center"/>
    </w:pPr>
    <w:rPr>
      <w:i/>
      <w:sz w:val="24"/>
    </w:rPr>
  </w:style>
  <w:style w:type="character" w:customStyle="1" w:styleId="a4">
    <w:name w:val="Заголовок Знак"/>
    <w:basedOn w:val="a0"/>
    <w:link w:val="a3"/>
    <w:rsid w:val="00C2740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Body Text"/>
    <w:basedOn w:val="a"/>
    <w:link w:val="a6"/>
    <w:rsid w:val="00C2740A"/>
    <w:pPr>
      <w:tabs>
        <w:tab w:val="left" w:pos="1260"/>
      </w:tabs>
      <w:jc w:val="both"/>
    </w:pPr>
    <w:rPr>
      <w:sz w:val="24"/>
      <w:szCs w:val="18"/>
    </w:rPr>
  </w:style>
  <w:style w:type="character" w:customStyle="1" w:styleId="a6">
    <w:name w:val="Основной текст Знак"/>
    <w:basedOn w:val="a0"/>
    <w:link w:val="a5"/>
    <w:rsid w:val="00C2740A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7">
    <w:name w:val="header"/>
    <w:basedOn w:val="a"/>
    <w:link w:val="a8"/>
    <w:rsid w:val="00C274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274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2740A"/>
  </w:style>
  <w:style w:type="paragraph" w:styleId="2">
    <w:name w:val="Body Text Indent 2"/>
    <w:basedOn w:val="a"/>
    <w:link w:val="20"/>
    <w:rsid w:val="00C2740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27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274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a">
    <w:basedOn w:val="a"/>
    <w:next w:val="a3"/>
    <w:qFormat/>
    <w:rsid w:val="00C2740A"/>
    <w:pPr>
      <w:tabs>
        <w:tab w:val="left" w:pos="7797"/>
      </w:tabs>
      <w:jc w:val="center"/>
    </w:pPr>
    <w:rPr>
      <w:i/>
      <w:sz w:val="24"/>
    </w:rPr>
  </w:style>
  <w:style w:type="character" w:customStyle="1" w:styleId="BodyTextIndent2Char">
    <w:name w:val="Body Text Indent 2 Char"/>
    <w:locked/>
    <w:rsid w:val="00C2740A"/>
    <w:rPr>
      <w:rFonts w:eastAsia="Calibri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C2740A"/>
    <w:pPr>
      <w:ind w:left="708"/>
    </w:pPr>
    <w:rPr>
      <w:rFonts w:eastAsia="Calibri"/>
      <w:sz w:val="24"/>
      <w:szCs w:val="24"/>
    </w:rPr>
  </w:style>
  <w:style w:type="paragraph" w:styleId="ab">
    <w:name w:val="Balloon Text"/>
    <w:basedOn w:val="a"/>
    <w:link w:val="ac"/>
    <w:rsid w:val="00C274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274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rsid w:val="00C27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sid w:val="00C27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C274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Sylfaen11pt">
    <w:name w:val="Основной текст (2) + Sylfaen;11 pt"/>
    <w:rsid w:val="00C2740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rsid w:val="00C27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d">
    <w:name w:val="No Spacing"/>
    <w:uiPriority w:val="1"/>
    <w:qFormat/>
    <w:rsid w:val="00C27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27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rsid w:val="00C27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C2740A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294C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4C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D2AF781863D9DC54E5647FF6784F046D0A6DB246959B657CB9A66F1I9p6B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3D2AF781863D9DC54E5647FF6784F046D7ADDB206959B657CB9A66F1I9p6B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3D2AF781863D9DC54E5647FF6784F046D0A1DA226159B657CB9A66F196C38E5064A16B74I5p5B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4130</Words>
  <Characters>23543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Фатыховна Кобелева</dc:creator>
  <cp:keywords/>
  <dc:description/>
  <cp:lastModifiedBy>Юлия Юрьевна Галыгина</cp:lastModifiedBy>
  <cp:revision>3</cp:revision>
  <dcterms:created xsi:type="dcterms:W3CDTF">2022-03-09T00:27:00Z</dcterms:created>
  <dcterms:modified xsi:type="dcterms:W3CDTF">2022-03-09T01:02:00Z</dcterms:modified>
</cp:coreProperties>
</file>